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2BC2" w:rsidRDefault="00162BC2" w:rsidP="00162BC2">
      <w:pPr>
        <w:pStyle w:val="NormalWeb"/>
        <w:spacing w:before="240" w:beforeAutospacing="0" w:after="240" w:afterAutospacing="0"/>
      </w:pPr>
      <w:proofErr w:type="spellStart"/>
      <w:r>
        <w:rPr>
          <w:b/>
          <w:bCs/>
          <w:color w:val="000000"/>
        </w:rPr>
        <w:t>Sulfia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Hussain</w:t>
      </w:r>
      <w:proofErr w:type="spellEnd"/>
    </w:p>
    <w:p w:rsidR="00162BC2" w:rsidRDefault="00162BC2" w:rsidP="00162BC2">
      <w:pPr>
        <w:pStyle w:val="NormalWeb"/>
        <w:spacing w:before="240" w:beforeAutospacing="0" w:after="240" w:afterAutospacing="0"/>
      </w:pPr>
      <w:r>
        <w:rPr>
          <w:b/>
          <w:bCs/>
          <w:color w:val="000000"/>
        </w:rPr>
        <w:t xml:space="preserve">Email Id: </w:t>
      </w:r>
      <w:hyperlink r:id="rId5" w:tgtFrame="_blank" w:history="1">
        <w:r>
          <w:rPr>
            <w:rStyle w:val="Hyperlink"/>
          </w:rPr>
          <w:t>sulfiahussain@gmail.com</w:t>
        </w:r>
      </w:hyperlink>
    </w:p>
    <w:p w:rsidR="00162BC2" w:rsidRDefault="006C6362" w:rsidP="00162BC2">
      <w:pPr>
        <w:pStyle w:val="NormalWeb"/>
        <w:spacing w:before="0" w:beforeAutospacing="0" w:after="160" w:afterAutospacing="0"/>
      </w:pPr>
      <w:r>
        <w:rPr>
          <w:rFonts w:ascii="Calibri" w:hAnsi="Calibri" w:cs="Calibri"/>
          <w:noProof/>
          <w:color w:val="000000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margin-left:2.1pt;margin-top:19.5pt;width:452.75pt;height:0;z-index:251658240" o:connectortype="straight"/>
        </w:pict>
      </w:r>
      <w:r w:rsidR="00162BC2">
        <w:rPr>
          <w:rFonts w:ascii="Calibri" w:hAnsi="Calibri" w:cs="Calibri"/>
          <w:color w:val="000000"/>
        </w:rPr>
        <w:t xml:space="preserve">Mobile: </w:t>
      </w:r>
      <w:hyperlink r:id="rId6" w:tgtFrame="_blank" w:history="1">
        <w:r w:rsidR="00162BC2">
          <w:rPr>
            <w:rStyle w:val="Hyperlink"/>
            <w:rFonts w:ascii="Calibri" w:hAnsi="Calibri" w:cs="Calibri"/>
          </w:rPr>
          <w:t>9567049744</w:t>
        </w:r>
      </w:hyperlink>
    </w:p>
    <w:p w:rsidR="00162BC2" w:rsidRDefault="00162BC2" w:rsidP="00162BC2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0"/>
          <w:szCs w:val="20"/>
        </w:rPr>
        <w:t>Seeking challenging work in an organization that would best utilize my potential, so that I can be an asset to the organization. Looking for a position that has opportunities for a dedicated and a responsible individual with leadership qualities, aspiring to advance in all spheres of life.</w:t>
      </w:r>
    </w:p>
    <w:p w:rsidR="00162BC2" w:rsidRDefault="00162BC2" w:rsidP="00162BC2">
      <w:pPr>
        <w:pStyle w:val="NormalWeb"/>
        <w:spacing w:before="240" w:beforeAutospacing="0" w:after="0" w:afterAutospacing="0"/>
      </w:pPr>
      <w:r>
        <w:rPr>
          <w:b/>
          <w:bCs/>
          <w:color w:val="000000"/>
          <w:sz w:val="20"/>
          <w:szCs w:val="20"/>
        </w:rPr>
        <w:t>WORK CURRENTLY: </w:t>
      </w:r>
      <w:r>
        <w:rPr>
          <w:b/>
          <w:bCs/>
          <w:color w:val="000000"/>
          <w:sz w:val="20"/>
          <w:szCs w:val="20"/>
        </w:rPr>
        <w:br/>
      </w:r>
      <w:r>
        <w:rPr>
          <w:color w:val="000000"/>
          <w:sz w:val="20"/>
          <w:szCs w:val="20"/>
        </w:rPr>
        <w:t>KPMG Global Delivery Center, Kochi, Kerala</w:t>
      </w:r>
    </w:p>
    <w:p w:rsidR="00162BC2" w:rsidRDefault="00162BC2" w:rsidP="00162BC2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Calibri" w:hAnsi="Calibri" w:cs="Calibri"/>
          <w:b/>
          <w:bCs/>
          <w:color w:val="000000"/>
          <w:sz w:val="20"/>
          <w:szCs w:val="20"/>
        </w:rPr>
        <w:t>Work Experience</w:t>
      </w:r>
    </w:p>
    <w:p w:rsidR="00162BC2" w:rsidRDefault="00162BC2" w:rsidP="00162BC2">
      <w:pPr>
        <w:pStyle w:val="NormalWeb"/>
        <w:shd w:val="clear" w:color="auto" w:fill="FFFFFF"/>
        <w:spacing w:before="0" w:beforeAutospacing="0" w:after="75" w:afterAutospacing="0"/>
      </w:pPr>
      <w:r>
        <w:rPr>
          <w:rFonts w:ascii="Calibri" w:hAnsi="Calibri" w:cs="Calibri"/>
          <w:color w:val="000000"/>
          <w:sz w:val="20"/>
          <w:szCs w:val="20"/>
        </w:rPr>
        <w:t>Team Leader/Assistant Manager</w:t>
      </w:r>
    </w:p>
    <w:p w:rsidR="00162BC2" w:rsidRDefault="00162BC2" w:rsidP="00162BC2">
      <w:pPr>
        <w:pStyle w:val="NormalWeb"/>
        <w:shd w:val="clear" w:color="auto" w:fill="FFFFFF"/>
        <w:spacing w:before="0" w:beforeAutospacing="0" w:after="75" w:afterAutospacing="0"/>
      </w:pPr>
      <w:r>
        <w:rPr>
          <w:rFonts w:ascii="Calibri" w:hAnsi="Calibri" w:cs="Calibri"/>
          <w:color w:val="999999"/>
          <w:sz w:val="20"/>
          <w:szCs w:val="20"/>
        </w:rPr>
        <w:t>October 2011 to present (4 years, 8 months)</w:t>
      </w:r>
    </w:p>
    <w:p w:rsidR="00162BC2" w:rsidRDefault="00162BC2" w:rsidP="00162BC2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  <w:sz w:val="20"/>
          <w:szCs w:val="20"/>
        </w:rPr>
        <w:t> </w:t>
      </w:r>
    </w:p>
    <w:p w:rsidR="00162BC2" w:rsidRPr="00162BC2" w:rsidRDefault="00162BC2" w:rsidP="00162BC2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162BC2">
        <w:rPr>
          <w:rFonts w:ascii="Calibri" w:hAnsi="Calibri" w:cs="Calibri"/>
          <w:color w:val="000000"/>
          <w:sz w:val="20"/>
          <w:szCs w:val="20"/>
        </w:rPr>
        <w:t>4.7 years in the field of accounting and people management. I have played diverse roles like of QA (Quality Analyst), QRM (Quality Risk Management), team lead and was also part of performance management.</w:t>
      </w:r>
    </w:p>
    <w:p w:rsidR="00162BC2" w:rsidRPr="00162BC2" w:rsidRDefault="00162BC2" w:rsidP="00162BC2">
      <w:pPr>
        <w:pStyle w:val="NormalWeb"/>
        <w:spacing w:before="240" w:beforeAutospacing="0" w:after="240" w:afterAutospacing="0"/>
        <w:jc w:val="both"/>
        <w:rPr>
          <w:sz w:val="20"/>
          <w:szCs w:val="20"/>
        </w:rPr>
      </w:pPr>
      <w:r w:rsidRPr="00162BC2">
        <w:rPr>
          <w:rFonts w:ascii="Calibri" w:hAnsi="Calibri" w:cs="Calibri"/>
          <w:sz w:val="20"/>
          <w:szCs w:val="20"/>
        </w:rPr>
        <w:t>I have seven months experience as US rotational working with the US audit engagement teams in New York. In this tenure, I have performed audit service for Legg Mason client. I have helped the engagement team to perform substantive analytical procedures, control testing, proof of cash, SOX reports, and sponsorship details to name few.  </w:t>
      </w:r>
    </w:p>
    <w:p w:rsidR="00162BC2" w:rsidRPr="00162BC2" w:rsidRDefault="00162BC2" w:rsidP="00162BC2">
      <w:pPr>
        <w:pStyle w:val="NormalWeb"/>
        <w:spacing w:before="240" w:beforeAutospacing="0" w:after="240" w:afterAutospacing="0"/>
        <w:jc w:val="both"/>
        <w:rPr>
          <w:sz w:val="20"/>
          <w:szCs w:val="20"/>
        </w:rPr>
      </w:pPr>
      <w:r w:rsidRPr="00162BC2">
        <w:rPr>
          <w:rFonts w:ascii="Calibri" w:hAnsi="Calibri" w:cs="Calibri"/>
          <w:sz w:val="20"/>
          <w:szCs w:val="20"/>
        </w:rPr>
        <w:t xml:space="preserve">Also, performed audit assisted services for public and private clients in the financial services, Real Estate, Utility Company and transportation. In my four and a half years with GDC, I have provided audit services across several audit areas including cash, accounts receivable, accounts payable, revenues, and several others. I have experience in preparing client data for analysis via KPMG’s IDEA data analysis tool, performing variance analysis, reconciling accounts, and performing calculations specific to mutual fund clients. </w:t>
      </w:r>
      <w:proofErr w:type="gramStart"/>
      <w:r w:rsidRPr="00162BC2">
        <w:rPr>
          <w:rFonts w:ascii="Calibri" w:hAnsi="Calibri" w:cs="Calibri"/>
          <w:sz w:val="20"/>
          <w:szCs w:val="20"/>
        </w:rPr>
        <w:t xml:space="preserve">Expertise in </w:t>
      </w:r>
      <w:proofErr w:type="spellStart"/>
      <w:r w:rsidRPr="00162BC2">
        <w:rPr>
          <w:rFonts w:ascii="Calibri" w:hAnsi="Calibri" w:cs="Calibri"/>
          <w:sz w:val="20"/>
          <w:szCs w:val="20"/>
        </w:rPr>
        <w:t>eAudIT</w:t>
      </w:r>
      <w:proofErr w:type="spellEnd"/>
      <w:r w:rsidRPr="00162BC2">
        <w:rPr>
          <w:rFonts w:ascii="Calibri" w:hAnsi="Calibri" w:cs="Calibri"/>
          <w:sz w:val="20"/>
          <w:szCs w:val="20"/>
        </w:rPr>
        <w:t xml:space="preserve">- KPMG’s electronic work paper tool &amp; </w:t>
      </w:r>
      <w:proofErr w:type="spellStart"/>
      <w:r w:rsidRPr="00162BC2">
        <w:rPr>
          <w:rFonts w:ascii="Calibri" w:hAnsi="Calibri" w:cs="Calibri"/>
          <w:sz w:val="20"/>
          <w:szCs w:val="20"/>
        </w:rPr>
        <w:t>eApps</w:t>
      </w:r>
      <w:proofErr w:type="spellEnd"/>
      <w:r w:rsidRPr="00162BC2">
        <w:rPr>
          <w:rFonts w:ascii="Calibri" w:hAnsi="Calibri" w:cs="Calibri"/>
          <w:sz w:val="20"/>
          <w:szCs w:val="20"/>
        </w:rPr>
        <w:t>.</w:t>
      </w:r>
      <w:proofErr w:type="gramEnd"/>
      <w:r w:rsidRPr="00162BC2">
        <w:rPr>
          <w:rFonts w:ascii="Calibri" w:hAnsi="Calibri" w:cs="Calibri"/>
          <w:sz w:val="20"/>
          <w:szCs w:val="20"/>
        </w:rPr>
        <w:t xml:space="preserve">  I lead a team of eight emphasizing on-time management with mitigation plans for conflicts.</w:t>
      </w:r>
      <w:r w:rsidRPr="00162BC2">
        <w:rPr>
          <w:rFonts w:ascii="Calibri" w:hAnsi="Calibri" w:cs="Calibri"/>
          <w:color w:val="000000"/>
          <w:sz w:val="20"/>
          <w:szCs w:val="20"/>
        </w:rPr>
        <w:t xml:space="preserve"> </w:t>
      </w:r>
    </w:p>
    <w:p w:rsidR="00162BC2" w:rsidRDefault="00162BC2" w:rsidP="00162BC2">
      <w:pPr>
        <w:pStyle w:val="NormalWeb"/>
        <w:spacing w:before="240" w:beforeAutospacing="0" w:after="240" w:afterAutospacing="0"/>
        <w:jc w:val="both"/>
      </w:pPr>
      <w:r>
        <w:rPr>
          <w:rFonts w:ascii="Calibri" w:hAnsi="Calibri" w:cs="Calibri"/>
        </w:rPr>
        <w:t> Roles &amp; Responsibilities</w:t>
      </w:r>
    </w:p>
    <w:p w:rsidR="00162BC2" w:rsidRDefault="00162BC2" w:rsidP="00162BC2">
      <w:pPr>
        <w:pStyle w:val="NormalWeb"/>
        <w:numPr>
          <w:ilvl w:val="0"/>
          <w:numId w:val="1"/>
        </w:numPr>
        <w:spacing w:before="120" w:beforeAutospacing="0" w:after="0" w:afterAutospacing="0"/>
      </w:pPr>
      <w:r>
        <w:rPr>
          <w:color w:val="000000"/>
          <w:sz w:val="20"/>
          <w:szCs w:val="20"/>
        </w:rPr>
        <w:t xml:space="preserve">Operations management – Be responsible for day to day operations to ensure error free Audit service delivery </w:t>
      </w:r>
    </w:p>
    <w:p w:rsidR="00162BC2" w:rsidRDefault="00162BC2" w:rsidP="00162BC2">
      <w:pPr>
        <w:pStyle w:val="NormalWeb"/>
        <w:numPr>
          <w:ilvl w:val="0"/>
          <w:numId w:val="1"/>
        </w:numPr>
        <w:spacing w:before="12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0"/>
          <w:szCs w:val="20"/>
        </w:rPr>
        <w:t xml:space="preserve">Relationship management – Be an extended team member for key client engagement teams (ET) </w:t>
      </w:r>
    </w:p>
    <w:p w:rsidR="00162BC2" w:rsidRDefault="00162BC2" w:rsidP="00162BC2">
      <w:pPr>
        <w:pStyle w:val="NormalWeb"/>
        <w:numPr>
          <w:ilvl w:val="0"/>
          <w:numId w:val="1"/>
        </w:numPr>
        <w:spacing w:before="12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0"/>
          <w:szCs w:val="20"/>
        </w:rPr>
        <w:t>Employee development – Ensure strong performance management and enabling employees to meet career aspirations through coaching, mentoring and targeted training interventions</w:t>
      </w:r>
    </w:p>
    <w:p w:rsidR="00162BC2" w:rsidRDefault="00162BC2" w:rsidP="00162BC2">
      <w:pPr>
        <w:pStyle w:val="NormalWeb"/>
        <w:numPr>
          <w:ilvl w:val="0"/>
          <w:numId w:val="1"/>
        </w:numPr>
        <w:spacing w:before="12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0"/>
          <w:szCs w:val="20"/>
        </w:rPr>
        <w:t>Strategic Initiatives - Contribute to GDC’s growth plans and implement industry best practices to take GDC up the value chain</w:t>
      </w:r>
    </w:p>
    <w:p w:rsidR="00162BC2" w:rsidRDefault="00162BC2" w:rsidP="00162BC2">
      <w:pPr>
        <w:pStyle w:val="NormalWeb"/>
        <w:numPr>
          <w:ilvl w:val="0"/>
          <w:numId w:val="1"/>
        </w:numPr>
        <w:spacing w:before="12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0"/>
          <w:szCs w:val="20"/>
        </w:rPr>
        <w:t>Process excellence – Ensure highest level of Quality by implementing QMS, building a strong Quality culture and focusing on continuous process improvements</w:t>
      </w:r>
    </w:p>
    <w:p w:rsidR="00162BC2" w:rsidRDefault="00162BC2" w:rsidP="00162BC2">
      <w:pPr>
        <w:pStyle w:val="NormalWeb"/>
        <w:numPr>
          <w:ilvl w:val="0"/>
          <w:numId w:val="1"/>
        </w:numPr>
        <w:spacing w:before="12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0"/>
          <w:szCs w:val="20"/>
        </w:rPr>
        <w:t>Content &amp; industry focus – Build strong domain expertise (accounting &amp; auditing) and industry knowledge to enable better engagement with ET and improve GDC’s market share</w:t>
      </w:r>
    </w:p>
    <w:p w:rsidR="00162BC2" w:rsidRDefault="00162BC2" w:rsidP="00162BC2">
      <w:pPr>
        <w:pStyle w:val="NormalWeb"/>
        <w:numPr>
          <w:ilvl w:val="0"/>
          <w:numId w:val="1"/>
        </w:numPr>
        <w:spacing w:before="12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0"/>
          <w:szCs w:val="20"/>
        </w:rPr>
        <w:t>Plan and organize the daily work flow among the teams particularly coordinate with other AM’s during busy season for planning the work to ensure all the work is delivered timely</w:t>
      </w:r>
    </w:p>
    <w:p w:rsidR="00162BC2" w:rsidRDefault="00162BC2" w:rsidP="00162BC2">
      <w:pPr>
        <w:pStyle w:val="NormalWeb"/>
        <w:numPr>
          <w:ilvl w:val="0"/>
          <w:numId w:val="1"/>
        </w:numPr>
        <w:spacing w:before="12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0"/>
          <w:szCs w:val="20"/>
        </w:rPr>
        <w:t>Provide clarification, guidance to team members on all the processes related questions</w:t>
      </w:r>
    </w:p>
    <w:p w:rsidR="00162BC2" w:rsidRDefault="00162BC2" w:rsidP="00162BC2">
      <w:pPr>
        <w:pStyle w:val="NormalWeb"/>
        <w:numPr>
          <w:ilvl w:val="0"/>
          <w:numId w:val="1"/>
        </w:numPr>
        <w:spacing w:before="12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0"/>
          <w:szCs w:val="20"/>
        </w:rPr>
        <w:lastRenderedPageBreak/>
        <w:t xml:space="preserve">Interact with ET on regular basis or as required  </w:t>
      </w:r>
    </w:p>
    <w:p w:rsidR="00162BC2" w:rsidRDefault="00162BC2" w:rsidP="00162BC2">
      <w:pPr>
        <w:pStyle w:val="NormalWeb"/>
        <w:numPr>
          <w:ilvl w:val="0"/>
          <w:numId w:val="1"/>
        </w:numPr>
        <w:spacing w:before="12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0"/>
          <w:szCs w:val="20"/>
        </w:rPr>
        <w:t xml:space="preserve">Perform quality reviews (AM  review) as required by the process guideline </w:t>
      </w:r>
    </w:p>
    <w:p w:rsidR="00162BC2" w:rsidRDefault="00162BC2" w:rsidP="00162BC2">
      <w:pPr>
        <w:pStyle w:val="NormalWeb"/>
        <w:numPr>
          <w:ilvl w:val="0"/>
          <w:numId w:val="1"/>
        </w:numPr>
        <w:spacing w:before="12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0"/>
          <w:szCs w:val="20"/>
        </w:rPr>
        <w:t xml:space="preserve">Provide timely update to teams about the changes in process, policies etc.  </w:t>
      </w:r>
    </w:p>
    <w:p w:rsidR="00162BC2" w:rsidRDefault="00162BC2" w:rsidP="00162BC2">
      <w:pPr>
        <w:pStyle w:val="NormalWeb"/>
        <w:numPr>
          <w:ilvl w:val="0"/>
          <w:numId w:val="1"/>
        </w:numPr>
        <w:spacing w:before="12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0"/>
          <w:szCs w:val="20"/>
        </w:rPr>
        <w:t xml:space="preserve">Analysis Internal/external errors of the teams and provide guidance to team members to minimize the errors </w:t>
      </w:r>
    </w:p>
    <w:p w:rsidR="00162BC2" w:rsidRDefault="00162BC2" w:rsidP="00162BC2">
      <w:pPr>
        <w:pStyle w:val="NormalWeb"/>
        <w:numPr>
          <w:ilvl w:val="0"/>
          <w:numId w:val="1"/>
        </w:numPr>
        <w:spacing w:before="12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0"/>
          <w:szCs w:val="20"/>
        </w:rPr>
        <w:t xml:space="preserve">Organize the refresher process trainings for the team members based on the feedback from team leads, quality, efficiency etc. </w:t>
      </w:r>
    </w:p>
    <w:p w:rsidR="00162BC2" w:rsidRDefault="00162BC2" w:rsidP="00162BC2">
      <w:pPr>
        <w:pStyle w:val="NormalWeb"/>
        <w:numPr>
          <w:ilvl w:val="0"/>
          <w:numId w:val="1"/>
        </w:numPr>
        <w:spacing w:before="12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0"/>
          <w:szCs w:val="20"/>
        </w:rPr>
        <w:t>Update training manual regularly with all the recent update</w:t>
      </w:r>
    </w:p>
    <w:p w:rsidR="00162BC2" w:rsidRDefault="00162BC2" w:rsidP="00162BC2">
      <w:pPr>
        <w:pStyle w:val="NormalWeb"/>
        <w:numPr>
          <w:ilvl w:val="0"/>
          <w:numId w:val="1"/>
        </w:numPr>
        <w:spacing w:before="12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0"/>
          <w:szCs w:val="20"/>
        </w:rPr>
        <w:t>Regular meeting with other AM’s for process improvement, consistency in the processes, process improvement, efficiency etc.</w:t>
      </w:r>
    </w:p>
    <w:p w:rsidR="00162BC2" w:rsidRDefault="00162BC2" w:rsidP="00162BC2">
      <w:pPr>
        <w:pStyle w:val="NormalWeb"/>
        <w:numPr>
          <w:ilvl w:val="0"/>
          <w:numId w:val="1"/>
        </w:numPr>
        <w:spacing w:before="12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0"/>
          <w:szCs w:val="20"/>
        </w:rPr>
        <w:t>Manage teams, solve team issues and escalate the issues to Managers as required</w:t>
      </w:r>
    </w:p>
    <w:p w:rsidR="00162BC2" w:rsidRDefault="00162BC2" w:rsidP="00162BC2">
      <w:pPr>
        <w:pStyle w:val="NormalWeb"/>
        <w:numPr>
          <w:ilvl w:val="0"/>
          <w:numId w:val="1"/>
        </w:numPr>
        <w:spacing w:before="12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0"/>
          <w:szCs w:val="20"/>
        </w:rPr>
        <w:t xml:space="preserve">Have a team lead/one to one meeting with all the team members regularly or as per the guideline provided by Manager. </w:t>
      </w:r>
    </w:p>
    <w:p w:rsidR="00162BC2" w:rsidRDefault="00162BC2" w:rsidP="00162BC2">
      <w:pPr>
        <w:pStyle w:val="NormalWeb"/>
        <w:numPr>
          <w:ilvl w:val="0"/>
          <w:numId w:val="1"/>
        </w:numPr>
        <w:spacing w:before="12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0"/>
          <w:szCs w:val="20"/>
        </w:rPr>
        <w:t xml:space="preserve">Keep the attrition to minimal, </w:t>
      </w:r>
    </w:p>
    <w:p w:rsidR="00162BC2" w:rsidRDefault="00162BC2" w:rsidP="00162BC2">
      <w:pPr>
        <w:pStyle w:val="NormalWeb"/>
        <w:numPr>
          <w:ilvl w:val="0"/>
          <w:numId w:val="1"/>
        </w:numPr>
        <w:spacing w:before="12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0"/>
          <w:szCs w:val="20"/>
        </w:rPr>
        <w:t xml:space="preserve">Ensure team utilization to optimal </w:t>
      </w:r>
    </w:p>
    <w:p w:rsidR="00162BC2" w:rsidRDefault="00162BC2" w:rsidP="00162BC2">
      <w:pPr>
        <w:pStyle w:val="NormalWeb"/>
        <w:numPr>
          <w:ilvl w:val="0"/>
          <w:numId w:val="1"/>
        </w:numPr>
        <w:spacing w:before="12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0"/>
          <w:szCs w:val="20"/>
        </w:rPr>
        <w:t>Minimize OT hours by proper planning and reallocating the work among all the team members</w:t>
      </w:r>
    </w:p>
    <w:p w:rsidR="00162BC2" w:rsidRDefault="00162BC2" w:rsidP="00162BC2">
      <w:pPr>
        <w:pStyle w:val="NormalWeb"/>
        <w:numPr>
          <w:ilvl w:val="0"/>
          <w:numId w:val="1"/>
        </w:numPr>
        <w:spacing w:before="12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0"/>
          <w:szCs w:val="20"/>
        </w:rPr>
        <w:t xml:space="preserve">Responsible for succession planning for key people </w:t>
      </w:r>
    </w:p>
    <w:p w:rsidR="00162BC2" w:rsidRDefault="00162BC2" w:rsidP="00162BC2">
      <w:pPr>
        <w:pStyle w:val="NormalWeb"/>
        <w:numPr>
          <w:ilvl w:val="0"/>
          <w:numId w:val="1"/>
        </w:numPr>
        <w:spacing w:before="12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0"/>
          <w:szCs w:val="20"/>
        </w:rPr>
        <w:t xml:space="preserve">Create Back up, provide training on all responsible jobs/metrics </w:t>
      </w:r>
    </w:p>
    <w:p w:rsidR="00162BC2" w:rsidRDefault="00162BC2" w:rsidP="00162BC2">
      <w:pPr>
        <w:pStyle w:val="NormalWeb"/>
        <w:numPr>
          <w:ilvl w:val="0"/>
          <w:numId w:val="1"/>
        </w:numPr>
        <w:spacing w:before="12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0"/>
          <w:szCs w:val="20"/>
        </w:rPr>
        <w:t xml:space="preserve">Perform Additional Tasks as assigned by the Manager. </w:t>
      </w:r>
    </w:p>
    <w:p w:rsidR="00162BC2" w:rsidRDefault="00162BC2" w:rsidP="00162BC2">
      <w:pPr>
        <w:pStyle w:val="NormalWeb"/>
        <w:numPr>
          <w:ilvl w:val="0"/>
          <w:numId w:val="1"/>
        </w:numPr>
        <w:spacing w:before="12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0"/>
          <w:szCs w:val="20"/>
        </w:rPr>
        <w:t xml:space="preserve">Participate in Hiring and Training </w:t>
      </w:r>
    </w:p>
    <w:p w:rsidR="00162BC2" w:rsidRDefault="00162BC2" w:rsidP="00162BC2">
      <w:pPr>
        <w:pStyle w:val="NormalWeb"/>
        <w:shd w:val="clear" w:color="auto" w:fill="FFFFFF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0"/>
          <w:szCs w:val="20"/>
        </w:rPr>
        <w:t>Education</w:t>
      </w:r>
    </w:p>
    <w:p w:rsidR="00162BC2" w:rsidRDefault="00162BC2" w:rsidP="00162BC2">
      <w:pPr>
        <w:pStyle w:val="NormalWeb"/>
        <w:shd w:val="clear" w:color="auto" w:fill="FFFFFF"/>
        <w:spacing w:before="0" w:beforeAutospacing="0" w:after="75" w:afterAutospacing="0"/>
      </w:pPr>
      <w:r>
        <w:rPr>
          <w:rFonts w:ascii="Calibri" w:hAnsi="Calibri" w:cs="Calibri"/>
          <w:b/>
          <w:bCs/>
          <w:color w:val="000000"/>
          <w:sz w:val="20"/>
          <w:szCs w:val="20"/>
        </w:rPr>
        <w:t>MBA in FINANCE and Marketing</w:t>
      </w:r>
    </w:p>
    <w:p w:rsidR="00162BC2" w:rsidRDefault="00162BC2" w:rsidP="00162BC2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Calibri" w:hAnsi="Calibri" w:cs="Calibri"/>
          <w:b/>
          <w:bCs/>
          <w:color w:val="555555"/>
          <w:sz w:val="20"/>
          <w:szCs w:val="20"/>
        </w:rPr>
        <w:t>ICFAI Business School</w:t>
      </w:r>
      <w:r>
        <w:rPr>
          <w:rFonts w:ascii="Calibri" w:hAnsi="Calibri" w:cs="Calibri"/>
          <w:color w:val="555555"/>
          <w:sz w:val="20"/>
          <w:szCs w:val="20"/>
        </w:rPr>
        <w:t xml:space="preserve"> - </w:t>
      </w:r>
    </w:p>
    <w:p w:rsidR="00162BC2" w:rsidRDefault="00162BC2" w:rsidP="00162BC2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Calibri" w:hAnsi="Calibri" w:cs="Calibri"/>
          <w:color w:val="555555"/>
          <w:sz w:val="20"/>
          <w:szCs w:val="20"/>
        </w:rPr>
        <w:t>Calicut, Kerala</w:t>
      </w:r>
    </w:p>
    <w:p w:rsidR="00162BC2" w:rsidRDefault="00162BC2" w:rsidP="00162BC2">
      <w:pPr>
        <w:pStyle w:val="NormalWeb"/>
        <w:shd w:val="clear" w:color="auto" w:fill="FFFFFF"/>
        <w:spacing w:before="0" w:beforeAutospacing="0" w:after="75" w:afterAutospacing="0"/>
      </w:pPr>
      <w:r>
        <w:rPr>
          <w:rFonts w:ascii="Calibri" w:hAnsi="Calibri" w:cs="Calibri"/>
          <w:color w:val="999999"/>
          <w:sz w:val="20"/>
          <w:szCs w:val="20"/>
        </w:rPr>
        <w:t>2010</w:t>
      </w:r>
    </w:p>
    <w:p w:rsidR="00162BC2" w:rsidRDefault="00162BC2" w:rsidP="00162BC2">
      <w:pPr>
        <w:pStyle w:val="NormalWeb"/>
        <w:shd w:val="clear" w:color="auto" w:fill="FFFFFF"/>
        <w:spacing w:before="0" w:beforeAutospacing="0" w:after="75" w:afterAutospacing="0"/>
      </w:pPr>
      <w:r>
        <w:rPr>
          <w:rFonts w:ascii="Calibri" w:hAnsi="Calibri" w:cs="Calibri"/>
          <w:b/>
          <w:bCs/>
          <w:color w:val="000000"/>
          <w:sz w:val="20"/>
          <w:szCs w:val="20"/>
        </w:rPr>
        <w:t>MASTERS OF ARTS (Economics)</w:t>
      </w:r>
    </w:p>
    <w:p w:rsidR="00162BC2" w:rsidRDefault="00162BC2" w:rsidP="00162BC2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Calibri" w:hAnsi="Calibri" w:cs="Calibri"/>
          <w:b/>
          <w:bCs/>
          <w:color w:val="555555"/>
          <w:sz w:val="20"/>
          <w:szCs w:val="20"/>
        </w:rPr>
        <w:t>Calicut University</w:t>
      </w:r>
      <w:r>
        <w:rPr>
          <w:rFonts w:ascii="Calibri" w:hAnsi="Calibri" w:cs="Calibri"/>
          <w:color w:val="555555"/>
          <w:sz w:val="20"/>
          <w:szCs w:val="20"/>
        </w:rPr>
        <w:t xml:space="preserve"> - </w:t>
      </w:r>
    </w:p>
    <w:p w:rsidR="00162BC2" w:rsidRDefault="00162BC2" w:rsidP="00162BC2">
      <w:pPr>
        <w:pStyle w:val="NormalWeb"/>
        <w:shd w:val="clear" w:color="auto" w:fill="FFFFFF"/>
        <w:spacing w:before="0" w:beforeAutospacing="0" w:after="0" w:afterAutospacing="0"/>
      </w:pPr>
      <w:proofErr w:type="spellStart"/>
      <w:r>
        <w:rPr>
          <w:rFonts w:ascii="Calibri" w:hAnsi="Calibri" w:cs="Calibri"/>
          <w:color w:val="555555"/>
          <w:sz w:val="20"/>
          <w:szCs w:val="20"/>
        </w:rPr>
        <w:t>Palakkad</w:t>
      </w:r>
      <w:proofErr w:type="spellEnd"/>
      <w:r>
        <w:rPr>
          <w:rFonts w:ascii="Calibri" w:hAnsi="Calibri" w:cs="Calibri"/>
          <w:color w:val="555555"/>
          <w:sz w:val="20"/>
          <w:szCs w:val="20"/>
        </w:rPr>
        <w:t>, Kerala</w:t>
      </w:r>
    </w:p>
    <w:p w:rsidR="00162BC2" w:rsidRDefault="00162BC2" w:rsidP="00162BC2">
      <w:pPr>
        <w:pStyle w:val="NormalWeb"/>
        <w:shd w:val="clear" w:color="auto" w:fill="FFFFFF"/>
        <w:spacing w:before="0" w:beforeAutospacing="0" w:after="75" w:afterAutospacing="0"/>
      </w:pPr>
      <w:r>
        <w:rPr>
          <w:rFonts w:ascii="Calibri" w:hAnsi="Calibri" w:cs="Calibri"/>
          <w:color w:val="999999"/>
          <w:sz w:val="20"/>
          <w:szCs w:val="20"/>
        </w:rPr>
        <w:t>2008</w:t>
      </w:r>
    </w:p>
    <w:p w:rsidR="00162BC2" w:rsidRDefault="00162BC2" w:rsidP="00162BC2">
      <w:pPr>
        <w:pStyle w:val="NormalWeb"/>
        <w:shd w:val="clear" w:color="auto" w:fill="FFFFFF"/>
        <w:spacing w:before="0" w:beforeAutospacing="0" w:after="75" w:afterAutospacing="0"/>
      </w:pPr>
      <w:r>
        <w:rPr>
          <w:rFonts w:ascii="Calibri" w:hAnsi="Calibri" w:cs="Calibri"/>
          <w:b/>
          <w:bCs/>
          <w:color w:val="000000"/>
          <w:sz w:val="20"/>
          <w:szCs w:val="20"/>
        </w:rPr>
        <w:t>BACHELOR OF ARTS (Economics)</w:t>
      </w:r>
    </w:p>
    <w:p w:rsidR="00162BC2" w:rsidRDefault="00162BC2" w:rsidP="00162BC2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Calibri" w:hAnsi="Calibri" w:cs="Calibri"/>
          <w:b/>
          <w:bCs/>
          <w:color w:val="555555"/>
          <w:sz w:val="20"/>
          <w:szCs w:val="20"/>
        </w:rPr>
        <w:t>Calicut University</w:t>
      </w:r>
      <w:r>
        <w:rPr>
          <w:rFonts w:ascii="Calibri" w:hAnsi="Calibri" w:cs="Calibri"/>
          <w:color w:val="555555"/>
          <w:sz w:val="20"/>
          <w:szCs w:val="20"/>
        </w:rPr>
        <w:t xml:space="preserve"> - </w:t>
      </w:r>
    </w:p>
    <w:p w:rsidR="00162BC2" w:rsidRDefault="00162BC2" w:rsidP="00162BC2">
      <w:pPr>
        <w:pStyle w:val="NormalWeb"/>
        <w:shd w:val="clear" w:color="auto" w:fill="FFFFFF"/>
        <w:spacing w:before="0" w:beforeAutospacing="0" w:after="0" w:afterAutospacing="0"/>
      </w:pPr>
      <w:proofErr w:type="spellStart"/>
      <w:r>
        <w:rPr>
          <w:rFonts w:ascii="Calibri" w:hAnsi="Calibri" w:cs="Calibri"/>
          <w:color w:val="555555"/>
          <w:sz w:val="20"/>
          <w:szCs w:val="20"/>
        </w:rPr>
        <w:t>Palakkad</w:t>
      </w:r>
      <w:proofErr w:type="spellEnd"/>
      <w:r>
        <w:rPr>
          <w:rFonts w:ascii="Calibri" w:hAnsi="Calibri" w:cs="Calibri"/>
          <w:color w:val="555555"/>
          <w:sz w:val="20"/>
          <w:szCs w:val="20"/>
        </w:rPr>
        <w:t>, Kerala</w:t>
      </w:r>
    </w:p>
    <w:p w:rsidR="00162BC2" w:rsidRDefault="00162BC2" w:rsidP="00162BC2">
      <w:pPr>
        <w:pStyle w:val="NormalWeb"/>
        <w:shd w:val="clear" w:color="auto" w:fill="FFFFFF"/>
        <w:spacing w:before="0" w:beforeAutospacing="0" w:after="75" w:afterAutospacing="0"/>
      </w:pPr>
      <w:r>
        <w:rPr>
          <w:rFonts w:ascii="Calibri" w:hAnsi="Calibri" w:cs="Calibri"/>
          <w:color w:val="999999"/>
          <w:sz w:val="20"/>
          <w:szCs w:val="20"/>
        </w:rPr>
        <w:t>2005</w:t>
      </w:r>
    </w:p>
    <w:p w:rsidR="00162BC2" w:rsidRDefault="00162BC2" w:rsidP="00162BC2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Calibri" w:hAnsi="Calibri" w:cs="Calibri"/>
          <w:b/>
          <w:bCs/>
          <w:color w:val="555555"/>
          <w:sz w:val="20"/>
          <w:szCs w:val="20"/>
        </w:rPr>
        <w:t>Kerala State Board</w:t>
      </w:r>
      <w:r>
        <w:rPr>
          <w:rFonts w:ascii="Calibri" w:hAnsi="Calibri" w:cs="Calibri"/>
          <w:color w:val="555555"/>
          <w:sz w:val="20"/>
          <w:szCs w:val="20"/>
        </w:rPr>
        <w:t xml:space="preserve"> - </w:t>
      </w:r>
    </w:p>
    <w:p w:rsidR="00162BC2" w:rsidRDefault="00162BC2" w:rsidP="00162BC2">
      <w:pPr>
        <w:pStyle w:val="NormalWeb"/>
        <w:shd w:val="clear" w:color="auto" w:fill="FFFFFF"/>
        <w:spacing w:before="0" w:beforeAutospacing="0" w:after="0" w:afterAutospacing="0"/>
      </w:pPr>
      <w:proofErr w:type="spellStart"/>
      <w:r>
        <w:rPr>
          <w:rFonts w:ascii="Calibri" w:hAnsi="Calibri" w:cs="Calibri"/>
          <w:color w:val="555555"/>
          <w:sz w:val="20"/>
          <w:szCs w:val="20"/>
        </w:rPr>
        <w:t>Palakkad</w:t>
      </w:r>
      <w:proofErr w:type="spellEnd"/>
      <w:r>
        <w:rPr>
          <w:rFonts w:ascii="Calibri" w:hAnsi="Calibri" w:cs="Calibri"/>
          <w:color w:val="555555"/>
          <w:sz w:val="20"/>
          <w:szCs w:val="20"/>
        </w:rPr>
        <w:t>, Kerala</w:t>
      </w:r>
    </w:p>
    <w:p w:rsidR="00162BC2" w:rsidRDefault="00162BC2" w:rsidP="00162BC2">
      <w:pPr>
        <w:pStyle w:val="NormalWeb"/>
        <w:shd w:val="clear" w:color="auto" w:fill="FFFFFF"/>
        <w:spacing w:before="0" w:beforeAutospacing="0" w:after="75" w:afterAutospacing="0"/>
      </w:pPr>
      <w:r>
        <w:rPr>
          <w:rFonts w:ascii="Calibri" w:hAnsi="Calibri" w:cs="Calibri"/>
          <w:color w:val="999999"/>
          <w:sz w:val="20"/>
          <w:szCs w:val="20"/>
        </w:rPr>
        <w:t>2002</w:t>
      </w:r>
    </w:p>
    <w:p w:rsidR="00162BC2" w:rsidRDefault="00162BC2" w:rsidP="00162BC2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Calibri" w:hAnsi="Calibri" w:cs="Calibri"/>
          <w:b/>
          <w:bCs/>
          <w:color w:val="555555"/>
          <w:sz w:val="20"/>
          <w:szCs w:val="20"/>
        </w:rPr>
        <w:t xml:space="preserve">Govt. </w:t>
      </w:r>
      <w:proofErr w:type="spellStart"/>
      <w:r>
        <w:rPr>
          <w:rFonts w:ascii="Calibri" w:hAnsi="Calibri" w:cs="Calibri"/>
          <w:b/>
          <w:bCs/>
          <w:color w:val="555555"/>
          <w:sz w:val="20"/>
          <w:szCs w:val="20"/>
        </w:rPr>
        <w:t>Moyans</w:t>
      </w:r>
      <w:proofErr w:type="spellEnd"/>
      <w:r>
        <w:rPr>
          <w:rFonts w:ascii="Calibri" w:hAnsi="Calibri" w:cs="Calibri"/>
          <w:b/>
          <w:bCs/>
          <w:color w:val="555555"/>
          <w:sz w:val="20"/>
          <w:szCs w:val="20"/>
        </w:rPr>
        <w:t xml:space="preserve"> School</w:t>
      </w:r>
      <w:r>
        <w:rPr>
          <w:rFonts w:ascii="Calibri" w:hAnsi="Calibri" w:cs="Calibri"/>
          <w:color w:val="555555"/>
          <w:sz w:val="20"/>
          <w:szCs w:val="20"/>
        </w:rPr>
        <w:t xml:space="preserve"> - </w:t>
      </w:r>
    </w:p>
    <w:p w:rsidR="00162BC2" w:rsidRDefault="00162BC2" w:rsidP="00162BC2">
      <w:pPr>
        <w:pStyle w:val="NormalWeb"/>
        <w:shd w:val="clear" w:color="auto" w:fill="FFFFFF"/>
        <w:spacing w:before="0" w:beforeAutospacing="0" w:after="75" w:afterAutospacing="0"/>
      </w:pPr>
      <w:proofErr w:type="spellStart"/>
      <w:r>
        <w:rPr>
          <w:rFonts w:ascii="Calibri" w:hAnsi="Calibri" w:cs="Calibri"/>
          <w:color w:val="555555"/>
          <w:sz w:val="20"/>
          <w:szCs w:val="20"/>
        </w:rPr>
        <w:t>Palakkad</w:t>
      </w:r>
      <w:proofErr w:type="spellEnd"/>
      <w:r>
        <w:rPr>
          <w:rFonts w:ascii="Calibri" w:hAnsi="Calibri" w:cs="Calibri"/>
          <w:color w:val="555555"/>
          <w:sz w:val="20"/>
          <w:szCs w:val="20"/>
        </w:rPr>
        <w:t>, Kerala</w:t>
      </w:r>
    </w:p>
    <w:p w:rsidR="00162BC2" w:rsidRDefault="00162BC2" w:rsidP="00162BC2">
      <w:pPr>
        <w:pStyle w:val="NormalWeb"/>
        <w:shd w:val="clear" w:color="auto" w:fill="FFFFFF"/>
        <w:spacing w:before="0" w:beforeAutospacing="0" w:after="75" w:afterAutospacing="0"/>
      </w:pPr>
      <w:r>
        <w:rPr>
          <w:rFonts w:ascii="Calibri" w:hAnsi="Calibri" w:cs="Calibri"/>
          <w:color w:val="999999"/>
          <w:sz w:val="20"/>
          <w:szCs w:val="20"/>
        </w:rPr>
        <w:t>2000</w:t>
      </w:r>
    </w:p>
    <w:p w:rsidR="00162BC2" w:rsidRDefault="00162BC2" w:rsidP="00162BC2">
      <w:pPr>
        <w:pStyle w:val="NormalWeb"/>
        <w:shd w:val="clear" w:color="auto" w:fill="FFFFFF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0"/>
          <w:szCs w:val="20"/>
        </w:rPr>
        <w:t>Additional Information</w:t>
      </w:r>
    </w:p>
    <w:p w:rsidR="00162BC2" w:rsidRDefault="00162BC2" w:rsidP="00162BC2">
      <w:pPr>
        <w:pStyle w:val="NormalWeb"/>
        <w:spacing w:before="0" w:beforeAutospacing="0" w:after="240" w:afterAutospacing="0"/>
      </w:pPr>
      <w:proofErr w:type="gramStart"/>
      <w:r>
        <w:rPr>
          <w:rFonts w:ascii="Calibri" w:hAnsi="Calibri" w:cs="Calibri"/>
          <w:color w:val="000000"/>
          <w:sz w:val="20"/>
          <w:szCs w:val="20"/>
        </w:rPr>
        <w:lastRenderedPageBreak/>
        <w:t>PROFESSIONAL SKILLS </w:t>
      </w:r>
      <w:r>
        <w:rPr>
          <w:rFonts w:ascii="Calibri" w:hAnsi="Calibri" w:cs="Calibri"/>
          <w:color w:val="000000"/>
          <w:sz w:val="20"/>
          <w:szCs w:val="20"/>
        </w:rPr>
        <w:br/>
        <w:t>1.</w:t>
      </w:r>
      <w:proofErr w:type="gramEnd"/>
      <w:r>
        <w:rPr>
          <w:rFonts w:ascii="Calibri" w:hAnsi="Calibri" w:cs="Calibri"/>
          <w:color w:val="000000"/>
          <w:sz w:val="20"/>
          <w:szCs w:val="20"/>
        </w:rPr>
        <w:t xml:space="preserve"> </w:t>
      </w:r>
      <w:proofErr w:type="gramStart"/>
      <w:r>
        <w:rPr>
          <w:rFonts w:ascii="Calibri" w:hAnsi="Calibri" w:cs="Calibri"/>
          <w:color w:val="000000"/>
          <w:sz w:val="20"/>
          <w:szCs w:val="20"/>
        </w:rPr>
        <w:t>Strong quantitative and analytical skills </w:t>
      </w:r>
      <w:r>
        <w:rPr>
          <w:rFonts w:ascii="Calibri" w:hAnsi="Calibri" w:cs="Calibri"/>
          <w:color w:val="000000"/>
          <w:sz w:val="20"/>
          <w:szCs w:val="20"/>
        </w:rPr>
        <w:br/>
        <w:t>2.</w:t>
      </w:r>
      <w:proofErr w:type="gramEnd"/>
      <w:r>
        <w:rPr>
          <w:rFonts w:ascii="Calibri" w:hAnsi="Calibri" w:cs="Calibri"/>
          <w:color w:val="000000"/>
          <w:sz w:val="20"/>
          <w:szCs w:val="20"/>
        </w:rPr>
        <w:t xml:space="preserve"> </w:t>
      </w:r>
      <w:proofErr w:type="gramStart"/>
      <w:r>
        <w:rPr>
          <w:rFonts w:ascii="Calibri" w:hAnsi="Calibri" w:cs="Calibri"/>
          <w:color w:val="000000"/>
          <w:sz w:val="20"/>
          <w:szCs w:val="20"/>
        </w:rPr>
        <w:t>Proficiency in operating Microsoft Excel and Microsoft Word </w:t>
      </w:r>
      <w:r>
        <w:rPr>
          <w:rFonts w:ascii="Calibri" w:hAnsi="Calibri" w:cs="Calibri"/>
          <w:color w:val="000000"/>
          <w:sz w:val="20"/>
          <w:szCs w:val="20"/>
        </w:rPr>
        <w:br/>
        <w:t>3.</w:t>
      </w:r>
      <w:proofErr w:type="gramEnd"/>
      <w:r>
        <w:rPr>
          <w:rFonts w:ascii="Calibri" w:hAnsi="Calibri" w:cs="Calibri"/>
          <w:color w:val="000000"/>
          <w:sz w:val="20"/>
          <w:szCs w:val="20"/>
        </w:rPr>
        <w:t xml:space="preserve"> </w:t>
      </w:r>
      <w:proofErr w:type="gramStart"/>
      <w:r>
        <w:rPr>
          <w:rFonts w:ascii="Calibri" w:hAnsi="Calibri" w:cs="Calibri"/>
          <w:color w:val="000000"/>
          <w:sz w:val="20"/>
          <w:szCs w:val="20"/>
        </w:rPr>
        <w:t>Strong written and verbal communication skills </w:t>
      </w:r>
      <w:r>
        <w:rPr>
          <w:rFonts w:ascii="Calibri" w:hAnsi="Calibri" w:cs="Calibri"/>
          <w:color w:val="000000"/>
          <w:sz w:val="20"/>
          <w:szCs w:val="20"/>
        </w:rPr>
        <w:br/>
        <w:t>4.</w:t>
      </w:r>
      <w:proofErr w:type="gramEnd"/>
      <w:r>
        <w:rPr>
          <w:rFonts w:ascii="Calibri" w:hAnsi="Calibri" w:cs="Calibri"/>
          <w:color w:val="000000"/>
          <w:sz w:val="20"/>
          <w:szCs w:val="20"/>
        </w:rPr>
        <w:t xml:space="preserve"> </w:t>
      </w:r>
      <w:proofErr w:type="gramStart"/>
      <w:r>
        <w:rPr>
          <w:rFonts w:ascii="Calibri" w:hAnsi="Calibri" w:cs="Calibri"/>
          <w:color w:val="000000"/>
          <w:sz w:val="20"/>
          <w:szCs w:val="20"/>
        </w:rPr>
        <w:t>Ability to meet deadlines on an on-going basis </w:t>
      </w:r>
      <w:r>
        <w:rPr>
          <w:rFonts w:ascii="Calibri" w:hAnsi="Calibri" w:cs="Calibri"/>
          <w:color w:val="000000"/>
          <w:sz w:val="20"/>
          <w:szCs w:val="20"/>
        </w:rPr>
        <w:br/>
        <w:t>5.</w:t>
      </w:r>
      <w:proofErr w:type="gramEnd"/>
      <w:r>
        <w:rPr>
          <w:rFonts w:ascii="Calibri" w:hAnsi="Calibri" w:cs="Calibri"/>
          <w:color w:val="000000"/>
          <w:sz w:val="20"/>
          <w:szCs w:val="20"/>
        </w:rPr>
        <w:t xml:space="preserve"> Possess team management skills </w:t>
      </w:r>
      <w:r>
        <w:rPr>
          <w:rFonts w:ascii="Calibri" w:hAnsi="Calibri" w:cs="Calibri"/>
          <w:color w:val="000000"/>
          <w:sz w:val="20"/>
          <w:szCs w:val="20"/>
        </w:rPr>
        <w:br/>
        <w:t xml:space="preserve">6. </w:t>
      </w:r>
      <w:proofErr w:type="gramStart"/>
      <w:r>
        <w:rPr>
          <w:rFonts w:ascii="Calibri" w:hAnsi="Calibri" w:cs="Calibri"/>
          <w:color w:val="000000"/>
          <w:sz w:val="20"/>
          <w:szCs w:val="20"/>
        </w:rPr>
        <w:t>Strong work ethic with a positive Can-Do Attitude </w:t>
      </w:r>
      <w:r>
        <w:rPr>
          <w:rFonts w:ascii="Calibri" w:hAnsi="Calibri" w:cs="Calibri"/>
          <w:color w:val="000000"/>
          <w:sz w:val="20"/>
          <w:szCs w:val="20"/>
        </w:rPr>
        <w:br/>
        <w:t>7.</w:t>
      </w:r>
      <w:proofErr w:type="gramEnd"/>
      <w:r>
        <w:rPr>
          <w:rFonts w:ascii="Calibri" w:hAnsi="Calibri" w:cs="Calibri"/>
          <w:color w:val="000000"/>
          <w:sz w:val="20"/>
          <w:szCs w:val="20"/>
        </w:rPr>
        <w:t xml:space="preserve"> Ability to multi-task and work in a challenging fast paced environment </w:t>
      </w:r>
    </w:p>
    <w:p w:rsidR="00162BC2" w:rsidRDefault="00162BC2" w:rsidP="00162BC2">
      <w:pPr>
        <w:pStyle w:val="NormalWeb"/>
        <w:spacing w:before="0" w:beforeAutospacing="0" w:after="0" w:afterAutospacing="0"/>
      </w:pPr>
      <w:proofErr w:type="gramStart"/>
      <w:r>
        <w:rPr>
          <w:rFonts w:ascii="Calibri" w:hAnsi="Calibri" w:cs="Calibri"/>
          <w:b/>
          <w:bCs/>
          <w:color w:val="000000"/>
          <w:sz w:val="20"/>
          <w:szCs w:val="20"/>
        </w:rPr>
        <w:t>Areas of Interest</w:t>
      </w:r>
      <w:r>
        <w:rPr>
          <w:rFonts w:ascii="Calibri" w:hAnsi="Calibri" w:cs="Calibri"/>
          <w:color w:val="000000"/>
          <w:sz w:val="20"/>
          <w:szCs w:val="20"/>
        </w:rPr>
        <w:t> </w:t>
      </w:r>
      <w:r>
        <w:rPr>
          <w:rFonts w:ascii="Calibri" w:hAnsi="Calibri" w:cs="Calibri"/>
          <w:color w:val="000000"/>
          <w:sz w:val="20"/>
          <w:szCs w:val="20"/>
        </w:rPr>
        <w:br/>
        <w:t>Financial Advisory, Training, Planning and analysis and People management.</w:t>
      </w:r>
      <w:proofErr w:type="gramEnd"/>
    </w:p>
    <w:p w:rsidR="00162BC2" w:rsidRDefault="00162BC2" w:rsidP="00162BC2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0"/>
          <w:szCs w:val="20"/>
        </w:rPr>
        <w:t> </w:t>
      </w:r>
    </w:p>
    <w:p w:rsidR="00162BC2" w:rsidRDefault="00162BC2" w:rsidP="00162BC2">
      <w:pPr>
        <w:pStyle w:val="NormalWeb"/>
        <w:spacing w:before="240" w:beforeAutospacing="0" w:after="0" w:afterAutospacing="0"/>
      </w:pPr>
      <w:r>
        <w:rPr>
          <w:b/>
          <w:bCs/>
          <w:color w:val="000000"/>
          <w:sz w:val="20"/>
          <w:szCs w:val="20"/>
        </w:rPr>
        <w:t>Declaration</w:t>
      </w:r>
    </w:p>
    <w:p w:rsidR="00162BC2" w:rsidRDefault="00162BC2" w:rsidP="00162BC2">
      <w:pPr>
        <w:pStyle w:val="NormalWeb"/>
        <w:shd w:val="clear" w:color="auto" w:fill="FFFFFF"/>
        <w:spacing w:before="240" w:beforeAutospacing="0" w:after="75" w:afterAutospacing="0"/>
      </w:pPr>
      <w:r>
        <w:rPr>
          <w:rFonts w:ascii="Arial" w:hAnsi="Arial" w:cs="Arial"/>
          <w:color w:val="000000"/>
          <w:sz w:val="20"/>
          <w:szCs w:val="20"/>
        </w:rPr>
        <w:t>I hereby declare that above stated particulars are true to the best of my knowledge.</w:t>
      </w:r>
    </w:p>
    <w:p w:rsidR="00027BE1" w:rsidRDefault="00027BE1"/>
    <w:sectPr w:rsidR="00027B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E80F8E"/>
    <w:multiLevelType w:val="multilevel"/>
    <w:tmpl w:val="A9A6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>
    <w:useFELayout/>
  </w:compat>
  <w:rsids>
    <w:rsidRoot w:val="00162BC2"/>
    <w:rsid w:val="00027BE1"/>
    <w:rsid w:val="00162BC2"/>
    <w:rsid w:val="00317438"/>
    <w:rsid w:val="006C63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4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62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62BC2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501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tel:9567049744" TargetMode="External"/><Relationship Id="rId5" Type="http://schemas.openxmlformats.org/officeDocument/2006/relationships/hyperlink" Target="mailto:sulfiahussai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758</Words>
  <Characters>4326</Characters>
  <Application>Microsoft Office Word</Application>
  <DocSecurity>0</DocSecurity>
  <Lines>36</Lines>
  <Paragraphs>10</Paragraphs>
  <ScaleCrop>false</ScaleCrop>
  <Company/>
  <LinksUpToDate>false</LinksUpToDate>
  <CharactersWithSpaces>5074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Rain 2</dc:creator>
  <cp:keywords/>
  <dc:description/>
  <cp:lastModifiedBy>Rain 2</cp:lastModifiedBy>
  <cp:revision>4</cp:revision>
  <dcterms:created xsi:type="dcterms:W3CDTF">2016-08-06T11:40:00Z</dcterms:created>
  <dcterms:modified xsi:type="dcterms:W3CDTF">2016-08-06T11:42:00Z</dcterms:modified>
</cp:coreProperties>
</file>