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0"/>
        <w:spacing w:after="0" w:lineRule="auto" w:line="240"/>
        <w:jc w:val="center"/>
        <w:rPr>
          <w:rFonts w:cstheme="minorHAnsi"/>
          <w:b/>
          <w:sz w:val="28"/>
          <w:u w:val="single"/>
        </w:rPr>
      </w:pPr>
      <w:r>
        <w:rPr>
          <w:rFonts w:cstheme="minorHAnsi"/>
          <w:b/>
          <w:sz w:val="28"/>
          <w:u w:val="single"/>
        </w:rPr>
        <w:t>RESUME</w:t>
      </w:r>
    </w:p>
    <w:p>
      <w:pPr>
        <w:pStyle w:val="style0"/>
        <w:spacing w:after="0" w:lineRule="auto" w:line="240"/>
        <w:jc w:val="center"/>
        <w:rPr>
          <w:rFonts w:cstheme="minorHAnsi"/>
          <w:b/>
          <w:sz w:val="28"/>
          <w:u w:val="single"/>
        </w:rPr>
      </w:pPr>
    </w:p>
    <w:p>
      <w:pPr>
        <w:pStyle w:val="style0"/>
        <w:spacing w:after="0" w:lineRule="auto" w:line="240"/>
        <w:rPr>
          <w:rFonts w:cstheme="minorHAnsi"/>
          <w:b/>
          <w:sz w:val="28"/>
        </w:rPr>
      </w:pPr>
      <w:r>
        <w:rPr>
          <w:rFonts w:cstheme="minorHAnsi"/>
          <w:b/>
          <w:sz w:val="28"/>
        </w:rPr>
        <w:t>Priyanka Ashokrao Pandarkar</w:t>
      </w:r>
    </w:p>
    <w:p>
      <w:pPr>
        <w:pStyle w:val="style0"/>
        <w:spacing w:after="0"/>
        <w:rPr>
          <w:rFonts w:cstheme="minorHAnsi"/>
        </w:rPr>
      </w:pPr>
      <w:r>
        <w:rPr>
          <w:rFonts w:cstheme="minorHAnsi"/>
        </w:rPr>
        <w:t>Om commercial , Swami Vivekananda nagar,</w:t>
      </w:r>
    </w:p>
    <w:p>
      <w:pPr>
        <w:pStyle w:val="style0"/>
        <w:spacing w:after="0"/>
        <w:rPr>
          <w:rFonts w:cstheme="minorHAnsi"/>
        </w:rPr>
      </w:pPr>
      <w:r>
        <w:rPr>
          <w:rFonts w:cstheme="minorHAnsi"/>
        </w:rPr>
        <w:t xml:space="preserve"> Navi Sangavi, Pune-411027</w:t>
      </w:r>
    </w:p>
    <w:p>
      <w:pPr>
        <w:pStyle w:val="style0"/>
        <w:spacing w:after="0"/>
        <w:rPr>
          <w:rFonts w:cstheme="minorHAnsi"/>
        </w:rPr>
      </w:pPr>
      <w:r>
        <w:rPr>
          <w:rFonts w:cstheme="minorHAnsi"/>
        </w:rPr>
        <w:t>Contact no</w:t>
      </w:r>
      <w:r>
        <w:rPr>
          <w:rFonts w:cstheme="minorHAnsi"/>
        </w:rPr>
        <w:t xml:space="preserve">: </w:t>
      </w:r>
      <w:r>
        <w:rPr>
          <w:rFonts w:cstheme="minorHAnsi"/>
        </w:rPr>
        <w:t>7744058347</w:t>
      </w:r>
    </w:p>
    <w:p>
      <w:pPr>
        <w:pStyle w:val="style0"/>
        <w:spacing w:after="0"/>
        <w:rPr>
          <w:rFonts w:cstheme="minorHAnsi"/>
        </w:rPr>
      </w:pPr>
      <w:r>
        <w:rPr>
          <w:rFonts w:cstheme="minorHAnsi"/>
        </w:rPr>
        <w:t>Email Id:</w:t>
      </w:r>
      <w:r>
        <w:rPr>
          <w:rFonts w:cstheme="minorHAnsi"/>
        </w:rPr>
        <w:t>priyapandarkar</w:t>
      </w:r>
      <w:r>
        <w:rPr>
          <w:rFonts w:cstheme="minorHAnsi"/>
        </w:rPr>
        <w:t>@gmail.com</w:t>
      </w:r>
    </w:p>
    <w:p>
      <w:pPr>
        <w:pStyle w:val="style0"/>
        <w:spacing w:after="0"/>
        <w:rPr>
          <w:rFonts w:cstheme="minorHAnsi"/>
        </w:rPr>
      </w:pPr>
    </w:p>
    <w:p>
      <w:pPr>
        <w:pStyle w:val="style0"/>
        <w:ind w:right="180"/>
        <w:rPr/>
      </w:pPr>
      <w:r>
        <w:rPr>
          <w:noProof/>
          <w:lang w:bidi="mr-IN"/>
        </w:rPr>
        <w:pict>
          <v:rect id="1026" fillcolor="white" stroked="f" style="position:absolute;margin-left:-3.75pt;margin-top:0.85pt;width:483.75pt;height:18.0pt;z-index:3;mso-position-horizontal-relative:text;mso-position-vertical-relative:text;mso-width-relative:page;mso-height-relative:page;mso-wrap-distance-left:0.0pt;mso-wrap-distance-right:0.0pt;visibility:visible;">
            <v:stroke on="f" color="#666666" weight="1.0pt"/>
            <v:fill focus="100%" method="linear" color2="#999999" focusposition="1.0,0.0" type="gradient" color="white"/>
            <v:shadow color="#7f7f7f" offset="1.0pt," offset2="-3.0pt,-2.0pt" opacity="50%" type="perspective"/>
            <v:textbox>
              <w:txbxContent>
                <w:p>
                  <w:pPr>
                    <w:pStyle w:val="style0"/>
                    <w:rPr/>
                  </w:pPr>
                  <w:r>
                    <w:rPr>
                      <w:rFonts w:cstheme="minorHAnsi"/>
                      <w:b/>
                    </w:rPr>
                    <w:t xml:space="preserve">OBJECTIVE  </w:t>
                  </w:r>
                </w:p>
              </w:txbxContent>
            </v:textbox>
          </v:rect>
        </w:pict>
      </w:r>
    </w:p>
    <w:p>
      <w:pPr>
        <w:pStyle w:val="style0"/>
        <w:rPr>
          <w:rFonts w:cstheme="minorHAnsi"/>
          <w:b/>
        </w:rPr>
      </w:pPr>
      <w:r>
        <w:rPr>
          <w:rFonts w:cstheme="minorHAnsi"/>
        </w:rPr>
        <w:t xml:space="preserve">   </w:t>
      </w:r>
      <w:r>
        <w:rPr>
          <w:rFonts w:cstheme="minorHAnsi"/>
        </w:rPr>
        <w:t>Intend to work in an organization having a challenging and creative environment, giving me an opportunity to sharpen my skills and enhance knowledge while contributing actively to the growth of the organization.</w:t>
      </w:r>
    </w:p>
    <w:p>
      <w:pPr>
        <w:pStyle w:val="style0"/>
        <w:ind w:right="180"/>
        <w:rPr>
          <w:rFonts w:cstheme="minorHAnsi"/>
        </w:rPr>
      </w:pPr>
      <w:r>
        <w:rPr>
          <w:rFonts w:cstheme="minorHAnsi"/>
          <w:noProof/>
          <w:lang w:bidi="mr-IN"/>
        </w:rPr>
        <w:pict>
          <v:rect id="1027" fillcolor="white" stroked="f" style="position:absolute;margin-left:-3.75pt;margin-top:0.85pt;width:483.75pt;height:18.0pt;z-index:2;mso-position-horizontal-relative:text;mso-position-vertical-relative:text;mso-width-relative:page;mso-height-relative:page;mso-wrap-distance-left:0.0pt;mso-wrap-distance-right:0.0pt;visibility:visible;">
            <v:stroke on="f" color="#666666" weight="1.0pt"/>
            <v:fill focus="100%" method="linear" color2="#999999" focusposition="1.0,0.0" type="gradient" color="white"/>
            <v:shadow color="#7f7f7f" offset="1.0pt," offset2="-3.0pt,-2.0pt" opacity="50%" type="perspective"/>
            <v:textbox>
              <w:txbxContent>
                <w:p>
                  <w:pPr>
                    <w:pStyle w:val="style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ACADEMIC REVIEW</w:t>
                  </w:r>
                </w:p>
              </w:txbxContent>
            </v:textbox>
          </v:rect>
        </w:pict>
      </w:r>
    </w:p>
    <w:p>
      <w:pPr>
        <w:pStyle w:val="style0"/>
        <w:spacing w:after="0"/>
        <w:rPr>
          <w:rFonts w:cstheme="minorHAnsi"/>
        </w:rPr>
      </w:pPr>
      <w:r>
        <w:rPr>
          <w:rFonts w:cstheme="minorHAnsi"/>
          <w:b/>
        </w:rPr>
        <w:t xml:space="preserve">B.E. </w:t>
      </w:r>
      <w:r>
        <w:rPr>
          <w:rFonts w:cstheme="minorHAnsi"/>
          <w:b/>
        </w:rPr>
        <w:t>Electronics and Telecommunication</w:t>
      </w: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1242"/>
        <w:gridCol w:w="3402"/>
        <w:gridCol w:w="1985"/>
        <w:gridCol w:w="1276"/>
        <w:gridCol w:w="1338"/>
      </w:tblGrid>
      <w:tr>
        <w:trPr>
          <w:trHeight w:val="567" w:hRule="atLeast"/>
          <w:jc w:val="center"/>
        </w:trPr>
        <w:tc>
          <w:tcPr>
            <w:tcW w:w="1242" w:type="dxa"/>
            <w:tcBorders/>
            <w:tcFitText w:val="false"/>
            <w:vAlign w:val="center"/>
          </w:tcPr>
          <w:p>
            <w:pPr>
              <w:pStyle w:val="style0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Exam</w:t>
            </w:r>
          </w:p>
        </w:tc>
        <w:tc>
          <w:tcPr>
            <w:tcW w:w="3402" w:type="dxa"/>
            <w:tcBorders/>
            <w:tcFitText w:val="false"/>
            <w:vAlign w:val="center"/>
          </w:tcPr>
          <w:p>
            <w:pPr>
              <w:pStyle w:val="style0"/>
              <w:jc w:val="center"/>
              <w:rPr>
                <w:rFonts w:cstheme="minorHAnsi"/>
              </w:rPr>
            </w:pPr>
            <w:r>
              <w:rPr>
                <w:rFonts w:cstheme="minorHAnsi"/>
                <w:b/>
              </w:rPr>
              <w:t>Institute</w:t>
            </w:r>
          </w:p>
        </w:tc>
        <w:tc>
          <w:tcPr>
            <w:tcW w:w="1985" w:type="dxa"/>
            <w:tcBorders/>
            <w:tcFitText w:val="false"/>
            <w:vAlign w:val="center"/>
          </w:tcPr>
          <w:p>
            <w:pPr>
              <w:pStyle w:val="style0"/>
              <w:jc w:val="center"/>
              <w:rPr>
                <w:rFonts w:cstheme="minorHAnsi"/>
              </w:rPr>
            </w:pPr>
            <w:r>
              <w:rPr>
                <w:rFonts w:cstheme="minorHAnsi"/>
                <w:b/>
              </w:rPr>
              <w:t>University/Board</w:t>
            </w:r>
          </w:p>
        </w:tc>
        <w:tc>
          <w:tcPr>
            <w:tcW w:w="1276" w:type="dxa"/>
            <w:tcBorders/>
            <w:tcFitText w:val="false"/>
            <w:vAlign w:val="center"/>
          </w:tcPr>
          <w:p>
            <w:pPr>
              <w:pStyle w:val="style0"/>
              <w:jc w:val="center"/>
              <w:rPr>
                <w:rFonts w:cstheme="minorHAnsi"/>
              </w:rPr>
            </w:pPr>
            <w:r>
              <w:rPr>
                <w:rFonts w:cstheme="minorHAnsi"/>
                <w:b/>
              </w:rPr>
              <w:t>Year of Passing</w:t>
            </w:r>
          </w:p>
        </w:tc>
        <w:tc>
          <w:tcPr>
            <w:tcW w:w="1338" w:type="dxa"/>
            <w:tcBorders/>
            <w:tcFitText w:val="false"/>
            <w:vAlign w:val="center"/>
          </w:tcPr>
          <w:p>
            <w:pPr>
              <w:pStyle w:val="style0"/>
              <w:jc w:val="center"/>
              <w:rPr>
                <w:rFonts w:cstheme="minorHAnsi"/>
              </w:rPr>
            </w:pPr>
            <w:r>
              <w:rPr>
                <w:rFonts w:cstheme="minorHAnsi"/>
                <w:b/>
              </w:rPr>
              <w:t>Marks   (%)</w:t>
            </w:r>
          </w:p>
        </w:tc>
      </w:tr>
      <w:tr>
        <w:tblPrEx/>
        <w:trPr>
          <w:trHeight w:val="567" w:hRule="atLeast"/>
          <w:jc w:val="center"/>
        </w:trPr>
        <w:tc>
          <w:tcPr>
            <w:tcW w:w="1242" w:type="dxa"/>
            <w:tcBorders/>
            <w:tcFitText w:val="false"/>
            <w:vAlign w:val="center"/>
          </w:tcPr>
          <w:p>
            <w:pPr>
              <w:pStyle w:val="style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B.E</w:t>
            </w:r>
            <w:r>
              <w:rPr>
                <w:rFonts w:cstheme="minorHAnsi"/>
              </w:rPr>
              <w:t>.</w:t>
            </w:r>
          </w:p>
        </w:tc>
        <w:tc>
          <w:tcPr>
            <w:tcW w:w="3402" w:type="dxa"/>
            <w:tcBorders/>
            <w:tcFitText w:val="false"/>
            <w:vAlign w:val="center"/>
          </w:tcPr>
          <w:p>
            <w:pPr>
              <w:pStyle w:val="style0"/>
              <w:rPr>
                <w:rFonts w:cstheme="minorHAnsi"/>
              </w:rPr>
            </w:pPr>
            <w:r>
              <w:rPr>
                <w:rFonts w:cstheme="minorHAnsi"/>
              </w:rPr>
              <w:t xml:space="preserve">Pimpri </w:t>
            </w:r>
            <w:r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Chinchwad</w:t>
            </w:r>
            <w:r>
              <w:rPr>
                <w:rFonts w:cstheme="minorHAnsi"/>
              </w:rPr>
              <w:t xml:space="preserve"> C</w:t>
            </w:r>
            <w:r>
              <w:rPr>
                <w:rFonts w:cstheme="minorHAnsi"/>
              </w:rPr>
              <w:t xml:space="preserve">ollege of </w:t>
            </w:r>
            <w:r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Engineering</w:t>
            </w:r>
            <w:r>
              <w:rPr>
                <w:rFonts w:cstheme="minorHAnsi"/>
              </w:rPr>
              <w:t>,</w:t>
            </w:r>
            <w:r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Nigdi,</w:t>
            </w:r>
            <w:r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Pune</w:t>
            </w:r>
            <w:r>
              <w:rPr>
                <w:rFonts w:cstheme="minorHAnsi"/>
              </w:rPr>
              <w:t>.</w:t>
            </w:r>
          </w:p>
        </w:tc>
        <w:tc>
          <w:tcPr>
            <w:tcW w:w="1985" w:type="dxa"/>
            <w:tcBorders/>
            <w:tcFitText w:val="false"/>
            <w:vAlign w:val="center"/>
          </w:tcPr>
          <w:p>
            <w:pPr>
              <w:pStyle w:val="style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Pune University</w:t>
            </w:r>
          </w:p>
        </w:tc>
        <w:tc>
          <w:tcPr>
            <w:tcW w:w="1276" w:type="dxa"/>
            <w:tcBorders/>
            <w:tcFitText w:val="false"/>
            <w:vAlign w:val="center"/>
          </w:tcPr>
          <w:p>
            <w:pPr>
              <w:pStyle w:val="style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201</w:t>
            </w:r>
            <w:r>
              <w:rPr>
                <w:rFonts w:cstheme="minorHAnsi"/>
              </w:rPr>
              <w:t>5</w:t>
            </w:r>
          </w:p>
        </w:tc>
        <w:tc>
          <w:tcPr>
            <w:tcW w:w="1338" w:type="dxa"/>
            <w:tcBorders/>
            <w:tcFitText w:val="false"/>
            <w:vAlign w:val="center"/>
          </w:tcPr>
          <w:p>
            <w:pPr>
              <w:pStyle w:val="style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6</w:t>
            </w:r>
            <w:r>
              <w:rPr>
                <w:rFonts w:cstheme="minorHAnsi"/>
              </w:rPr>
              <w:t>7.12</w:t>
            </w:r>
          </w:p>
        </w:tc>
      </w:tr>
      <w:tr>
        <w:tblPrEx/>
        <w:trPr>
          <w:trHeight w:val="802" w:hRule="atLeast"/>
          <w:jc w:val="center"/>
        </w:trPr>
        <w:tc>
          <w:tcPr>
            <w:tcW w:w="1242" w:type="dxa"/>
            <w:tcBorders/>
            <w:tcFitText w:val="false"/>
            <w:vAlign w:val="center"/>
          </w:tcPr>
          <w:p>
            <w:pPr>
              <w:pStyle w:val="style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HSC</w:t>
            </w:r>
          </w:p>
        </w:tc>
        <w:tc>
          <w:tcPr>
            <w:tcW w:w="3402" w:type="dxa"/>
            <w:tcBorders/>
            <w:tcFitText w:val="false"/>
            <w:vAlign w:val="center"/>
          </w:tcPr>
          <w:p>
            <w:pPr>
              <w:pStyle w:val="style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Vidyadham </w:t>
            </w:r>
            <w:r>
              <w:rPr>
                <w:rFonts w:cstheme="minorHAnsi"/>
              </w:rPr>
              <w:t>Prashala ,Shirur</w:t>
            </w:r>
            <w:r>
              <w:rPr>
                <w:rFonts w:cstheme="minorHAnsi"/>
              </w:rPr>
              <w:t>, Pun</w:t>
            </w:r>
            <w:r>
              <w:rPr>
                <w:rFonts w:cstheme="minorHAnsi"/>
              </w:rPr>
              <w:t>e.</w:t>
            </w:r>
            <w:r>
              <w:rPr>
                <w:rFonts w:cstheme="minorHAnsi"/>
              </w:rPr>
              <w:t xml:space="preserve">                 </w:t>
            </w:r>
          </w:p>
        </w:tc>
        <w:tc>
          <w:tcPr>
            <w:tcW w:w="1985" w:type="dxa"/>
            <w:tcBorders/>
            <w:tcFitText w:val="false"/>
            <w:vAlign w:val="center"/>
          </w:tcPr>
          <w:p>
            <w:pPr>
              <w:pStyle w:val="style0"/>
              <w:ind w:firstLineChars="0"/>
              <w:rPr>
                <w:rFonts w:cstheme="minorHAnsi"/>
              </w:rPr>
            </w:pPr>
            <w:r>
              <w:rPr>
                <w:rFonts w:cstheme="minorHAnsi"/>
              </w:rPr>
              <w:t xml:space="preserve">   </w:t>
            </w:r>
            <w:r>
              <w:t>Maharashtra</w:t>
            </w:r>
            <w:r>
              <w:t xml:space="preserve"> </w:t>
            </w:r>
            <w:r>
              <w:t xml:space="preserve"> </w:t>
            </w:r>
            <w:r>
              <w:t>Board</w:t>
            </w:r>
            <w:r>
              <w:rPr>
                <w:rFonts w:cstheme="minorHAnsi"/>
              </w:rPr>
              <w:t xml:space="preserve">          </w:t>
            </w:r>
            <w:r>
              <w:rPr>
                <w:rFonts w:cstheme="minorHAnsi"/>
              </w:rPr>
              <w:t xml:space="preserve">         </w:t>
            </w:r>
          </w:p>
        </w:tc>
        <w:tc>
          <w:tcPr>
            <w:tcW w:w="1276" w:type="dxa"/>
            <w:tcBorders/>
            <w:tcFitText w:val="false"/>
            <w:vAlign w:val="center"/>
          </w:tcPr>
          <w:p>
            <w:pPr>
              <w:pStyle w:val="style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</w:t>
            </w:r>
            <w:r>
              <w:rPr>
                <w:rFonts w:cstheme="minorHAnsi"/>
              </w:rPr>
              <w:t>10</w:t>
            </w:r>
          </w:p>
        </w:tc>
        <w:tc>
          <w:tcPr>
            <w:tcW w:w="1338" w:type="dxa"/>
            <w:tcBorders/>
            <w:tcFitText w:val="false"/>
            <w:vAlign w:val="center"/>
          </w:tcPr>
          <w:p>
            <w:pPr>
              <w:pStyle w:val="style0"/>
              <w:ind w:firstLineChars="0"/>
              <w:jc w:val="left"/>
              <w:rPr>
                <w:rFonts w:cstheme="minorHAnsi"/>
              </w:rPr>
            </w:pPr>
            <w:r>
              <w:rPr>
                <w:rFonts w:cstheme="minorHAnsi"/>
              </w:rPr>
              <w:t xml:space="preserve">     </w:t>
            </w:r>
            <w:r>
              <w:rPr>
                <w:rFonts w:cstheme="minorHAnsi"/>
              </w:rPr>
              <w:t>63.00</w:t>
            </w:r>
          </w:p>
        </w:tc>
      </w:tr>
      <w:tr>
        <w:tblPrEx/>
        <w:trPr>
          <w:trHeight w:val="567" w:hRule="atLeast"/>
          <w:jc w:val="center"/>
        </w:trPr>
        <w:tc>
          <w:tcPr>
            <w:tcW w:w="1242" w:type="dxa"/>
            <w:tcBorders/>
            <w:tcFitText w:val="false"/>
            <w:vAlign w:val="center"/>
          </w:tcPr>
          <w:p>
            <w:pPr>
              <w:pStyle w:val="style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SSC</w:t>
            </w:r>
          </w:p>
        </w:tc>
        <w:tc>
          <w:tcPr>
            <w:tcW w:w="3402" w:type="dxa"/>
            <w:tcBorders/>
            <w:tcFitText w:val="false"/>
            <w:vAlign w:val="center"/>
          </w:tcPr>
          <w:p>
            <w:pPr>
              <w:pStyle w:val="style0"/>
              <w:rPr>
                <w:rFonts w:cstheme="minorHAnsi"/>
              </w:rPr>
            </w:pPr>
            <w:r>
              <w:rPr>
                <w:rFonts w:cstheme="minorHAnsi"/>
              </w:rPr>
              <w:t xml:space="preserve">Renuka Devi Mahavidyalay </w:t>
            </w:r>
            <w:r>
              <w:rPr>
                <w:rFonts w:cstheme="minorHAnsi"/>
              </w:rPr>
              <w:t xml:space="preserve">, </w:t>
            </w:r>
            <w:r>
              <w:rPr>
                <w:rFonts w:cstheme="minorHAnsi"/>
              </w:rPr>
              <w:t>Pimpalgaonpisa ,</w:t>
            </w:r>
            <w:r>
              <w:rPr>
                <w:rFonts w:cstheme="minorHAnsi"/>
              </w:rPr>
              <w:t>Shrigonda.</w:t>
            </w:r>
          </w:p>
        </w:tc>
        <w:tc>
          <w:tcPr>
            <w:tcW w:w="1985" w:type="dxa"/>
            <w:tcBorders/>
            <w:tcFitText w:val="false"/>
            <w:vAlign w:val="center"/>
          </w:tcPr>
          <w:p>
            <w:pPr>
              <w:pStyle w:val="style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Maharashtra Board</w:t>
            </w:r>
          </w:p>
        </w:tc>
        <w:tc>
          <w:tcPr>
            <w:tcW w:w="1276" w:type="dxa"/>
            <w:tcBorders/>
            <w:tcFitText w:val="false"/>
            <w:vAlign w:val="center"/>
          </w:tcPr>
          <w:p>
            <w:pPr>
              <w:pStyle w:val="style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200</w:t>
            </w:r>
            <w:r>
              <w:rPr>
                <w:rFonts w:cstheme="minorHAnsi"/>
              </w:rPr>
              <w:t>8</w:t>
            </w:r>
          </w:p>
        </w:tc>
        <w:tc>
          <w:tcPr>
            <w:tcW w:w="1338" w:type="dxa"/>
            <w:tcBorders/>
            <w:tcFitText w:val="false"/>
            <w:vAlign w:val="center"/>
          </w:tcPr>
          <w:p>
            <w:pPr>
              <w:pStyle w:val="style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84.92</w:t>
            </w:r>
          </w:p>
        </w:tc>
      </w:tr>
    </w:tbl>
    <w:p>
      <w:pPr>
        <w:pStyle w:val="style0"/>
        <w:spacing w:after="0"/>
        <w:ind w:right="180"/>
        <w:rPr>
          <w:rFonts w:cstheme="minorHAnsi"/>
        </w:rPr>
      </w:pPr>
    </w:p>
    <w:p>
      <w:pPr>
        <w:pStyle w:val="style0"/>
        <w:spacing w:after="0"/>
        <w:ind w:right="180"/>
        <w:rPr>
          <w:rFonts w:cstheme="minorHAnsi"/>
        </w:rPr>
      </w:pPr>
      <w:r>
        <w:rPr>
          <w:rFonts w:cstheme="minorHAnsi"/>
          <w:noProof/>
          <w:lang w:bidi="mr-IN"/>
        </w:rPr>
        <w:pict>
          <v:rect id="1028" fillcolor="white" stroked="f" style="position:absolute;margin-left:-3.75pt;margin-top:0.85pt;width:483.75pt;height:18.0pt;z-index:10;mso-position-horizontal-relative:text;mso-position-vertical-relative:text;mso-width-relative:page;mso-height-relative:page;mso-wrap-distance-left:0.0pt;mso-wrap-distance-right:0.0pt;visibility:visible;">
            <v:stroke on="f" color="#666666" weight="1.0pt"/>
            <v:fill focus="100%" method="linear" color2="#999999" focusposition="1.0,0.0" type="gradient" color="white"/>
            <v:shadow color="#7f7f7f" offset="1.0pt," offset2="-3.0pt,-2.0pt" opacity="50%" type="perspective"/>
            <v:textbox>
              <w:txbxContent>
                <w:p>
                  <w:pPr>
                    <w:pStyle w:val="style0"/>
                    <w:rPr/>
                  </w:pPr>
                  <w:r>
                    <w:rPr>
                      <w:rFonts w:cstheme="minorHAnsi"/>
                      <w:b/>
                    </w:rPr>
                    <w:t>TECHNICAL SKILLS</w:t>
                  </w:r>
                </w:p>
              </w:txbxContent>
            </v:textbox>
          </v:rect>
        </w:pict>
      </w:r>
    </w:p>
    <w:p>
      <w:pPr>
        <w:pStyle w:val="style0"/>
        <w:spacing w:after="0"/>
        <w:rPr>
          <w:rFonts w:cstheme="minorHAnsi"/>
        </w:rPr>
      </w:pP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2290"/>
        <w:gridCol w:w="6953"/>
      </w:tblGrid>
      <w:tr>
        <w:trPr>
          <w:trHeight w:val="340" w:hRule="atLeast"/>
        </w:trPr>
        <w:tc>
          <w:tcPr>
            <w:tcW w:w="2290" w:type="dxa"/>
            <w:tcBorders/>
            <w:tcFitText w:val="false"/>
            <w:vAlign w:val="center"/>
          </w:tcPr>
          <w:p>
            <w:pPr>
              <w:pStyle w:val="style0"/>
              <w:rPr>
                <w:rFonts w:cstheme="minorHAnsi"/>
              </w:rPr>
            </w:pPr>
            <w:r>
              <w:rPr>
                <w:rFonts w:cstheme="minorHAnsi"/>
              </w:rPr>
              <w:t>Languages</w:t>
            </w:r>
          </w:p>
        </w:tc>
        <w:tc>
          <w:tcPr>
            <w:tcW w:w="6953" w:type="dxa"/>
            <w:tcBorders/>
            <w:tcFitText w:val="false"/>
            <w:vAlign w:val="center"/>
          </w:tcPr>
          <w:p>
            <w:pPr>
              <w:pStyle w:val="style0"/>
              <w:rPr>
                <w:rFonts w:cstheme="minorHAnsi"/>
              </w:rPr>
            </w:pPr>
            <w:r>
              <w:rPr>
                <w:rFonts w:cstheme="minorHAnsi"/>
              </w:rPr>
              <w:t>JAVA,</w:t>
            </w:r>
            <w:r>
              <w:rPr>
                <w:rFonts w:cstheme="minorHAnsi"/>
              </w:rPr>
              <w:t>C,</w:t>
            </w:r>
            <w:r>
              <w:rPr>
                <w:rFonts w:cstheme="minorHAnsi"/>
              </w:rPr>
              <w:t>C++,</w:t>
            </w:r>
            <w:r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SQL</w:t>
            </w:r>
          </w:p>
        </w:tc>
      </w:tr>
      <w:tr>
        <w:tblPrEx/>
        <w:trPr>
          <w:trHeight w:val="340" w:hRule="atLeast"/>
        </w:trPr>
        <w:tc>
          <w:tcPr>
            <w:tcW w:w="2290" w:type="dxa"/>
            <w:tcBorders/>
            <w:tcFitText w:val="false"/>
            <w:vAlign w:val="center"/>
          </w:tcPr>
          <w:p>
            <w:pPr>
              <w:pStyle w:val="style0"/>
              <w:rPr>
                <w:rFonts w:cstheme="minorHAnsi"/>
              </w:rPr>
            </w:pPr>
            <w:r>
              <w:rPr>
                <w:rFonts w:cstheme="minorHAnsi"/>
              </w:rPr>
              <w:t>Web Technologies</w:t>
            </w:r>
          </w:p>
        </w:tc>
        <w:tc>
          <w:tcPr>
            <w:tcW w:w="6953" w:type="dxa"/>
            <w:tcBorders/>
            <w:tcFitText w:val="false"/>
            <w:vAlign w:val="center"/>
          </w:tcPr>
          <w:p>
            <w:pPr>
              <w:pStyle w:val="style0"/>
              <w:rPr>
                <w:rFonts w:cstheme="minorHAnsi"/>
              </w:rPr>
            </w:pPr>
            <w:r>
              <w:rPr>
                <w:rFonts w:cstheme="minorHAnsi"/>
              </w:rPr>
              <w:t>HTML</w:t>
            </w:r>
            <w:r>
              <w:rPr>
                <w:rFonts w:cstheme="minorHAnsi"/>
              </w:rPr>
              <w:t>,CSS,JAVASCRIPT</w:t>
            </w:r>
            <w:r>
              <w:rPr>
                <w:rFonts w:cstheme="minorHAnsi"/>
              </w:rPr>
              <w:t>.</w:t>
            </w:r>
          </w:p>
        </w:tc>
      </w:tr>
      <w:tr>
        <w:tblPrEx/>
        <w:trPr>
          <w:trHeight w:val="340" w:hRule="atLeast"/>
        </w:trPr>
        <w:tc>
          <w:tcPr>
            <w:tcW w:w="2290" w:type="dxa"/>
            <w:tcBorders/>
            <w:tcFitText w:val="false"/>
            <w:vAlign w:val="center"/>
          </w:tcPr>
          <w:p>
            <w:pPr>
              <w:pStyle w:val="style0"/>
              <w:rPr>
                <w:rFonts w:cstheme="minorHAnsi"/>
              </w:rPr>
            </w:pPr>
            <w:r>
              <w:rPr>
                <w:rFonts w:cstheme="minorHAnsi"/>
              </w:rPr>
              <w:t>Database</w:t>
            </w:r>
          </w:p>
        </w:tc>
        <w:tc>
          <w:tcPr>
            <w:tcW w:w="6953" w:type="dxa"/>
            <w:tcBorders/>
            <w:tcFitText w:val="false"/>
            <w:vAlign w:val="center"/>
          </w:tcPr>
          <w:p>
            <w:pPr>
              <w:pStyle w:val="style0"/>
              <w:rPr>
                <w:rFonts w:cstheme="minorHAnsi"/>
              </w:rPr>
            </w:pPr>
            <w:r>
              <w:rPr>
                <w:rFonts w:cstheme="minorHAnsi"/>
              </w:rPr>
              <w:t xml:space="preserve">MS </w:t>
            </w:r>
            <w:r>
              <w:rPr>
                <w:rFonts w:cstheme="minorHAnsi"/>
              </w:rPr>
              <w:t>A</w:t>
            </w:r>
            <w:r>
              <w:rPr>
                <w:rFonts w:cstheme="minorHAnsi"/>
              </w:rPr>
              <w:t>ccess</w:t>
            </w:r>
            <w:r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,</w:t>
            </w:r>
            <w:r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MySQL</w:t>
            </w:r>
          </w:p>
        </w:tc>
      </w:tr>
      <w:tr>
        <w:tblPrEx/>
        <w:trPr>
          <w:trHeight w:val="340" w:hRule="atLeast"/>
        </w:trPr>
        <w:tc>
          <w:tcPr>
            <w:tcW w:w="2290" w:type="dxa"/>
            <w:tcBorders/>
            <w:tcFitText w:val="false"/>
            <w:vAlign w:val="center"/>
          </w:tcPr>
          <w:p>
            <w:pPr>
              <w:pStyle w:val="style0"/>
              <w:rPr>
                <w:rFonts w:cstheme="minorHAnsi"/>
              </w:rPr>
            </w:pPr>
            <w:r>
              <w:rPr>
                <w:rFonts w:cstheme="minorHAnsi"/>
              </w:rPr>
              <w:t>Operating System</w:t>
            </w:r>
          </w:p>
        </w:tc>
        <w:tc>
          <w:tcPr>
            <w:tcW w:w="6953" w:type="dxa"/>
            <w:tcBorders/>
            <w:tcFitText w:val="false"/>
            <w:vAlign w:val="center"/>
          </w:tcPr>
          <w:p>
            <w:pPr>
              <w:pStyle w:val="style0"/>
              <w:rPr>
                <w:rFonts w:cstheme="minorHAnsi"/>
              </w:rPr>
            </w:pPr>
            <w:r>
              <w:rPr>
                <w:rFonts w:cstheme="minorHAnsi"/>
              </w:rPr>
              <w:t>Windows-</w:t>
            </w:r>
            <w:r>
              <w:rPr>
                <w:rFonts w:cstheme="minorHAnsi"/>
              </w:rPr>
              <w:t>XP</w:t>
            </w:r>
            <w:r>
              <w:rPr>
                <w:rFonts w:cstheme="minorHAnsi"/>
              </w:rPr>
              <w:t>.</w:t>
            </w:r>
          </w:p>
        </w:tc>
      </w:tr>
    </w:tbl>
    <w:p>
      <w:pPr>
        <w:pStyle w:val="style0"/>
        <w:spacing w:after="0"/>
        <w:rPr>
          <w:rFonts w:cstheme="minorHAnsi"/>
        </w:rPr>
      </w:pPr>
    </w:p>
    <w:p>
      <w:pPr>
        <w:pStyle w:val="style0"/>
        <w:ind w:right="180"/>
        <w:rPr>
          <w:rFonts w:cstheme="minorHAnsi"/>
        </w:rPr>
      </w:pPr>
      <w:r>
        <w:rPr>
          <w:rFonts w:cstheme="minorHAnsi"/>
          <w:noProof/>
          <w:lang w:bidi="mr-IN"/>
        </w:rPr>
        <w:pict>
          <v:rect id="1029" fillcolor="white" stroked="f" style="position:absolute;margin-left:-3.75pt;margin-top:0.85pt;width:483.75pt;height:18.0pt;z-index:4;mso-position-horizontal-relative:text;mso-position-vertical-relative:text;mso-width-relative:page;mso-height-relative:page;mso-wrap-distance-left:0.0pt;mso-wrap-distance-right:0.0pt;visibility:visible;">
            <v:stroke on="f" color="#666666" weight="1.0pt"/>
            <v:fill focus="100%" method="linear" color2="#999999" focusposition="1.0,0.0" type="gradient" color="white"/>
            <v:shadow color="#7f7f7f" offset="1.0pt," offset2="-3.0pt,-2.0pt" opacity="50%" type="perspective"/>
            <v:textbox>
              <w:txbxContent>
                <w:p>
                  <w:pPr>
                    <w:pStyle w:val="style0"/>
                    <w:rPr/>
                  </w:pPr>
                  <w:r>
                    <w:rPr>
                      <w:rFonts w:cstheme="minorHAnsi"/>
                      <w:b/>
                    </w:rPr>
                    <w:t>ACADEMIC PROJECTS</w:t>
                  </w:r>
                </w:p>
              </w:txbxContent>
            </v:textbox>
          </v:rect>
        </w:pict>
      </w:r>
    </w:p>
    <w:p>
      <w:pPr>
        <w:pStyle w:val="style0"/>
        <w:spacing w:after="0"/>
        <w:ind w:left="360"/>
        <w:jc w:val="both"/>
        <w:rPr>
          <w:rFonts w:cstheme="minorHAnsi"/>
          <w:b/>
        </w:rPr>
      </w:pPr>
      <w:r>
        <w:rPr>
          <w:rFonts w:cstheme="minorHAnsi"/>
          <w:b/>
        </w:rPr>
        <w:t>Digital</w:t>
      </w:r>
      <w:r>
        <w:rPr>
          <w:rFonts w:cstheme="minorHAnsi"/>
          <w:b/>
        </w:rPr>
        <w:t xml:space="preserve"> </w:t>
      </w:r>
      <w:r>
        <w:rPr>
          <w:rFonts w:cstheme="minorHAnsi"/>
          <w:b/>
        </w:rPr>
        <w:t>Stethoscope</w:t>
      </w:r>
    </w:p>
    <w:p>
      <w:pPr>
        <w:pStyle w:val="style179"/>
        <w:numPr>
          <w:ilvl w:val="0"/>
          <w:numId w:val="8"/>
        </w:numPr>
        <w:spacing w:after="0"/>
        <w:jc w:val="both"/>
        <w:rPr>
          <w:rFonts w:cstheme="minorHAnsi"/>
        </w:rPr>
      </w:pPr>
      <w:r>
        <w:rPr>
          <w:rFonts w:cstheme="minorHAnsi"/>
        </w:rPr>
        <w:t>This was a project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which includes </w:t>
      </w:r>
      <w:r>
        <w:rPr>
          <w:rFonts w:cstheme="minorHAnsi"/>
        </w:rPr>
        <w:t xml:space="preserve">measure </w:t>
      </w:r>
      <w:r>
        <w:rPr>
          <w:rFonts w:cstheme="minorHAnsi"/>
        </w:rPr>
        <w:t xml:space="preserve">of </w:t>
      </w:r>
      <w:r>
        <w:rPr>
          <w:rFonts w:cstheme="minorHAnsi"/>
        </w:rPr>
        <w:t>patient’s</w:t>
      </w:r>
      <w:r>
        <w:rPr>
          <w:rFonts w:cstheme="minorHAnsi"/>
        </w:rPr>
        <w:t xml:space="preserve"> heartbeats</w:t>
      </w:r>
      <w:r>
        <w:rPr>
          <w:rFonts w:cstheme="minorHAnsi"/>
        </w:rPr>
        <w:t xml:space="preserve">. </w:t>
      </w:r>
      <w:r>
        <w:rPr>
          <w:rFonts w:cstheme="minorHAnsi"/>
        </w:rPr>
        <w:t xml:space="preserve">Digital </w:t>
      </w:r>
      <w:r>
        <w:rPr>
          <w:rFonts w:cstheme="minorHAnsi"/>
        </w:rPr>
        <w:t xml:space="preserve">Stethoscope </w:t>
      </w:r>
    </w:p>
    <w:p>
      <w:pPr>
        <w:pStyle w:val="style179"/>
        <w:spacing w:after="0"/>
        <w:ind w:left="1080"/>
        <w:jc w:val="both"/>
        <w:rPr>
          <w:rFonts w:cstheme="minorHAnsi"/>
        </w:rPr>
      </w:pPr>
      <w:r>
        <w:rPr>
          <w:rFonts w:cstheme="minorHAnsi"/>
        </w:rPr>
        <w:t>can</w:t>
      </w:r>
      <w:r>
        <w:rPr>
          <w:rFonts w:cstheme="minorHAnsi"/>
        </w:rPr>
        <w:t xml:space="preserve"> amplify ,play and record heart beat signal in real time.</w:t>
      </w:r>
    </w:p>
    <w:p>
      <w:pPr>
        <w:pStyle w:val="style179"/>
        <w:numPr>
          <w:ilvl w:val="0"/>
          <w:numId w:val="8"/>
        </w:numPr>
        <w:spacing w:after="0"/>
        <w:jc w:val="both"/>
        <w:rPr>
          <w:rFonts w:cstheme="minorHAnsi"/>
        </w:rPr>
      </w:pPr>
      <w:r>
        <w:rPr>
          <w:rFonts w:cstheme="minorHAnsi"/>
        </w:rPr>
        <w:t>Used Microcontroller</w:t>
      </w:r>
      <w:r>
        <w:rPr>
          <w:rFonts w:cstheme="minorHAnsi"/>
        </w:rPr>
        <w:t xml:space="preserve">: </w:t>
      </w:r>
      <w:r>
        <w:rPr>
          <w:rFonts w:cstheme="minorHAnsi"/>
        </w:rPr>
        <w:t>Atmega32</w:t>
      </w:r>
    </w:p>
    <w:p>
      <w:pPr>
        <w:pStyle w:val="style0"/>
        <w:spacing w:after="0"/>
        <w:ind w:left="360"/>
        <w:jc w:val="both"/>
        <w:rPr>
          <w:rFonts w:cstheme="minorHAnsi"/>
          <w:b/>
        </w:rPr>
      </w:pPr>
      <w:r>
        <w:rPr>
          <w:rFonts w:cstheme="minorHAnsi"/>
          <w:b/>
        </w:rPr>
        <w:t>Online Shopping Cart</w:t>
      </w:r>
    </w:p>
    <w:p>
      <w:pPr>
        <w:pStyle w:val="style179"/>
        <w:numPr>
          <w:ilvl w:val="0"/>
          <w:numId w:val="18"/>
        </w:numPr>
        <w:spacing w:after="0"/>
        <w:jc w:val="both"/>
        <w:rPr>
          <w:rFonts w:cstheme="minorHAnsi"/>
        </w:rPr>
      </w:pPr>
      <w:r>
        <w:rPr>
          <w:rFonts w:cstheme="minorHAnsi"/>
        </w:rPr>
        <w:t xml:space="preserve">This was </w:t>
      </w:r>
      <w:r>
        <w:rPr>
          <w:rFonts w:cstheme="minorHAnsi"/>
        </w:rPr>
        <w:t xml:space="preserve">a mini project </w:t>
      </w:r>
      <w:r>
        <w:rPr>
          <w:rFonts w:cstheme="minorHAnsi"/>
        </w:rPr>
        <w:t>automate the proce</w:t>
      </w:r>
      <w:r>
        <w:rPr>
          <w:rFonts w:cstheme="minorHAnsi"/>
        </w:rPr>
        <w:t xml:space="preserve">sses involved in shopping </w:t>
      </w:r>
      <w:r>
        <w:rPr>
          <w:rFonts w:cstheme="minorHAnsi"/>
        </w:rPr>
        <w:t>center</w:t>
      </w:r>
      <w:r>
        <w:rPr>
          <w:rFonts w:cstheme="minorHAnsi"/>
        </w:rPr>
        <w:t>.</w:t>
      </w:r>
      <w:r>
        <w:rPr>
          <w:rFonts w:cstheme="minorHAnsi"/>
        </w:rPr>
        <w:t xml:space="preserve"> </w:t>
      </w:r>
      <w:r>
        <w:rPr>
          <w:rFonts w:cstheme="minorHAnsi"/>
        </w:rPr>
        <w:t>For example</w:t>
      </w:r>
      <w:r>
        <w:rPr>
          <w:rFonts w:cstheme="minorHAnsi"/>
        </w:rPr>
        <w:t xml:space="preserve"> adding items to your cart, </w:t>
      </w:r>
      <w:r>
        <w:rPr>
          <w:rFonts w:cstheme="minorHAnsi"/>
        </w:rPr>
        <w:t xml:space="preserve">billing, </w:t>
      </w:r>
      <w:r>
        <w:rPr>
          <w:rFonts w:cstheme="minorHAnsi"/>
        </w:rPr>
        <w:t>and mode</w:t>
      </w:r>
      <w:r>
        <w:rPr>
          <w:rFonts w:cstheme="minorHAnsi"/>
        </w:rPr>
        <w:t xml:space="preserve"> of payment like online payment or c</w:t>
      </w:r>
      <w:r>
        <w:rPr>
          <w:rFonts w:cstheme="minorHAnsi"/>
        </w:rPr>
        <w:t xml:space="preserve">ash on </w:t>
      </w:r>
      <w:r>
        <w:rPr>
          <w:rFonts w:cstheme="minorHAnsi"/>
        </w:rPr>
        <w:t>delivery.</w:t>
      </w:r>
    </w:p>
    <w:p>
      <w:pPr>
        <w:pStyle w:val="style179"/>
        <w:numPr>
          <w:ilvl w:val="0"/>
          <w:numId w:val="18"/>
        </w:numPr>
        <w:spacing w:after="0"/>
        <w:jc w:val="both"/>
        <w:rPr>
          <w:rFonts w:cstheme="minorHAnsi"/>
        </w:rPr>
      </w:pPr>
      <w:r>
        <w:rPr>
          <w:rFonts w:cstheme="minorHAnsi"/>
        </w:rPr>
        <w:t>Technologies used: HTML, JavaScript, CSS, JSP</w:t>
      </w:r>
      <w:r>
        <w:rPr>
          <w:rFonts w:cstheme="minorHAnsi"/>
        </w:rPr>
        <w:tab/>
      </w:r>
    </w:p>
    <w:p>
      <w:pPr>
        <w:pStyle w:val="style157"/>
        <w:ind w:left="360"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FPGA implementation of Viterbi decoder using WIMAX receiver</w:t>
      </w:r>
    </w:p>
    <w:p>
      <w:pPr>
        <w:pStyle w:val="style157"/>
        <w:ind w:left="36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2"/>
          <w:szCs w:val="22"/>
        </w:rPr>
        <w:t xml:space="preserve">This is final year project </w:t>
      </w:r>
      <w:r>
        <w:rPr>
          <w:rFonts w:asciiTheme="minorHAnsi" w:hAnsiTheme="minorHAnsi" w:cstheme="minorHAnsi"/>
          <w:sz w:val="22"/>
          <w:szCs w:val="22"/>
        </w:rPr>
        <w:t>the aim of that project is</w:t>
      </w:r>
      <w:r>
        <w:rPr>
          <w:rFonts w:asciiTheme="minorHAnsi" w:hAnsiTheme="minorHAnsi" w:cstheme="minorHAnsi"/>
          <w:sz w:val="22"/>
          <w:szCs w:val="22"/>
        </w:rPr>
        <w:t xml:space="preserve"> execution of convolutional encoder and viterbi decoder by applying </w:t>
      </w:r>
      <w:r>
        <w:rPr>
          <w:rFonts w:asciiTheme="minorHAnsi" w:hAnsiTheme="minorHAnsi" w:cstheme="minorHAnsi"/>
          <w:sz w:val="22"/>
          <w:szCs w:val="22"/>
        </w:rPr>
        <w:t>VHDL  coding</w:t>
      </w:r>
      <w:r>
        <w:rPr>
          <w:rFonts w:asciiTheme="minorHAnsi" w:hAnsiTheme="minorHAnsi" w:cstheme="minorHAnsi"/>
          <w:sz w:val="22"/>
          <w:szCs w:val="22"/>
        </w:rPr>
        <w:t>.</w:t>
      </w:r>
    </w:p>
    <w:p>
      <w:pPr>
        <w:pStyle w:val="style157"/>
        <w:numPr>
          <w:ilvl w:val="0"/>
          <w:numId w:val="7"/>
        </w:num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2"/>
          <w:szCs w:val="22"/>
        </w:rPr>
        <w:t>This algorithm decodes the received signal with error correction.Depending on the constraint length it has maximum error correcting capability.</w:t>
      </w:r>
    </w:p>
    <w:p>
      <w:pPr>
        <w:pStyle w:val="style179"/>
        <w:numPr>
          <w:ilvl w:val="0"/>
          <w:numId w:val="7"/>
        </w:numPr>
        <w:spacing w:after="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The viterbi decoder is low power and highly reconfigurable.</w:t>
      </w:r>
      <w:r>
        <w:rPr>
          <w:rFonts w:cstheme="minorHAnsi"/>
          <w:color w:val="000000"/>
        </w:rPr>
        <w:tab/>
      </w:r>
    </w:p>
    <w:p>
      <w:pPr>
        <w:pStyle w:val="style179"/>
        <w:numPr>
          <w:ilvl w:val="0"/>
          <w:numId w:val="7"/>
        </w:numPr>
        <w:spacing w:after="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For this implementation the FPGA Spartan 2 kit is used.</w:t>
      </w:r>
    </w:p>
    <w:p>
      <w:pPr>
        <w:pStyle w:val="style0"/>
        <w:ind w:right="180"/>
        <w:rPr>
          <w:rFonts w:cstheme="minorHAnsi"/>
        </w:rPr>
      </w:pPr>
      <w:r>
        <w:rPr>
          <w:rFonts w:cstheme="minorHAnsi"/>
          <w:noProof/>
          <w:lang w:bidi="mr-IN"/>
        </w:rPr>
        <w:pict>
          <v:rect id="1030" fillcolor="white" stroked="f" style="position:absolute;margin-left:-3.75pt;margin-top:0.85pt;width:483.75pt;height:18.0pt;z-index:5;mso-position-horizontal-relative:text;mso-position-vertical-relative:text;mso-width-relative:page;mso-height-relative:page;mso-wrap-distance-left:0.0pt;mso-wrap-distance-right:0.0pt;visibility:visible;">
            <v:stroke on="f" color="#666666" weight="1.0pt"/>
            <v:fill focus="100%" method="linear" color2="#999999" focusposition="1.0,0.0" type="gradient" color="white"/>
            <v:shadow color="#7f7f7f" offset="1.0pt," offset2="-3.0pt,-2.0pt" opacity="50%" type="perspective"/>
            <v:textbox>
              <w:txbxContent>
                <w:p>
                  <w:pPr>
                    <w:pStyle w:val="style0"/>
                    <w:rPr/>
                  </w:pPr>
                  <w:r>
                    <w:rPr>
                      <w:rFonts w:cstheme="minorHAnsi"/>
                      <w:b/>
                    </w:rPr>
                    <w:t>EXTRA/ CO-CURRICULAR ACTIVITIES &amp; ACHIEVEMENTS</w:t>
                  </w:r>
                </w:p>
              </w:txbxContent>
            </v:textbox>
          </v:rect>
        </w:pict>
      </w:r>
    </w:p>
    <w:p>
      <w:pPr>
        <w:pStyle w:val="style179"/>
        <w:numPr>
          <w:ilvl w:val="0"/>
          <w:numId w:val="6"/>
        </w:numPr>
        <w:spacing w:after="0"/>
        <w:rPr>
          <w:rFonts w:cstheme="minorHAnsi"/>
        </w:rPr>
      </w:pPr>
      <w:r>
        <w:rPr>
          <w:rFonts w:cstheme="minorHAnsi"/>
        </w:rPr>
        <w:t>Successfully completed AM</w:t>
      </w:r>
      <w:r>
        <w:rPr>
          <w:rFonts w:cstheme="minorHAnsi"/>
        </w:rPr>
        <w:t>CAT employability exam (Dec 2015</w:t>
      </w:r>
      <w:r>
        <w:rPr>
          <w:rFonts w:cstheme="minorHAnsi"/>
        </w:rPr>
        <w:t>).</w:t>
      </w:r>
    </w:p>
    <w:p>
      <w:pPr>
        <w:pStyle w:val="style4098"/>
        <w:numPr>
          <w:ilvl w:val="0"/>
          <w:numId w:val="6"/>
        </w:numPr>
        <w:spacing w:after="0"/>
        <w:contextualSpacing/>
        <w:rPr/>
      </w:pPr>
      <w:r>
        <w:t xml:space="preserve">Diploma in JAVA in </w:t>
      </w:r>
      <w:r>
        <w:t>(Mindscript,pune)</w:t>
      </w:r>
    </w:p>
    <w:p>
      <w:pPr>
        <w:pStyle w:val="style4098"/>
        <w:numPr>
          <w:ilvl w:val="0"/>
          <w:numId w:val="6"/>
        </w:numPr>
        <w:spacing w:after="0"/>
        <w:contextualSpacing/>
        <w:rPr/>
      </w:pPr>
      <w:r>
        <w:t xml:space="preserve">Attended five days workshop in </w:t>
      </w:r>
      <w:r>
        <w:t>’JAYASHRI  ELECTRONICS’</w:t>
      </w:r>
      <w:r>
        <w:t>, Bhosari, Pune.</w:t>
      </w:r>
    </w:p>
    <w:p>
      <w:pPr>
        <w:pStyle w:val="style4098"/>
        <w:numPr>
          <w:ilvl w:val="0"/>
          <w:numId w:val="6"/>
        </w:numPr>
        <w:spacing w:after="0"/>
        <w:contextualSpacing/>
        <w:rPr/>
      </w:pPr>
      <w:r>
        <w:t>Participated in Robotics in 2011.</w:t>
      </w:r>
    </w:p>
    <w:p>
      <w:pPr>
        <w:pStyle w:val="style4098"/>
        <w:numPr>
          <w:ilvl w:val="0"/>
          <w:numId w:val="6"/>
        </w:numPr>
        <w:spacing w:after="0"/>
        <w:contextualSpacing/>
        <w:rPr/>
      </w:pPr>
      <w:r>
        <w:t>P</w:t>
      </w:r>
      <w:r>
        <w:t xml:space="preserve">articipated in C, C++ </w:t>
      </w:r>
      <w:r>
        <w:t>event in PCCOE.</w:t>
      </w:r>
    </w:p>
    <w:p>
      <w:pPr>
        <w:pStyle w:val="style179"/>
        <w:numPr>
          <w:ilvl w:val="0"/>
          <w:numId w:val="6"/>
        </w:numPr>
        <w:spacing w:after="0"/>
        <w:rPr>
          <w:rFonts w:cstheme="minorHAnsi"/>
        </w:rPr>
      </w:pPr>
      <w:r>
        <w:rPr>
          <w:rFonts w:cstheme="minorHAnsi"/>
        </w:rPr>
        <w:t xml:space="preserve">Participated </w:t>
      </w:r>
      <w:r>
        <w:rPr>
          <w:rFonts w:cstheme="minorHAnsi"/>
        </w:rPr>
        <w:t xml:space="preserve">as coordinator in </w:t>
      </w:r>
      <w:r>
        <w:rPr>
          <w:rFonts w:cstheme="minorHAnsi"/>
        </w:rPr>
        <w:t>Techlligent .</w:t>
      </w:r>
    </w:p>
    <w:p>
      <w:pPr>
        <w:pStyle w:val="style0"/>
        <w:ind w:right="180"/>
        <w:rPr>
          <w:rFonts w:cstheme="minorHAnsi"/>
        </w:rPr>
      </w:pPr>
      <w:r>
        <w:rPr>
          <w:rFonts w:cstheme="minorHAnsi"/>
          <w:noProof/>
          <w:lang w:bidi="mr-IN"/>
        </w:rPr>
        <w:pict>
          <v:rect id="1031" fillcolor="white" stroked="f" style="position:absolute;margin-left:-3.75pt;margin-top:0.85pt;width:483.75pt;height:18.0pt;z-index:6;mso-position-horizontal-relative:text;mso-position-vertical-relative:text;mso-width-relative:page;mso-height-relative:page;mso-wrap-distance-left:0.0pt;mso-wrap-distance-right:0.0pt;visibility:visible;">
            <v:stroke on="f" color="#666666" weight="1.0pt"/>
            <v:fill focus="100%" method="linear" color2="#999999" focusposition="1.0,0.0" type="gradient" color="white"/>
            <v:shadow color="#7f7f7f" offset="1.0pt," offset2="-3.0pt,-2.0pt" opacity="50%" type="perspective"/>
            <v:textbox>
              <w:txbxContent>
                <w:p>
                  <w:pPr>
                    <w:pStyle w:val="style0"/>
                    <w:rPr/>
                  </w:pPr>
                  <w:r>
                    <w:rPr>
                      <w:rFonts w:cstheme="minorHAnsi"/>
                      <w:b/>
                    </w:rPr>
                    <w:t>PERSONAL SKILLS/STRENGTHS</w:t>
                  </w:r>
                </w:p>
              </w:txbxContent>
            </v:textbox>
          </v:rect>
        </w:pict>
      </w:r>
    </w:p>
    <w:p>
      <w:pPr>
        <w:pStyle w:val="style179"/>
        <w:numPr>
          <w:ilvl w:val="0"/>
          <w:numId w:val="6"/>
        </w:numPr>
        <w:spacing w:after="0"/>
        <w:rPr>
          <w:rFonts w:cstheme="minorHAnsi"/>
        </w:rPr>
      </w:pPr>
      <w:r>
        <w:rPr>
          <w:rFonts w:cstheme="minorHAnsi"/>
        </w:rPr>
        <w:t>Well-versed with programming skills and comprehensive knowledge of primary development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languages for instance </w:t>
      </w:r>
      <w:r>
        <w:rPr>
          <w:rFonts w:cstheme="minorHAnsi"/>
        </w:rPr>
        <w:t>JAVA ,</w:t>
      </w:r>
      <w:r>
        <w:rPr>
          <w:rFonts w:cstheme="minorHAnsi"/>
        </w:rPr>
        <w:t>C</w:t>
      </w:r>
      <w:r>
        <w:rPr>
          <w:rFonts w:cstheme="minorHAnsi"/>
        </w:rPr>
        <w:t xml:space="preserve">, </w:t>
      </w:r>
      <w:r>
        <w:rPr>
          <w:rFonts w:cstheme="minorHAnsi"/>
        </w:rPr>
        <w:t>C++</w:t>
      </w:r>
      <w:r>
        <w:rPr>
          <w:rFonts w:cstheme="minorHAnsi"/>
        </w:rPr>
        <w:t>.</w:t>
      </w:r>
    </w:p>
    <w:p>
      <w:pPr>
        <w:pStyle w:val="style179"/>
        <w:numPr>
          <w:ilvl w:val="0"/>
          <w:numId w:val="6"/>
        </w:numPr>
        <w:spacing w:after="0"/>
        <w:rPr>
          <w:rFonts w:cstheme="minorHAnsi"/>
        </w:rPr>
      </w:pPr>
      <w:r>
        <w:rPr>
          <w:rFonts w:cstheme="minorHAnsi"/>
        </w:rPr>
        <w:t>Quick learner and elegant team player.</w:t>
      </w:r>
    </w:p>
    <w:p>
      <w:pPr>
        <w:pStyle w:val="style179"/>
        <w:numPr>
          <w:ilvl w:val="0"/>
          <w:numId w:val="6"/>
        </w:numPr>
        <w:spacing w:after="0"/>
        <w:rPr>
          <w:rFonts w:cstheme="minorHAnsi"/>
        </w:rPr>
      </w:pPr>
      <w:r>
        <w:rPr>
          <w:rFonts w:cstheme="minorHAnsi"/>
        </w:rPr>
        <w:t>Confident and c</w:t>
      </w:r>
      <w:r>
        <w:rPr>
          <w:rFonts w:cstheme="minorHAnsi"/>
        </w:rPr>
        <w:t xml:space="preserve">apable of completing task </w:t>
      </w:r>
      <w:r>
        <w:rPr>
          <w:rFonts w:cstheme="minorHAnsi"/>
        </w:rPr>
        <w:t>assigned to</w:t>
      </w:r>
      <w:r>
        <w:rPr>
          <w:rFonts w:cstheme="minorHAnsi"/>
        </w:rPr>
        <w:t xml:space="preserve"> me</w:t>
      </w:r>
      <w:r>
        <w:rPr>
          <w:rFonts w:cstheme="minorHAnsi"/>
        </w:rPr>
        <w:t>.</w:t>
      </w:r>
    </w:p>
    <w:p>
      <w:pPr>
        <w:pStyle w:val="style179"/>
        <w:numPr>
          <w:ilvl w:val="0"/>
          <w:numId w:val="6"/>
        </w:numPr>
        <w:spacing w:after="0"/>
        <w:rPr>
          <w:rFonts w:cstheme="minorHAnsi"/>
        </w:rPr>
      </w:pPr>
      <w:r>
        <w:rPr>
          <w:rFonts w:cstheme="minorHAnsi"/>
        </w:rPr>
        <w:t>Leadership qualities and decision making capabilities, ability to deal with people diplomatically, excellent in making people understand.</w:t>
      </w:r>
    </w:p>
    <w:p>
      <w:pPr>
        <w:pStyle w:val="style0"/>
        <w:numPr>
          <w:ilvl w:val="0"/>
          <w:numId w:val="6"/>
        </w:numPr>
        <w:spacing w:after="0" w:lineRule="auto" w:line="240"/>
        <w:rPr>
          <w:rFonts w:cstheme="minorHAnsi"/>
        </w:rPr>
      </w:pPr>
      <w:r>
        <w:rPr>
          <w:rFonts w:cstheme="minorHAnsi"/>
        </w:rPr>
        <w:t>Initiative, responsible, energetic, self-motivated with proactive approach to work.</w:t>
      </w:r>
    </w:p>
    <w:p>
      <w:pPr>
        <w:pStyle w:val="style0"/>
        <w:spacing w:after="0" w:lineRule="auto" w:line="240"/>
        <w:ind w:left="720"/>
        <w:rPr>
          <w:rFonts w:cstheme="minorHAnsi"/>
        </w:rPr>
      </w:pPr>
    </w:p>
    <w:p>
      <w:pPr>
        <w:pStyle w:val="style179"/>
        <w:numPr>
          <w:ilvl w:val="0"/>
          <w:numId w:val="6"/>
        </w:numPr>
        <w:ind w:right="180"/>
        <w:rPr>
          <w:rFonts w:cstheme="minorHAnsi"/>
        </w:rPr>
      </w:pPr>
      <w:r>
        <w:rPr>
          <w:noProof/>
          <w:lang w:bidi="mr-IN"/>
        </w:rPr>
        <w:pict>
          <v:rect id="1032" fillcolor="white" stroked="f" style="position:absolute;margin-left:-3.75pt;margin-top:0.85pt;width:483.75pt;height:18.0pt;z-index:7;mso-position-horizontal-relative:text;mso-position-vertical-relative:text;mso-width-relative:page;mso-height-relative:page;mso-wrap-distance-left:0.0pt;mso-wrap-distance-right:0.0pt;visibility:visible;">
            <v:stroke on="f" color="#666666" weight="1.0pt"/>
            <v:fill focus="100%" method="linear" color2="#999999" focusposition="1.0,0.0" type="gradient" color="white"/>
            <v:shadow color="#7f7f7f" offset="1.0pt," offset2="-3.0pt,-2.0pt" opacity="50%" type="perspective"/>
            <v:textbox>
              <w:txbxContent>
                <w:p>
                  <w:pPr>
                    <w:pStyle w:val="style0"/>
                    <w:rPr/>
                  </w:pPr>
                  <w:r>
                    <w:rPr>
                      <w:rFonts w:cstheme="minorHAnsi"/>
                      <w:b/>
                    </w:rPr>
                    <w:t>HOBBIES/INTEREST</w:t>
                  </w:r>
                </w:p>
              </w:txbxContent>
            </v:textbox>
          </v:rect>
        </w:pict>
      </w:r>
    </w:p>
    <w:p>
      <w:pPr>
        <w:pStyle w:val="style179"/>
        <w:spacing w:after="0" w:lineRule="auto" w:line="240"/>
        <w:ind w:left="769"/>
        <w:jc w:val="both"/>
        <w:rPr>
          <w:rFonts w:cstheme="minorHAnsi"/>
          <w:b/>
        </w:rPr>
      </w:pPr>
    </w:p>
    <w:p>
      <w:pPr>
        <w:pStyle w:val="style179"/>
        <w:numPr>
          <w:ilvl w:val="0"/>
          <w:numId w:val="4"/>
        </w:numPr>
        <w:spacing w:after="0" w:lineRule="auto" w:line="240"/>
        <w:jc w:val="both"/>
        <w:rPr>
          <w:rFonts w:cstheme="minorHAnsi"/>
          <w:b/>
        </w:rPr>
      </w:pPr>
      <w:r>
        <w:rPr>
          <w:rFonts w:cstheme="minorHAnsi"/>
        </w:rPr>
        <w:t>Gardening.</w:t>
      </w:r>
    </w:p>
    <w:p>
      <w:pPr>
        <w:pStyle w:val="style179"/>
        <w:numPr>
          <w:ilvl w:val="0"/>
          <w:numId w:val="4"/>
        </w:numPr>
        <w:spacing w:after="0" w:lineRule="auto" w:line="240"/>
        <w:jc w:val="both"/>
        <w:rPr>
          <w:rFonts w:cstheme="minorHAnsi"/>
          <w:b/>
        </w:rPr>
      </w:pPr>
      <w:r>
        <w:rPr>
          <w:rFonts w:cstheme="minorHAnsi"/>
        </w:rPr>
        <w:t>Travelling.</w:t>
      </w:r>
    </w:p>
    <w:p>
      <w:pPr>
        <w:pStyle w:val="style179"/>
        <w:numPr>
          <w:ilvl w:val="0"/>
          <w:numId w:val="4"/>
        </w:numPr>
        <w:spacing w:after="0" w:lineRule="auto" w:line="240"/>
        <w:jc w:val="both"/>
        <w:rPr>
          <w:rFonts w:cstheme="minorHAnsi"/>
          <w:b/>
        </w:rPr>
      </w:pPr>
      <w:r>
        <w:rPr>
          <w:rFonts w:cstheme="minorHAnsi"/>
        </w:rPr>
        <w:t>Swimming.</w:t>
      </w:r>
    </w:p>
    <w:p>
      <w:pPr>
        <w:pStyle w:val="style179"/>
        <w:spacing w:after="0" w:lineRule="auto" w:line="240"/>
        <w:ind w:left="769"/>
        <w:jc w:val="both"/>
        <w:rPr>
          <w:rFonts w:cstheme="minorHAnsi"/>
          <w:b/>
        </w:rPr>
      </w:pPr>
    </w:p>
    <w:p>
      <w:pPr>
        <w:pStyle w:val="style179"/>
        <w:numPr>
          <w:ilvl w:val="0"/>
          <w:numId w:val="4"/>
        </w:numPr>
        <w:ind w:right="180"/>
        <w:rPr>
          <w:rFonts w:cstheme="minorHAnsi"/>
        </w:rPr>
      </w:pPr>
      <w:r>
        <w:rPr>
          <w:noProof/>
          <w:lang w:bidi="mr-IN"/>
        </w:rPr>
        <w:pict>
          <v:rect id="1033" fillcolor="white" stroked="f" style="position:absolute;margin-left:-3.75pt;margin-top:0.85pt;width:483.75pt;height:18.0pt;z-index:8;mso-position-horizontal-relative:text;mso-position-vertical-relative:text;mso-width-relative:page;mso-height-relative:page;mso-wrap-distance-left:0.0pt;mso-wrap-distance-right:0.0pt;visibility:visible;">
            <v:stroke on="f" color="#666666" weight="1.0pt"/>
            <v:fill focus="100%" method="linear" color2="#999999" focusposition="1.0,0.0" type="gradient" color="white"/>
            <v:shadow color="#7f7f7f" offset="1.0pt," offset2="-3.0pt,-2.0pt" opacity="50%" type="perspective"/>
            <v:textbox>
              <w:txbxContent>
                <w:p>
                  <w:pPr>
                    <w:pStyle w:val="style0"/>
                    <w:rPr/>
                  </w:pPr>
                  <w:r>
                    <w:rPr>
                      <w:rFonts w:cstheme="minorHAnsi"/>
                      <w:b/>
                    </w:rPr>
                    <w:t xml:space="preserve">PERSONAL </w:t>
                  </w:r>
                  <w:r>
                    <w:rPr>
                      <w:rFonts w:cstheme="minorHAnsi"/>
                      <w:b/>
                    </w:rPr>
                    <w:t>PROFILE</w:t>
                  </w:r>
                </w:p>
              </w:txbxContent>
            </v:textbox>
          </v:rect>
        </w:pict>
      </w:r>
    </w:p>
    <w:p>
      <w:pPr>
        <w:pStyle w:val="style0"/>
        <w:spacing w:after="0"/>
        <w:rPr>
          <w:rFonts w:cstheme="minorHAnsi"/>
        </w:rPr>
      </w:pPr>
      <w:r>
        <w:rPr>
          <w:rFonts w:cstheme="minorHAnsi"/>
        </w:rPr>
        <w:t xml:space="preserve">  </w:t>
      </w:r>
      <w:r>
        <w:rPr>
          <w:rFonts w:cstheme="minorHAnsi"/>
        </w:rPr>
        <w:t xml:space="preserve"> </w:t>
      </w:r>
      <w:r>
        <w:rPr>
          <w:rFonts w:cstheme="minorHAnsi"/>
        </w:rPr>
        <w:t>Date</w:t>
      </w:r>
      <w:r>
        <w:rPr>
          <w:rFonts w:cstheme="minorHAnsi"/>
        </w:rPr>
        <w:t xml:space="preserve"> </w:t>
      </w:r>
      <w:r>
        <w:rPr>
          <w:rFonts w:cstheme="minorHAnsi"/>
        </w:rPr>
        <w:t>of Birth</w:t>
      </w:r>
      <w:r>
        <w:rPr>
          <w:rFonts w:cstheme="minorHAnsi"/>
        </w:rPr>
        <w:tab/>
      </w:r>
      <w:r>
        <w:rPr>
          <w:rFonts w:cstheme="minorHAnsi"/>
        </w:rPr>
        <w:t xml:space="preserve">             </w:t>
      </w:r>
      <w:r>
        <w:rPr>
          <w:rFonts w:cstheme="minorHAnsi"/>
        </w:rPr>
        <w:tab/>
      </w:r>
      <w:r>
        <w:rPr>
          <w:rFonts w:cstheme="minorHAnsi"/>
        </w:rPr>
        <w:t xml:space="preserve">                                    </w:t>
      </w:r>
      <w:r>
        <w:rPr>
          <w:rFonts w:cstheme="minorHAnsi"/>
        </w:rPr>
        <w:t>May 10</w:t>
      </w:r>
      <w:r>
        <w:rPr>
          <w:rFonts w:cstheme="minorHAnsi"/>
          <w:vertAlign w:val="superscript"/>
        </w:rPr>
        <w:t>th</w:t>
      </w:r>
      <w:r>
        <w:rPr>
          <w:rFonts w:cstheme="minorHAnsi"/>
        </w:rPr>
        <w:t xml:space="preserve"> </w:t>
      </w:r>
      <w:r>
        <w:rPr>
          <w:rFonts w:cstheme="minorHAnsi"/>
        </w:rPr>
        <w:t>1992</w:t>
      </w:r>
    </w:p>
    <w:p>
      <w:pPr>
        <w:pStyle w:val="style0"/>
        <w:spacing w:after="0"/>
        <w:rPr>
          <w:rFonts w:cstheme="minorHAnsi"/>
        </w:rPr>
      </w:pPr>
      <w:r>
        <w:rPr>
          <w:rFonts w:cstheme="minorHAnsi"/>
        </w:rPr>
        <w:t xml:space="preserve">   </w:t>
      </w:r>
      <w:r>
        <w:rPr>
          <w:rFonts w:cstheme="minorHAnsi"/>
        </w:rPr>
        <w:t>Gender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 xml:space="preserve">                                    </w:t>
      </w:r>
      <w:r>
        <w:rPr>
          <w:rFonts w:cstheme="minorHAnsi"/>
        </w:rPr>
        <w:t>Fem</w:t>
      </w:r>
      <w:r>
        <w:rPr>
          <w:rFonts w:cstheme="minorHAnsi"/>
        </w:rPr>
        <w:t>ale</w:t>
      </w:r>
    </w:p>
    <w:p>
      <w:pPr>
        <w:pStyle w:val="style0"/>
        <w:spacing w:after="0"/>
        <w:rPr>
          <w:rFonts w:cstheme="minorHAnsi"/>
        </w:rPr>
      </w:pPr>
      <w:r>
        <w:rPr>
          <w:rFonts w:cstheme="minorHAnsi"/>
        </w:rPr>
        <w:t xml:space="preserve">   </w:t>
      </w:r>
      <w:r>
        <w:rPr>
          <w:rFonts w:cstheme="minorHAnsi"/>
        </w:rPr>
        <w:t>Languages</w:t>
      </w:r>
      <w:r>
        <w:rPr>
          <w:rFonts w:cstheme="minorHAnsi"/>
        </w:rPr>
        <w:tab/>
      </w:r>
      <w:r>
        <w:rPr>
          <w:rFonts w:cstheme="minorHAnsi"/>
        </w:rPr>
        <w:t xml:space="preserve">             </w:t>
      </w:r>
      <w:r>
        <w:rPr>
          <w:rFonts w:cstheme="minorHAnsi"/>
        </w:rPr>
        <w:t xml:space="preserve">                                  </w:t>
      </w:r>
      <w:r>
        <w:rPr>
          <w:rFonts w:cstheme="minorHAnsi"/>
        </w:rPr>
        <w:t xml:space="preserve">  </w:t>
      </w:r>
      <w:r>
        <w:rPr>
          <w:rFonts w:cstheme="minorHAnsi"/>
        </w:rPr>
        <w:t>English, Hindi, Marathi</w:t>
      </w:r>
      <w:r>
        <w:rPr>
          <w:rFonts w:cstheme="minorHAnsi"/>
        </w:rPr>
        <w:t xml:space="preserve"> </w:t>
      </w:r>
    </w:p>
    <w:p>
      <w:pPr>
        <w:pStyle w:val="style0"/>
        <w:spacing w:after="0"/>
        <w:rPr>
          <w:rFonts w:cstheme="minorHAnsi"/>
        </w:rPr>
      </w:pPr>
      <w:r>
        <w:rPr>
          <w:rFonts w:cstheme="minorHAnsi"/>
        </w:rPr>
        <w:t xml:space="preserve">   </w:t>
      </w:r>
      <w:r>
        <w:rPr>
          <w:rFonts w:cstheme="minorHAnsi"/>
        </w:rPr>
        <w:t xml:space="preserve">Permanent Address               </w:t>
      </w:r>
      <w:r>
        <w:rPr>
          <w:rFonts w:cstheme="minorHAnsi"/>
        </w:rPr>
        <w:t xml:space="preserve">                     </w:t>
      </w:r>
      <w:r>
        <w:rPr>
          <w:rFonts w:cstheme="minorHAnsi"/>
        </w:rPr>
        <w:t xml:space="preserve"> </w:t>
      </w:r>
      <w:r>
        <w:rPr>
          <w:rFonts w:cstheme="minorHAnsi"/>
        </w:rPr>
        <w:t>Pimplegaonpisa ,Tal:Shrigonda,Dist:Ahmadnagar</w:t>
      </w:r>
      <w:r>
        <w:rPr>
          <w:rFonts w:cstheme="minorHAnsi"/>
        </w:rPr>
        <w:t>.</w:t>
      </w:r>
    </w:p>
    <w:p>
      <w:pPr>
        <w:pStyle w:val="style0"/>
        <w:ind w:right="180"/>
        <w:rPr>
          <w:rFonts w:cstheme="minorHAnsi"/>
        </w:rPr>
      </w:pPr>
      <w:r>
        <w:rPr>
          <w:rFonts w:cstheme="minorHAnsi"/>
          <w:noProof/>
          <w:lang w:bidi="mr-IN"/>
        </w:rPr>
        <w:pict>
          <v:rect id="1034" fillcolor="white" stroked="f" style="position:absolute;margin-left:-3.75pt;margin-top:0.85pt;width:483.75pt;height:18.0pt;z-index:9;mso-position-horizontal-relative:text;mso-position-vertical-relative:text;mso-width-relative:page;mso-height-relative:page;mso-wrap-distance-left:0.0pt;mso-wrap-distance-right:0.0pt;visibility:visible;">
            <v:stroke on="f" color="#666666" weight="1.0pt"/>
            <v:fill focus="100%" method="linear" color2="#999999" focusposition="1.0,0.0" type="gradient" color="white"/>
            <v:shadow color="#7f7f7f" offset="1.0pt," offset2="-3.0pt,-2.0pt" opacity="50%" type="perspective"/>
            <v:textbox>
              <w:txbxContent>
                <w:p>
                  <w:pPr>
                    <w:pStyle w:val="style0"/>
                    <w:rPr/>
                  </w:pPr>
                  <w:r>
                    <w:rPr>
                      <w:rFonts w:cstheme="minorHAnsi"/>
                      <w:b/>
                    </w:rPr>
                    <w:t>DECLARATION</w:t>
                  </w:r>
                </w:p>
              </w:txbxContent>
            </v:textbox>
          </v:rect>
        </w:pict>
      </w:r>
    </w:p>
    <w:p>
      <w:pPr>
        <w:pStyle w:val="style0"/>
        <w:autoSpaceDE w:val="false"/>
        <w:autoSpaceDN w:val="false"/>
        <w:adjustRightInd w:val="false"/>
        <w:spacing w:after="0" w:lineRule="auto" w:line="240"/>
        <w:rPr>
          <w:rFonts w:cstheme="minorHAnsi"/>
        </w:rPr>
      </w:pPr>
    </w:p>
    <w:p>
      <w:pPr>
        <w:pStyle w:val="style0"/>
        <w:rPr>
          <w:rFonts w:cstheme="minorHAnsi"/>
          <w:b/>
        </w:rPr>
      </w:pPr>
      <w:r>
        <w:rPr>
          <w:rFonts w:cstheme="minorHAnsi"/>
        </w:rPr>
        <w:t xml:space="preserve">     </w:t>
      </w:r>
      <w:r>
        <w:rPr>
          <w:rFonts w:cstheme="minorHAnsi"/>
        </w:rPr>
        <w:t xml:space="preserve">I hereby declare that the information given above is true to the best of my knowledge </w:t>
      </w:r>
      <w:r>
        <w:rPr>
          <w:rFonts w:cstheme="minorHAnsi"/>
        </w:rPr>
        <w:t>&amp;</w:t>
      </w:r>
      <w:r>
        <w:rPr>
          <w:rFonts w:cstheme="minorHAnsi"/>
        </w:rPr>
        <w:t xml:space="preserve"> belief.</w:t>
      </w:r>
    </w:p>
    <w:p>
      <w:pPr>
        <w:pStyle w:val="style0"/>
        <w:autoSpaceDE w:val="false"/>
        <w:autoSpaceDN w:val="false"/>
        <w:adjustRightInd w:val="false"/>
        <w:spacing w:after="0" w:lineRule="auto" w:line="240"/>
        <w:rPr>
          <w:rFonts w:cstheme="minorHAnsi"/>
        </w:rPr>
      </w:pPr>
    </w:p>
    <w:p>
      <w:pPr>
        <w:pStyle w:val="style0"/>
        <w:autoSpaceDE w:val="false"/>
        <w:autoSpaceDN w:val="false"/>
        <w:adjustRightInd w:val="false"/>
        <w:spacing w:after="0" w:lineRule="auto" w:line="240"/>
        <w:rPr>
          <w:rFonts w:cstheme="minorHAnsi"/>
        </w:rPr>
      </w:pPr>
    </w:p>
    <w:p>
      <w:pPr>
        <w:pStyle w:val="style0"/>
        <w:autoSpaceDE w:val="false"/>
        <w:autoSpaceDN w:val="false"/>
        <w:adjustRightInd w:val="false"/>
        <w:spacing w:after="0" w:lineRule="auto" w:line="240"/>
        <w:rPr>
          <w:rFonts w:cstheme="minorHAnsi"/>
        </w:rPr>
      </w:pPr>
      <w:r>
        <w:rPr>
          <w:rFonts w:cstheme="minorHAnsi"/>
        </w:rPr>
        <w:t>Place: Pune</w:t>
      </w:r>
    </w:p>
    <w:p>
      <w:pPr>
        <w:pStyle w:val="style0"/>
        <w:autoSpaceDE w:val="false"/>
        <w:autoSpaceDN w:val="false"/>
        <w:adjustRightInd w:val="false"/>
        <w:spacing w:after="0" w:lineRule="auto" w:line="240"/>
        <w:rPr>
          <w:rFonts w:cstheme="minorHAnsi"/>
        </w:rPr>
      </w:pPr>
      <w:r>
        <w:rPr>
          <w:rFonts w:cstheme="minorHAnsi"/>
        </w:rPr>
        <w:t>Date:</w:t>
      </w:r>
      <w:r>
        <w:rPr>
          <w:rFonts w:cstheme="minorHAnsi"/>
        </w:rPr>
        <w:t xml:space="preserve">        </w:t>
      </w:r>
      <w:r>
        <w:rPr>
          <w:rFonts w:cstheme="minorHAnsi"/>
        </w:rPr>
        <w:t xml:space="preserve">                                                                                                                                </w:t>
      </w:r>
      <w:r>
        <w:rPr>
          <w:rFonts w:cstheme="minorHAnsi"/>
        </w:rPr>
        <w:t>Signature</w:t>
      </w:r>
    </w:p>
    <w:sectPr>
      <w:pgSz w:w="11907" w:h="16839" w:orient="portrait" w:code="9"/>
      <w:pgMar w:top="900" w:right="1440" w:bottom="810" w:left="1440" w:header="720" w:footer="720" w:gutter="0"/>
      <w:pgBorders w:zOrder="front" w:display="allPages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Tahoma">
    <w:altName w:val="Tahoma"/>
    <w:panose1 w:val="020b0604030000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A274B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FF3EB7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B12EAA7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E5825E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6E1CAE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multilevel"/>
    <w:tmpl w:val="520A9B96"/>
    <w:lvl w:ilvl="0">
      <w:start w:val="1"/>
      <w:numFmt w:val="bullet"/>
      <w:lvlText w:val="●"/>
      <w:lvlJc w:val="left"/>
      <w:pPr>
        <w:ind w:left="720" w:firstLine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cs="Arial" w:eastAsia="Arial" w:hAnsi="Arial"/>
      </w:rPr>
    </w:lvl>
  </w:abstractNum>
  <w:abstractNum w:abstractNumId="6">
    <w:nsid w:val="00000006"/>
    <w:multiLevelType w:val="hybridMultilevel"/>
    <w:tmpl w:val="FFB8D4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254E9F2E"/>
    <w:lvl w:ilvl="0" w:tplc="40090001">
      <w:start w:val="1"/>
      <w:numFmt w:val="bullet"/>
      <w:lvlText w:val=""/>
      <w:lvlJc w:val="left"/>
      <w:pPr>
        <w:ind w:left="7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9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9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9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9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AD984A5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B170AD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38FC86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000000B"/>
    <w:multiLevelType w:val="hybridMultilevel"/>
    <w:tmpl w:val="E2D24BF8"/>
    <w:lvl w:ilvl="0" w:tplc="04090001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000000C"/>
    <w:multiLevelType w:val="hybridMultilevel"/>
    <w:tmpl w:val="8940E6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000000D"/>
    <w:multiLevelType w:val="hybridMultilevel"/>
    <w:tmpl w:val="33F2300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0000000E"/>
    <w:multiLevelType w:val="hybridMultilevel"/>
    <w:tmpl w:val="8592D0C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0000000F"/>
    <w:multiLevelType w:val="hybridMultilevel"/>
    <w:tmpl w:val="CCE04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00000010"/>
    <w:multiLevelType w:val="hybridMultilevel"/>
    <w:tmpl w:val="B240B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00000011"/>
    <w:multiLevelType w:val="hybridMultilevel"/>
    <w:tmpl w:val="C5B66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00000012"/>
    <w:multiLevelType w:val="hybridMultilevel"/>
    <w:tmpl w:val="B4189D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00000013"/>
    <w:multiLevelType w:val="hybridMultilevel"/>
    <w:tmpl w:val="E618B8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5"/>
  </w:num>
  <w:num w:numId="3">
    <w:abstractNumId w:val="5"/>
  </w:num>
  <w:num w:numId="4">
    <w:abstractNumId w:val="7"/>
  </w:num>
  <w:num w:numId="5">
    <w:abstractNumId w:val="10"/>
  </w:num>
  <w:num w:numId="6">
    <w:abstractNumId w:val="9"/>
  </w:num>
  <w:num w:numId="7">
    <w:abstractNumId w:val="8"/>
  </w:num>
  <w:num w:numId="8">
    <w:abstractNumId w:val="13"/>
  </w:num>
  <w:num w:numId="9">
    <w:abstractNumId w:val="6"/>
  </w:num>
  <w:num w:numId="10">
    <w:abstractNumId w:val="2"/>
  </w:num>
  <w:num w:numId="11">
    <w:abstractNumId w:val="11"/>
  </w:num>
  <w:num w:numId="12">
    <w:abstractNumId w:val="17"/>
  </w:num>
  <w:num w:numId="13">
    <w:abstractNumId w:val="4"/>
  </w:num>
  <w:num w:numId="14">
    <w:abstractNumId w:val="3"/>
  </w:num>
  <w:num w:numId="15">
    <w:abstractNumId w:val="1"/>
  </w:num>
  <w:num w:numId="16">
    <w:abstractNumId w:val="0"/>
  </w:num>
  <w:num w:numId="17">
    <w:abstractNumId w:val="12"/>
  </w:num>
  <w:num w:numId="18">
    <w:abstractNumId w:val="14"/>
  </w:num>
  <w:num w:numId="19">
    <w:abstractNumId w:val="16"/>
  </w:num>
  <w:num w:numId="20">
    <w:abstractNumId w:val="18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8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drawingGridHorizontalSpacing w:val="110"/>
  <w:displayHorizontalDrawingGridEvery w:val="2"/>
  <w:characterSpacingControl w:val="doNotCompress"/>
  <w:compat>
    <w:useFELayout/>
  </w:compat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157">
    <w:name w:val="No Spacing"/>
    <w:next w:val="style157"/>
    <w:qFormat/>
    <w:uiPriority w:val="1"/>
    <w:pPr>
      <w:widowControl w:val="false"/>
      <w:autoSpaceDE w:val="false"/>
      <w:autoSpaceDN w:val="false"/>
      <w:adjustRightInd w:val="false"/>
      <w:spacing w:after="0" w:lineRule="auto" w:line="240"/>
    </w:pPr>
    <w:rPr>
      <w:rFonts w:ascii="Times New Roman" w:cs="Times New Roman" w:eastAsia="Times New Roman" w:hAnsi="Times New Roman"/>
      <w:sz w:val="24"/>
      <w:szCs w:val="24"/>
    </w:rPr>
  </w:style>
  <w:style w:type="paragraph" w:styleId="style153">
    <w:name w:val="Balloon Text"/>
    <w:basedOn w:val="style0"/>
    <w:next w:val="style153"/>
    <w:link w:val="style4097"/>
    <w:uiPriority w:val="99"/>
    <w:pPr>
      <w:spacing w:after="0" w:lineRule="auto" w:line="240"/>
    </w:pPr>
    <w:rPr>
      <w:rFonts w:ascii="Tahoma" w:cs="Tahoma" w:hAnsi="Tahoma"/>
      <w:sz w:val="16"/>
      <w:szCs w:val="16"/>
    </w:rPr>
  </w:style>
  <w:style w:type="character" w:customStyle="1" w:styleId="style4097">
    <w:name w:val="Balloon Text Char"/>
    <w:basedOn w:val="style65"/>
    <w:next w:val="style4097"/>
    <w:link w:val="style153"/>
    <w:uiPriority w:val="99"/>
    <w:rPr>
      <w:rFonts w:ascii="Tahoma" w:cs="Tahoma" w:hAnsi="Tahoma"/>
      <w:sz w:val="16"/>
      <w:szCs w:val="16"/>
    </w:rPr>
  </w:style>
  <w:style w:type="paragraph" w:customStyle="1" w:styleId="style4098">
    <w:name w:val="normal"/>
    <w:next w:val="style4098"/>
    <w:pPr/>
    <w:rPr>
      <w:rFonts w:ascii="Calibri" w:cs="Calibri" w:eastAsia="Calibri" w:hAnsi="Calibri"/>
      <w:color w:val="000000"/>
      <w:lang w:val="en-IN" w:eastAsia="en-IN"/>
    </w:rPr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numbering" Target="numbering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Words>399</Words>
  <Characters>2539</Characters>
  <Application>WPS Office</Application>
  <DocSecurity>0</DocSecurity>
  <Paragraphs>115</Paragraphs>
  <ScaleCrop>false</ScaleCrop>
  <Company>hArSh_0707051</Company>
  <LinksUpToDate>false</LinksUpToDate>
  <CharactersWithSpaces>3245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2015-12-05T16:41:00Z</dcterms:created>
  <dc:creator>Kranti K</dc:creator>
  <lastModifiedBy>Mi 4i</lastModifiedBy>
  <dcterms:modified xsi:type="dcterms:W3CDTF">2016-01-21T05:18:29Z</dcterms:modified>
  <revision>2</revision>
</coreProperties>
</file>