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B4DF7" w14:textId="70AAE5A7" w:rsidR="001D3B01" w:rsidRDefault="000A33EB" w:rsidP="000A33EB">
      <w:pPr>
        <w:pStyle w:val="ListParagraph"/>
        <w:numPr>
          <w:ilvl w:val="0"/>
          <w:numId w:val="1"/>
        </w:numPr>
      </w:pPr>
      <w:r>
        <w:t>If Youssef played in the front yard, anyone passing by could come to him and do something to him. Also, if he was playing with a ball, the ball might go on the road, which would be dangerous for both him and anyone driving.</w:t>
      </w:r>
    </w:p>
    <w:p w14:paraId="5DD2D2E4" w14:textId="329DE70C" w:rsidR="00F96413" w:rsidRDefault="00F96413" w:rsidP="000A33EB">
      <w:pPr>
        <w:pStyle w:val="ListParagraph"/>
        <w:numPr>
          <w:ilvl w:val="0"/>
          <w:numId w:val="1"/>
        </w:numPr>
      </w:pPr>
      <w:r>
        <w:t>Youssef’s mother most likely set up this rule just to protect her son.</w:t>
      </w:r>
      <w:r w:rsidR="00312BE6">
        <w:t xml:space="preserve"> As she says, Youssef should play at the back where she can see him.</w:t>
      </w:r>
    </w:p>
    <w:p w14:paraId="471CFCDD" w14:textId="30DF3603" w:rsidR="00312BE6" w:rsidRDefault="009D2A9F" w:rsidP="000A33EB">
      <w:pPr>
        <w:pStyle w:val="ListParagraph"/>
        <w:numPr>
          <w:ilvl w:val="0"/>
          <w:numId w:val="1"/>
        </w:numPr>
      </w:pPr>
      <w:r>
        <w:t>It is Yun’s responsibility to do his homework. By ignoring it and watching TV instead, Yun is ignoring a responsibility he has been given.</w:t>
      </w:r>
    </w:p>
    <w:p w14:paraId="0971D9BD" w14:textId="77777777" w:rsidR="00BC1CEF" w:rsidRDefault="00A31579" w:rsidP="000A33EB">
      <w:pPr>
        <w:pStyle w:val="ListParagraph"/>
        <w:numPr>
          <w:ilvl w:val="0"/>
          <w:numId w:val="1"/>
        </w:numPr>
      </w:pPr>
      <w:r>
        <w:t>Reasons might include Izabel being much younger than the boys, the public place they were going</w:t>
      </w:r>
      <w:r w:rsidR="00B049F7">
        <w:t>, the fact that Izabel would be picked up and not dropped of by her parents, and the late starting time of the party.</w:t>
      </w:r>
    </w:p>
    <w:p w14:paraId="5576C3BF" w14:textId="77777777" w:rsidR="00BC1CEF" w:rsidRPr="00535EBC" w:rsidRDefault="00BC1CEF" w:rsidP="00393BA1">
      <w:pPr>
        <w:rPr>
          <w:b/>
          <w:bCs/>
        </w:rPr>
      </w:pPr>
      <w:r w:rsidRPr="00535EBC">
        <w:rPr>
          <w:b/>
          <w:bCs/>
        </w:rPr>
        <w:t>Values and Principles:</w:t>
      </w:r>
    </w:p>
    <w:p w14:paraId="710FDB08" w14:textId="0036C3DC" w:rsidR="00A31579" w:rsidRDefault="00BC1CEF" w:rsidP="00BC1CEF">
      <w:pPr>
        <w:pStyle w:val="ListParagraph"/>
        <w:numPr>
          <w:ilvl w:val="0"/>
          <w:numId w:val="2"/>
        </w:numPr>
      </w:pPr>
      <w:r>
        <w:t xml:space="preserve">The image with the </w:t>
      </w:r>
      <w:r w:rsidR="001E3BC9">
        <w:t>businesspeople</w:t>
      </w:r>
      <w:r>
        <w:t xml:space="preserve"> talking holds a value of teamwork and </w:t>
      </w:r>
      <w:r w:rsidR="00076D1C">
        <w:t xml:space="preserve">ethical business working. </w:t>
      </w:r>
      <w:r w:rsidR="001E3BC9">
        <w:t>It also holds a principle of inclusion given that everyone is being listened to.</w:t>
      </w:r>
    </w:p>
    <w:p w14:paraId="54BE3AC0" w14:textId="0B4D4C3D" w:rsidR="001E3BC9" w:rsidRDefault="006A4C00" w:rsidP="00BC1CEF">
      <w:pPr>
        <w:pStyle w:val="ListParagraph"/>
        <w:numPr>
          <w:ilvl w:val="0"/>
          <w:numId w:val="2"/>
        </w:numPr>
      </w:pPr>
      <w:r>
        <w:t xml:space="preserve">The image with nurses holds a value of </w:t>
      </w:r>
      <w:r w:rsidR="00924CF4">
        <w:t>helping out others.</w:t>
      </w:r>
      <w:r w:rsidR="000A5F71">
        <w:t xml:space="preserve"> They are also patient and helpful to whatever doctor is orchestrating the operation.</w:t>
      </w:r>
    </w:p>
    <w:p w14:paraId="526582B3" w14:textId="03B7CF04" w:rsidR="00346347" w:rsidRDefault="00346347" w:rsidP="00BC1CEF">
      <w:pPr>
        <w:pStyle w:val="ListParagraph"/>
        <w:numPr>
          <w:ilvl w:val="0"/>
          <w:numId w:val="2"/>
        </w:numPr>
      </w:pPr>
      <w:r>
        <w:t>The protesters hold the values of their cause, and stand by it</w:t>
      </w:r>
      <w:r w:rsidR="00060DD9">
        <w:t>. T</w:t>
      </w:r>
      <w:r w:rsidR="00393BA1">
        <w:t>hey are willing to spend time from their day to preach what they believe is right and fight against what they believe is wrong.</w:t>
      </w:r>
    </w:p>
    <w:p w14:paraId="7A406A4F" w14:textId="16110902" w:rsidR="00393BA1" w:rsidRPr="00535EBC" w:rsidRDefault="001C6DC6" w:rsidP="00393BA1">
      <w:pPr>
        <w:rPr>
          <w:i/>
          <w:iCs/>
        </w:rPr>
      </w:pPr>
      <w:r w:rsidRPr="00535EBC">
        <w:rPr>
          <w:i/>
          <w:iCs/>
        </w:rPr>
        <w:t>Exodus 15:1-12</w:t>
      </w:r>
    </w:p>
    <w:p w14:paraId="7C7EFA4A" w14:textId="288B1ADC" w:rsidR="001C6DC6" w:rsidRDefault="003344E1" w:rsidP="001C6DC6">
      <w:pPr>
        <w:pStyle w:val="ListParagraph"/>
        <w:numPr>
          <w:ilvl w:val="0"/>
          <w:numId w:val="3"/>
        </w:numPr>
      </w:pPr>
      <w:r>
        <w:t>They are thankful for God, and what he has done to protect them, specifically from the Pharaoh and his army.</w:t>
      </w:r>
    </w:p>
    <w:p w14:paraId="404199B0" w14:textId="69EE2ECF" w:rsidR="00400FB3" w:rsidRDefault="00400FB3" w:rsidP="001C6DC6">
      <w:pPr>
        <w:pStyle w:val="ListParagraph"/>
        <w:numPr>
          <w:ilvl w:val="0"/>
          <w:numId w:val="3"/>
        </w:numPr>
      </w:pPr>
      <w:r>
        <w:t xml:space="preserve">The Israelites are thankful to God for what </w:t>
      </w:r>
      <w:r w:rsidR="00931F3F">
        <w:t>he has done to save them.</w:t>
      </w:r>
      <w:r w:rsidR="00901AF6">
        <w:t xml:space="preserve"> They believe God protected them because they believed in Him, and attacked (or defended against) </w:t>
      </w:r>
      <w:r w:rsidR="00C1539D">
        <w:t>the Pharaoh and his army because they opposed Him.</w:t>
      </w:r>
    </w:p>
    <w:p w14:paraId="46C44C28" w14:textId="04AF639A" w:rsidR="00CF38A2" w:rsidRDefault="00CF38A2" w:rsidP="00CF38A2">
      <w:pPr>
        <w:rPr>
          <w:i/>
          <w:iCs/>
        </w:rPr>
      </w:pPr>
      <w:r w:rsidRPr="00CF38A2">
        <w:rPr>
          <w:i/>
          <w:iCs/>
        </w:rPr>
        <w:t>Exodus 15:13-21</w:t>
      </w:r>
    </w:p>
    <w:p w14:paraId="3494BBD3" w14:textId="2C96DCD5" w:rsidR="00DF664B" w:rsidRDefault="002218AD" w:rsidP="00DF664B">
      <w:pPr>
        <w:pStyle w:val="ListParagraph"/>
        <w:numPr>
          <w:ilvl w:val="0"/>
          <w:numId w:val="4"/>
        </w:numPr>
      </w:pPr>
      <w:r>
        <w:t xml:space="preserve">They are thankful that God </w:t>
      </w:r>
      <w:r w:rsidR="00057FBC">
        <w:t xml:space="preserve">punishes those who have done wrong against him, but allows them to </w:t>
      </w:r>
      <w:r w:rsidR="002D072D">
        <w:t xml:space="preserve">redeem themselves and follows </w:t>
      </w:r>
      <w:r w:rsidR="001A200C">
        <w:t>t</w:t>
      </w:r>
      <w:r w:rsidR="002D072D">
        <w:t>he path of God.</w:t>
      </w:r>
    </w:p>
    <w:p w14:paraId="26D9D754" w14:textId="76A94FB0" w:rsidR="002D072D" w:rsidRPr="00DF664B" w:rsidRDefault="0051682F" w:rsidP="00DF664B">
      <w:pPr>
        <w:pStyle w:val="ListParagraph"/>
        <w:numPr>
          <w:ilvl w:val="0"/>
          <w:numId w:val="4"/>
        </w:numPr>
      </w:pPr>
      <w:r>
        <w:t>They are thankful to be following God, as God helps them and saves them from danger. They also understand the consequences of going against God, as what happened with the Pharaoh.</w:t>
      </w:r>
    </w:p>
    <w:sectPr w:rsidR="002D072D" w:rsidRPr="00DF6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0F58"/>
    <w:multiLevelType w:val="hybridMultilevel"/>
    <w:tmpl w:val="BCD007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FF3E71"/>
    <w:multiLevelType w:val="hybridMultilevel"/>
    <w:tmpl w:val="4738C0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31571D5"/>
    <w:multiLevelType w:val="hybridMultilevel"/>
    <w:tmpl w:val="772433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4B52068"/>
    <w:multiLevelType w:val="hybridMultilevel"/>
    <w:tmpl w:val="DE7A95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13488983">
    <w:abstractNumId w:val="3"/>
  </w:num>
  <w:num w:numId="2" w16cid:durableId="1193615566">
    <w:abstractNumId w:val="2"/>
  </w:num>
  <w:num w:numId="3" w16cid:durableId="639574464">
    <w:abstractNumId w:val="1"/>
  </w:num>
  <w:num w:numId="4" w16cid:durableId="89443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3EB"/>
    <w:rsid w:val="00057FBC"/>
    <w:rsid w:val="00060DD9"/>
    <w:rsid w:val="00076D1C"/>
    <w:rsid w:val="000A33EB"/>
    <w:rsid w:val="000A5F71"/>
    <w:rsid w:val="001A200C"/>
    <w:rsid w:val="001C6DC6"/>
    <w:rsid w:val="001D3B01"/>
    <w:rsid w:val="001E3BC9"/>
    <w:rsid w:val="002218AD"/>
    <w:rsid w:val="002D072D"/>
    <w:rsid w:val="00312BE6"/>
    <w:rsid w:val="00314377"/>
    <w:rsid w:val="003344E1"/>
    <w:rsid w:val="00346347"/>
    <w:rsid w:val="00393BA1"/>
    <w:rsid w:val="00400FB3"/>
    <w:rsid w:val="0051682F"/>
    <w:rsid w:val="00535EBC"/>
    <w:rsid w:val="005A0872"/>
    <w:rsid w:val="006A4C00"/>
    <w:rsid w:val="00901AF6"/>
    <w:rsid w:val="00924CF4"/>
    <w:rsid w:val="00931F3F"/>
    <w:rsid w:val="009D2A9F"/>
    <w:rsid w:val="00A31579"/>
    <w:rsid w:val="00B049F7"/>
    <w:rsid w:val="00BC1CEF"/>
    <w:rsid w:val="00C1539D"/>
    <w:rsid w:val="00CF38A2"/>
    <w:rsid w:val="00DF664B"/>
    <w:rsid w:val="00F9641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5C4E"/>
  <w15:chartTrackingRefBased/>
  <w15:docId w15:val="{6E720BFB-C617-438C-85E5-3F0DE6AF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B01"/>
    <w:rPr>
      <w:rFonts w:ascii="Arial" w:hAnsi="Arial"/>
    </w:rPr>
  </w:style>
  <w:style w:type="paragraph" w:styleId="Heading1">
    <w:name w:val="heading 1"/>
    <w:basedOn w:val="Normal"/>
    <w:next w:val="Normal"/>
    <w:link w:val="Heading1Char"/>
    <w:uiPriority w:val="9"/>
    <w:qFormat/>
    <w:rsid w:val="000A33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3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3E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3E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A33E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A33E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A33E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A33E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A33E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3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3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3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3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3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3EB"/>
    <w:rPr>
      <w:rFonts w:eastAsiaTheme="majorEastAsia" w:cstheme="majorBidi"/>
      <w:color w:val="272727" w:themeColor="text1" w:themeTint="D8"/>
    </w:rPr>
  </w:style>
  <w:style w:type="paragraph" w:styleId="Title">
    <w:name w:val="Title"/>
    <w:basedOn w:val="Normal"/>
    <w:next w:val="Normal"/>
    <w:link w:val="TitleChar"/>
    <w:uiPriority w:val="10"/>
    <w:qFormat/>
    <w:rsid w:val="000A33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3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3E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3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3EB"/>
    <w:pPr>
      <w:spacing w:before="160"/>
      <w:jc w:val="center"/>
    </w:pPr>
    <w:rPr>
      <w:i/>
      <w:iCs/>
      <w:color w:val="404040" w:themeColor="text1" w:themeTint="BF"/>
    </w:rPr>
  </w:style>
  <w:style w:type="character" w:customStyle="1" w:styleId="QuoteChar">
    <w:name w:val="Quote Char"/>
    <w:basedOn w:val="DefaultParagraphFont"/>
    <w:link w:val="Quote"/>
    <w:uiPriority w:val="29"/>
    <w:rsid w:val="000A33EB"/>
    <w:rPr>
      <w:rFonts w:ascii="Arial" w:hAnsi="Arial"/>
      <w:i/>
      <w:iCs/>
      <w:color w:val="404040" w:themeColor="text1" w:themeTint="BF"/>
    </w:rPr>
  </w:style>
  <w:style w:type="paragraph" w:styleId="ListParagraph">
    <w:name w:val="List Paragraph"/>
    <w:basedOn w:val="Normal"/>
    <w:uiPriority w:val="34"/>
    <w:qFormat/>
    <w:rsid w:val="000A33EB"/>
    <w:pPr>
      <w:ind w:left="720"/>
      <w:contextualSpacing/>
    </w:pPr>
  </w:style>
  <w:style w:type="character" w:styleId="IntenseEmphasis">
    <w:name w:val="Intense Emphasis"/>
    <w:basedOn w:val="DefaultParagraphFont"/>
    <w:uiPriority w:val="21"/>
    <w:qFormat/>
    <w:rsid w:val="000A33EB"/>
    <w:rPr>
      <w:i/>
      <w:iCs/>
      <w:color w:val="0F4761" w:themeColor="accent1" w:themeShade="BF"/>
    </w:rPr>
  </w:style>
  <w:style w:type="paragraph" w:styleId="IntenseQuote">
    <w:name w:val="Intense Quote"/>
    <w:basedOn w:val="Normal"/>
    <w:next w:val="Normal"/>
    <w:link w:val="IntenseQuoteChar"/>
    <w:uiPriority w:val="30"/>
    <w:qFormat/>
    <w:rsid w:val="000A33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3EB"/>
    <w:rPr>
      <w:rFonts w:ascii="Arial" w:hAnsi="Arial"/>
      <w:i/>
      <w:iCs/>
      <w:color w:val="0F4761" w:themeColor="accent1" w:themeShade="BF"/>
    </w:rPr>
  </w:style>
  <w:style w:type="character" w:styleId="IntenseReference">
    <w:name w:val="Intense Reference"/>
    <w:basedOn w:val="DefaultParagraphFont"/>
    <w:uiPriority w:val="32"/>
    <w:qFormat/>
    <w:rsid w:val="000A33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288</Words>
  <Characters>1645</Characters>
  <Application>Microsoft Office Word</Application>
  <DocSecurity>0</DocSecurity>
  <Lines>13</Lines>
  <Paragraphs>3</Paragraphs>
  <ScaleCrop>false</ScaleCrop>
  <Company>Parade College</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Rocci</dc:creator>
  <cp:keywords/>
  <dc:description/>
  <cp:lastModifiedBy>Christian Rocci</cp:lastModifiedBy>
  <cp:revision>30</cp:revision>
  <dcterms:created xsi:type="dcterms:W3CDTF">2024-10-07T22:05:00Z</dcterms:created>
  <dcterms:modified xsi:type="dcterms:W3CDTF">2024-10-07T22:31:00Z</dcterms:modified>
</cp:coreProperties>
</file>