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C1249" w14:textId="0BFE3470" w:rsidR="00F15DF7" w:rsidRPr="00004487" w:rsidRDefault="00F15DF7" w:rsidP="00004487">
      <w:pPr>
        <w:pStyle w:val="Title"/>
        <w:spacing w:after="100" w:afterAutospacing="1"/>
        <w:rPr>
          <w:sz w:val="40"/>
          <w:szCs w:val="36"/>
        </w:rPr>
      </w:pPr>
      <w:r w:rsidRPr="00004487">
        <w:rPr>
          <w:sz w:val="40"/>
          <w:szCs w:val="36"/>
        </w:rPr>
        <w:t xml:space="preserve">User </w:t>
      </w:r>
      <w:r w:rsidR="00E5314F">
        <w:rPr>
          <w:sz w:val="40"/>
          <w:szCs w:val="36"/>
        </w:rPr>
        <w:t>Manual</w:t>
      </w:r>
      <w:r w:rsidRPr="00004487">
        <w:rPr>
          <w:sz w:val="40"/>
          <w:szCs w:val="36"/>
        </w:rPr>
        <w:t xml:space="preserve">: </w:t>
      </w:r>
      <w:r w:rsidR="00E5314F">
        <w:rPr>
          <w:sz w:val="40"/>
          <w:szCs w:val="36"/>
        </w:rPr>
        <w:t>DefaceMRI</w:t>
      </w:r>
    </w:p>
    <w:p w14:paraId="63C9C6ED" w14:textId="74C746CF" w:rsidR="00F15DF7" w:rsidRPr="00F15DF7" w:rsidRDefault="00F15DF7" w:rsidP="00A908B2">
      <w:pPr>
        <w:pStyle w:val="Standard"/>
        <w:spacing w:after="100" w:afterAutospacing="1"/>
        <w:rPr>
          <w:rFonts w:ascii="FreeSans" w:hAnsi="FreeSans"/>
        </w:rPr>
      </w:pPr>
      <w:r w:rsidRPr="00F15DF7">
        <w:rPr>
          <w:rFonts w:ascii="FreeSans" w:hAnsi="FreeSans"/>
        </w:rPr>
        <w:t xml:space="preserve">Welcome to the </w:t>
      </w:r>
      <w:r w:rsidR="00E5314F">
        <w:rPr>
          <w:rFonts w:ascii="FreeSans" w:hAnsi="FreeSans"/>
        </w:rPr>
        <w:t xml:space="preserve">DefaceMRI </w:t>
      </w:r>
      <w:r w:rsidRPr="00F15DF7">
        <w:rPr>
          <w:rFonts w:ascii="FreeSans" w:hAnsi="FreeSans"/>
        </w:rPr>
        <w:t xml:space="preserve">User </w:t>
      </w:r>
      <w:r w:rsidR="00E5314F">
        <w:rPr>
          <w:rFonts w:ascii="FreeSans" w:hAnsi="FreeSans"/>
        </w:rPr>
        <w:t>Manual</w:t>
      </w:r>
      <w:r w:rsidR="008D4A2E">
        <w:rPr>
          <w:rFonts w:ascii="FreeSans" w:hAnsi="FreeSans"/>
        </w:rPr>
        <w:t>.</w:t>
      </w:r>
      <w:r w:rsidRPr="00F15DF7">
        <w:rPr>
          <w:rFonts w:ascii="FreeSans" w:hAnsi="FreeSans"/>
        </w:rPr>
        <w:t xml:space="preserve"> This guide will walk you through the steps to prepare your data and </w:t>
      </w:r>
      <w:r w:rsidR="00984711">
        <w:rPr>
          <w:rFonts w:ascii="FreeSans" w:hAnsi="FreeSans"/>
        </w:rPr>
        <w:t>use the</w:t>
      </w:r>
      <w:r w:rsidRPr="00F15DF7">
        <w:rPr>
          <w:rFonts w:ascii="FreeSans" w:hAnsi="FreeSans"/>
        </w:rPr>
        <w:t xml:space="preserve"> </w:t>
      </w:r>
      <w:r w:rsidR="00651870">
        <w:rPr>
          <w:rFonts w:ascii="FreeSans" w:hAnsi="FreeSans"/>
        </w:rPr>
        <w:t>pipeline</w:t>
      </w:r>
      <w:r w:rsidRPr="00F15DF7">
        <w:rPr>
          <w:rFonts w:ascii="FreeSans" w:hAnsi="FreeSans"/>
        </w:rPr>
        <w:t xml:space="preserve"> to</w:t>
      </w:r>
      <w:r w:rsidR="00240056">
        <w:rPr>
          <w:rFonts w:ascii="FreeSans" w:hAnsi="FreeSans"/>
        </w:rPr>
        <w:t xml:space="preserve"> anonymise and</w:t>
      </w:r>
      <w:r w:rsidRPr="00F15DF7">
        <w:rPr>
          <w:rFonts w:ascii="FreeSans" w:hAnsi="FreeSans"/>
        </w:rPr>
        <w:t xml:space="preserve"> deface DICOM images.</w:t>
      </w:r>
    </w:p>
    <w:p w14:paraId="349842F2" w14:textId="61697925" w:rsidR="00F15DF7" w:rsidRPr="00A908B2" w:rsidRDefault="00F15DF7" w:rsidP="00A908B2">
      <w:pPr>
        <w:pStyle w:val="Heading1"/>
        <w:spacing w:before="0" w:after="100" w:afterAutospacing="1"/>
      </w:pPr>
      <w:r w:rsidRPr="004B6FCC">
        <w:t>Preparing Your Data</w:t>
      </w:r>
    </w:p>
    <w:p w14:paraId="380B1EFE" w14:textId="17E2252A" w:rsidR="00F15DF7" w:rsidRPr="00F15DF7" w:rsidRDefault="00F15DF7" w:rsidP="00F92417">
      <w:pPr>
        <w:pStyle w:val="Standard"/>
        <w:spacing w:after="100" w:afterAutospacing="1"/>
        <w:rPr>
          <w:rFonts w:ascii="FreeSans" w:hAnsi="FreeSans"/>
        </w:rPr>
      </w:pPr>
      <w:r w:rsidRPr="00F15DF7">
        <w:rPr>
          <w:rFonts w:ascii="FreeSans" w:hAnsi="FreeSans"/>
        </w:rPr>
        <w:t xml:space="preserve">Before </w:t>
      </w:r>
      <w:r w:rsidR="00ED750B">
        <w:rPr>
          <w:rFonts w:ascii="FreeSans" w:hAnsi="FreeSans"/>
        </w:rPr>
        <w:t>using</w:t>
      </w:r>
      <w:r w:rsidRPr="00F15DF7">
        <w:rPr>
          <w:rFonts w:ascii="FreeSans" w:hAnsi="FreeSans"/>
        </w:rPr>
        <w:t xml:space="preserve"> the software, it's essential to ensure your data is properly organi</w:t>
      </w:r>
      <w:r w:rsidR="00F92417">
        <w:rPr>
          <w:rFonts w:ascii="FreeSans" w:hAnsi="FreeSans"/>
        </w:rPr>
        <w:t>s</w:t>
      </w:r>
      <w:r w:rsidRPr="00F15DF7">
        <w:rPr>
          <w:rFonts w:ascii="FreeSans" w:hAnsi="FreeSans"/>
        </w:rPr>
        <w:t>ed. Follow these steps to prepare your DICOM files for defacing:</w:t>
      </w:r>
    </w:p>
    <w:p w14:paraId="240170A4" w14:textId="3A48DD25" w:rsidR="00F15DF7" w:rsidRPr="00A908B2" w:rsidRDefault="00F15DF7" w:rsidP="0006164A">
      <w:pPr>
        <w:pStyle w:val="Standard"/>
        <w:numPr>
          <w:ilvl w:val="0"/>
          <w:numId w:val="2"/>
        </w:numPr>
        <w:spacing w:before="120" w:after="100" w:afterAutospacing="1"/>
        <w:rPr>
          <w:rFonts w:ascii="FreeSans" w:hAnsi="FreeSans"/>
        </w:rPr>
      </w:pPr>
      <w:r w:rsidRPr="00F15DF7">
        <w:rPr>
          <w:rFonts w:ascii="FreeSans" w:hAnsi="FreeSans"/>
        </w:rPr>
        <w:t>Organi</w:t>
      </w:r>
      <w:r w:rsidR="001E06A9">
        <w:rPr>
          <w:rFonts w:ascii="FreeSans" w:hAnsi="FreeSans"/>
        </w:rPr>
        <w:t>s</w:t>
      </w:r>
      <w:r w:rsidRPr="00F15DF7">
        <w:rPr>
          <w:rFonts w:ascii="FreeSans" w:hAnsi="FreeSans"/>
        </w:rPr>
        <w:t xml:space="preserve">e DICOM </w:t>
      </w:r>
      <w:r w:rsidR="00B6735E">
        <w:rPr>
          <w:rFonts w:ascii="FreeSans" w:hAnsi="FreeSans"/>
        </w:rPr>
        <w:t>F</w:t>
      </w:r>
      <w:r w:rsidRPr="00F15DF7">
        <w:rPr>
          <w:rFonts w:ascii="FreeSans" w:hAnsi="FreeSans"/>
        </w:rPr>
        <w:t xml:space="preserve">iles: Create a new folder and </w:t>
      </w:r>
      <w:r w:rsidR="00954970">
        <w:rPr>
          <w:rFonts w:ascii="FreeSans" w:hAnsi="FreeSans"/>
        </w:rPr>
        <w:t xml:space="preserve">transfer </w:t>
      </w:r>
      <w:r w:rsidRPr="00F15DF7">
        <w:rPr>
          <w:rFonts w:ascii="FreeSans" w:hAnsi="FreeSans"/>
        </w:rPr>
        <w:t xml:space="preserve">all the DICOM files you intend to deface. You can include </w:t>
      </w:r>
      <w:r w:rsidR="005D3990" w:rsidRPr="00F15DF7">
        <w:rPr>
          <w:rFonts w:ascii="FreeSans" w:hAnsi="FreeSans"/>
        </w:rPr>
        <w:t>subfolders</w:t>
      </w:r>
      <w:r w:rsidR="005D3990">
        <w:rPr>
          <w:rFonts w:ascii="FreeSans" w:hAnsi="FreeSans"/>
        </w:rPr>
        <w:t xml:space="preserve"> but</w:t>
      </w:r>
      <w:r w:rsidRPr="00F15DF7">
        <w:rPr>
          <w:rFonts w:ascii="FreeSans" w:hAnsi="FreeSans"/>
        </w:rPr>
        <w:t xml:space="preserve"> ensure all files </w:t>
      </w:r>
      <w:r w:rsidR="004F455E">
        <w:rPr>
          <w:rFonts w:ascii="FreeSans" w:hAnsi="FreeSans"/>
        </w:rPr>
        <w:t>with</w:t>
      </w:r>
      <w:r w:rsidR="009657F7">
        <w:rPr>
          <w:rFonts w:ascii="FreeSans" w:hAnsi="FreeSans"/>
        </w:rPr>
        <w:t xml:space="preserve">in them </w:t>
      </w:r>
      <w:r w:rsidRPr="00F15DF7">
        <w:rPr>
          <w:rFonts w:ascii="FreeSans" w:hAnsi="FreeSans"/>
        </w:rPr>
        <w:t>are</w:t>
      </w:r>
      <w:r w:rsidR="00F4096E">
        <w:rPr>
          <w:rFonts w:ascii="FreeSans" w:hAnsi="FreeSans"/>
        </w:rPr>
        <w:t xml:space="preserve"> </w:t>
      </w:r>
      <w:r w:rsidRPr="00F15DF7">
        <w:rPr>
          <w:rFonts w:ascii="FreeSans" w:hAnsi="FreeSans"/>
        </w:rPr>
        <w:t>DICOM format.</w:t>
      </w:r>
    </w:p>
    <w:p w14:paraId="652E232B" w14:textId="5711A4DA" w:rsidR="00F15DF7" w:rsidRPr="00A908B2" w:rsidRDefault="00F15DF7" w:rsidP="0006164A">
      <w:pPr>
        <w:pStyle w:val="Standard"/>
        <w:numPr>
          <w:ilvl w:val="0"/>
          <w:numId w:val="2"/>
        </w:numPr>
        <w:spacing w:before="120" w:after="100" w:afterAutospacing="1"/>
        <w:rPr>
          <w:rFonts w:ascii="FreeSans" w:hAnsi="FreeSans"/>
        </w:rPr>
      </w:pPr>
      <w:r w:rsidRPr="00F15DF7">
        <w:rPr>
          <w:rFonts w:ascii="FreeSans" w:hAnsi="FreeSans"/>
        </w:rPr>
        <w:t>Conversion to NIfTI:</w:t>
      </w:r>
      <w:r w:rsidR="00B234BE">
        <w:rPr>
          <w:rFonts w:ascii="FreeSans" w:hAnsi="FreeSans"/>
        </w:rPr>
        <w:t xml:space="preserve"> </w:t>
      </w:r>
      <w:r w:rsidR="00070276">
        <w:rPr>
          <w:rFonts w:ascii="FreeSans" w:hAnsi="FreeSans"/>
        </w:rPr>
        <w:t xml:space="preserve">Run DefaceMRI and using “Select Directory” choose the folder you have all the DICOM files. Now simply press “Convert </w:t>
      </w:r>
      <w:r w:rsidR="00A71E7F" w:rsidRPr="00A71E7F">
        <w:rPr>
          <w:rFonts w:ascii="FreeSans" w:hAnsi="FreeSans"/>
        </w:rPr>
        <w:t>DICOM to NIfTI (Review NIfTI files before proceeding)</w:t>
      </w:r>
      <w:r w:rsidR="00A71E7F">
        <w:rPr>
          <w:rFonts w:ascii="FreeSans" w:hAnsi="FreeSans"/>
        </w:rPr>
        <w:t>”.</w:t>
      </w:r>
      <w:r w:rsidR="00A71E7F" w:rsidRPr="00A71E7F">
        <w:rPr>
          <w:rFonts w:ascii="FreeSans" w:hAnsi="FreeSans"/>
        </w:rPr>
        <w:t xml:space="preserve"> </w:t>
      </w:r>
      <w:r w:rsidRPr="00F15DF7">
        <w:rPr>
          <w:rFonts w:ascii="FreeSans" w:hAnsi="FreeSans"/>
        </w:rPr>
        <w:t xml:space="preserve">This step is crucial for </w:t>
      </w:r>
      <w:r w:rsidR="00E43933">
        <w:rPr>
          <w:rFonts w:ascii="FreeSans" w:hAnsi="FreeSans"/>
        </w:rPr>
        <w:t xml:space="preserve">anonymising metadata and </w:t>
      </w:r>
      <w:r w:rsidRPr="00F15DF7">
        <w:rPr>
          <w:rFonts w:ascii="FreeSans" w:hAnsi="FreeSans"/>
        </w:rPr>
        <w:t>compatibility with the defacing process.</w:t>
      </w:r>
    </w:p>
    <w:p w14:paraId="46B4D1E6" w14:textId="169AF5CC" w:rsidR="00BF2F75" w:rsidRPr="00A908B2" w:rsidRDefault="00F15DF7" w:rsidP="003D55C2">
      <w:pPr>
        <w:pStyle w:val="Standard"/>
        <w:numPr>
          <w:ilvl w:val="0"/>
          <w:numId w:val="2"/>
        </w:numPr>
        <w:spacing w:before="120" w:after="100" w:afterAutospacing="1"/>
        <w:rPr>
          <w:rFonts w:ascii="FreeSans" w:hAnsi="FreeSans"/>
        </w:rPr>
      </w:pPr>
      <w:r w:rsidRPr="00F15DF7">
        <w:rPr>
          <w:rFonts w:ascii="FreeSans" w:hAnsi="FreeSans"/>
        </w:rPr>
        <w:t>Selecting Scans for Defacing: Review the converted NIfTI files and decide which scans require defacing. Delete any unnecessary files</w:t>
      </w:r>
      <w:r w:rsidR="00004176">
        <w:rPr>
          <w:rFonts w:ascii="FreeSans" w:hAnsi="FreeSans"/>
        </w:rPr>
        <w:t>.</w:t>
      </w:r>
      <w:r w:rsidRPr="00F15DF7">
        <w:rPr>
          <w:rFonts w:ascii="FreeSans" w:hAnsi="FreeSans"/>
        </w:rPr>
        <w:t xml:space="preserve"> </w:t>
      </w:r>
      <w:r w:rsidR="00004176">
        <w:rPr>
          <w:rFonts w:ascii="FreeSans" w:hAnsi="FreeSans"/>
        </w:rPr>
        <w:t>K</w:t>
      </w:r>
      <w:r w:rsidRPr="00F15DF7">
        <w:rPr>
          <w:rFonts w:ascii="FreeSans" w:hAnsi="FreeSans"/>
        </w:rPr>
        <w:t>eeping in mind that FLAIR scans are not compatible</w:t>
      </w:r>
      <w:r w:rsidR="008C557B">
        <w:rPr>
          <w:rFonts w:ascii="FreeSans" w:hAnsi="FreeSans"/>
        </w:rPr>
        <w:t xml:space="preserve">. Failure to remove unnecessary files </w:t>
      </w:r>
      <w:r w:rsidR="0090125D">
        <w:rPr>
          <w:rFonts w:ascii="FreeSans" w:hAnsi="FreeSans"/>
        </w:rPr>
        <w:t xml:space="preserve">can </w:t>
      </w:r>
      <w:r w:rsidR="008C557B">
        <w:rPr>
          <w:rFonts w:ascii="FreeSans" w:hAnsi="FreeSans"/>
        </w:rPr>
        <w:t xml:space="preserve">cause </w:t>
      </w:r>
      <w:r w:rsidR="003844B8">
        <w:rPr>
          <w:rFonts w:ascii="FreeSans" w:hAnsi="FreeSans"/>
        </w:rPr>
        <w:t xml:space="preserve">significant delays or even errors </w:t>
      </w:r>
      <w:r w:rsidR="00257060">
        <w:rPr>
          <w:rFonts w:ascii="FreeSans" w:hAnsi="FreeSans"/>
        </w:rPr>
        <w:t>that stop the script</w:t>
      </w:r>
      <w:r w:rsidR="0090125D">
        <w:rPr>
          <w:rFonts w:ascii="FreeSans" w:hAnsi="FreeSans"/>
        </w:rPr>
        <w:t xml:space="preserve"> execution</w:t>
      </w:r>
      <w:r w:rsidRPr="00F15DF7">
        <w:rPr>
          <w:rFonts w:ascii="FreeSans" w:hAnsi="FreeSans"/>
        </w:rPr>
        <w:t>.</w:t>
      </w:r>
      <w:r w:rsidR="00F9110B">
        <w:rPr>
          <w:rFonts w:ascii="FreeSans" w:hAnsi="FreeSans"/>
        </w:rPr>
        <w:t xml:space="preserve"> Moreover, sometimes reports are saved as DICOM images, these should be removed as they can contain sensitive information and will cause errors in the defacing process.</w:t>
      </w:r>
    </w:p>
    <w:p w14:paraId="3A3924E7" w14:textId="1ECADE4B" w:rsidR="003D55C2" w:rsidRDefault="003D55C2" w:rsidP="0006164A">
      <w:pPr>
        <w:pStyle w:val="Standard"/>
        <w:numPr>
          <w:ilvl w:val="0"/>
          <w:numId w:val="2"/>
        </w:numPr>
        <w:spacing w:before="120"/>
        <w:rPr>
          <w:rFonts w:ascii="FreeSans" w:hAnsi="FreeSans"/>
        </w:rPr>
      </w:pPr>
      <w:r>
        <w:rPr>
          <w:rFonts w:ascii="FreeSans" w:hAnsi="FreeSans"/>
        </w:rPr>
        <w:t xml:space="preserve">Defacing NIfTI: </w:t>
      </w:r>
      <w:r w:rsidR="00982C1C">
        <w:rPr>
          <w:rFonts w:ascii="FreeSans" w:hAnsi="FreeSans"/>
        </w:rPr>
        <w:t>Assume the selected directory remains the same, e</w:t>
      </w:r>
      <w:r>
        <w:rPr>
          <w:rFonts w:ascii="FreeSans" w:hAnsi="FreeSans"/>
        </w:rPr>
        <w:t>xecute the</w:t>
      </w:r>
      <w:r w:rsidR="00982C1C">
        <w:rPr>
          <w:rFonts w:ascii="FreeSans" w:hAnsi="FreeSans"/>
        </w:rPr>
        <w:t xml:space="preserve"> </w:t>
      </w:r>
      <w:r w:rsidR="00910162">
        <w:rPr>
          <w:rFonts w:ascii="FreeSans" w:hAnsi="FreeSans"/>
        </w:rPr>
        <w:t>code</w:t>
      </w:r>
      <w:r w:rsidR="00982C1C">
        <w:rPr>
          <w:rFonts w:ascii="FreeSans" w:hAnsi="FreeSans"/>
        </w:rPr>
        <w:t xml:space="preserve"> by clicking “Run”</w:t>
      </w:r>
      <w:r w:rsidR="00FA497F">
        <w:rPr>
          <w:rFonts w:ascii="FreeSans" w:hAnsi="FreeSans"/>
        </w:rPr>
        <w:t xml:space="preserve"> to deface the NIfTI files.</w:t>
      </w:r>
    </w:p>
    <w:p w14:paraId="712742ED" w14:textId="15E7E718" w:rsidR="00F15DF7" w:rsidRPr="0006164A" w:rsidRDefault="00BF2F75" w:rsidP="0006164A">
      <w:pPr>
        <w:pStyle w:val="Standard"/>
        <w:numPr>
          <w:ilvl w:val="0"/>
          <w:numId w:val="2"/>
        </w:numPr>
        <w:spacing w:before="120"/>
        <w:rPr>
          <w:rFonts w:ascii="FreeSans" w:hAnsi="FreeSans"/>
        </w:rPr>
      </w:pPr>
      <w:r>
        <w:rPr>
          <w:rFonts w:ascii="FreeSans" w:hAnsi="FreeSans"/>
        </w:rPr>
        <w:t xml:space="preserve">Converting back to DICOM: This </w:t>
      </w:r>
      <w:r w:rsidR="00C96D17">
        <w:rPr>
          <w:rFonts w:ascii="FreeSans" w:hAnsi="FreeSans"/>
        </w:rPr>
        <w:t>step is typically done</w:t>
      </w:r>
      <w:r>
        <w:rPr>
          <w:rFonts w:ascii="FreeSans" w:hAnsi="FreeSans"/>
        </w:rPr>
        <w:t xml:space="preserve"> automatically </w:t>
      </w:r>
      <w:r w:rsidR="00E11327">
        <w:rPr>
          <w:rFonts w:ascii="FreeSans" w:hAnsi="FreeSans"/>
        </w:rPr>
        <w:t>within</w:t>
      </w:r>
      <w:r w:rsidR="00133435">
        <w:rPr>
          <w:rFonts w:ascii="FreeSans" w:hAnsi="FreeSans"/>
        </w:rPr>
        <w:t xml:space="preserve"> the unless you select </w:t>
      </w:r>
      <w:r w:rsidR="00BF412E">
        <w:rPr>
          <w:rFonts w:ascii="FreeSans" w:hAnsi="FreeSans"/>
        </w:rPr>
        <w:t>otherwise from</w:t>
      </w:r>
      <w:r w:rsidR="00133435">
        <w:rPr>
          <w:rFonts w:ascii="FreeSans" w:hAnsi="FreeSans"/>
        </w:rPr>
        <w:t xml:space="preserve"> the </w:t>
      </w:r>
      <w:r w:rsidR="00910162">
        <w:rPr>
          <w:rFonts w:ascii="FreeSans" w:hAnsi="FreeSans"/>
        </w:rPr>
        <w:t xml:space="preserve">options in the </w:t>
      </w:r>
      <w:r w:rsidR="00FB34CD">
        <w:rPr>
          <w:rFonts w:ascii="FreeSans" w:hAnsi="FreeSans"/>
        </w:rPr>
        <w:t xml:space="preserve">graphical use interface. </w:t>
      </w:r>
      <w:r w:rsidR="00BF412E">
        <w:rPr>
          <w:rFonts w:ascii="FreeSans" w:hAnsi="FreeSans"/>
        </w:rPr>
        <w:t>Note that only</w:t>
      </w:r>
      <w:r>
        <w:rPr>
          <w:rFonts w:ascii="FreeSans" w:hAnsi="FreeSans"/>
        </w:rPr>
        <w:t xml:space="preserve"> files with</w:t>
      </w:r>
      <w:r w:rsidRPr="00BF2F75">
        <w:rPr>
          <w:rFonts w:ascii="FreeSans" w:hAnsi="FreeSans"/>
        </w:rPr>
        <w:t xml:space="preserve"> </w:t>
      </w:r>
      <w:r>
        <w:rPr>
          <w:rFonts w:ascii="FreeSans" w:hAnsi="FreeSans"/>
        </w:rPr>
        <w:t>the</w:t>
      </w:r>
      <w:r w:rsidRPr="00F15DF7">
        <w:rPr>
          <w:rFonts w:ascii="FreeSans" w:hAnsi="FreeSans"/>
        </w:rPr>
        <w:t xml:space="preserve"> </w:t>
      </w:r>
      <w:r>
        <w:rPr>
          <w:rFonts w:ascii="FreeSans" w:hAnsi="FreeSans"/>
        </w:rPr>
        <w:t>suffix “</w:t>
      </w:r>
      <w:r w:rsidRPr="00F15DF7">
        <w:rPr>
          <w:rFonts w:ascii="FreeSans" w:hAnsi="FreeSans"/>
        </w:rPr>
        <w:t>_defaced.nii.gz</w:t>
      </w:r>
      <w:r>
        <w:rPr>
          <w:rFonts w:ascii="FreeSans" w:hAnsi="FreeSans"/>
        </w:rPr>
        <w:t>” will be converted back to DICOM</w:t>
      </w:r>
      <w:r w:rsidRPr="00F15DF7">
        <w:rPr>
          <w:rFonts w:ascii="FreeSans" w:hAnsi="FreeSans"/>
        </w:rPr>
        <w:t>.</w:t>
      </w:r>
    </w:p>
    <w:p w14:paraId="3FB22F2B" w14:textId="3350D0F0" w:rsidR="00F15DF7" w:rsidRPr="005E7714" w:rsidRDefault="00F15DF7" w:rsidP="005E7714">
      <w:pPr>
        <w:pStyle w:val="Heading1"/>
        <w:spacing w:before="100" w:beforeAutospacing="1" w:after="100" w:afterAutospacing="1"/>
      </w:pPr>
      <w:r w:rsidRPr="007A46DB">
        <w:t>Using the Software</w:t>
      </w:r>
    </w:p>
    <w:p w14:paraId="70D3AFE8" w14:textId="632AA08C" w:rsidR="00F15DF7" w:rsidRPr="00F15DF7" w:rsidRDefault="00F15DF7" w:rsidP="005E7714">
      <w:pPr>
        <w:pStyle w:val="Standard"/>
        <w:spacing w:after="100" w:afterAutospacing="1"/>
        <w:rPr>
          <w:rFonts w:ascii="FreeSans" w:hAnsi="FreeSans"/>
        </w:rPr>
      </w:pPr>
      <w:r w:rsidRPr="00F15DF7">
        <w:rPr>
          <w:rFonts w:ascii="FreeSans" w:hAnsi="FreeSans"/>
        </w:rPr>
        <w:t>To</w:t>
      </w:r>
      <w:r w:rsidR="00440E4F">
        <w:rPr>
          <w:rFonts w:ascii="FreeSans" w:hAnsi="FreeSans"/>
        </w:rPr>
        <w:t xml:space="preserve"> execute the scripts of the pipeline</w:t>
      </w:r>
      <w:r w:rsidRPr="00F15DF7">
        <w:rPr>
          <w:rFonts w:ascii="FreeSans" w:hAnsi="FreeSans"/>
        </w:rPr>
        <w:t>, follow these steps:</w:t>
      </w:r>
    </w:p>
    <w:p w14:paraId="4155CD06" w14:textId="4E8E46B9" w:rsidR="00F15DF7" w:rsidRPr="00C812D9" w:rsidRDefault="00F15DF7" w:rsidP="00C812D9">
      <w:pPr>
        <w:pStyle w:val="Standard"/>
        <w:numPr>
          <w:ilvl w:val="0"/>
          <w:numId w:val="3"/>
        </w:numPr>
        <w:spacing w:after="100" w:afterAutospacing="1"/>
        <w:rPr>
          <w:rFonts w:ascii="FreeSans" w:hAnsi="FreeSans"/>
        </w:rPr>
      </w:pPr>
      <w:r w:rsidRPr="00C812D9">
        <w:rPr>
          <w:rFonts w:ascii="FreeSans" w:hAnsi="FreeSans"/>
        </w:rPr>
        <w:t xml:space="preserve">Launch </w:t>
      </w:r>
      <w:r w:rsidR="00CB10FF" w:rsidRPr="00C812D9">
        <w:rPr>
          <w:rFonts w:ascii="FreeSans" w:hAnsi="FreeSans"/>
        </w:rPr>
        <w:t>DefaceMRI</w:t>
      </w:r>
      <w:r w:rsidRPr="00C812D9">
        <w:rPr>
          <w:rFonts w:ascii="FreeSans" w:hAnsi="FreeSans"/>
        </w:rPr>
        <w:t xml:space="preserve">: </w:t>
      </w:r>
      <w:r w:rsidR="00C812D9" w:rsidRPr="00C812D9">
        <w:rPr>
          <w:rFonts w:ascii="FreeSans" w:hAnsi="FreeSans"/>
        </w:rPr>
        <w:t>In the folder DefaceMRI, double click the file DefaceMRI</w:t>
      </w:r>
      <w:r w:rsidR="00C812D9">
        <w:rPr>
          <w:rFonts w:ascii="FreeSans" w:hAnsi="FreeSans"/>
        </w:rPr>
        <w:t>.</w:t>
      </w:r>
    </w:p>
    <w:p w14:paraId="331EFA3B" w14:textId="445FDFCA" w:rsidR="00F15DF7" w:rsidRDefault="00F15DF7" w:rsidP="005C70B7">
      <w:pPr>
        <w:pStyle w:val="Standard"/>
        <w:numPr>
          <w:ilvl w:val="0"/>
          <w:numId w:val="3"/>
        </w:numPr>
        <w:spacing w:after="100" w:afterAutospacing="1"/>
        <w:rPr>
          <w:rFonts w:ascii="FreeSans" w:hAnsi="FreeSans"/>
        </w:rPr>
      </w:pPr>
      <w:r w:rsidRPr="00F15DF7">
        <w:rPr>
          <w:rFonts w:ascii="FreeSans" w:hAnsi="FreeSans"/>
        </w:rPr>
        <w:t xml:space="preserve">Select Directory: Within the </w:t>
      </w:r>
      <w:r w:rsidR="001E09B7">
        <w:rPr>
          <w:rFonts w:ascii="FreeSans" w:hAnsi="FreeSans"/>
        </w:rPr>
        <w:t>pop-up</w:t>
      </w:r>
      <w:r w:rsidRPr="00F15DF7">
        <w:rPr>
          <w:rFonts w:ascii="FreeSans" w:hAnsi="FreeSans"/>
        </w:rPr>
        <w:t xml:space="preserve"> window, click on </w:t>
      </w:r>
      <w:r w:rsidR="0069039E">
        <w:rPr>
          <w:rFonts w:ascii="FreeSans" w:hAnsi="FreeSans"/>
        </w:rPr>
        <w:t>“</w:t>
      </w:r>
      <w:r w:rsidRPr="00F15DF7">
        <w:rPr>
          <w:rFonts w:ascii="FreeSans" w:hAnsi="FreeSans"/>
        </w:rPr>
        <w:t>Select Directory</w:t>
      </w:r>
      <w:r w:rsidR="0069039E">
        <w:rPr>
          <w:rFonts w:ascii="FreeSans" w:hAnsi="FreeSans"/>
        </w:rPr>
        <w:t>”</w:t>
      </w:r>
      <w:r w:rsidRPr="00F15DF7">
        <w:rPr>
          <w:rFonts w:ascii="FreeSans" w:hAnsi="FreeSans"/>
        </w:rPr>
        <w:t xml:space="preserve"> to choose the folder containing your DICOM or NIfTI files. </w:t>
      </w:r>
      <w:r w:rsidR="00C812D9">
        <w:rPr>
          <w:rFonts w:ascii="FreeSans" w:hAnsi="FreeSans"/>
        </w:rPr>
        <w:t>After conversion there are</w:t>
      </w:r>
      <w:r w:rsidRPr="00F15DF7">
        <w:rPr>
          <w:rFonts w:ascii="FreeSans" w:hAnsi="FreeSans"/>
        </w:rPr>
        <w:t xml:space="preserve"> additional options to toggle</w:t>
      </w:r>
      <w:r w:rsidR="003F6AB9">
        <w:rPr>
          <w:rFonts w:ascii="FreeSans" w:hAnsi="FreeSans"/>
        </w:rPr>
        <w:t xml:space="preserve"> </w:t>
      </w:r>
      <w:r w:rsidR="009325DB">
        <w:rPr>
          <w:rFonts w:ascii="FreeSans" w:hAnsi="FreeSans"/>
        </w:rPr>
        <w:t>– “Deface NIfTI”</w:t>
      </w:r>
      <w:r w:rsidRPr="00F15DF7">
        <w:rPr>
          <w:rFonts w:ascii="FreeSans" w:hAnsi="FreeSans"/>
        </w:rPr>
        <w:t xml:space="preserve"> and </w:t>
      </w:r>
      <w:r w:rsidR="009325DB">
        <w:rPr>
          <w:rFonts w:ascii="FreeSans" w:hAnsi="FreeSans"/>
        </w:rPr>
        <w:t xml:space="preserve">“Convert back to </w:t>
      </w:r>
      <w:r w:rsidRPr="00F15DF7">
        <w:rPr>
          <w:rFonts w:ascii="FreeSans" w:hAnsi="FreeSans"/>
        </w:rPr>
        <w:t>DICOM</w:t>
      </w:r>
      <w:r w:rsidR="009325DB">
        <w:rPr>
          <w:rFonts w:ascii="FreeSans" w:hAnsi="FreeSans"/>
        </w:rPr>
        <w:t>”</w:t>
      </w:r>
      <w:r w:rsidRPr="00F15DF7">
        <w:rPr>
          <w:rFonts w:ascii="FreeSans" w:hAnsi="FreeSans"/>
        </w:rPr>
        <w:t>. Choose according to your requirements.</w:t>
      </w:r>
    </w:p>
    <w:p w14:paraId="2D302296" w14:textId="6AC55CE3" w:rsidR="0086362C" w:rsidRPr="005C70B7" w:rsidRDefault="0086362C" w:rsidP="005C70B7">
      <w:pPr>
        <w:pStyle w:val="Standard"/>
        <w:numPr>
          <w:ilvl w:val="0"/>
          <w:numId w:val="3"/>
        </w:numPr>
        <w:spacing w:after="100" w:afterAutospacing="1"/>
        <w:rPr>
          <w:rFonts w:ascii="FreeSans" w:hAnsi="FreeSans"/>
        </w:rPr>
      </w:pPr>
      <w:r>
        <w:rPr>
          <w:rFonts w:ascii="FreeSans" w:hAnsi="FreeSans"/>
        </w:rPr>
        <w:t xml:space="preserve">Convert to NIfTI: Clicking </w:t>
      </w:r>
      <w:r>
        <w:rPr>
          <w:rFonts w:ascii="FreeSans" w:hAnsi="FreeSans"/>
        </w:rPr>
        <w:t xml:space="preserve">“Convert </w:t>
      </w:r>
      <w:r w:rsidRPr="00A71E7F">
        <w:rPr>
          <w:rFonts w:ascii="FreeSans" w:hAnsi="FreeSans"/>
        </w:rPr>
        <w:t>DICOM to NIfTI (Review NIfTI files before proceeding)</w:t>
      </w:r>
      <w:r>
        <w:rPr>
          <w:rFonts w:ascii="FreeSans" w:hAnsi="FreeSans"/>
        </w:rPr>
        <w:t>”</w:t>
      </w:r>
      <w:r>
        <w:rPr>
          <w:rFonts w:ascii="FreeSans" w:hAnsi="FreeSans"/>
        </w:rPr>
        <w:t xml:space="preserve"> will immediately </w:t>
      </w:r>
      <w:r w:rsidR="00207DED">
        <w:rPr>
          <w:rFonts w:ascii="FreeSans" w:hAnsi="FreeSans"/>
        </w:rPr>
        <w:t>execute the code to convert the files.</w:t>
      </w:r>
    </w:p>
    <w:p w14:paraId="2E37B33D" w14:textId="255776AD" w:rsidR="00F15DF7" w:rsidRPr="005E7714" w:rsidRDefault="00F15DF7" w:rsidP="005E7714">
      <w:pPr>
        <w:pStyle w:val="Standard"/>
        <w:numPr>
          <w:ilvl w:val="0"/>
          <w:numId w:val="3"/>
        </w:numPr>
        <w:spacing w:after="100" w:afterAutospacing="1"/>
        <w:rPr>
          <w:rFonts w:ascii="FreeSans" w:hAnsi="FreeSans"/>
        </w:rPr>
      </w:pPr>
      <w:r w:rsidRPr="00F15DF7">
        <w:rPr>
          <w:rFonts w:ascii="FreeSans" w:hAnsi="FreeSans"/>
        </w:rPr>
        <w:t xml:space="preserve">Execute Operation: After selecting the directory, initiate the operation by clicking </w:t>
      </w:r>
      <w:r w:rsidR="006B260A">
        <w:rPr>
          <w:rFonts w:ascii="FreeSans" w:hAnsi="FreeSans"/>
        </w:rPr>
        <w:t>“</w:t>
      </w:r>
      <w:r w:rsidRPr="00F15DF7">
        <w:rPr>
          <w:rFonts w:ascii="FreeSans" w:hAnsi="FreeSans"/>
        </w:rPr>
        <w:t>Run</w:t>
      </w:r>
      <w:r w:rsidR="006B260A">
        <w:rPr>
          <w:rFonts w:ascii="FreeSans" w:hAnsi="FreeSans"/>
        </w:rPr>
        <w:t>”</w:t>
      </w:r>
      <w:r w:rsidRPr="00F15DF7">
        <w:rPr>
          <w:rFonts w:ascii="FreeSans" w:hAnsi="FreeSans"/>
        </w:rPr>
        <w:t xml:space="preserve">. The software will proceed with defacing, depending on the selected </w:t>
      </w:r>
      <w:r w:rsidR="005C70B7">
        <w:rPr>
          <w:rFonts w:ascii="FreeSans" w:hAnsi="FreeSans"/>
        </w:rPr>
        <w:t>options</w:t>
      </w:r>
      <w:r w:rsidRPr="00F15DF7">
        <w:rPr>
          <w:rFonts w:ascii="FreeSans" w:hAnsi="FreeSans"/>
        </w:rPr>
        <w:t>.</w:t>
      </w:r>
    </w:p>
    <w:p w14:paraId="1A2EFFB4" w14:textId="5E407AF1" w:rsidR="00F15DF7" w:rsidRDefault="00F15DF7" w:rsidP="00F15DF7">
      <w:pPr>
        <w:pStyle w:val="Standard"/>
        <w:rPr>
          <w:rFonts w:ascii="FreeSans" w:hAnsi="FreeSans"/>
        </w:rPr>
      </w:pPr>
      <w:r w:rsidRPr="00F15DF7">
        <w:rPr>
          <w:rFonts w:ascii="FreeSans" w:hAnsi="FreeSans"/>
        </w:rPr>
        <w:t xml:space="preserve">Should you encounter any difficulties or have further questions, </w:t>
      </w:r>
      <w:r w:rsidR="00FC33FA">
        <w:rPr>
          <w:rFonts w:ascii="FreeSans" w:hAnsi="FreeSans"/>
        </w:rPr>
        <w:t>please don’t hesitate to contact me</w:t>
      </w:r>
      <w:r w:rsidRPr="00F15DF7">
        <w:rPr>
          <w:rFonts w:ascii="FreeSans" w:hAnsi="FreeSans"/>
        </w:rPr>
        <w:t xml:space="preserve"> for assistance. Happy defacing!</w:t>
      </w:r>
    </w:p>
    <w:p w14:paraId="644D1A11" w14:textId="77777777" w:rsidR="005528FF" w:rsidRDefault="005528FF" w:rsidP="00F15DF7">
      <w:pPr>
        <w:pStyle w:val="Standard"/>
        <w:rPr>
          <w:rFonts w:ascii="FreeSans" w:hAnsi="FreeSans"/>
        </w:rPr>
      </w:pPr>
    </w:p>
    <w:p w14:paraId="50C6269A" w14:textId="7C9C2085" w:rsidR="005528FF" w:rsidRDefault="005528FF" w:rsidP="00F15DF7">
      <w:pPr>
        <w:pStyle w:val="Standard"/>
        <w:rPr>
          <w:rFonts w:ascii="FreeSans" w:hAnsi="FreeSans"/>
        </w:rPr>
      </w:pPr>
      <w:r>
        <w:rPr>
          <w:rFonts w:ascii="FreeSans" w:hAnsi="FreeSans"/>
        </w:rPr>
        <w:t xml:space="preserve">Email: </w:t>
      </w:r>
      <w:r w:rsidR="004C71C4">
        <w:rPr>
          <w:rFonts w:ascii="FreeSans" w:hAnsi="FreeSans"/>
        </w:rPr>
        <w:t>e</w:t>
      </w:r>
      <w:r>
        <w:rPr>
          <w:rFonts w:ascii="FreeSans" w:hAnsi="FreeSans"/>
        </w:rPr>
        <w:t>mmanouil.demosthenous@kcl.ac.uk</w:t>
      </w:r>
    </w:p>
    <w:sectPr w:rsidR="005528F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9ED31" w14:textId="77777777" w:rsidR="005528FF" w:rsidRDefault="005528FF">
      <w:r>
        <w:separator/>
      </w:r>
    </w:p>
  </w:endnote>
  <w:endnote w:type="continuationSeparator" w:id="0">
    <w:p w14:paraId="3829ED33" w14:textId="77777777" w:rsidR="005528FF" w:rsidRDefault="00552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FreeSans">
    <w:altName w:val="Calibri"/>
    <w:charset w:val="00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9ED2D" w14:textId="77777777" w:rsidR="005528FF" w:rsidRDefault="005528FF">
      <w:r>
        <w:rPr>
          <w:color w:val="000000"/>
        </w:rPr>
        <w:separator/>
      </w:r>
    </w:p>
  </w:footnote>
  <w:footnote w:type="continuationSeparator" w:id="0">
    <w:p w14:paraId="3829ED2F" w14:textId="77777777" w:rsidR="005528FF" w:rsidRDefault="00552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B6CCD"/>
    <w:multiLevelType w:val="hybridMultilevel"/>
    <w:tmpl w:val="A0C2B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A286B"/>
    <w:multiLevelType w:val="multilevel"/>
    <w:tmpl w:val="A67C7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 w15:restartNumberingAfterBreak="0">
    <w:nsid w:val="3CD16755"/>
    <w:multiLevelType w:val="hybridMultilevel"/>
    <w:tmpl w:val="F3A6E2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308505">
    <w:abstractNumId w:val="1"/>
  </w:num>
  <w:num w:numId="2" w16cid:durableId="711463546">
    <w:abstractNumId w:val="0"/>
  </w:num>
  <w:num w:numId="3" w16cid:durableId="1985353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0DC"/>
    <w:rsid w:val="00004176"/>
    <w:rsid w:val="00004487"/>
    <w:rsid w:val="00015CD7"/>
    <w:rsid w:val="0006164A"/>
    <w:rsid w:val="00070276"/>
    <w:rsid w:val="000B296A"/>
    <w:rsid w:val="000E4E0F"/>
    <w:rsid w:val="000F259B"/>
    <w:rsid w:val="001306F0"/>
    <w:rsid w:val="00133435"/>
    <w:rsid w:val="001349FC"/>
    <w:rsid w:val="00192619"/>
    <w:rsid w:val="001B6002"/>
    <w:rsid w:val="001E06A9"/>
    <w:rsid w:val="001E09B7"/>
    <w:rsid w:val="00207DED"/>
    <w:rsid w:val="00240056"/>
    <w:rsid w:val="00257060"/>
    <w:rsid w:val="002A1A29"/>
    <w:rsid w:val="002F4839"/>
    <w:rsid w:val="003844B8"/>
    <w:rsid w:val="003A4013"/>
    <w:rsid w:val="003A4CA0"/>
    <w:rsid w:val="003D55C2"/>
    <w:rsid w:val="003F6AB9"/>
    <w:rsid w:val="004025E0"/>
    <w:rsid w:val="00440E4F"/>
    <w:rsid w:val="004B3019"/>
    <w:rsid w:val="004B6FCC"/>
    <w:rsid w:val="004C71C4"/>
    <w:rsid w:val="004F455E"/>
    <w:rsid w:val="005528FF"/>
    <w:rsid w:val="0056525B"/>
    <w:rsid w:val="005B50DC"/>
    <w:rsid w:val="005C70B7"/>
    <w:rsid w:val="005D3990"/>
    <w:rsid w:val="005E7714"/>
    <w:rsid w:val="0060464F"/>
    <w:rsid w:val="006139E1"/>
    <w:rsid w:val="006262C4"/>
    <w:rsid w:val="00651870"/>
    <w:rsid w:val="0069039E"/>
    <w:rsid w:val="00693F56"/>
    <w:rsid w:val="006B260A"/>
    <w:rsid w:val="006E036E"/>
    <w:rsid w:val="00710FCE"/>
    <w:rsid w:val="007412B3"/>
    <w:rsid w:val="0075334C"/>
    <w:rsid w:val="00791BA6"/>
    <w:rsid w:val="007A46DB"/>
    <w:rsid w:val="007A56EE"/>
    <w:rsid w:val="008011E5"/>
    <w:rsid w:val="0086362C"/>
    <w:rsid w:val="008C557B"/>
    <w:rsid w:val="008D4A2E"/>
    <w:rsid w:val="0090125D"/>
    <w:rsid w:val="00910162"/>
    <w:rsid w:val="009325DB"/>
    <w:rsid w:val="00954970"/>
    <w:rsid w:val="00956B11"/>
    <w:rsid w:val="009657F7"/>
    <w:rsid w:val="00982C1C"/>
    <w:rsid w:val="00984711"/>
    <w:rsid w:val="009E179D"/>
    <w:rsid w:val="00A71E7F"/>
    <w:rsid w:val="00A908B2"/>
    <w:rsid w:val="00B234BE"/>
    <w:rsid w:val="00B26006"/>
    <w:rsid w:val="00B6735E"/>
    <w:rsid w:val="00B67A1F"/>
    <w:rsid w:val="00B9401B"/>
    <w:rsid w:val="00BA59C8"/>
    <w:rsid w:val="00BF2F75"/>
    <w:rsid w:val="00BF412E"/>
    <w:rsid w:val="00C06A60"/>
    <w:rsid w:val="00C812D9"/>
    <w:rsid w:val="00C96D17"/>
    <w:rsid w:val="00CB10FF"/>
    <w:rsid w:val="00E11327"/>
    <w:rsid w:val="00E33B68"/>
    <w:rsid w:val="00E43933"/>
    <w:rsid w:val="00E5314F"/>
    <w:rsid w:val="00E90CD6"/>
    <w:rsid w:val="00ED750B"/>
    <w:rsid w:val="00F155BE"/>
    <w:rsid w:val="00F15DA6"/>
    <w:rsid w:val="00F15DF7"/>
    <w:rsid w:val="00F4096E"/>
    <w:rsid w:val="00F9110B"/>
    <w:rsid w:val="00F92417"/>
    <w:rsid w:val="00FA497F"/>
    <w:rsid w:val="00FB34CD"/>
    <w:rsid w:val="00FC33FA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ED23"/>
  <w15:docId w15:val="{36F9B4EF-507F-4B05-8D3F-266DA833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FC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Title">
    <w:name w:val="Title"/>
    <w:basedOn w:val="Normal"/>
    <w:next w:val="Normal"/>
    <w:link w:val="TitleChar"/>
    <w:uiPriority w:val="10"/>
    <w:qFormat/>
    <w:rsid w:val="004B6FC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B6FC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4B6FCC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BF2F75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440E4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40E4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40E4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40E4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5956A-630D-4C34-BC85-2B233B689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 Anonymous</dc:creator>
  <cp:lastModifiedBy>Emmanouil Demosthenous</cp:lastModifiedBy>
  <cp:revision>98</cp:revision>
  <dcterms:created xsi:type="dcterms:W3CDTF">2024-03-06T14:38:00Z</dcterms:created>
  <dcterms:modified xsi:type="dcterms:W3CDTF">2024-04-17T09:33:00Z</dcterms:modified>
</cp:coreProperties>
</file>