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CC9" w:rsidRPr="00D014E1" w:rsidRDefault="00236CC9" w:rsidP="00236CC9">
      <w:pPr>
        <w:spacing w:after="0" w:line="240" w:lineRule="auto"/>
        <w:jc w:val="center"/>
        <w:rPr>
          <w:rFonts w:ascii="Arial" w:hAnsi="Arial" w:cs="Arial"/>
          <w:b/>
          <w:lang w:val="en-US"/>
        </w:rPr>
      </w:pPr>
      <w:r w:rsidRPr="00D014E1">
        <w:rPr>
          <w:rFonts w:ascii="Arial" w:hAnsi="Arial" w:cs="Arial"/>
          <w:b/>
          <w:lang w:val="en-US"/>
        </w:rPr>
        <w:t xml:space="preserve">Spatial pattern of Maize bushy stunt </w:t>
      </w:r>
      <w:proofErr w:type="spellStart"/>
      <w:r w:rsidRPr="00D014E1">
        <w:rPr>
          <w:rFonts w:ascii="Arial" w:hAnsi="Arial" w:cs="Arial"/>
          <w:b/>
          <w:lang w:val="en-US"/>
        </w:rPr>
        <w:t>phytoplasma</w:t>
      </w:r>
      <w:proofErr w:type="spellEnd"/>
      <w:r w:rsidRPr="00D014E1">
        <w:rPr>
          <w:rFonts w:ascii="Arial" w:hAnsi="Arial" w:cs="Arial"/>
          <w:b/>
          <w:lang w:val="en-US"/>
        </w:rPr>
        <w:t xml:space="preserve"> disease in a late season experimental plot in Santa Catarina</w:t>
      </w:r>
    </w:p>
    <w:p w:rsidR="00236CC9" w:rsidRPr="00D014E1" w:rsidRDefault="00236CC9" w:rsidP="00236CC9">
      <w:pPr>
        <w:spacing w:after="0" w:line="240" w:lineRule="auto"/>
        <w:jc w:val="center"/>
        <w:rPr>
          <w:rFonts w:ascii="Arial" w:hAnsi="Arial" w:cs="Arial"/>
          <w:lang w:val="en-US"/>
        </w:rPr>
      </w:pPr>
    </w:p>
    <w:p w:rsidR="00236CC9" w:rsidRPr="004F11B1" w:rsidRDefault="00236CC9" w:rsidP="00774699">
      <w:pPr>
        <w:spacing w:after="0" w:line="240" w:lineRule="auto"/>
        <w:jc w:val="center"/>
        <w:rPr>
          <w:rFonts w:ascii="Arial" w:hAnsi="Arial" w:cs="Arial"/>
        </w:rPr>
      </w:pPr>
      <w:r w:rsidRPr="004F11B1">
        <w:rPr>
          <w:rFonts w:ascii="Arial" w:hAnsi="Arial" w:cs="Arial"/>
          <w:u w:val="single"/>
        </w:rPr>
        <w:t>Maria Cristina Canale</w:t>
      </w:r>
      <w:r w:rsidR="00774699" w:rsidRPr="00774699">
        <w:rPr>
          <w:rFonts w:ascii="Arial" w:hAnsi="Arial" w:cs="Arial"/>
          <w:u w:val="single"/>
          <w:vertAlign w:val="superscript"/>
        </w:rPr>
        <w:t>1</w:t>
      </w:r>
      <w:r w:rsidRPr="004F11B1">
        <w:rPr>
          <w:rFonts w:ascii="Arial" w:hAnsi="Arial" w:cs="Arial"/>
        </w:rPr>
        <w:t>, Rodolfo Vargas Castilhos</w:t>
      </w:r>
      <w:r w:rsidR="00774699" w:rsidRPr="00774699">
        <w:rPr>
          <w:rFonts w:ascii="Arial" w:hAnsi="Arial" w:cs="Arial"/>
          <w:vertAlign w:val="superscript"/>
        </w:rPr>
        <w:t>1</w:t>
      </w:r>
      <w:r w:rsidRPr="004F11B1">
        <w:rPr>
          <w:rFonts w:ascii="Arial" w:hAnsi="Arial" w:cs="Arial"/>
        </w:rPr>
        <w:t xml:space="preserve">, Cristiano Nunes </w:t>
      </w:r>
      <w:proofErr w:type="gramStart"/>
      <w:r w:rsidRPr="004F11B1">
        <w:rPr>
          <w:rFonts w:ascii="Arial" w:hAnsi="Arial" w:cs="Arial"/>
        </w:rPr>
        <w:t>Nesi</w:t>
      </w:r>
      <w:r w:rsidR="00774699" w:rsidRPr="00774699">
        <w:rPr>
          <w:rFonts w:ascii="Arial" w:hAnsi="Arial" w:cs="Arial"/>
          <w:vertAlign w:val="superscript"/>
        </w:rPr>
        <w:t>1</w:t>
      </w:r>
      <w:proofErr w:type="gramEnd"/>
    </w:p>
    <w:p w:rsidR="00236CC9" w:rsidRPr="00D014E1" w:rsidRDefault="00774699" w:rsidP="00774699">
      <w:pPr>
        <w:spacing w:after="0" w:line="240" w:lineRule="auto"/>
        <w:jc w:val="both"/>
        <w:rPr>
          <w:rFonts w:ascii="Arial" w:hAnsi="Arial" w:cs="Arial"/>
        </w:rPr>
      </w:pPr>
      <w:proofErr w:type="gramStart"/>
      <w:r w:rsidRPr="00774699">
        <w:rPr>
          <w:rFonts w:ascii="Arial" w:hAnsi="Arial" w:cs="Arial"/>
          <w:vertAlign w:val="superscript"/>
        </w:rPr>
        <w:t>1</w:t>
      </w:r>
      <w:r w:rsidR="00236CC9" w:rsidRPr="00D014E1">
        <w:rPr>
          <w:rFonts w:ascii="Arial" w:hAnsi="Arial" w:cs="Arial"/>
        </w:rPr>
        <w:t>Centro</w:t>
      </w:r>
      <w:proofErr w:type="gramEnd"/>
      <w:r w:rsidR="00236CC9" w:rsidRPr="00D014E1">
        <w:rPr>
          <w:rFonts w:ascii="Arial" w:hAnsi="Arial" w:cs="Arial"/>
        </w:rPr>
        <w:t xml:space="preserve"> de Pesquisa para Agricultura Familiar (</w:t>
      </w:r>
      <w:proofErr w:type="spellStart"/>
      <w:r w:rsidR="00236CC9" w:rsidRPr="00D014E1">
        <w:rPr>
          <w:rFonts w:ascii="Arial" w:hAnsi="Arial" w:cs="Arial"/>
        </w:rPr>
        <w:t>Cepaf</w:t>
      </w:r>
      <w:proofErr w:type="spellEnd"/>
      <w:r w:rsidR="00236CC9" w:rsidRPr="00D014E1">
        <w:rPr>
          <w:rFonts w:ascii="Arial" w:hAnsi="Arial" w:cs="Arial"/>
        </w:rPr>
        <w:t>), Empresa de Pesquisa Agropecuária e Extensão Rural de Santa Catarina (</w:t>
      </w:r>
      <w:proofErr w:type="spellStart"/>
      <w:r w:rsidR="00236CC9" w:rsidRPr="00D014E1">
        <w:rPr>
          <w:rFonts w:ascii="Arial" w:hAnsi="Arial" w:cs="Arial"/>
        </w:rPr>
        <w:t>Epagri</w:t>
      </w:r>
      <w:proofErr w:type="spellEnd"/>
      <w:r w:rsidR="00236CC9" w:rsidRPr="00D014E1">
        <w:rPr>
          <w:rFonts w:ascii="Arial" w:hAnsi="Arial" w:cs="Arial"/>
        </w:rPr>
        <w:t>), Chapecó, SC.</w:t>
      </w:r>
      <w:r w:rsidR="00236CC9" w:rsidRPr="00D014E1">
        <w:rPr>
          <w:rFonts w:ascii="Arial" w:hAnsi="Arial" w:cs="Arial"/>
        </w:rPr>
        <w:t xml:space="preserve"> </w:t>
      </w:r>
      <w:r w:rsidR="00236CC9" w:rsidRPr="00D014E1">
        <w:rPr>
          <w:rFonts w:ascii="Arial" w:hAnsi="Arial" w:cs="Arial"/>
        </w:rPr>
        <w:t>cristinacanale@epagri.sc.gov.br</w:t>
      </w:r>
    </w:p>
    <w:p w:rsidR="00236CC9" w:rsidRPr="00D014E1" w:rsidRDefault="00236CC9" w:rsidP="00236CC9">
      <w:pPr>
        <w:spacing w:after="0" w:line="240" w:lineRule="auto"/>
        <w:jc w:val="center"/>
        <w:rPr>
          <w:rFonts w:ascii="Arial" w:hAnsi="Arial" w:cs="Arial"/>
        </w:rPr>
      </w:pPr>
    </w:p>
    <w:p w:rsidR="00D014E1" w:rsidRPr="00D014E1" w:rsidRDefault="00236CC9" w:rsidP="00D014E1">
      <w:pPr>
        <w:spacing w:after="0" w:line="240" w:lineRule="auto"/>
        <w:jc w:val="both"/>
        <w:rPr>
          <w:rFonts w:ascii="Arial" w:hAnsi="Arial" w:cs="Arial"/>
        </w:rPr>
      </w:pPr>
      <w:proofErr w:type="spellStart"/>
      <w:r w:rsidRPr="00D014E1">
        <w:rPr>
          <w:rFonts w:ascii="Arial" w:hAnsi="Arial" w:cs="Arial"/>
        </w:rPr>
        <w:t>Outbreaks</w:t>
      </w:r>
      <w:proofErr w:type="spellEnd"/>
      <w:r w:rsidRPr="00D014E1">
        <w:rPr>
          <w:rFonts w:ascii="Arial" w:hAnsi="Arial" w:cs="Arial"/>
        </w:rPr>
        <w:t xml:space="preserve"> </w:t>
      </w:r>
      <w:proofErr w:type="spellStart"/>
      <w:r w:rsidRPr="00D014E1">
        <w:rPr>
          <w:rFonts w:ascii="Arial" w:hAnsi="Arial" w:cs="Arial"/>
        </w:rPr>
        <w:t>of</w:t>
      </w:r>
      <w:proofErr w:type="spellEnd"/>
      <w:r w:rsidRPr="00D014E1">
        <w:rPr>
          <w:rFonts w:ascii="Arial" w:hAnsi="Arial" w:cs="Arial"/>
        </w:rPr>
        <w:t xml:space="preserve"> </w:t>
      </w:r>
      <w:proofErr w:type="spellStart"/>
      <w:r w:rsidRPr="00D014E1">
        <w:rPr>
          <w:rFonts w:ascii="Arial" w:hAnsi="Arial" w:cs="Arial"/>
        </w:rPr>
        <w:t>Maize</w:t>
      </w:r>
      <w:proofErr w:type="spellEnd"/>
      <w:r w:rsidRPr="00D014E1">
        <w:rPr>
          <w:rFonts w:ascii="Arial" w:hAnsi="Arial" w:cs="Arial"/>
        </w:rPr>
        <w:t xml:space="preserve"> </w:t>
      </w:r>
      <w:proofErr w:type="spellStart"/>
      <w:r w:rsidRPr="00D014E1">
        <w:rPr>
          <w:rFonts w:ascii="Arial" w:hAnsi="Arial" w:cs="Arial"/>
        </w:rPr>
        <w:t>bushy</w:t>
      </w:r>
      <w:proofErr w:type="spellEnd"/>
      <w:r w:rsidRPr="00D014E1">
        <w:rPr>
          <w:rFonts w:ascii="Arial" w:hAnsi="Arial" w:cs="Arial"/>
        </w:rPr>
        <w:t xml:space="preserve"> </w:t>
      </w:r>
      <w:proofErr w:type="spellStart"/>
      <w:r w:rsidRPr="00D014E1">
        <w:rPr>
          <w:rFonts w:ascii="Arial" w:hAnsi="Arial" w:cs="Arial"/>
        </w:rPr>
        <w:t>stunt</w:t>
      </w:r>
      <w:proofErr w:type="spellEnd"/>
      <w:r w:rsidRPr="00D014E1">
        <w:rPr>
          <w:rFonts w:ascii="Arial" w:hAnsi="Arial" w:cs="Arial"/>
        </w:rPr>
        <w:t xml:space="preserve"> (MBS) </w:t>
      </w:r>
      <w:proofErr w:type="spellStart"/>
      <w:r w:rsidRPr="00D014E1">
        <w:rPr>
          <w:rFonts w:ascii="Arial" w:hAnsi="Arial" w:cs="Arial"/>
        </w:rPr>
        <w:t>disease</w:t>
      </w:r>
      <w:proofErr w:type="spellEnd"/>
      <w:r w:rsidRPr="00D014E1">
        <w:rPr>
          <w:rFonts w:ascii="Arial" w:hAnsi="Arial" w:cs="Arial"/>
        </w:rPr>
        <w:t xml:space="preserve"> </w:t>
      </w:r>
      <w:proofErr w:type="spellStart"/>
      <w:r w:rsidRPr="00D014E1">
        <w:rPr>
          <w:rFonts w:ascii="Arial" w:hAnsi="Arial" w:cs="Arial"/>
        </w:rPr>
        <w:t>have</w:t>
      </w:r>
      <w:proofErr w:type="spellEnd"/>
      <w:r w:rsidRPr="00D014E1">
        <w:rPr>
          <w:rFonts w:ascii="Arial" w:hAnsi="Arial" w:cs="Arial"/>
        </w:rPr>
        <w:t xml:space="preserve"> </w:t>
      </w:r>
      <w:proofErr w:type="spellStart"/>
      <w:r w:rsidRPr="00D014E1">
        <w:rPr>
          <w:rFonts w:ascii="Arial" w:hAnsi="Arial" w:cs="Arial"/>
        </w:rPr>
        <w:t>been</w:t>
      </w:r>
      <w:proofErr w:type="spellEnd"/>
      <w:r w:rsidRPr="00D014E1">
        <w:rPr>
          <w:rFonts w:ascii="Arial" w:hAnsi="Arial" w:cs="Arial"/>
        </w:rPr>
        <w:t xml:space="preserve"> </w:t>
      </w:r>
      <w:proofErr w:type="spellStart"/>
      <w:r w:rsidRPr="00D014E1">
        <w:rPr>
          <w:rFonts w:ascii="Arial" w:hAnsi="Arial" w:cs="Arial"/>
        </w:rPr>
        <w:t>occurring</w:t>
      </w:r>
      <w:proofErr w:type="spellEnd"/>
      <w:r w:rsidRPr="00D014E1">
        <w:rPr>
          <w:rFonts w:ascii="Arial" w:hAnsi="Arial" w:cs="Arial"/>
        </w:rPr>
        <w:t xml:space="preserve"> in </w:t>
      </w:r>
      <w:proofErr w:type="spellStart"/>
      <w:r w:rsidRPr="00D014E1">
        <w:rPr>
          <w:rFonts w:ascii="Arial" w:hAnsi="Arial" w:cs="Arial"/>
        </w:rPr>
        <w:t>many</w:t>
      </w:r>
      <w:proofErr w:type="spellEnd"/>
      <w:r w:rsidRPr="00D014E1">
        <w:rPr>
          <w:rFonts w:ascii="Arial" w:hAnsi="Arial" w:cs="Arial"/>
        </w:rPr>
        <w:t xml:space="preserve"> </w:t>
      </w:r>
      <w:proofErr w:type="spellStart"/>
      <w:r w:rsidRPr="00D014E1">
        <w:rPr>
          <w:rFonts w:ascii="Arial" w:hAnsi="Arial" w:cs="Arial"/>
        </w:rPr>
        <w:t>important</w:t>
      </w:r>
      <w:proofErr w:type="spellEnd"/>
      <w:r w:rsidRPr="00D014E1">
        <w:rPr>
          <w:rFonts w:ascii="Arial" w:hAnsi="Arial" w:cs="Arial"/>
        </w:rPr>
        <w:t xml:space="preserve"> </w:t>
      </w:r>
      <w:proofErr w:type="spellStart"/>
      <w:r w:rsidRPr="00D014E1">
        <w:rPr>
          <w:rFonts w:ascii="Arial" w:hAnsi="Arial" w:cs="Arial"/>
        </w:rPr>
        <w:t>producing</w:t>
      </w:r>
      <w:proofErr w:type="spellEnd"/>
      <w:r w:rsidRPr="00D014E1">
        <w:rPr>
          <w:rFonts w:ascii="Arial" w:hAnsi="Arial" w:cs="Arial"/>
        </w:rPr>
        <w:t xml:space="preserve"> </w:t>
      </w:r>
      <w:proofErr w:type="spellStart"/>
      <w:r w:rsidRPr="00D014E1">
        <w:rPr>
          <w:rFonts w:ascii="Arial" w:hAnsi="Arial" w:cs="Arial"/>
        </w:rPr>
        <w:t>regions</w:t>
      </w:r>
      <w:proofErr w:type="spellEnd"/>
      <w:r w:rsidRPr="00D014E1">
        <w:rPr>
          <w:rFonts w:ascii="Arial" w:hAnsi="Arial" w:cs="Arial"/>
        </w:rPr>
        <w:t xml:space="preserve"> in </w:t>
      </w:r>
      <w:proofErr w:type="spellStart"/>
      <w:r w:rsidRPr="00D014E1">
        <w:rPr>
          <w:rFonts w:ascii="Arial" w:hAnsi="Arial" w:cs="Arial"/>
        </w:rPr>
        <w:t>Brazil</w:t>
      </w:r>
      <w:proofErr w:type="spellEnd"/>
      <w:r w:rsidRPr="00D014E1">
        <w:rPr>
          <w:rFonts w:ascii="Arial" w:hAnsi="Arial" w:cs="Arial"/>
        </w:rPr>
        <w:t xml:space="preserve"> </w:t>
      </w:r>
      <w:proofErr w:type="spellStart"/>
      <w:r w:rsidRPr="00D014E1">
        <w:rPr>
          <w:rFonts w:ascii="Arial" w:hAnsi="Arial" w:cs="Arial"/>
        </w:rPr>
        <w:t>since</w:t>
      </w:r>
      <w:proofErr w:type="spellEnd"/>
      <w:r w:rsidRPr="00D014E1">
        <w:rPr>
          <w:rFonts w:ascii="Arial" w:hAnsi="Arial" w:cs="Arial"/>
        </w:rPr>
        <w:t xml:space="preserve"> 2015, </w:t>
      </w:r>
      <w:proofErr w:type="spellStart"/>
      <w:r w:rsidRPr="00D014E1">
        <w:rPr>
          <w:rFonts w:ascii="Arial" w:hAnsi="Arial" w:cs="Arial"/>
        </w:rPr>
        <w:t>espe</w:t>
      </w:r>
      <w:r w:rsidRPr="00D014E1">
        <w:rPr>
          <w:rFonts w:ascii="Arial" w:hAnsi="Arial" w:cs="Arial"/>
          <w:lang w:val="en-US"/>
        </w:rPr>
        <w:t>cially</w:t>
      </w:r>
      <w:proofErr w:type="spellEnd"/>
      <w:r w:rsidRPr="00D014E1">
        <w:rPr>
          <w:rFonts w:ascii="Arial" w:hAnsi="Arial" w:cs="Arial"/>
          <w:lang w:val="en-US"/>
        </w:rPr>
        <w:t xml:space="preserve"> in crops from late season. The disease was observed in </w:t>
      </w:r>
      <w:proofErr w:type="spellStart"/>
      <w:r w:rsidRPr="00D014E1">
        <w:rPr>
          <w:rFonts w:ascii="Arial" w:hAnsi="Arial" w:cs="Arial"/>
          <w:lang w:val="en-US"/>
        </w:rPr>
        <w:t>Chapecó</w:t>
      </w:r>
      <w:proofErr w:type="spellEnd"/>
      <w:r w:rsidRPr="00D014E1">
        <w:rPr>
          <w:rFonts w:ascii="Arial" w:hAnsi="Arial" w:cs="Arial"/>
          <w:lang w:val="en-US"/>
        </w:rPr>
        <w:t xml:space="preserve"> (western Santa Catarina) in 2019 in the R2 stage of a late sowing maize plot established with the hybrid P30F53 VYHR. The plants were stunted, with multiple and undeveloped cobs with few kernels and the typical leaf reddening. MBS disease is caused by the Maize bushy stunt </w:t>
      </w:r>
      <w:proofErr w:type="spellStart"/>
      <w:r w:rsidRPr="00D014E1">
        <w:rPr>
          <w:rFonts w:ascii="Arial" w:hAnsi="Arial" w:cs="Arial"/>
          <w:lang w:val="en-US"/>
        </w:rPr>
        <w:t>phytoplasma</w:t>
      </w:r>
      <w:proofErr w:type="spellEnd"/>
      <w:r w:rsidRPr="00D014E1">
        <w:rPr>
          <w:rFonts w:ascii="Arial" w:hAnsi="Arial" w:cs="Arial"/>
          <w:lang w:val="en-US"/>
        </w:rPr>
        <w:t xml:space="preserve"> (MBSP), which is transmitted by the corn leafhopper </w:t>
      </w:r>
      <w:proofErr w:type="spellStart"/>
      <w:r w:rsidRPr="00701124">
        <w:rPr>
          <w:rFonts w:ascii="Arial" w:hAnsi="Arial" w:cs="Arial"/>
          <w:i/>
          <w:lang w:val="en-US"/>
        </w:rPr>
        <w:t>Dalbulus</w:t>
      </w:r>
      <w:proofErr w:type="spellEnd"/>
      <w:r w:rsidRPr="00701124">
        <w:rPr>
          <w:rFonts w:ascii="Arial" w:hAnsi="Arial" w:cs="Arial"/>
          <w:i/>
          <w:lang w:val="en-US"/>
        </w:rPr>
        <w:t xml:space="preserve"> </w:t>
      </w:r>
      <w:proofErr w:type="spellStart"/>
      <w:r w:rsidRPr="00701124">
        <w:rPr>
          <w:rFonts w:ascii="Arial" w:hAnsi="Arial" w:cs="Arial"/>
          <w:i/>
          <w:lang w:val="en-US"/>
        </w:rPr>
        <w:t>maidis</w:t>
      </w:r>
      <w:proofErr w:type="spellEnd"/>
      <w:r w:rsidRPr="00D014E1">
        <w:rPr>
          <w:rFonts w:ascii="Arial" w:hAnsi="Arial" w:cs="Arial"/>
          <w:lang w:val="en-US"/>
        </w:rPr>
        <w:t xml:space="preserve"> (</w:t>
      </w:r>
      <w:proofErr w:type="spellStart"/>
      <w:r w:rsidRPr="00D014E1">
        <w:rPr>
          <w:rFonts w:ascii="Arial" w:hAnsi="Arial" w:cs="Arial"/>
          <w:lang w:val="en-US"/>
        </w:rPr>
        <w:t>Hemiptera</w:t>
      </w:r>
      <w:proofErr w:type="spellEnd"/>
      <w:r w:rsidRPr="00D014E1">
        <w:rPr>
          <w:rFonts w:ascii="Arial" w:hAnsi="Arial" w:cs="Arial"/>
          <w:lang w:val="en-US"/>
        </w:rPr>
        <w:t xml:space="preserve">: </w:t>
      </w:r>
      <w:proofErr w:type="spellStart"/>
      <w:r w:rsidRPr="00D014E1">
        <w:rPr>
          <w:rFonts w:ascii="Arial" w:hAnsi="Arial" w:cs="Arial"/>
          <w:lang w:val="en-US"/>
        </w:rPr>
        <w:t>Cicadellidae</w:t>
      </w:r>
      <w:proofErr w:type="spellEnd"/>
      <w:r w:rsidRPr="00D014E1">
        <w:rPr>
          <w:rFonts w:ascii="Arial" w:hAnsi="Arial" w:cs="Arial"/>
          <w:lang w:val="en-US"/>
        </w:rPr>
        <w:t>) in a persistent-propagative relationship. The spatial pattern of MBS-diseased plants was determined in the plot, which was sowed manually with insecticide-untreated seeds in February/2019. The plot consisted of 24 rows 30 m long and spaced 0</w:t>
      </w:r>
      <w:proofErr w:type="gramStart"/>
      <w:r w:rsidRPr="00D014E1">
        <w:rPr>
          <w:rFonts w:ascii="Arial" w:hAnsi="Arial" w:cs="Arial"/>
          <w:lang w:val="en-US"/>
        </w:rPr>
        <w:t>,9</w:t>
      </w:r>
      <w:proofErr w:type="gramEnd"/>
      <w:r w:rsidRPr="00D014E1">
        <w:rPr>
          <w:rFonts w:ascii="Arial" w:hAnsi="Arial" w:cs="Arial"/>
          <w:lang w:val="en-US"/>
        </w:rPr>
        <w:t xml:space="preserve"> m apart. Therefore, there were 2880 maize plants in the plot that were all evaluated by visual assessment 11 weeks after sowing and the plants were assigned as diseased or healthy and mapped. Diseased plants showed similar severity symptoms. The statistical analysis of MBS spatial pattern was performed using </w:t>
      </w:r>
      <w:proofErr w:type="spellStart"/>
      <w:r w:rsidRPr="00D014E1">
        <w:rPr>
          <w:rFonts w:ascii="Arial" w:hAnsi="Arial" w:cs="Arial"/>
          <w:lang w:val="en-US"/>
        </w:rPr>
        <w:t>Rcitrus</w:t>
      </w:r>
      <w:proofErr w:type="spellEnd"/>
      <w:r w:rsidRPr="00D014E1">
        <w:rPr>
          <w:rFonts w:ascii="Arial" w:hAnsi="Arial" w:cs="Arial"/>
          <w:lang w:val="en-US"/>
        </w:rPr>
        <w:t xml:space="preserve"> package of the R software. Disease incidence in the plot was 7.57% and dispersion index was calculated to four different quadrat sizes (2x4, 3x6, 4x8 and 5x10). The diseased plants were distributed in a random pattern, with exception to 3x6 quadrats size (p = 0.02), which resulted in aggregated pattern. A Monte Carlo approach also indicated a random pattern of disease distribution (p = 0.12) in a simulated 3 m radius, with estimated 1.84 diseased neighbors near to other infected plants. According to </w:t>
      </w:r>
      <w:proofErr w:type="gramStart"/>
      <w:r w:rsidRPr="00D014E1">
        <w:rPr>
          <w:rFonts w:ascii="Arial" w:hAnsi="Arial" w:cs="Arial"/>
          <w:lang w:val="en-US"/>
        </w:rPr>
        <w:t>a dispersal</w:t>
      </w:r>
      <w:proofErr w:type="gramEnd"/>
      <w:r w:rsidRPr="00D014E1">
        <w:rPr>
          <w:rFonts w:ascii="Arial" w:hAnsi="Arial" w:cs="Arial"/>
          <w:lang w:val="en-US"/>
        </w:rPr>
        <w:t xml:space="preserve"> “Kernel”, which describes a disease gradient, MBS-diseased plants were predominant in the plot borders; also, gradients of diseased plants could be extended to the center of the plot. Possibly MBSP inoculum was brought by the leafhopper vector from older plantings and insects were attracted to the plants of the plot border. Secondary dissemination could be suggested; however, as the evaluated plot is relatively small and the diseased plants were noticed in a late development stage, there is a chance that the diseased plants in the center also might be a result of primary dissemination. The results reinforce the vector management </w:t>
      </w:r>
      <w:bookmarkStart w:id="0" w:name="_GoBack"/>
      <w:bookmarkEnd w:id="0"/>
      <w:r w:rsidRPr="00D014E1">
        <w:rPr>
          <w:rFonts w:ascii="Arial" w:hAnsi="Arial" w:cs="Arial"/>
          <w:lang w:val="en-US"/>
        </w:rPr>
        <w:t>in the early stages of the crop, by using insecticide-treated seeds and monitoring leafhopper incidences in order to deploy registered insecticides mainly in the maize crop borders.</w:t>
      </w:r>
      <w:r w:rsidRPr="00D014E1">
        <w:rPr>
          <w:rFonts w:ascii="Arial" w:hAnsi="Arial" w:cs="Arial"/>
          <w:lang w:val="en-US"/>
        </w:rPr>
        <w:t xml:space="preserve"> </w:t>
      </w:r>
      <w:proofErr w:type="spellStart"/>
      <w:r w:rsidR="00D014E1" w:rsidRPr="00D014E1">
        <w:rPr>
          <w:rFonts w:ascii="Arial" w:hAnsi="Arial" w:cs="Arial"/>
        </w:rPr>
        <w:t>Support</w:t>
      </w:r>
      <w:proofErr w:type="spellEnd"/>
      <w:r w:rsidR="00D014E1" w:rsidRPr="00D014E1">
        <w:rPr>
          <w:rFonts w:ascii="Arial" w:hAnsi="Arial" w:cs="Arial"/>
        </w:rPr>
        <w:t>: FAPESC.</w:t>
      </w:r>
    </w:p>
    <w:p w:rsidR="00D014E1" w:rsidRDefault="00D014E1" w:rsidP="00236CC9">
      <w:pPr>
        <w:spacing w:after="0" w:line="240" w:lineRule="auto"/>
        <w:jc w:val="both"/>
        <w:rPr>
          <w:lang w:val="en-US"/>
        </w:rPr>
      </w:pPr>
    </w:p>
    <w:p w:rsidR="00236CC9" w:rsidRDefault="00236CC9" w:rsidP="00236CC9">
      <w:pPr>
        <w:spacing w:after="0" w:line="240" w:lineRule="auto"/>
        <w:jc w:val="both"/>
        <w:rPr>
          <w:lang w:val="en-US"/>
        </w:rPr>
      </w:pPr>
    </w:p>
    <w:p w:rsidR="00236CC9" w:rsidRDefault="00236CC9" w:rsidP="00236CC9">
      <w:pPr>
        <w:spacing w:after="0" w:line="240" w:lineRule="auto"/>
        <w:jc w:val="both"/>
        <w:rPr>
          <w:lang w:val="en-US"/>
        </w:rPr>
      </w:pPr>
    </w:p>
    <w:p w:rsidR="00236CC9" w:rsidRDefault="00236CC9" w:rsidP="00236CC9">
      <w:pPr>
        <w:spacing w:after="0" w:line="240" w:lineRule="auto"/>
        <w:jc w:val="both"/>
        <w:rPr>
          <w:lang w:val="en-US"/>
        </w:rPr>
      </w:pPr>
    </w:p>
    <w:p w:rsidR="00236CC9" w:rsidRPr="00236CC9" w:rsidRDefault="00236CC9" w:rsidP="00236CC9">
      <w:pPr>
        <w:spacing w:after="0" w:line="240" w:lineRule="auto"/>
        <w:jc w:val="both"/>
        <w:rPr>
          <w:lang w:val="en-US"/>
        </w:rPr>
      </w:pPr>
    </w:p>
    <w:sectPr w:rsidR="00236CC9" w:rsidRPr="00236C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CC9"/>
    <w:rsid w:val="000851F4"/>
    <w:rsid w:val="00236CC9"/>
    <w:rsid w:val="004F11B1"/>
    <w:rsid w:val="00701124"/>
    <w:rsid w:val="00774699"/>
    <w:rsid w:val="00D014E1"/>
    <w:rsid w:val="00D265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446</Words>
  <Characters>2414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Cristina Canale Rappussi da Silva</dc:creator>
  <cp:lastModifiedBy>Maria Cristina Canale Rappussi da Silva</cp:lastModifiedBy>
  <cp:revision>3</cp:revision>
  <cp:lastPrinted>2022-03-08T14:12:00Z</cp:lastPrinted>
  <dcterms:created xsi:type="dcterms:W3CDTF">2022-03-08T14:06:00Z</dcterms:created>
  <dcterms:modified xsi:type="dcterms:W3CDTF">2022-03-08T14:44:00Z</dcterms:modified>
</cp:coreProperties>
</file>