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73D5" w14:textId="77777777" w:rsidR="00524C41" w:rsidRDefault="00000000">
      <w:pPr>
        <w:spacing w:after="40" w:line="240" w:lineRule="auto"/>
        <w:jc w:val="center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eastAsia="Poppins" w:hAnsi="Poppins" w:cs="Poppins"/>
          <w:b/>
          <w:bCs/>
          <w:color w:val="666666"/>
          <w:sz w:val="16"/>
          <w:szCs w:val="16"/>
        </w:rPr>
        <w:t>GCX | GLOBAL CUSTOMER EXPERIENCE</w:t>
      </w:r>
    </w:p>
    <w:p w14:paraId="5B2C9A3A" w14:textId="77777777" w:rsidR="00524C41" w:rsidRDefault="00524C41">
      <w:pPr>
        <w:spacing w:after="40" w:line="240" w:lineRule="auto"/>
        <w:jc w:val="center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</w:p>
    <w:tbl>
      <w:tblPr>
        <w:tblStyle w:val="a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 w:rsidR="00524C41" w14:paraId="630B2264" w14:textId="77777777">
        <w:trPr>
          <w:jc w:val="center"/>
        </w:trPr>
        <w:tc>
          <w:tcPr>
            <w:tcW w:w="10368" w:type="dxa"/>
            <w:tcBorders>
              <w:top w:val="single" w:sz="18" w:space="0" w:color="0064D2"/>
              <w:left w:val="single" w:sz="18" w:space="0" w:color="F5AF02"/>
              <w:bottom w:val="single" w:sz="18" w:space="0" w:color="86B817"/>
              <w:right w:val="single" w:sz="18" w:space="0" w:color="E53238"/>
            </w:tcBorders>
            <w:shd w:val="clear" w:color="auto" w:fill="FFFFFF"/>
            <w:tcMar>
              <w:top w:w="45" w:type="dxa"/>
              <w:left w:w="200" w:type="dxa"/>
              <w:bottom w:w="45" w:type="dxa"/>
              <w:right w:w="200" w:type="dxa"/>
              <w:start w:w="55" w:type="dxa"/>
              <w:end w:w="55" w:type="dxa"/>
            </w:tcMar>
            <w:vAlign w:val="top"/>
          </w:tcPr>
          <w:p w14:paraId="592599FB" w14:textId="77777777" w:rsidR="00524C41" w:rsidRDefault="00000000">
            <w:pPr>
              <w:spacing w:after="0" w:line="240" w:lineRule="auto" w:before="0"/>
              <w:jc w:val="center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  <w:szCs w:val="56"/>
              </w:rPr>
              <w:t>GCX Change Enablement Toolkit</w:t>
            </w:r>
          </w:p>
          <w:p w14:paraId="12911624" w14:textId="77777777" w:rsidR="00524C41" w:rsidRDefault="00000000">
            <w:pPr>
              <w:spacing w:after="0" w:line="240" w:lineRule="auto" w:before="0"/>
              <w:jc w:val="center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333333"/>
                <w:sz w:val="19"/>
                <w:szCs w:val="24"/>
              </w:rPr>
              <w:t>Project Delivery | Leadership Enablement</w:t>
            </w:r>
          </w:p>
        </w:tc>
      </w:tr>
    </w:tbl>
    <w:p w14:paraId="3D3342D3" w14:textId="77777777" w:rsidR="00524C41" w:rsidRDefault="00524C41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0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44D7296D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0064D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72977317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37271C6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64D2"/>
                <w:sz w:val="19"/>
                <w:szCs w:val="16"/>
              </w:rPr>
              <w:t xml:space="preserve">WHY THIS EXISTS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Purpose</w:t>
            </w:r>
          </w:p>
          <w:p w14:paraId="7279C713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A guided operating system for landing change - helping GCX choose the right support level, prepare impacted teams, activate leaders and managers, manage saturation, and measure whether adoption actually happened.</w:t>
            </w:r>
          </w:p>
        </w:tc>
      </w:tr>
    </w:tbl>
    <w:p w14:paraId="0D5D0874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1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1E047319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4519F30D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0F8E1A4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AUDIENCE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Designed for</w:t>
            </w:r>
          </w:p>
          <w:p w14:paraId="59940158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GCX leaders, people managers, project teams, change leads, Gold/Silver/Bronze users, and self-service audiences.</w:t>
            </w:r>
          </w:p>
        </w:tc>
      </w:tr>
    </w:tbl>
    <w:p w14:paraId="2BC04FAA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2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3424034C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5AF0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0BBCEE79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6A1556E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5AF02"/>
                <w:sz w:val="19"/>
                <w:szCs w:val="16"/>
              </w:rPr>
              <w:t>SELF-SERVICE DESIGN  Design intent</w:t>
            </w:r>
            <w:r>
              <w:rPr>
                <w:rFonts w:ascii="Poppins" w:eastAsia="Poppins" w:hAnsi="Poppins" w:cs="Poppins"/>
                <w:b/>
                <w:bCs/>
                <w:color w:val="111820"/>
              </w:rPr>
            </w:r>
          </w:p>
          <w:p w14:paraId="4FB37F35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hAnsi="Poppins" w:eastAsia="Poppins" w:cs="Poppins"/>
                <w:sz w:val="19"/>
              </w:rPr>
              <w:t>This toolkit is built for fast navigation: guided paths, template cards, tier-based journeys, and templates that are practical in real work.</w:t>
            </w:r>
          </w:p>
        </w:tc>
      </w:tr>
    </w:tbl>
    <w:p w14:paraId="649F5BCA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3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3168"/>
        <w:gridCol w:w="4608"/>
      </w:tblGrid>
      <w:tr w:rsidR="00524C41" w14:paraId="7AD4F7E5" w14:textId="77777777">
        <w:trPr>
          <w:tblHeader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509144C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9"/>
                <w:szCs w:val="16"/>
              </w:rPr>
              <w:t>eBay color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70084B7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9"/>
                <w:szCs w:val="16"/>
              </w:rPr>
              <w:t>Meaning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9436DB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9"/>
                <w:szCs w:val="16"/>
              </w:rPr>
              <w:t>Use</w:t>
            </w:r>
          </w:p>
        </w:tc>
      </w:tr>
      <w:tr w:rsidR="00524C41" w14:paraId="2BD9639B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5736F40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Blue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723D1A8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Guidance / structure / decision support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2D302A7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Decision tools, operating guidance, project delivery navigation</w:t>
            </w:r>
          </w:p>
        </w:tc>
      </w:tr>
      <w:tr w:rsidR="00524C41" w14:paraId="164C03BB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4DCF056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Red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A0E2C7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Risk / saturation / action required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2CCB822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Risk logs, saturation flags, escalation prompts</w:t>
            </w:r>
          </w:p>
        </w:tc>
      </w:tr>
      <w:tr w:rsidR="00524C41" w14:paraId="35A8AE51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7D37EB4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Yellow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654B0F6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Readiness / watch area / prioritization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B9A332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Go-live readiness, watch items, prioritization discussions</w:t>
            </w:r>
          </w:p>
        </w:tc>
      </w:tr>
      <w:tr w:rsidR="00524C41" w14:paraId="69B66F51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233422C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Green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222725D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Adoption / progress / go-live confidence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52E3015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Adoption measures, leadership rhythms, reinforcement</w:t>
            </w:r>
          </w:p>
        </w:tc>
      </w:tr>
    </w:tbl>
    <w:p w14:paraId="16D9700A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2EABDB8B" w14:textId="77777777" w:rsidR="00524C41" w:rsidRDefault="00524C41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121227E9" w14:textId="77777777" w:rsidR="00524C41" w:rsidRDefault="00000000">
      <w:bookmarkStart w:id="1000" w:name="Start_Here"/>
      <w:pPr>
        <w:pStyle w:val="Heading1"/>
        <w:spacing w:before="160" w:after="16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0" w:name="kix.2wxfmla7jkmn" w:colFirst="0" w:colLast="0"/>
      <w:bookmarkEnd w:id="0"/>
      <w:r>
        <w:rPr>
          <w:rFonts w:ascii="Poppins" w:eastAsia="Poppins" w:hAnsi="Poppins" w:cs="Poppins"/>
          <w:b/>
          <w:bCs/>
          <w:color w:val="0064D2"/>
          <w:sz w:val="32"/>
          <w:szCs w:val="36"/>
        </w:rPr>
        <w:t>Start Here: Choose Your Path</w:t>
      </w:r>
      <w:bookmarkEnd w:id="1000"/>
    </w:p>
    <w:tbl>
      <w:tblPr>
        <w:tblStyle w:val="a4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 w:rsidR="00524C41" w14:paraId="3BEEE6AB" w14:textId="77777777">
        <w:trPr>
          <w:jc w:val="center"/>
        </w:trPr>
        <w:tc>
          <w:tcPr>
            <w:tcW w:w="10368" w:type="dxa"/>
            <w:shd w:val="clear" w:color="auto" w:fill="0064D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5D91C2E6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</w:tbl>
    <w:p w14:paraId="5714044A" w14:textId="77777777" w:rsidR="00524C41" w:rsidRDefault="00524C41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35F56060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rPr>
          <w:rFonts w:ascii="Poppins" w:eastAsia="Poppins" w:hAnsi="Poppins" w:cs="Poppins"/>
          <w:color w:val="111820"/>
          <w:sz w:val="19"/>
          <w:szCs w:val="19"/>
        </w:rPr>
        <w:t>Start with what you are trying to do, then jump to the right tool or journey.</w:t>
      </w:r>
    </w:p>
    <w:tbl>
      <w:tblPr>
        <w:tblStyle w:val="a5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3024"/>
        <w:gridCol w:w="3312"/>
      </w:tblGrid>
      <w:tr w:rsidR="00524C41" w14:paraId="34612D55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FFFFFF"/>
                <w:sz w:val="19"/>
              </w:rPr>
              <w:t>I need to...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FFFFFF"/>
                <w:sz w:val="19"/>
              </w:rPr>
              <w:t>Go to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FFFFFF"/>
                <w:sz w:val="19"/>
              </w:rPr>
              <w:t>Primary output</w:t>
            </w:r>
          </w:p>
        </w:tc>
      </w:tr>
      <w:tr w:rsidR="00524C41" w14:paraId="50A0247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Start a project or define a change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Change_Snapshot_Template" w:history="1">
              <w:r>
                <w:rPr>
                  <w:rStyle w:val="Hyperlink"/>
                  <w:u w:val="single"/>
                  <w:color w:val="0064D2"/>
                  <w:sz w:val="19"/>
                  <w:rFonts w:ascii="Poppins" w:hAnsi="Poppins" w:eastAsia="Poppins" w:cs="Poppins"/>
                </w:rPr>
                <w:t>Project Delivery - Change Snapshot Template</w:t>
              </w:r>
            </w:hyperlink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Plain-language definition of what changes and what people must do differently</w:t>
            </w:r>
          </w:p>
        </w:tc>
      </w:tr>
      <w:tr w:rsidR="00524C41" w14:paraId="0460A8E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Assess change impact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Change_Impact_Canvas" w:history="1">
              <w:r>
                <w:rPr>
                  <w:rStyle w:val="Hyperlink"/>
                  <w:u w:val="single"/>
                  <w:color w:val="0064D2"/>
                  <w:sz w:val="19"/>
                  <w:rFonts w:ascii="Poppins" w:hAnsi="Poppins" w:eastAsia="Poppins" w:cs="Poppins"/>
                </w:rPr>
                <w:t>Project Delivery - Change Impact Canvas</w:t>
              </w:r>
            </w:hyperlink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Clear view of who is impacted, what changes for them, adoption risk, and support needed</w:t>
            </w:r>
          </w:p>
        </w:tc>
      </w:tr>
      <w:tr w:rsidR="00524C41" w14:paraId="64B490E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Decide Gold / Silver / Bronze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Support_Level_Selector" w:history="1">
              <w:r>
                <w:rPr>
                  <w:rStyle w:val="Hyperlink"/>
                  <w:u w:val="single"/>
                  <w:color w:val="0064D2"/>
                  <w:sz w:val="19"/>
                  <w:rFonts w:ascii="Poppins" w:hAnsi="Poppins" w:eastAsia="Poppins" w:cs="Poppins"/>
                </w:rPr>
                <w:t>Project Delivery - Support Level Selector</w:t>
              </w:r>
            </w:hyperlink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Right-sized support level and minimum required assets</w:t>
            </w:r>
          </w:p>
        </w:tc>
      </w:tr>
      <w:tr w:rsidR="00524C41" w14:paraId="1E8F22CD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Check if the audience can absorb the change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Audience_Load_Check" w:history="1">
              <w:r>
                <w:rPr>
                  <w:rStyle w:val="Hyperlink"/>
                  <w:u w:val="single"/>
                  <w:color w:val="0064D2"/>
                  <w:sz w:val="19"/>
                  <w:rFonts w:ascii="Poppins" w:hAnsi="Poppins" w:eastAsia="Poppins" w:cs="Poppins"/>
                </w:rPr>
                <w:t>Project Delivery - Audience Load Check</w:t>
              </w:r>
            </w:hyperlink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Saturation risk and leader decision</w:t>
            </w:r>
          </w:p>
        </w:tc>
      </w:tr>
      <w:tr w:rsidR="00524C41" w14:paraId="65B4FF8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Prepare for launch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Launch_Confidence_Check" w:history="1">
              <w:r>
                <w:rPr>
                  <w:rStyle w:val="Hyperlink"/>
                  <w:u w:val="single"/>
                  <w:color w:val="0064D2"/>
                  <w:sz w:val="19"/>
                  <w:rFonts w:ascii="Poppins" w:hAnsi="Poppins" w:eastAsia="Poppins" w:cs="Poppins"/>
                </w:rPr>
                <w:t>Project Delivery - Launch Confidence Check</w:t>
              </w:r>
            </w:hyperlink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Go / go with mitigations / no-go decision</w:t>
            </w:r>
          </w:p>
        </w:tc>
      </w:tr>
      <w:tr w:rsidR="00524C41" w14:paraId="00DAC0E2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Measure whether adoption happened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Adoption_Intelligence_Scorecard" w:history="1">
              <w:r>
                <w:rPr>
                  <w:rStyle w:val="Hyperlink"/>
                  <w:u w:val="single"/>
                  <w:color w:val="0064D2"/>
                  <w:sz w:val="19"/>
                  <w:rFonts w:ascii="Poppins" w:hAnsi="Poppins" w:eastAsia="Poppins" w:cs="Poppins"/>
                </w:rPr>
                <w:t>Project Delivery - Adoption Intelligence Scorecard</w:t>
              </w:r>
            </w:hyperlink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Behavior and business outcome signals</w:t>
            </w:r>
          </w:p>
        </w:tc>
      </w:tr>
      <w:tr w:rsidR="00524C41" w14:paraId="48B94E44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Equip managers to reinforce change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Manager_Action_Card" w:history="1">
              <w:r>
                <w:rPr>
                  <w:rStyle w:val="Hyperlink"/>
                  <w:u w:val="single"/>
                  <w:color w:val="0064D2"/>
                  <w:sz w:val="19"/>
                  <w:rFonts w:ascii="Poppins" w:hAnsi="Poppins" w:eastAsia="Poppins" w:cs="Poppins"/>
                </w:rPr>
                <w:t>Leadership Enablement - Manager Action Card</w:t>
              </w:r>
            </w:hyperlink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Say / do / watch / escalate / recognize guidance</w:t>
            </w:r>
          </w:p>
        </w:tc>
      </w:tr>
      <w:tr w:rsidR="00524C41" w14:paraId="5B1B6FD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Run an always-on leadership rhythm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Weekly_Leader_Guidance" w:history="1">
              <w:r>
                <w:rPr>
                  <w:rStyle w:val="Hyperlink"/>
                  <w:u w:val="single"/>
                  <w:color w:val="0064D2"/>
                  <w:sz w:val="19"/>
                  <w:rFonts w:ascii="Poppins" w:hAnsi="Poppins" w:eastAsia="Poppins" w:cs="Poppins"/>
                </w:rPr>
                <w:t>Leadership Enablement - Weekly Leader Guidance and Signals Pack</w:t>
              </w:r>
            </w:hyperlink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Consistent leader and manager action loop</w:t>
            </w:r>
          </w:p>
        </w:tc>
      </w:tr>
      <w:tr>
        <w:tc>
          <w:tcPr>
            <w:tcW w:type="dxa" w:w="302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Connect change to Our DNA</w:t>
            </w:r>
          </w:p>
        </w:tc>
        <w:tc>
          <w:tcPr>
            <w:tcW w:type="dxa" w:w="302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hyperlink w:anchor="DNA_Thread_Builder" w:history="1">
              <w:r>
                <w:rPr>
                  <w:rStyle w:val="Hyperlink"/>
                  <w:u w:val="single"/>
                  <w:color w:val="0064D2"/>
                  <w:sz w:val="19"/>
                  <w:rFonts w:ascii="Poppins" w:hAnsi="Poppins" w:eastAsia="Poppins" w:cs="Poppins"/>
                </w:rPr>
                <w:t>Leadership Enablement - DNA Thread Builder</w:t>
              </w:r>
            </w:hyperlink>
          </w:p>
        </w:tc>
        <w:tc>
          <w:tcPr>
            <w:tcW w:type="dxa" w:w="33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Culture, customer impact, belonging, and responsible AI in normal rhythms</w:t>
            </w:r>
          </w:p>
        </w:tc>
      </w:tr>
    </w:tbl>
    <w:p w14:paraId="469E9799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6"/>
        <w:tblW w:w="9216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08"/>
        <w:gridCol w:w="4608"/>
      </w:tblGrid>
      <w:tr w:rsidR="00524C41" w14:paraId="4CA5CDCC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 w14:paraId="4D2A922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hyperlink w:anchor="kix.n75wwqetecwq">
              <w:r>
                <w:rPr>
                  <w:rFonts w:ascii="Poppins" w:eastAsia="Poppins" w:hAnsi="Poppins" w:cs="Poppins"/>
                  <w:b/>
                  <w:bCs/>
                  <w:color w:val="0064D2"/>
                  <w:sz w:val="19"/>
                  <w:szCs w:val="19"/>
                  <w:u w:val="single"/>
                </w:rPr>
                <w:t>Project Delivery</w:t>
              </w:r>
            </w:hyperlink>
          </w:p>
          <w:p w14:paraId="753616F8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From project idea to adoption measurement.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 w14:paraId="371C0D6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hyperlink w:anchor="kix.u6hs9tn2tdwv">
              <w:r>
                <w:rPr>
                  <w:rFonts w:ascii="Poppins" w:eastAsia="Poppins" w:hAnsi="Poppins" w:cs="Poppins"/>
                  <w:b/>
                  <w:bCs/>
                  <w:color w:val="86B817"/>
                  <w:sz w:val="19"/>
                  <w:szCs w:val="19"/>
                  <w:u w:val="single"/>
                </w:rPr>
                <w:t>Leadership Enablement</w:t>
              </w:r>
            </w:hyperlink>
          </w:p>
          <w:p w14:paraId="4A3ACBB5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From leader message to manager-led adoption.</w:t>
            </w:r>
          </w:p>
        </w:tc>
      </w:tr>
      <w:tr w:rsidR="00524C41" w14:paraId="53B3404B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 w14:paraId="0FD4EC4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hyperlink w:anchor="kix.qgajmi272pz9">
              <w:r>
                <w:rPr>
                  <w:rFonts w:ascii="Poppins" w:eastAsia="Poppins" w:hAnsi="Poppins" w:cs="Poppins"/>
                  <w:b/>
                  <w:bCs/>
                  <w:color w:val="F5AF02"/>
                  <w:sz w:val="19"/>
                  <w:szCs w:val="19"/>
                  <w:u w:val="single"/>
                </w:rPr>
                <w:t>Gold / Silver / Bronze</w:t>
              </w:r>
            </w:hyperlink>
          </w:p>
          <w:p w14:paraId="7679C346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8"/>
                <w:szCs w:val="16"/>
              </w:rPr>
              <w:t>Right-size support and minimum required tools.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 w14:paraId="38453FF4" w14:textId="77777777" w:rsidR="00524C41" w:rsidRDefault="00524C41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</w:p>
        </w:tc>
      </w:tr>
    </w:tbl>
    <w:p w14:paraId="1EB6501F" w14:textId="77777777" w:rsidR="00524C41" w:rsidRDefault="00524C41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532C64B1" w14:textId="77777777" w:rsidR="00524C41" w:rsidRDefault="00000000">
      <w:pPr>
        <w:pStyle w:val="Heading1"/>
        <w:spacing w:before="160" w:after="16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r>
        <w:rPr>
          <w:rFonts w:ascii="Poppins" w:hAnsi="Poppins" w:eastAsia="Poppins" w:cs="Poppins"/>
          <w:b/>
          <w:color w:val="0064D2"/>
          <w:sz w:val="32"/>
        </w:rPr>
        <w:t>Template Journeys: Navigate by Intent</w:t>
      </w:r>
    </w:p>
    <w:tbl>
      <w:tblPr>
        <w:tblStyle w:val="a7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 w:rsidR="00524C41" w14:paraId="002EFC2D" w14:textId="77777777">
        <w:trPr>
          <w:jc w:val="center"/>
        </w:trPr>
        <w:tc>
          <w:tcPr>
            <w:tcW w:w="10368" w:type="dxa"/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691FB350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</w:tbl>
    <w:p w14:paraId="258D0458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rPr>
          <w:rFonts w:ascii="Poppins" w:hAnsi="Poppins" w:eastAsia="Poppins" w:cs="Poppins"/>
          <w:sz w:val="21"/>
        </w:rPr>
        <w:t>These journeys show which templates to use based on the work in front of you.</w:t>
      </w:r>
    </w:p>
    <w:tbl>
      <w:tblPr>
        <w:tblStyle w:val="a8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60"/>
        <w:gridCol w:w="5472"/>
        <w:gridCol w:w="1728"/>
      </w:tblGrid>
      <w:tr w:rsidR="00524C41" w14:paraId="63E80911" w14:textId="77777777">
        <w:trPr>
          <w:tblHeader/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2DEC6E1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6"/>
              </w:rPr>
              <w:t>Journey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FFFFFF"/>
                <w:sz w:val="19"/>
              </w:rPr>
            </w:r>
            <w:r>
              <w:rPr>
                <w:rFonts w:ascii="Poppins" w:hAnsi="Poppins" w:eastAsia="Poppins" w:cs="Poppins"/>
                <w:b/>
                <w:color w:val="FFFFFF"/>
                <w:sz w:val="19"/>
              </w:rPr>
              <w:t>Use these templates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723B318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6"/>
              </w:rPr>
              <w:t>Best for</w:t>
            </w:r>
          </w:p>
        </w:tc>
      </w:tr>
      <w:tr w:rsidR="00524C41" w14:paraId="6AF64498" w14:textId="77777777">
        <w:trPr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57B0C94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Launching a high-impact change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Change Snapshot -&gt; Change Impact Canvas -&gt; Support Level Selector -&gt; Audience Impact Mapper -&gt; Behavior Shift Canvas -&gt; One-Page Change Sprint Plan -&gt; Leader Cascade Brief -&gt; Manager Action Card -&gt; Audience Load Check -&gt; Launch Confidence Check -&gt; Adoption Intelligence Scorecard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50E7E2D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Gold / complex Silver initiatives</w:t>
            </w:r>
          </w:p>
        </w:tc>
      </w:tr>
      <w:tr w:rsidR="00524C41" w14:paraId="1937BF90" w14:textId="77777777">
        <w:trPr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4B26A0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Running a Bronze self-service change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4B9ACDF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Change Snapshot -&gt; 60-Second Message Builder -&gt; FAQ Builder -&gt; Manager Script -&gt; Launch Checklist -&gt; Basic Success Measure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CDD19E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Low complexity, clear-owner changes</w:t>
            </w:r>
          </w:p>
        </w:tc>
      </w:tr>
      <w:tr w:rsidR="00524C41" w14:paraId="478AAB43" w14:textId="77777777">
        <w:trPr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ABCA87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Equipping managers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297BD1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Manager Action Card -&gt; Manager What To Do Next -&gt; Signals Pack -&gt; Top Heard / Top Changed -&gt; Adoption Scorecard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23CF4D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Manager-led adoption</w:t>
            </w:r>
          </w:p>
        </w:tc>
      </w:tr>
      <w:tr w:rsidR="00524C41" w14:paraId="10BCC3B0" w14:textId="77777777">
        <w:trPr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2DD9062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Connecting change to Our DNA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79CEC83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DNA Thread Builder -&gt; Monthly DNA Leader Message -&gt; Manager Cascade 3/2/1 -&gt; Recognition Prompts -&gt; AI Responsibility Prompt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CE38D9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Leadership rhythm and culture activation</w:t>
            </w:r>
          </w:p>
        </w:tc>
      </w:tr>
      <w:tr w:rsidR="00524C41" w14:paraId="4ACC7E79" w14:textId="77777777">
        <w:trPr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34ABEFE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Responding to saturation risk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431E8CB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Audience Load Check -&gt; Monthly Adoption and Org Health Checkpoint -&gt; Leader Decision Log -&gt; Updated Manager Guidance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60A0E1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Leaders, portfolio owners, change leads</w:t>
            </w:r>
          </w:p>
        </w:tc>
      </w:tr>
    </w:tbl>
    <w:p w14:paraId="221CBF2D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43DEE54F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590FD7DF" w14:textId="77777777" w:rsidR="00524C41" w:rsidRDefault="00000000">
      <w:pPr>
        <w:pStyle w:val="Heading1"/>
        <w:spacing w:before="160" w:after="16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2" w:name="kix.qgajmi272pz9" w:colFirst="0" w:colLast="0"/>
      <w:bookmarkEnd w:id="2"/>
      <w:r>
        <w:rPr>
          <w:rFonts w:ascii="Poppins" w:eastAsia="Poppins" w:hAnsi="Poppins" w:cs="Poppins"/>
          <w:b/>
          <w:bCs/>
          <w:color w:val="0064D2"/>
          <w:sz w:val="32"/>
          <w:szCs w:val="36"/>
        </w:rPr>
        <w:lastRenderedPageBreak/>
        <w:t>Gold / Silver / Bronze: Minimum Viable Change Plan</w:t>
      </w:r>
    </w:p>
    <w:tbl>
      <w:tblPr>
        <w:tblStyle w:val="a9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 w:rsidR="00524C41" w14:paraId="634A2854" w14:textId="77777777">
        <w:trPr>
          <w:jc w:val="center"/>
        </w:trPr>
        <w:tc>
          <w:tcPr>
            <w:tcW w:w="10368" w:type="dxa"/>
            <w:shd w:val="clear" w:color="auto" w:fill="F5AF0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4FD96D7D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</w:tbl>
    <w:p w14:paraId="2EFA0924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rPr>
          <w:rFonts w:ascii="Poppins" w:eastAsia="Poppins" w:hAnsi="Poppins" w:cs="Poppins"/>
          <w:color w:val="111820"/>
          <w:sz w:val="19"/>
          <w:szCs w:val="19"/>
        </w:rPr>
        <w:t>The service model is designed to protect capacity while giving each initiative the minimum viable level of change support required for adoption.</w:t>
      </w:r>
    </w:p>
    <w:tbl>
      <w:tblPr>
        <w:tblStyle w:val="aa"/>
        <w:tblW w:w="964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52"/>
        <w:gridCol w:w="2592"/>
        <w:gridCol w:w="4176"/>
        <w:gridCol w:w="1728"/>
      </w:tblGrid>
      <w:tr w:rsidR="00524C41" w14:paraId="2F7E404B" w14:textId="77777777">
        <w:trPr>
          <w:tblHeader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493D6FC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6"/>
              </w:rPr>
              <w:t>Tier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54F562D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6"/>
              </w:rPr>
              <w:t>Use when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64DD5AC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6"/>
              </w:rPr>
              <w:t>Minimum required assets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AF120A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6"/>
              </w:rPr>
              <w:t>Operating mindset</w:t>
            </w:r>
          </w:p>
        </w:tc>
      </w:tr>
      <w:tr w:rsidR="00524C41" w14:paraId="37DE6A8A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9755BB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Gold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464CF0A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High-impact, enterprise-wide, high-risk, saturated, or manager-dependent change.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Change Snapshot; Change Impact Canvas; Support Level Selector; Audience Impact Mapper; Behavior Shift Canvas; Change Sprint Plan; Leader Cascade; Manager Action Card; Audience Load Check; Launch Confidence Check; Adoption Intelligence Scorecard.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D1E8B9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This requires orchestration, not just communication.</w:t>
            </w:r>
          </w:p>
        </w:tc>
      </w:tr>
      <w:tr w:rsidR="00524C41" w14:paraId="6BCC6FE4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6AA9F09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Silver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47EF2F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Medium-impact change with manageable behavior shift, some manager dependency, and visible but limited operational risk.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Change Snapshot; Change Impact Canvas; Support Level Selector; Audience Impact Mapper; Lean Plan; Manager Action Card; Readiness Check; Basic Adoption Measures.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4976C0B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This needs structure, but not full orchestration.</w:t>
            </w:r>
          </w:p>
        </w:tc>
      </w:tr>
      <w:tr w:rsidR="00524C41" w14:paraId="19C0964D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CED733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Bronze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5C6ADD4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Low-complexity, limited audience impact, low risk, minimal behavior change, clear owner and launch path.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AB7B8C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Change Snapshot; 60-Second Message Builder; FAQ Builder; Manager Script; Launch Checklist; Basic Success Measure.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45383E7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The toolkit is the support model. The project should move without dedicated change lead support.</w:t>
            </w:r>
          </w:p>
        </w:tc>
      </w:tr>
    </w:tbl>
    <w:p w14:paraId="0C52B742" w14:textId="77777777" w:rsidR="00524C41" w:rsidRDefault="00524C41">
      <w:pPr>
        <w:pStyle w:val="Heading2"/>
        <w:spacing w:before="160" w:after="10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5C4D03B1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1193774B" w14:textId="77777777" w:rsidR="00524C41" w:rsidRDefault="00000000">
      <w:pPr>
        <w:spacing w:after="4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eastAsia="Poppins" w:hAnsi="Poppins" w:cs="Poppins"/>
          <w:b/>
          <w:bCs/>
          <w:color w:val="666666"/>
          <w:sz w:val="16"/>
          <w:szCs w:val="16"/>
        </w:rPr>
        <w:lastRenderedPageBreak/>
        <w:t>SECTION</w:t>
      </w:r>
    </w:p>
    <w:p w14:paraId="6154317D" w14:textId="77777777" w:rsidR="00524C41" w:rsidRDefault="00000000">
      <w:bookmarkStart w:id="1001" w:name="Project_Delivery"/>
      <w:pPr>
        <w:pStyle w:val="Heading1"/>
        <w:spacing w:before="160" w:after="10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3" w:name="kix.n75wwqetecwq" w:colFirst="0" w:colLast="0"/>
      <w:bookmarkEnd w:id="3"/>
      <w:r>
        <w:rPr>
          <w:rFonts w:ascii="Poppins" w:eastAsia="Poppins" w:hAnsi="Poppins" w:cs="Poppins"/>
          <w:b/>
          <w:bCs/>
          <w:color w:val="0064D2"/>
          <w:sz w:val="40"/>
          <w:szCs w:val="36"/>
        </w:rPr>
        <w:t>Section 1 | Project Delivery</w:t>
      </w:r>
      <w:bookmarkEnd w:id="1001"/>
    </w:p>
    <w:tbl>
      <w:tblPr>
        <w:tblStyle w:val="ab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 w:rsidR="00524C41" w14:paraId="4C674FB5" w14:textId="77777777">
        <w:trPr>
          <w:jc w:val="center"/>
        </w:trPr>
        <w:tc>
          <w:tcPr>
            <w:tcW w:w="10368" w:type="dxa"/>
            <w:shd w:val="clear" w:color="auto" w:fill="0064D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75FB7FEB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</w:tbl>
    <w:p w14:paraId="3269BDFA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rPr>
          <w:rFonts w:ascii="Poppins" w:eastAsia="Poppins" w:hAnsi="Poppins" w:cs="Poppins"/>
          <w:color w:val="333333"/>
          <w:sz w:val="21"/>
        </w:rPr>
        <w:t>From project idea to adoption measurement. This section gives project teams and change leads one practical way to define the change, right-size support, plan enablement, prepare for launch, manage saturation, track risk, and measure adoption.</w:t>
      </w:r>
    </w:p>
    <w:p w14:paraId="1DA9F6E4" w14:textId="77777777" w:rsidR="00524C41" w:rsidRDefault="00524C41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c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27ED0005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0064D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1C713EDB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3F85099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64D2"/>
                <w:sz w:val="19"/>
                <w:szCs w:val="16"/>
              </w:rPr>
              <w:t xml:space="preserve">PRINCIPLE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Project delivery principle</w:t>
            </w:r>
          </w:p>
          <w:p w14:paraId="6DCE8C65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Projects do not land because a plan says they launched. They land when impacted teams understand what changed, know what to do differently, and receive reinforcement in their normal ways of working.</w:t>
            </w:r>
          </w:p>
        </w:tc>
      </w:tr>
    </w:tbl>
    <w:p w14:paraId="4A268713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d"/>
        <w:tblW w:w="892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96"/>
        <w:gridCol w:w="2592"/>
        <w:gridCol w:w="2592"/>
        <w:gridCol w:w="2448"/>
      </w:tblGrid>
      <w:tr w:rsidR="00524C41" w14:paraId="510EC4BD" w14:textId="77777777">
        <w:trPr>
          <w:tblHeader/>
          <w:jc w:val="center"/>
          <w:cantSplit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FFFFFF"/>
                <w:sz w:val="18"/>
              </w:rPr>
            </w:r>
            <w:r>
              <w:rPr>
                <w:rFonts w:ascii="Poppins" w:hAnsi="Poppins" w:eastAsia="Poppins" w:cs="Poppins"/>
                <w:b/>
                <w:color w:val="FFFFFF"/>
                <w:sz w:val="18"/>
              </w:rPr>
              <w:t>Stage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FFFFFF"/>
                <w:sz w:val="18"/>
              </w:rPr>
            </w:r>
            <w:r>
              <w:rPr>
                <w:rFonts w:ascii="Poppins" w:hAnsi="Poppins" w:eastAsia="Poppins" w:cs="Poppins"/>
                <w:b/>
                <w:color w:val="FFFFFF"/>
                <w:sz w:val="18"/>
              </w:rPr>
              <w:t>Question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FFFFFF"/>
                <w:sz w:val="18"/>
              </w:rPr>
            </w:r>
            <w:r>
              <w:rPr>
                <w:rFonts w:ascii="Poppins" w:hAnsi="Poppins" w:eastAsia="Poppins" w:cs="Poppins"/>
                <w:b/>
                <w:color w:val="FFFFFF"/>
                <w:sz w:val="18"/>
              </w:rPr>
              <w:t>Output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FFFFFF"/>
                <w:sz w:val="18"/>
              </w:rPr>
            </w:r>
            <w:r>
              <w:rPr>
                <w:rFonts w:ascii="Poppins" w:hAnsi="Poppins" w:eastAsia="Poppins" w:cs="Poppins"/>
                <w:b/>
                <w:color w:val="FFFFFF"/>
                <w:sz w:val="18"/>
              </w:rPr>
              <w:t>Primary template</w:t>
            </w:r>
          </w:p>
        </w:tc>
      </w:tr>
      <w:tr w:rsidR="00524C41" w14:paraId="44548F38" w14:textId="77777777">
        <w:trPr>
          <w:jc w:val="center"/>
          <w:cantSplit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1. Define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What is changing?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Plain-language definition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hyperlink w:anchor="Change_Snapshot_Template" w:history="1">
              <w:r>
                <w:rPr>
                  <w:rStyle w:val="Hyperlink"/>
                  <w:u w:val="single"/>
                  <w:color w:val="0064D2"/>
                  <w:sz w:val="18"/>
                  <w:rFonts w:ascii="Poppins" w:hAnsi="Poppins" w:eastAsia="Poppins" w:cs="Poppins"/>
                </w:rPr>
                <w:t>Change Snapshot Template</w:t>
              </w:r>
            </w:hyperlink>
          </w:p>
        </w:tc>
      </w:tr>
      <w:tr w:rsidR="00524C41" w14:paraId="11263723" w14:textId="77777777">
        <w:trPr>
          <w:jc w:val="center"/>
          <w:cantSplit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2. Assess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Who is impacted?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Impact + support needs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hyperlink w:anchor="Change_Impact_Canvas" w:history="1">
              <w:r>
                <w:rPr>
                  <w:rStyle w:val="Hyperlink"/>
                  <w:u w:val="single"/>
                  <w:color w:val="0064D2"/>
                  <w:sz w:val="18"/>
                  <w:rFonts w:ascii="Poppins" w:hAnsi="Poppins" w:eastAsia="Poppins" w:cs="Poppins"/>
                </w:rPr>
                <w:t>Change Impact Canvas</w:t>
              </w:r>
            </w:hyperlink>
          </w:p>
        </w:tc>
      </w:tr>
      <w:tr w:rsidR="00524C41" w14:paraId="2F10D978" w14:textId="77777777">
        <w:trPr>
          <w:jc w:val="center"/>
          <w:cantSplit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3. Size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Support needed?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Gold / Silver / Bronze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hyperlink w:anchor="Support_Level_Selector" w:history="1">
              <w:r>
                <w:rPr>
                  <w:rStyle w:val="Hyperlink"/>
                  <w:u w:val="single"/>
                  <w:color w:val="0064D2"/>
                  <w:sz w:val="18"/>
                  <w:rFonts w:ascii="Poppins" w:hAnsi="Poppins" w:eastAsia="Poppins" w:cs="Poppins"/>
                </w:rPr>
                <w:t>Support Level Selector</w:t>
              </w:r>
            </w:hyperlink>
          </w:p>
        </w:tc>
      </w:tr>
      <w:tr w:rsidR="00524C41" w14:paraId="364D99F5" w14:textId="77777777">
        <w:trPr>
          <w:jc w:val="center"/>
          <w:cantSplit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4. Map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Who needs what?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Audience approach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hyperlink w:anchor="Audience_Impact_Mapper" w:history="1">
              <w:r>
                <w:rPr>
                  <w:rStyle w:val="Hyperlink"/>
                  <w:u w:val="single"/>
                  <w:color w:val="0064D2"/>
                  <w:sz w:val="18"/>
                  <w:rFonts w:ascii="Poppins" w:hAnsi="Poppins" w:eastAsia="Poppins" w:cs="Poppins"/>
                </w:rPr>
                <w:t>Audience Impact Mapper</w:t>
              </w:r>
            </w:hyperlink>
          </w:p>
        </w:tc>
      </w:tr>
      <w:tr w:rsidR="00524C41" w14:paraId="6CD4909D" w14:textId="77777777">
        <w:trPr>
          <w:jc w:val="center"/>
          <w:cantSplit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5. Design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Behavior shift?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Before / after behavior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hyperlink w:anchor="Behavior_Shift_Canvas" w:history="1">
              <w:r>
                <w:rPr>
                  <w:rStyle w:val="Hyperlink"/>
                  <w:u w:val="single"/>
                  <w:color w:val="0064D2"/>
                  <w:sz w:val="18"/>
                  <w:rFonts w:ascii="Poppins" w:hAnsi="Poppins" w:eastAsia="Poppins" w:cs="Poppins"/>
                </w:rPr>
                <w:t>Behavior Shift Canvas</w:t>
              </w:r>
            </w:hyperlink>
          </w:p>
        </w:tc>
      </w:tr>
      <w:tr w:rsidR="00524C41" w14:paraId="7F3F1143" w14:textId="77777777">
        <w:trPr>
          <w:jc w:val="center"/>
          <w:cantSplit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6. Plan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How will it land?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Sprint plan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hyperlink w:anchor="One_Page_Change_Sprint_Plan" w:history="1">
              <w:r>
                <w:rPr>
                  <w:rStyle w:val="Hyperlink"/>
                  <w:u w:val="single"/>
                  <w:color w:val="0064D2"/>
                  <w:sz w:val="18"/>
                  <w:rFonts w:ascii="Poppins" w:hAnsi="Poppins" w:eastAsia="Poppins" w:cs="Poppins"/>
                </w:rPr>
                <w:t>One-Page Change Sprint Plan</w:t>
              </w:r>
            </w:hyperlink>
          </w:p>
        </w:tc>
      </w:tr>
      <w:tr w:rsidR="00524C41" w14:paraId="126302DF" w14:textId="77777777">
        <w:trPr>
          <w:jc w:val="center"/>
          <w:cantSplit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7. Sequence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Can they absorb it?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Saturation decision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hyperlink w:anchor="Audience_Load_Check" w:history="1">
              <w:r>
                <w:rPr>
                  <w:rStyle w:val="Hyperlink"/>
                  <w:u w:val="single"/>
                  <w:color w:val="0064D2"/>
                  <w:sz w:val="18"/>
                  <w:rFonts w:ascii="Poppins" w:hAnsi="Poppins" w:eastAsia="Poppins" w:cs="Poppins"/>
                </w:rPr>
                <w:t>Audience Load Check</w:t>
              </w:r>
            </w:hyperlink>
          </w:p>
        </w:tc>
      </w:tr>
      <w:tr w:rsidR="00524C41" w14:paraId="6C51898B" w14:textId="77777777">
        <w:trPr>
          <w:jc w:val="center"/>
          <w:cantSplit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8. Gate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Ready to launch?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Go / no-go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hyperlink w:anchor="Launch_Confidence_Check" w:history="1">
              <w:r>
                <w:rPr>
                  <w:rStyle w:val="Hyperlink"/>
                  <w:u w:val="single"/>
                  <w:color w:val="0064D2"/>
                  <w:sz w:val="18"/>
                  <w:rFonts w:ascii="Poppins" w:hAnsi="Poppins" w:eastAsia="Poppins" w:cs="Poppins"/>
                </w:rPr>
                <w:t>Launch Confidence Check</w:t>
              </w:r>
            </w:hyperlink>
          </w:p>
        </w:tc>
      </w:tr>
      <w:tr w:rsidR="00524C41" w14:paraId="4E57734A" w14:textId="77777777">
        <w:trPr>
          <w:jc w:val="center"/>
          <w:cantSplit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9. Reinforce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Are managers ready?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Manager actions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hyperlink w:anchor="Manager_Action_Card" w:history="1">
              <w:r>
                <w:rPr>
                  <w:rStyle w:val="Hyperlink"/>
                  <w:u w:val="single"/>
                  <w:color w:val="0064D2"/>
                  <w:sz w:val="18"/>
                  <w:rFonts w:ascii="Poppins" w:hAnsi="Poppins" w:eastAsia="Poppins" w:cs="Poppins"/>
                </w:rPr>
                <w:t>Manager Action Card</w:t>
              </w:r>
            </w:hyperlink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10. Measure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Is behavior changing?</w:t>
            </w:r>
          </w:p>
        </w:tc>
        <w:tc>
          <w:tcPr>
            <w:tcW w:type="dxa" w:w="295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r>
              <w:rPr>
                <w:rFonts w:ascii="Poppins" w:hAnsi="Poppins" w:eastAsia="Poppins" w:cs="Poppins"/>
                <w:b w:val="0"/>
                <w:sz w:val="17"/>
              </w:rPr>
              <w:t>Adoption signals</w:t>
            </w:r>
          </w:p>
        </w:tc>
        <w:tc>
          <w:tcPr>
            <w:tcW w:type="dxa" w:w="273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</w:r>
            <w:hyperlink w:anchor="Adoption_Intelligence_Scorecard" w:history="1">
              <w:r>
                <w:rPr>
                  <w:rStyle w:val="Hyperlink"/>
                  <w:u w:val="single"/>
                  <w:color w:val="0064D2"/>
                  <w:sz w:val="18"/>
                  <w:rFonts w:ascii="Poppins" w:hAnsi="Poppins" w:eastAsia="Poppins" w:cs="Poppins"/>
                </w:rPr>
                <w:t>Adoption Intelligence Scorecard</w:t>
              </w:r>
            </w:hyperlink>
          </w:p>
        </w:tc>
      </w:tr>
    </w:tbl>
    <w:p w14:paraId="0BEEB9AC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6055C284" w14:textId="77777777" w:rsidR="00524C41" w:rsidRDefault="00000000">
      <w:pPr>
        <w:pStyle w:val="Heading2"/>
        <w:spacing w:before="160" w:after="160" w:line="240" w:lineRule="auto"/>
        <w:rPr>
          <w:rFonts w:ascii="Poppins" w:eastAsia="Poppins" w:hAnsi="Poppins" w:cs="Poppins"/>
          <w:b/>
          <w:bCs/>
          <w:color w:val="111820"/>
          <w:sz w:val="26"/>
          <w:szCs w:val="26"/>
        </w:rPr>
      </w:pPr>
      <w:r>
        <w:rPr>
          <w:rFonts w:ascii="Poppins" w:hAnsi="Poppins" w:eastAsia="Poppins" w:cs="Poppins"/>
          <w:b/>
          <w:color w:val="0064D2"/>
          <w:sz w:val="32"/>
        </w:rPr>
        <w:t>Project Delivery Templates</w:t>
      </w:r>
    </w:p>
    <w:tbl>
      <w:tblPr>
        <w:tblStyle w:val="ae"/>
        <w:tblW w:w="9216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08"/>
        <w:gridCol w:w="4608"/>
      </w:tblGrid>
      <w:tr w:rsidR="00524C41" w14:paraId="2AA1D8CB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Change_Snapshot_Template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Change Snapshot Template</w:t>
              </w:r>
            </w:hyperlink>
            <w:r>
              <w:rPr>
                <w:rFonts w:ascii="Poppins" w:hAnsi="Poppins" w:eastAsia="Poppins" w:cs="Poppins"/>
                <w:sz w:val="19"/>
              </w:rPr>
              <w:br/>
            </w:r>
            <w:r>
              <w:rPr>
                <w:rFonts w:ascii="Poppins" w:hAnsi="Poppins" w:eastAsia="Poppins" w:cs="Poppins"/>
                <w:sz w:val="19"/>
              </w:rPr>
              <w:t>Define the change in human terms before planning begins.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Change_Impact_Canvas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Change Impact Canvas</w:t>
              </w:r>
            </w:hyperlink>
            <w:r>
              <w:rPr>
                <w:rFonts w:ascii="Poppins" w:hAnsi="Poppins" w:eastAsia="Poppins" w:cs="Poppins"/>
                <w:sz w:val="19"/>
              </w:rPr>
              <w:br/>
            </w:r>
            <w:r>
              <w:rPr>
                <w:rFonts w:ascii="Poppins" w:hAnsi="Poppins" w:eastAsia="Poppins" w:cs="Poppins"/>
                <w:sz w:val="19"/>
              </w:rPr>
              <w:t>Understand who is impacted, what changes for them, and what support is needed.</w:t>
            </w:r>
          </w:p>
        </w:tc>
      </w:tr>
      <w:tr w:rsidR="00524C41" w14:paraId="2D636207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Support_Level_Selector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Support Level Selector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Right-size Gold / Silver / Bronze support based on adoption risk.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Audience_Impact_Mapper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Audience Impact Mapper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Segment audiences by impact, influence, and enablement need.</w:t>
            </w:r>
          </w:p>
        </w:tc>
      </w:tr>
      <w:tr w:rsidR="00524C41" w14:paraId="3AEB2EE3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Behavior_Shift_Canvas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Behavior Shift Canvas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Clarify the before-and-after behavior required for adoption.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One_Page_Change_Sprint_Plan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One-Page Change Sprint Plan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Create a sharp, execution-ready plan for how the change will land.</w:t>
            </w:r>
          </w:p>
        </w:tc>
      </w:tr>
      <w:tr w:rsidR="00524C41" w14:paraId="13A64E6E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bm_60_Second_Message_and_FAQ_Builder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60-Second Message and FAQ Builder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Draft simple, consistent communications and FAQs fast.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Audience_Load_Check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Audience Load Check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Identify saturation and sequencing risk before launch dates are locked.</w:t>
            </w:r>
          </w:p>
        </w:tc>
      </w:tr>
      <w:tr w:rsidR="00524C41" w14:paraId="66E50F43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Launch_Confidence_Check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Launch Confidence Check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Make a go-live decision, not just a date.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Adoption_Friction_Tracker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Adoption Friction Tracker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Track resistance early and convert signals into action.</w:t>
            </w:r>
          </w:p>
        </w:tc>
      </w:tr>
      <w:tr w:rsidR="00524C41" w14:paraId="1D4774DF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Adoption_Intelligence_Scorecard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Adoption Intelligence Scorecard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Measure behavior change and business outcomes, not just activity.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Bronze_Self_Service_Pack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Bronze Self-Service Pack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Run low-complexity changes using self-service guidance without dedicated CM support.</w:t>
            </w:r>
          </w:p>
        </w:tc>
      </w:tr>
      <w:tr>
        <w:tc>
          <w:tcPr>
            <w:tcW w:type="dxa" w:w="4608"/>
            <w:shd w:fill="F7F7F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AI_Change_Copilot_Prompts" w:history="1">
              <w:r>
                <w:rPr>
                  <w:rStyle w:val="Hyperlink"/>
                  <w:u w:val="single"/>
                  <w:color w:val="0064D2"/>
                  <w:b/>
                  <w:sz w:val="20"/>
                  <w:rFonts w:ascii="Poppins" w:hAnsi="Poppins" w:eastAsia="Poppins" w:cs="Poppins"/>
                </w:rPr>
                <w:t>AI Change Copilot Prompts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Accelerate drafting, synthesis, and tailoring with human review.</w:t>
            </w:r>
          </w:p>
        </w:tc>
        <w:tc>
          <w:tcPr>
            <w:tcW w:type="dxa" w:w="4608"/>
            <w:shd w:fill="FFFFFF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/>
          </w:p>
        </w:tc>
      </w:tr>
    </w:tbl>
    <w:p w14:paraId="595B4615" w14:textId="77777777" w:rsidR="00524C41" w:rsidRDefault="00524C41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1D9C80E0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1808E4C6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01 | DECISION TEMPLATE</w:t>
      </w:r>
    </w:p>
    <w:p w14:paraId="283D39C7" w14:textId="77777777" w:rsidR="00524C41" w:rsidRDefault="00000000">
      <w:bookmarkStart w:id="1002" w:name="Change_Snapshot_Template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4" w:name="kix.da5bz48nfkms" w:colFirst="0" w:colLast="0"/>
      <w:bookmarkEnd w:id="4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Change Snapshot Template</w:t>
      </w:r>
      <w:bookmarkEnd w:id="1002"/>
    </w:p>
    <w:tbl>
      <w:tblPr>
        <w:tblStyle w:val="af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1"/>
        <w:gridCol w:w="2072"/>
        <w:gridCol w:w="2072"/>
        <w:gridCol w:w="2072"/>
      </w:tblGrid>
      <w:tr w:rsidR="00524C41" w14:paraId="1CCEDA3D" w14:textId="77777777">
        <w:trPr>
          <w:gridAfter w:val="4"/>
          <w:jc w:val="center"/>
        </w:trPr>
        <w:tc>
          <w:tcPr>
            <w:tcW w:w="2071" w:type="dxa"/>
            <w:shd w:val="clear" w:color="auto" w:fill="0064D2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4FDE4376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6DEDE563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6971DD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E61A0F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269235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67D5A8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206E78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2C3195CA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A85E6A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Project Teams, Change Leads, Bronze users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DEE467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At intake or before planning begins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91347F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15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3BC695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Clear definition of what changes, who is impacted, and what behavior must shift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E21A7D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hAnsi="Poppins" w:eastAsia="Poppins" w:cs="Poppins"/>
                <w:sz w:val="17"/>
              </w:rPr>
              <w:t>Decision Template</w:t>
            </w:r>
          </w:p>
        </w:tc>
      </w:tr>
    </w:tbl>
    <w:p w14:paraId="054C2B52" w14:textId="77777777" w:rsidR="00524C41" w:rsidRDefault="00524C41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</w:p>
    <w:p w14:paraId="5626A076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Turns project language into plain-language change impact and makes the human behavior shift visible at intake.</w:t>
      </w:r>
    </w:p>
    <w:p w14:paraId="22E6A723" w14:textId="77777777" w:rsidR="00524C41" w:rsidRDefault="00524C41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</w:p>
    <w:tbl>
      <w:tblPr>
        <w:tblStyle w:val="af0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7C685AE0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5A69C2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3C0F44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46C78E6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A7332B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Initiative name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06D93B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[Insert name]</w:t>
            </w:r>
          </w:p>
        </w:tc>
      </w:tr>
      <w:tr w:rsidR="00524C41" w14:paraId="5DAB15C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0AF83A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Workstream / portfolio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85A5CE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[Insert workstream]</w:t>
            </w:r>
          </w:p>
        </w:tc>
      </w:tr>
      <w:tr w:rsidR="00524C41" w14:paraId="187A85D7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77084C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Business owner / sponsor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2A1E92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[Insert owner]</w:t>
            </w:r>
          </w:p>
        </w:tc>
      </w:tr>
      <w:tr w:rsidR="00524C41" w14:paraId="43F2C5A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F6D489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is changing?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E85F41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[Describe in one or two sentences]</w:t>
            </w:r>
          </w:p>
        </w:tc>
      </w:tr>
      <w:tr w:rsidR="00524C41" w14:paraId="330C8E42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395EF6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Why now?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A0D80A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[Business, customer, teammate, or operational reason]</w:t>
            </w:r>
          </w:p>
        </w:tc>
      </w:tr>
      <w:tr w:rsidR="00524C41" w14:paraId="4584952D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3BA57C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Who is impacted?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EC6A3B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[Teams, roles, regions, partner groups]</w:t>
            </w:r>
          </w:p>
        </w:tc>
      </w:tr>
      <w:tr w:rsidR="00524C41" w14:paraId="2CA2E38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A5BC16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is not changing?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D1869E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[Clarify what remains stable to reduce noise]</w:t>
            </w:r>
          </w:p>
        </w:tc>
      </w:tr>
      <w:tr w:rsidR="00524C41" w14:paraId="691CD030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FFFCFE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will people do differently?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3D8395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[Observable behavior shift]</w:t>
            </w:r>
          </w:p>
        </w:tc>
      </w:tr>
      <w:tr w:rsidR="00524C41" w14:paraId="4E945CA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16BBED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decision is needed?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D86270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[Timing / scope / support / sequencing / resource]</w:t>
            </w:r>
          </w:p>
        </w:tc>
      </w:tr>
      <w:tr w:rsidR="00524C41" w14:paraId="6B02FE4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CB48C4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Risk if adoption is low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57740F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[Customer, operational, teammate, performance, or compliance impact]</w:t>
            </w:r>
          </w:p>
        </w:tc>
      </w:tr>
    </w:tbl>
    <w:p w14:paraId="6CE26B8B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1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43DEEFEA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0064D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4544ADB4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76C8B61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64D2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0CFF940A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Strong test: a busy manager can read this and explain what their team needs to do differently in less than one minute.</w:t>
            </w:r>
          </w:p>
        </w:tc>
      </w:tr>
    </w:tbl>
    <w:p w14:paraId="5AA6CB42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4BD0885B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1A0BDBAF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53F78D22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02 | DECISION TEMPLATE</w:t>
      </w:r>
    </w:p>
    <w:p w14:paraId="5AEE32E8" w14:textId="77777777" w:rsidR="00524C41" w:rsidRDefault="00000000">
      <w:bookmarkStart w:id="1003" w:name="Change_Impact_Canvas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r>
        <w:rPr>
          <w:rFonts w:ascii="Poppins" w:hAnsi="Poppins" w:eastAsia="Poppins" w:cs="Poppins"/>
          <w:b w:val="0"/>
          <w:color w:val="000000"/>
          <w:sz w:val="38"/>
        </w:rPr>
        <w:t>Change Impact Canvas</w:t>
      </w:r>
      <w:bookmarkEnd w:id="1003"/>
    </w:p>
    <w:tbl>
      <w:tblPr>
        <w:tblStyle w:val="af2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1"/>
        <w:gridCol w:w="2072"/>
        <w:gridCol w:w="2072"/>
        <w:gridCol w:w="2072"/>
      </w:tblGrid>
      <w:tr w:rsidR="00524C41" w14:paraId="1D9B3E16" w14:textId="77777777">
        <w:trPr>
          <w:gridAfter w:val="4"/>
          <w:jc w:val="center"/>
        </w:trPr>
        <w:tc>
          <w:tcPr>
            <w:tcW w:w="2071" w:type="dxa"/>
            <w:shd w:val="clear" w:color="auto" w:fill="F5AF02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7F23DB26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40F5254F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Best for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Use when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0D5308B2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Project Teams, Change Leads, Leaders, Business Owners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At intake and before launch dates are locked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20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Clear view of impact, risk, support, and leader decision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Decision Template</w:t>
            </w:r>
          </w:p>
        </w:tc>
      </w:tr>
    </w:tbl>
    <w:p w14:paraId="45813CAD" w14:textId="77777777" w:rsidR="00524C41" w:rsidRDefault="00524C41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</w:p>
    <w:p w14:paraId="0A01928A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hAnsi="Poppins" w:eastAsia="Poppins" w:cs="Poppins"/>
          <w:sz w:val="21"/>
        </w:rPr>
        <w:t>Shows who is impacted, what changes for them, and what support is needed to make adoption stick.</w:t>
      </w:r>
    </w:p>
    <w:tbl>
      <w:tblPr>
        <w:tblStyle w:val="af3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6345F8B5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8"/>
              </w:rPr>
              <w:t>Prompt / Fill-in</w:t>
            </w:r>
          </w:p>
        </w:tc>
      </w:tr>
      <w:tr w:rsidR="00524C41" w14:paraId="6FBC2B53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Impacted audience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Which teams, roles, regions, partner groups, or leaders are impacted?</w:t>
            </w:r>
          </w:p>
        </w:tc>
      </w:tr>
      <w:tr w:rsidR="00524C41" w14:paraId="34EB7BB0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What changes for them?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Process / role / tool / workflow / decision / expectation.</w:t>
            </w:r>
          </w:p>
        </w:tc>
      </w:tr>
      <w:tr w:rsidR="00524C41" w14:paraId="61D9DA5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What is not changing?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What remains stable to reduce noise and uncertainty?</w:t>
            </w:r>
          </w:p>
        </w:tc>
      </w:tr>
      <w:tr w:rsidR="00524C41" w14:paraId="75F631A0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Behavior shift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Today: [current behavior] / Future: [new behavior].</w:t>
            </w:r>
          </w:p>
        </w:tc>
      </w:tr>
      <w:tr w:rsidR="00524C41" w14:paraId="48E270F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Adoption difficulty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Low / Medium / High - why?</w:t>
            </w:r>
          </w:p>
        </w:tc>
      </w:tr>
      <w:tr w:rsidR="00524C41" w14:paraId="6985BFF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Manager role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What must managers say, do, watch for, escalate, or recognize?</w:t>
            </w:r>
          </w:p>
        </w:tc>
      </w:tr>
      <w:tr w:rsidR="00524C41" w14:paraId="268AAB6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Support needed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Comms / manager guide / job aid / training / office hours / FAQ.</w:t>
            </w:r>
          </w:p>
        </w:tc>
      </w:tr>
      <w:tr w:rsidR="00524C41" w14:paraId="66834672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Saturation risk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Green / Amber / Red - what else is landing for this audience?</w:t>
            </w:r>
          </w:p>
        </w:tc>
      </w:tr>
      <w:tr w:rsidR="00524C41" w14:paraId="5AEDCB2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Decision needed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7"/>
              </w:rPr>
              <w:t>Timing / scope / support / sequencing / resourcing. Confirm the 30 / 60 / 90 day proof of adoption.</w:t>
            </w:r>
          </w:p>
        </w:tc>
      </w:tr>
    </w:tbl>
    <w:p w14:paraId="6F98000B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4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565BCCC8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5AF0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35469484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Poppins" w:hAnsi="Poppins" w:eastAsia="Poppins" w:cs="Poppins"/>
                <w:sz w:val="19"/>
              </w:rPr>
              <w:t>USEFULNESS CHECK  How to make this useful</w:t>
              <w:br/>
              <w:t>Keep it practical: who is impacted, what behavior must change, what support is needed, and what decision leaders need to make.</w:t>
            </w:r>
          </w:p>
        </w:tc>
      </w:tr>
    </w:tbl>
    <w:p w14:paraId="1ACC0833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20634374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53F78D22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03 | DECISION TEMPLATE</w:t>
      </w:r>
    </w:p>
    <w:p w14:paraId="5AEE32E8" w14:textId="77777777" w:rsidR="00524C41" w:rsidRDefault="00000000">
      <w:bookmarkStart w:id="1004" w:name="Support_Level_Selector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5" w:name="kix.1smqklklwwc" w:colFirst="0" w:colLast="0"/>
      <w:bookmarkEnd w:id="5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Support Level Selector</w:t>
      </w:r>
      <w:bookmarkEnd w:id="1004"/>
    </w:p>
    <w:tbl>
      <w:tblPr>
        <w:tblStyle w:val="af2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1"/>
        <w:gridCol w:w="2072"/>
        <w:gridCol w:w="2072"/>
        <w:gridCol w:w="2072"/>
      </w:tblGrid>
      <w:tr w:rsidR="00524C41" w14:paraId="1D9B3E16" w14:textId="77777777">
        <w:trPr>
          <w:gridAfter w:val="4"/>
          <w:jc w:val="center"/>
        </w:trPr>
        <w:tc>
          <w:tcPr>
            <w:tcW w:w="2071" w:type="dxa"/>
            <w:shd w:val="clear" w:color="auto" w:fill="F5AF02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7F23DB26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40F5254F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7A9A07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Best for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17CEFB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Use when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104D8B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1FB600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39F4A5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0D5308B2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7A518D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Change Leads, Leaders, Project Teams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3B70BC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During intake and before delivery planning is locked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04CC8E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10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CC45BC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Tier decision and minimum required toolset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4019F8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hAnsi="Poppins" w:eastAsia="Poppins" w:cs="Poppins"/>
                <w:sz w:val="17"/>
              </w:rPr>
              <w:t>Decision Template</w:t>
            </w:r>
          </w:p>
        </w:tc>
      </w:tr>
    </w:tbl>
    <w:p w14:paraId="45813CAD" w14:textId="77777777" w:rsidR="00524C41" w:rsidRDefault="00524C41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</w:p>
    <w:p w14:paraId="0A01928A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Creates a more objective Gold / Silver / Bronze recommendation based on impact, complexity, timing, and adoption risk.</w:t>
      </w:r>
    </w:p>
    <w:tbl>
      <w:tblPr>
        <w:tblStyle w:val="af3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6345F8B5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95F7BD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F1FD54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8"/>
              </w:rPr>
              <w:t>Prompt / Fill-in</w:t>
            </w:r>
          </w:p>
        </w:tc>
      </w:tr>
      <w:tr w:rsidR="00524C41" w14:paraId="6FBC2B53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E63118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Audience impact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9A3E60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Low = 1 / Medium = 2 / High = 3</w:t>
            </w:r>
          </w:p>
        </w:tc>
      </w:tr>
      <w:tr w:rsidR="00524C41" w14:paraId="34EB7BB0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0D7035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Behavior shift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3A8FC7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Awareness only = 1 / workflow change = 2 / role or process shift = 3</w:t>
            </w:r>
          </w:p>
        </w:tc>
      </w:tr>
      <w:tr w:rsidR="00524C41" w14:paraId="61D9DA5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8F4E9F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Operational risk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6C0E9E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Low = 1 / Moderate = 2 / High customer or service risk = 3</w:t>
            </w:r>
          </w:p>
        </w:tc>
      </w:tr>
      <w:tr w:rsidR="00524C41" w14:paraId="75F631A0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D9B42C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Manager dependency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85EBFF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Minimal = 1 / Some reinforcement = 2 / Managers critical = 3</w:t>
            </w:r>
          </w:p>
        </w:tc>
      </w:tr>
      <w:tr w:rsidR="00524C41" w14:paraId="48E270F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0DAC65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Saturation timing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3F8550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Low-change period = 1 / moderate overlap = 2 / peak window = 3</w:t>
            </w:r>
          </w:p>
        </w:tc>
      </w:tr>
      <w:tr w:rsidR="00524C41" w14:paraId="6985BFF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2158CD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Total score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FC9531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5-7 Bronze / 8-11 Silver / 12-15 Gold</w:t>
            </w:r>
          </w:p>
        </w:tc>
      </w:tr>
      <w:tr w:rsidR="00524C41" w14:paraId="268AAB6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B23724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Recommended tier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9E3E31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[Gold / Silver / Bronze]</w:t>
            </w:r>
          </w:p>
        </w:tc>
      </w:tr>
      <w:tr w:rsidR="00524C41" w14:paraId="66834672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0DEC9B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Minimum required support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DEE356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[List assets and interventions]</w:t>
            </w:r>
          </w:p>
        </w:tc>
      </w:tr>
      <w:tr w:rsidR="00524C41" w14:paraId="5AEDCB2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5326CD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Decision owner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A863D6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8"/>
              </w:rPr>
              <w:t>[Change Lead / Hub / Sponsor]</w:t>
            </w:r>
          </w:p>
        </w:tc>
      </w:tr>
    </w:tbl>
    <w:p w14:paraId="6F98000B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4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565BCCC8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5AF0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35469484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6FBC62C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5AF02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2926F398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Do not let urgency or stakeholder volume override the score. If the audience is saturated or managers are critical, move the tier up.</w:t>
            </w:r>
          </w:p>
        </w:tc>
      </w:tr>
    </w:tbl>
    <w:p w14:paraId="1ACC0833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20634374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1B1F7217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206891A2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04 | DECISION TEMPLATE</w:t>
      </w:r>
    </w:p>
    <w:p w14:paraId="66A7ACF2" w14:textId="77777777" w:rsidR="00524C41" w:rsidRDefault="00000000">
      <w:bookmarkStart w:id="1005" w:name="Audience_Impact_Mapper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6" w:name="kix.xj8r7ibz3g5d" w:colFirst="0" w:colLast="0"/>
      <w:bookmarkEnd w:id="6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Audience Impact Mapper</w:t>
      </w:r>
      <w:bookmarkEnd w:id="1005"/>
    </w:p>
    <w:tbl>
      <w:tblPr>
        <w:tblStyle w:val="af5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3"/>
        <w:gridCol w:w="2071"/>
        <w:gridCol w:w="2072"/>
        <w:gridCol w:w="2071"/>
      </w:tblGrid>
      <w:tr w:rsidR="00524C41" w14:paraId="004CF7A2" w14:textId="77777777">
        <w:trPr>
          <w:gridAfter w:val="4"/>
          <w:jc w:val="center"/>
        </w:trPr>
        <w:tc>
          <w:tcPr>
            <w:tcW w:w="2071" w:type="dxa"/>
            <w:shd w:val="clear" w:color="auto" w:fill="0064D2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49A2A97D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67515A05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3C49F7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Best for</w:t>
            </w:r>
          </w:p>
        </w:tc>
        <w:tc>
          <w:tcPr>
            <w:tcW w:w="207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925CEF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A81362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A06D23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Output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2BAE78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7D909F20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6F7573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Project Teams, Change Leads</w:t>
            </w:r>
          </w:p>
        </w:tc>
        <w:tc>
          <w:tcPr>
            <w:tcW w:w="207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9D8E9C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Before communications, training, or manager assets are drafted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18DAEF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20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37D351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Audience-specific engagement approach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56B39A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hAnsi="Poppins" w:eastAsia="Poppins" w:cs="Poppins"/>
                <w:sz w:val="17"/>
              </w:rPr>
              <w:t>Decision Template</w:t>
            </w:r>
          </w:p>
        </w:tc>
      </w:tr>
    </w:tbl>
    <w:p w14:paraId="30358371" w14:textId="77777777" w:rsidR="00524C41" w:rsidRDefault="00524C41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</w:p>
    <w:p w14:paraId="1000406C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Segments audiences by impact, influence, and enablement need so teams avoid one-size-fits-all messaging.</w:t>
      </w:r>
    </w:p>
    <w:tbl>
      <w:tblPr>
        <w:tblStyle w:val="af6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40D1A5F7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4B435D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08170D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207AB4D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5D8DCB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Audience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B98D04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[Leaders / managers / frontline teams / project team / partner group]</w:t>
            </w:r>
          </w:p>
        </w:tc>
      </w:tr>
      <w:tr w:rsidR="00524C41" w14:paraId="2B81CF7D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E788AC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Impact level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170B2A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High / Medium / Low</w:t>
            </w:r>
          </w:p>
        </w:tc>
      </w:tr>
      <w:tr w:rsidR="00524C41" w14:paraId="4507860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E01B1B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Influence level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20AD7D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High / Medium / Low</w:t>
            </w:r>
          </w:p>
        </w:tc>
      </w:tr>
      <w:tr w:rsidR="00524C41" w14:paraId="7F54AD6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CADD7D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they need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43D50E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[Decision clarity / context / role actions / training / job aid]</w:t>
            </w:r>
          </w:p>
        </w:tc>
      </w:tr>
      <w:tr w:rsidR="00524C41" w14:paraId="1725839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E8DA80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Engagement approach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B7308C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[Leader session / manager pack / comms / huddle / AMA / training]</w:t>
            </w:r>
          </w:p>
        </w:tc>
      </w:tr>
      <w:tr w:rsidR="00524C41" w14:paraId="3A5DF84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53690B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Owner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959F02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[Person accountable]</w:t>
            </w:r>
          </w:p>
        </w:tc>
      </w:tr>
      <w:tr w:rsidR="00524C41" w14:paraId="4B7A0D3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20BABC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Message depth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4C9597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[Need-to-know / context / detailed enablement]</w:t>
            </w:r>
          </w:p>
        </w:tc>
      </w:tr>
      <w:tr w:rsidR="00524C41" w14:paraId="67F198B0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459A86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Feedback route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E9F7FA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[Where questions or friction will be captured]</w:t>
            </w:r>
          </w:p>
        </w:tc>
      </w:tr>
    </w:tbl>
    <w:p w14:paraId="3A7B8269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7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0DBE0715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0064D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2F46D441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4B49A0D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64D2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62AC7980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Leaders need decisions and trade-offs. Managers need actions and FAQs. Frontline teams need what changes, what to do, and where to get help.</w:t>
            </w:r>
          </w:p>
        </w:tc>
      </w:tr>
    </w:tbl>
    <w:p w14:paraId="4E227377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1AB476F9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1844E0A9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256B81B2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05 | ADOPTION TEMPLATE</w:t>
      </w:r>
    </w:p>
    <w:p w14:paraId="285B5C63" w14:textId="77777777" w:rsidR="00524C41" w:rsidRDefault="00000000">
      <w:bookmarkStart w:id="1006" w:name="Behavior_Shift_Canvas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7" w:name="kix.b91ycqi2h531" w:colFirst="0" w:colLast="0"/>
      <w:bookmarkEnd w:id="7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Behavior Shift Canvas</w:t>
      </w:r>
      <w:bookmarkEnd w:id="1006"/>
    </w:p>
    <w:tbl>
      <w:tblPr>
        <w:tblStyle w:val="af8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1"/>
        <w:gridCol w:w="2072"/>
        <w:gridCol w:w="2072"/>
      </w:tblGrid>
      <w:tr w:rsidR="00524C41" w14:paraId="54299E8C" w14:textId="77777777">
        <w:trPr>
          <w:gridAfter w:val="4"/>
          <w:jc w:val="center"/>
        </w:trPr>
        <w:tc>
          <w:tcPr>
            <w:tcW w:w="2071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53F409D2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17D8E9C3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BB431D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AE985F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BC4FB5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EEA412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BD2FA4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38250D31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78CA17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Project Teams, Change Leads, People Managers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91C862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When the change requires people to work differently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653CB0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20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79FC5B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Before / after behavior, friction, and adoption proof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771145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hAnsi="Poppins" w:eastAsia="Poppins" w:cs="Poppins"/>
                <w:sz w:val="17"/>
              </w:rPr>
              <w:t>Adoption Template</w:t>
            </w:r>
          </w:p>
        </w:tc>
      </w:tr>
    </w:tbl>
    <w:p w14:paraId="0077D943" w14:textId="77777777" w:rsidR="00524C41" w:rsidRDefault="00524C41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</w:p>
    <w:p w14:paraId="10D68542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Keeps the focus on adoption by defining the before-and-after behaviors required for the change to stick.</w:t>
      </w:r>
    </w:p>
    <w:tbl>
      <w:tblPr>
        <w:tblStyle w:val="af9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4818E921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0C2E50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FD84D4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6E6A05E7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EB47AC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Audience / role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CD6258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[Insert role or team]</w:t>
            </w:r>
          </w:p>
        </w:tc>
      </w:tr>
      <w:tr w:rsidR="00524C41" w14:paraId="15429887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4715DB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Today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C25E80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[Current behavior, workaround, habit, or decision path]</w:t>
            </w:r>
          </w:p>
        </w:tc>
      </w:tr>
      <w:tr w:rsidR="00524C41" w14:paraId="4B4D1DF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6E239E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Future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FD50C7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[Expected behavior after launch]</w:t>
            </w:r>
          </w:p>
        </w:tc>
      </w:tr>
      <w:tr w:rsidR="00524C41" w14:paraId="73DEFAE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88408B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Expected friction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C4F28D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will feel difficult, unclear, or annoying?]</w:t>
            </w:r>
          </w:p>
        </w:tc>
      </w:tr>
      <w:tr w:rsidR="00524C41" w14:paraId="67FEB3B4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C4C433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Manager reinforcement needed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4BC546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managers must say, do, watch, or coach]</w:t>
            </w:r>
          </w:p>
        </w:tc>
      </w:tr>
      <w:tr w:rsidR="00524C41" w14:paraId="4F41F8B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140FAC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Support needed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4E062F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[Comms / job aid / training / office hours / in-flow support]</w:t>
            </w:r>
          </w:p>
        </w:tc>
      </w:tr>
      <w:tr w:rsidR="00524C41" w14:paraId="2320BF0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0F08EC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30-day adoption signal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7A1540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shows the new behavior is happening?]</w:t>
            </w:r>
          </w:p>
        </w:tc>
      </w:tr>
      <w:tr w:rsidR="00524C41" w14:paraId="70F65FC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A4D0B0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60/90-day sustain signal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8AD71E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shows behavior is sticking?]</w:t>
            </w:r>
          </w:p>
        </w:tc>
      </w:tr>
    </w:tbl>
    <w:p w14:paraId="36C591D0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a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6BFA706C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5477B2B3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0F0F6A9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5D78524E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If the future behavior cannot be described clearly, the change is not ready to launch.</w:t>
            </w:r>
          </w:p>
        </w:tc>
      </w:tr>
    </w:tbl>
    <w:p w14:paraId="01B7C345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01CACE11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5C5004CB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04D4CD71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06 | GUIDANCE TEMPLATE</w:t>
      </w:r>
    </w:p>
    <w:p w14:paraId="72DA10E2" w14:textId="77777777" w:rsidR="00524C41" w:rsidRDefault="00000000">
      <w:bookmarkStart w:id="1007" w:name="One_Page_Change_Sprint_Plan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8" w:name="kix.el22u3bb013j" w:colFirst="0" w:colLast="0"/>
      <w:bookmarkEnd w:id="8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One-Page Change Sprint Plan</w:t>
      </w:r>
      <w:bookmarkEnd w:id="1007"/>
    </w:p>
    <w:tbl>
      <w:tblPr>
        <w:tblStyle w:val="afb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1"/>
        <w:gridCol w:w="2072"/>
        <w:gridCol w:w="2072"/>
      </w:tblGrid>
      <w:tr w:rsidR="00524C41" w14:paraId="0B111866" w14:textId="77777777">
        <w:trPr>
          <w:gridAfter w:val="4"/>
          <w:jc w:val="center"/>
        </w:trPr>
        <w:tc>
          <w:tcPr>
            <w:tcW w:w="2071" w:type="dxa"/>
            <w:shd w:val="clear" w:color="auto" w:fill="0064D2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32C6AE15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17D7850A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9E1C07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4A0A28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187784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51DD27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4212D6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1664C475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217821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Project Teams, Change Leads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AE65B5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After change definition, tiering, and audience mapping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24AC7D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30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9E03AA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One-page plan with owners, timing, risks, and readiness status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A37B69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hAnsi="Poppins" w:eastAsia="Poppins" w:cs="Poppins"/>
                <w:sz w:val="17"/>
              </w:rPr>
              <w:t>Guidance Template</w:t>
            </w:r>
          </w:p>
        </w:tc>
      </w:tr>
    </w:tbl>
    <w:p w14:paraId="32D16AD0" w14:textId="77777777" w:rsidR="00524C41" w:rsidRDefault="00524C41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</w:p>
    <w:p w14:paraId="26FB6AC8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Replaces heavy change plans with a concise, execution-ready view of how the change will land.</w:t>
      </w:r>
    </w:p>
    <w:tbl>
      <w:tblPr>
        <w:tblStyle w:val="afc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1CE4AB28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63C3D7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00FE58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1BF3364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B86EBD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Change objective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2121D1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this change needs to achieve]</w:t>
            </w:r>
          </w:p>
        </w:tc>
      </w:tr>
      <w:tr w:rsidR="00524C41" w14:paraId="5B067C5C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C77093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Target audience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DA9ED6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[Who is impacted]</w:t>
            </w:r>
          </w:p>
        </w:tc>
      </w:tr>
      <w:tr w:rsidR="00524C41" w14:paraId="67C9424D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2DDC8B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Behavior shift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16AC30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Before: [current] / After: [future]</w:t>
            </w:r>
          </w:p>
        </w:tc>
      </w:tr>
      <w:tr w:rsidR="00524C41" w14:paraId="3BA7463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F0184D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Support tier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85262D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Gold / Silver / Bronze</w:t>
            </w:r>
          </w:p>
        </w:tc>
      </w:tr>
      <w:tr w:rsidR="00524C41" w14:paraId="4E02B8D2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B3DCA4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Core interventions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C86E4C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[Leader cascade / manager card / training / job aid / go-live comms / adoption tracking]</w:t>
            </w:r>
          </w:p>
        </w:tc>
      </w:tr>
      <w:tr w:rsidR="00524C41" w14:paraId="076DF0E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979420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Owners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BE6FC6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[Who owns each intervention]</w:t>
            </w:r>
          </w:p>
        </w:tc>
      </w:tr>
      <w:tr w:rsidR="00524C41" w14:paraId="685390B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FBFC6E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Timing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B3F595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[Dates and milestones]</w:t>
            </w:r>
          </w:p>
        </w:tc>
      </w:tr>
      <w:tr w:rsidR="00524C41" w14:paraId="6F0574A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8E366B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Top risks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6E94B9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[Risk 1 / risk 2 / risk 3]</w:t>
            </w:r>
          </w:p>
        </w:tc>
      </w:tr>
      <w:tr w:rsidR="00524C41" w14:paraId="5F1614F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F5A4A9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Go-live readiness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5EC8E2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Green / Amber / Red</w:t>
            </w:r>
          </w:p>
        </w:tc>
      </w:tr>
    </w:tbl>
    <w:p w14:paraId="6D2FBE78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d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1D321B93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0064D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5BAAE0E7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4582D98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64D2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47E0FC0B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Every intervention must have an owner, a date, and an adoption purpose. Delete anything that does not help the behavior shift happen.</w:t>
            </w:r>
          </w:p>
        </w:tc>
      </w:tr>
    </w:tbl>
    <w:p w14:paraId="26588742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2D49B2F0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7F62715B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7EA3BDE5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07 | GUIDANCE TEMPLATE</w:t>
      </w:r>
    </w:p>
    <w:p w14:paraId="6AB8F48C" w14:textId="77777777" w:rsidR="00524C41" w:rsidRDefault="00000000">
      <w:bookmarkStart w:id="1008" w:name="bm_60_Second_Message_and_FAQ_Builder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9" w:name="kix.wwubp44wo3m8" w:colFirst="0" w:colLast="0"/>
      <w:bookmarkEnd w:id="9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60-Second Message and FAQ Builder</w:t>
      </w:r>
      <w:bookmarkEnd w:id="1008"/>
    </w:p>
    <w:tbl>
      <w:tblPr>
        <w:tblStyle w:val="afe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1"/>
        <w:gridCol w:w="2072"/>
        <w:gridCol w:w="2072"/>
      </w:tblGrid>
      <w:tr w:rsidR="00524C41" w14:paraId="62D75392" w14:textId="77777777">
        <w:trPr>
          <w:gridAfter w:val="4"/>
          <w:jc w:val="center"/>
        </w:trPr>
        <w:tc>
          <w:tcPr>
            <w:tcW w:w="2071" w:type="dxa"/>
            <w:shd w:val="clear" w:color="auto" w:fill="0064D2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548A9086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4D1CBF0B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9AE01A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3820F9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F9C655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DE802B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6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8BCC6A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6A646357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2D9D77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Project Teams, Bronze users, Change Leads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A2B111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When a project needs a simple self-service message or FAQ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13AC58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15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6B83AF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 scannable message and top FAQs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4BAB95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hAnsi="Poppins" w:eastAsia="Poppins" w:cs="Poppins"/>
                <w:sz w:val="17"/>
              </w:rPr>
              <w:t>Guidance Template</w:t>
            </w:r>
          </w:p>
        </w:tc>
      </w:tr>
    </w:tbl>
    <w:p w14:paraId="2843F7AB" w14:textId="77777777" w:rsidR="00524C41" w:rsidRDefault="00524C41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</w:p>
    <w:p w14:paraId="528126A6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Builds clear, consistent, practical change communications without over-engineering.</w:t>
      </w:r>
    </w:p>
    <w:tbl>
      <w:tblPr>
        <w:tblStyle w:val="aff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1CE59DAE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FB48BB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C61BEE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6CCBB6C4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FDED60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Why this matters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2C6B99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[Business, customer, teammate, or operational value]</w:t>
            </w:r>
          </w:p>
        </w:tc>
      </w:tr>
      <w:tr w:rsidR="00524C41" w14:paraId="32BE91DD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E2F6B4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is changing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C332FD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[Plain-language change]</w:t>
            </w:r>
          </w:p>
        </w:tc>
      </w:tr>
      <w:tr w:rsidR="00524C41" w14:paraId="2A11064C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3EE877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you need to do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0CF418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[Specific action]</w:t>
            </w:r>
          </w:p>
        </w:tc>
      </w:tr>
      <w:tr w:rsidR="00524C41" w14:paraId="31D810D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A2B64E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When this starts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DCBE33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[Date / phase]</w:t>
            </w:r>
          </w:p>
        </w:tc>
      </w:tr>
      <w:tr w:rsidR="00524C41" w14:paraId="65F770D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90BD95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Where to get help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69E678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[Link, channel, owner]</w:t>
            </w:r>
          </w:p>
        </w:tc>
      </w:tr>
      <w:tr w:rsidR="00524C41" w14:paraId="55DBD71C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0B132D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FAQ: What is changing?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8F90FB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[Answer]</w:t>
            </w:r>
          </w:p>
        </w:tc>
      </w:tr>
      <w:tr w:rsidR="00524C41" w14:paraId="25E51634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DD836E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FAQ: Who is impacted?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ABED45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[Answer]</w:t>
            </w:r>
          </w:p>
        </w:tc>
      </w:tr>
      <w:tr w:rsidR="00524C41" w14:paraId="0D704F5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091816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FAQ: What is not changing?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91D8B2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[Answer]</w:t>
            </w:r>
          </w:p>
        </w:tc>
      </w:tr>
      <w:tr w:rsidR="00524C41" w14:paraId="7408A2C2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8A1170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FAQ: What action is required?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6FD072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[Answer]</w:t>
            </w:r>
          </w:p>
        </w:tc>
      </w:tr>
      <w:tr w:rsidR="00524C41" w14:paraId="69776FF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A58D7C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FAQ: Where do I get help?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D5AA4F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[Answer]</w:t>
            </w:r>
          </w:p>
        </w:tc>
      </w:tr>
    </w:tbl>
    <w:p w14:paraId="2610626E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0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0B2FD423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0064D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5D9CD2CD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644FEF3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64D2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69981A24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One clear ask. Correct dates. Acronyms defined. Links tested. Message scannable in under 60 seconds.</w:t>
            </w:r>
          </w:p>
        </w:tc>
      </w:tr>
    </w:tbl>
    <w:p w14:paraId="44E9FC43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5F7F5CFF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341F877E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389DB2FB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08 | RISK TEMPLATE</w:t>
      </w:r>
    </w:p>
    <w:p w14:paraId="14E82898" w14:textId="77777777" w:rsidR="00524C41" w:rsidRDefault="00000000">
      <w:bookmarkStart w:id="1009" w:name="Audience_Load_Check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10" w:name="kix.qb8dlw2kk0le" w:colFirst="0" w:colLast="0"/>
      <w:bookmarkEnd w:id="10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Audience Load Check</w:t>
      </w:r>
      <w:bookmarkEnd w:id="1009"/>
    </w:p>
    <w:tbl>
      <w:tblPr>
        <w:tblStyle w:val="aff1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2"/>
        <w:gridCol w:w="2072"/>
        <w:gridCol w:w="2071"/>
      </w:tblGrid>
      <w:tr w:rsidR="00524C41" w14:paraId="63B9AF8A" w14:textId="77777777">
        <w:trPr>
          <w:gridAfter w:val="4"/>
          <w:jc w:val="center"/>
        </w:trPr>
        <w:tc>
          <w:tcPr>
            <w:tcW w:w="2071" w:type="dxa"/>
            <w:shd w:val="clear" w:color="auto" w:fill="E53238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296A07CB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41A142C7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590353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855A6D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8EF551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0A0F16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95AF62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4BAE5162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28BB09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Project Teams, Change Leads, Leaders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403A5E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Before launch timing is committed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B01004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15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073E6A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Saturation risk and leader decision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964661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sz w:val="17"/>
              </w:rPr>
              <w:t>Risk Template</w:t>
            </w:r>
          </w:p>
        </w:tc>
      </w:tr>
    </w:tbl>
    <w:p w14:paraId="7974F730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Identifies overlap, capacity risk, and sequencing decisions before launch dates are locked.</w:t>
      </w:r>
    </w:p>
    <w:tbl>
      <w:tblPr>
        <w:tblStyle w:val="aff2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221C75D6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53238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73BDD6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53238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EAA9B8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508C3E9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8E161C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Proposed launch date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971746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[Date]</w:t>
            </w:r>
          </w:p>
        </w:tc>
      </w:tr>
      <w:tr w:rsidR="00524C41" w14:paraId="7A8B446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F4AA55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Audience impacted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DB4C23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[Teams / regions / roles]</w:t>
            </w:r>
          </w:p>
        </w:tc>
      </w:tr>
      <w:tr w:rsidR="00524C41" w14:paraId="7DFC631C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BCC9C8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Other changes landing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39ECBC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[List overlapping initiatives]</w:t>
            </w:r>
          </w:p>
        </w:tc>
      </w:tr>
      <w:tr w:rsidR="00524C41" w14:paraId="03F13D71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67336D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Audience overlap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D0C825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High / Medium / Low</w:t>
            </w:r>
          </w:p>
        </w:tc>
      </w:tr>
      <w:tr w:rsidR="00524C41" w14:paraId="6623A56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8CED8D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Peak operating period?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26274B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Yes / No / Unknown</w:t>
            </w:r>
          </w:p>
        </w:tc>
      </w:tr>
      <w:tr w:rsidR="00524C41" w14:paraId="66220A5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08D715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Saturation risk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D41889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Green / Amber / Red</w:t>
            </w:r>
          </w:p>
        </w:tc>
      </w:tr>
      <w:tr w:rsidR="00524C41" w14:paraId="376EBD9D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2F33F6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Mitigation options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8D3910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Proceed / sequence / reduce scope / move timing / combine / add support</w:t>
            </w:r>
          </w:p>
        </w:tc>
      </w:tr>
      <w:tr w:rsidR="00524C41" w14:paraId="66CBDA0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E6CF93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Leader decision required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5A284C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[Specific decision needed]</w:t>
            </w:r>
          </w:p>
        </w:tc>
      </w:tr>
    </w:tbl>
    <w:p w14:paraId="3577DFF6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3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075627DB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E53238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52D7BAA8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3920942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E53238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31E05CD5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Saturation is a leadership decision, not a comms problem. Ask: are we asking the same audience to absorb too much at once?</w:t>
            </w:r>
          </w:p>
        </w:tc>
      </w:tr>
    </w:tbl>
    <w:p w14:paraId="0F43B32F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333DD583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6634C859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11F6DC4C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09 | READINESS TEMPLATE</w:t>
      </w:r>
    </w:p>
    <w:p w14:paraId="466DFA8B" w14:textId="77777777" w:rsidR="00524C41" w:rsidRDefault="00000000">
      <w:bookmarkStart w:id="1010" w:name="Launch_Confidence_Check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11" w:name="kix.m30xs2b98k9e" w:colFirst="0" w:colLast="0"/>
      <w:bookmarkEnd w:id="11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Launch Confidence Check</w:t>
      </w:r>
      <w:bookmarkEnd w:id="1010"/>
    </w:p>
    <w:tbl>
      <w:tblPr>
        <w:tblStyle w:val="aff4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1"/>
        <w:gridCol w:w="2072"/>
        <w:gridCol w:w="2072"/>
      </w:tblGrid>
      <w:tr w:rsidR="00524C41" w14:paraId="7A8B0F9C" w14:textId="77777777">
        <w:trPr>
          <w:gridAfter w:val="4"/>
          <w:jc w:val="center"/>
        </w:trPr>
        <w:tc>
          <w:tcPr>
            <w:tcW w:w="2071" w:type="dxa"/>
            <w:shd w:val="clear" w:color="auto" w:fill="F5AF02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04318369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58EB72D3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3E2C3E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D82C5B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CE8ECC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ED077B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E8D972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4445A7C1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BA0FE7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Project Teams, Change Leads, Leaders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A4DFD3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Two to four weeks before go-live and again at launch readiness review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CF7B10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20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54EF3B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Go / go with mitigations / no-go decision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0E7B63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sz w:val="17"/>
              </w:rPr>
              <w:t>Readiness Template</w:t>
            </w:r>
          </w:p>
        </w:tc>
      </w:tr>
    </w:tbl>
    <w:p w14:paraId="3F41802A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Makes go-live a decision rather than a date on a plan.</w:t>
      </w:r>
    </w:p>
    <w:tbl>
      <w:tblPr>
        <w:tblStyle w:val="aff5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5952A987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EDE980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C7C584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3D35AF6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33E79C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Leader alignment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ED3C4E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Green / Amber / Red - notes</w:t>
            </w:r>
          </w:p>
        </w:tc>
      </w:tr>
      <w:tr w:rsidR="00524C41" w14:paraId="40EA8053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F97DCD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Manager readiness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FFEE6D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Green / Amber / Red - notes</w:t>
            </w:r>
          </w:p>
        </w:tc>
      </w:tr>
      <w:tr w:rsidR="00524C41" w14:paraId="246135D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F49CF2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Audience understanding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D9D3E0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Green / Amber / Red - notes</w:t>
            </w:r>
          </w:p>
        </w:tc>
      </w:tr>
      <w:tr w:rsidR="00524C41" w14:paraId="3482D5E7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05B1B6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Training / job aids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237DF6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Green / Amber / Red - notes</w:t>
            </w:r>
          </w:p>
        </w:tc>
      </w:tr>
      <w:tr w:rsidR="00524C41" w14:paraId="48C045A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A54C41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Support model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0F316D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Green / Amber / Red - notes</w:t>
            </w:r>
          </w:p>
        </w:tc>
      </w:tr>
      <w:tr w:rsidR="00524C41" w14:paraId="07953CB7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33D8BD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Calendar / saturation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B2B4F7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Green / Amber / Red - notes</w:t>
            </w:r>
          </w:p>
        </w:tc>
      </w:tr>
      <w:tr w:rsidR="00524C41" w14:paraId="2D6165A1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346E4D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Adoption metrics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1C5D3F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Green / Amber / Red - notes</w:t>
            </w:r>
          </w:p>
        </w:tc>
      </w:tr>
      <w:tr w:rsidR="00524C41" w14:paraId="71507B24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C84932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Decision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50D10F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Go / Go with mitigations / No-go</w:t>
            </w:r>
          </w:p>
        </w:tc>
      </w:tr>
      <w:tr w:rsidR="00524C41" w14:paraId="5014B6DC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79102C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Required actions before launch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1233E2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[Action / owner / date]</w:t>
            </w:r>
          </w:p>
        </w:tc>
      </w:tr>
    </w:tbl>
    <w:p w14:paraId="45B7FB73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6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38D9BF76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5AF0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3E364956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43A84AE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5AF02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2A4F220B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A red item does not automatically mean no-go. It does mean the mitigation and owner must be explicit before launch.</w:t>
            </w:r>
          </w:p>
        </w:tc>
      </w:tr>
    </w:tbl>
    <w:p w14:paraId="1492E5F1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628BFA62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2F116568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496C1E86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10 | RISK TEMPLATE</w:t>
      </w:r>
    </w:p>
    <w:p w14:paraId="53DBC90E" w14:textId="77777777" w:rsidR="00524C41" w:rsidRDefault="00000000">
      <w:bookmarkStart w:id="1011" w:name="Adoption_Friction_Tracker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12" w:name="kix.4t2esba72d59" w:colFirst="0" w:colLast="0"/>
      <w:bookmarkEnd w:id="12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Adoption Friction Tracker</w:t>
      </w:r>
      <w:bookmarkEnd w:id="1011"/>
    </w:p>
    <w:tbl>
      <w:tblPr>
        <w:tblStyle w:val="aff7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2"/>
        <w:gridCol w:w="2072"/>
        <w:gridCol w:w="2071"/>
        <w:gridCol w:w="2072"/>
        <w:gridCol w:w="2071"/>
      </w:tblGrid>
      <w:tr w:rsidR="00524C41" w14:paraId="397A5107" w14:textId="77777777">
        <w:trPr>
          <w:gridAfter w:val="4"/>
          <w:jc w:val="center"/>
        </w:trPr>
        <w:tc>
          <w:tcPr>
            <w:tcW w:w="2072" w:type="dxa"/>
            <w:shd w:val="clear" w:color="auto" w:fill="E53238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31BCF7C7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14534D01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4835B2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E4D9AD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239637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EA9019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4AF4E1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109CCF55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ABDDCE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Project Teams, Change Leads, Managers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0CF827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During readiness, launch, and post-launch reinforcement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3CC400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15 minutes weekly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DC14CF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Prioritized resistance signals, owners, and actions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BB2ACD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sz w:val="17"/>
              </w:rPr>
              <w:t>Risk Template</w:t>
            </w:r>
          </w:p>
        </w:tc>
      </w:tr>
    </w:tbl>
    <w:p w14:paraId="6ACA97AA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Tracks resistance early and converts signals into specific action.</w:t>
      </w:r>
    </w:p>
    <w:tbl>
      <w:tblPr>
        <w:tblStyle w:val="aff8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21476490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53238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9293FE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53238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E85778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3086D2F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AE9BF1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Signal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454492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[Low usage / workarounds / repeated questions / escalations / manager non-reinforcement]</w:t>
            </w:r>
          </w:p>
        </w:tc>
      </w:tr>
      <w:tr w:rsidR="00524C41" w14:paraId="277A9FF3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F58A60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Source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6E7036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[Managers / frontline teams / data / support channel / telemetry]</w:t>
            </w:r>
          </w:p>
        </w:tc>
      </w:tr>
      <w:tr w:rsidR="00524C41" w14:paraId="188CF93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656E7B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Severity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F0471C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Low / Medium / High</w:t>
            </w:r>
          </w:p>
        </w:tc>
      </w:tr>
      <w:tr w:rsidR="00524C41" w14:paraId="16B8E5E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3428A6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Likely cause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AC3705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[Timing conflict / unclear workflow / unclear rationale / low confidence]</w:t>
            </w:r>
          </w:p>
        </w:tc>
      </w:tr>
      <w:tr w:rsidR="00524C41" w14:paraId="4B8E973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E58F99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Action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66C809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will be done]</w:t>
            </w:r>
          </w:p>
        </w:tc>
      </w:tr>
      <w:tr w:rsidR="00524C41" w14:paraId="1E3EA8A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84C222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Owner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BC7E23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[Name]</w:t>
            </w:r>
          </w:p>
        </w:tc>
      </w:tr>
      <w:tr w:rsidR="00524C41" w14:paraId="5B2F264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4D909D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Due date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55BBB5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[Date]</w:t>
            </w:r>
          </w:p>
        </w:tc>
      </w:tr>
      <w:tr w:rsidR="00524C41" w14:paraId="4595CE81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ADCC08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Resolved?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1D28DC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Yes / No / monitoring</w:t>
            </w:r>
          </w:p>
        </w:tc>
      </w:tr>
    </w:tbl>
    <w:p w14:paraId="1F200215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9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53DF1FBC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E53238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29FCA397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5C1CA80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E53238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5266FC05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Look for hidden resistance in behavior, not just survey sentiment. Neutral sentiment with continued workarounds is still resistance.</w:t>
            </w:r>
          </w:p>
        </w:tc>
      </w:tr>
    </w:tbl>
    <w:p w14:paraId="31D159EC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4773786B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33DF77DD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1F062EB5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11 | ADOPTION TEMPLATE</w:t>
      </w:r>
    </w:p>
    <w:p w14:paraId="4B3A8BED" w14:textId="77777777" w:rsidR="00524C41" w:rsidRDefault="00000000">
      <w:bookmarkStart w:id="1012" w:name="Adoption_Intelligence_Scorecard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13" w:name="kix.r5u3tw591h3y" w:colFirst="0" w:colLast="0"/>
      <w:bookmarkEnd w:id="13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Adoption Intelligence Scorecard</w:t>
      </w:r>
      <w:bookmarkEnd w:id="1012"/>
    </w:p>
    <w:tbl>
      <w:tblPr>
        <w:tblStyle w:val="affa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1"/>
        <w:gridCol w:w="2072"/>
        <w:gridCol w:w="2072"/>
      </w:tblGrid>
      <w:tr w:rsidR="00524C41" w14:paraId="2A06BF43" w14:textId="77777777">
        <w:trPr>
          <w:gridAfter w:val="4"/>
          <w:jc w:val="center"/>
        </w:trPr>
        <w:tc>
          <w:tcPr>
            <w:tcW w:w="2071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2016E974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693B0B1F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FE4490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3D35E2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ECFBD4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29C649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4CAF58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2543EEC0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926897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Project Teams, Change Leads, Leaders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675697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At readiness review, launch, and 30/60/90-day checkpoints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15BA0A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30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32FA10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Decision-ready adoption and outcome view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54077E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sz w:val="17"/>
              </w:rPr>
              <w:t>Adoption Template</w:t>
            </w:r>
          </w:p>
        </w:tc>
      </w:tr>
    </w:tbl>
    <w:p w14:paraId="3A2AF778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Separates what was delivered from what changed, then links adoption to operational outcomes.</w:t>
      </w:r>
    </w:p>
    <w:tbl>
      <w:tblPr>
        <w:tblStyle w:val="affb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5381AE09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D64878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4AFB36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207015E7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0FE7DA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Activity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E26C56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Did we execute? Comms, sessions, packs, job aids, office hours</w:t>
            </w:r>
          </w:p>
        </w:tc>
      </w:tr>
      <w:tr w:rsidR="00524C41" w14:paraId="188F704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70500B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Reach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5F8E5A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Did people receive it? Opens, attendance, manager briefings, huddle reach</w:t>
            </w:r>
          </w:p>
        </w:tc>
      </w:tr>
      <w:tr w:rsidR="00524C41" w14:paraId="68E473A3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1D3B64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Behavior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20585A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Are people working differently? Usage, compliance, workflow completion, observed behavior</w:t>
            </w:r>
          </w:p>
        </w:tc>
      </w:tr>
      <w:tr w:rsidR="00524C41" w14:paraId="3218E15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F35219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Outcome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4573F0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Did performance improve? AHT, FCR, CSAT, quality, productivity, escalation reduction</w:t>
            </w:r>
          </w:p>
        </w:tc>
      </w:tr>
      <w:tr w:rsidR="00524C41" w14:paraId="2392768C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F8936C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Decision triggered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E07FD6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Continue / reinforce / redesign / sequence / escalate / sustain</w:t>
            </w:r>
          </w:p>
        </w:tc>
      </w:tr>
      <w:tr w:rsidR="00524C41" w14:paraId="3DD8B47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4DAAFE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30-day view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49BF37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[Early usage and friction]</w:t>
            </w:r>
          </w:p>
        </w:tc>
      </w:tr>
      <w:tr w:rsidR="00524C41" w14:paraId="28F12D2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D8FF99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60-day view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767172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[Sustained behavior and manager confidence]</w:t>
            </w:r>
          </w:p>
        </w:tc>
      </w:tr>
      <w:tr w:rsidR="00524C41" w14:paraId="0A29F87C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75F260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90-day view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84214F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[Business outcome and handoff to BAU]</w:t>
            </w:r>
          </w:p>
        </w:tc>
      </w:tr>
    </w:tbl>
    <w:p w14:paraId="072E507E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c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7F52FD21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16D2A208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299EBF7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4A24C2D3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The scorecard should answer: what is landing, what is not, where to intervene, and which business outcomes are moving.</w:t>
            </w:r>
          </w:p>
        </w:tc>
      </w:tr>
    </w:tbl>
    <w:p w14:paraId="2DC5CB15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180CB448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3A6CE4DB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7E946FF5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12 | GUIDANCE TEMPLATE</w:t>
      </w:r>
    </w:p>
    <w:p w14:paraId="1F98185F" w14:textId="77777777" w:rsidR="00524C41" w:rsidRDefault="00000000">
      <w:bookmarkStart w:id="1013" w:name="Bronze_Self_Service_Pack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14" w:name="kix.t1wiazqyi66v" w:colFirst="0" w:colLast="0"/>
      <w:bookmarkEnd w:id="14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Bronze Self-Service Pack</w:t>
      </w:r>
      <w:bookmarkEnd w:id="1013"/>
    </w:p>
    <w:tbl>
      <w:tblPr>
        <w:tblStyle w:val="affd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1"/>
        <w:gridCol w:w="2072"/>
        <w:gridCol w:w="2072"/>
      </w:tblGrid>
      <w:tr w:rsidR="00524C41" w14:paraId="7444DED2" w14:textId="77777777">
        <w:trPr>
          <w:gridAfter w:val="4"/>
          <w:jc w:val="center"/>
        </w:trPr>
        <w:tc>
          <w:tcPr>
            <w:tcW w:w="2071" w:type="dxa"/>
            <w:shd w:val="clear" w:color="auto" w:fill="0064D2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28EBAC7C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0FE966EB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1250CF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56EF7C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D24994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0185E8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1EE596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18EEB2A0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81E015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Bronze users, Project Teams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2253FE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For low-risk, low-complexity changes with a clear owner and launch path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A10E1E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30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4B706C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Change summary, message, FAQ, manager script, checklist, success measure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C8AEE8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sz w:val="17"/>
              </w:rPr>
              <w:t>Guidance Template</w:t>
            </w:r>
          </w:p>
        </w:tc>
      </w:tr>
    </w:tbl>
    <w:p w14:paraId="18477354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Enables lower-complexity changes to move quickly using self-service guidance without adding unnecessary load to the Change team.</w:t>
      </w:r>
    </w:p>
    <w:tbl>
      <w:tblPr>
        <w:tblStyle w:val="affe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3C3C2CA2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82010C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4D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130125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20F76F70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B890FF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Quick change summary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435D9F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is changing / who is impacted / when it goes live / what people need to do</w:t>
            </w:r>
          </w:p>
        </w:tc>
      </w:tr>
      <w:tr w:rsidR="00524C41" w14:paraId="79C312C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F7AD09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Message builder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5A0ED7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Why this matters / what is changing / what you need to do / where to get help</w:t>
            </w:r>
          </w:p>
        </w:tc>
      </w:tr>
      <w:tr w:rsidR="00524C41" w14:paraId="7A566DF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BB40B4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Manager script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521521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Team, this change means [impact]. The action I need from you is [behavior]. Use [support route] for questions.</w:t>
            </w:r>
          </w:p>
        </w:tc>
      </w:tr>
      <w:tr w:rsidR="00524C41" w14:paraId="7A35433C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0C6102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FAQ builder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96747A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is changing / who is impacted / when does this start / what action is required / where do I get help</w:t>
            </w:r>
          </w:p>
        </w:tc>
      </w:tr>
      <w:tr w:rsidR="00524C41" w14:paraId="6A016F9C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861460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Launch checklist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6C7CC9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Summary complete / audience identified / message drafted / manager script ready / FAQ published / success measure defined</w:t>
            </w:r>
          </w:p>
        </w:tc>
      </w:tr>
      <w:tr w:rsidR="00524C41" w14:paraId="132D0BD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423A61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Basic success measure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6A781D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[One measure that proves the change landed]</w:t>
            </w:r>
          </w:p>
        </w:tc>
      </w:tr>
    </w:tbl>
    <w:p w14:paraId="422D19BE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28BC9C4D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0064D2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57415C8C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01884E7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64D2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6537CCE7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Bronze does not mean unsupported. It means the toolkit provides the support instead of a dedicated change lead.</w:t>
            </w:r>
          </w:p>
        </w:tc>
      </w:tr>
    </w:tbl>
    <w:p w14:paraId="66C507DE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2FCBBDF2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3642AEC7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3737D52C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13 | AI ACCELERATOR</w:t>
      </w:r>
    </w:p>
    <w:p w14:paraId="73F9BA65" w14:textId="77777777" w:rsidR="00524C41" w:rsidRDefault="00000000">
      <w:bookmarkStart w:id="1014" w:name="AI_Change_Copilot_Prompts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15" w:name="kix.woogx8o3g8s6" w:colFirst="0" w:colLast="0"/>
      <w:bookmarkEnd w:id="15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AI Change Copilot Prompts</w:t>
      </w:r>
      <w:bookmarkEnd w:id="1014"/>
    </w:p>
    <w:tbl>
      <w:tblPr>
        <w:tblStyle w:val="afff0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2"/>
        <w:gridCol w:w="2071"/>
        <w:gridCol w:w="2072"/>
      </w:tblGrid>
      <w:tr w:rsidR="00524C41" w14:paraId="5263032F" w14:textId="77777777">
        <w:trPr>
          <w:gridAfter w:val="4"/>
          <w:jc w:val="center"/>
        </w:trPr>
        <w:tc>
          <w:tcPr>
            <w:tcW w:w="2071" w:type="dxa"/>
            <w:shd w:val="clear" w:color="auto" w:fill="111820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4E70A47C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7A18C107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B7E0F9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E2A0FA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EA7E2D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9B65C7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40760C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5EF8449C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2B22AB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Project Teams, Change Leads, Bronze users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81DB46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When drafting first versions of delivery assets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69DB76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5-15 minutes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B9256F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First-draft assets for human review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81F2C6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AI Accelerator</w:t>
            </w:r>
          </w:p>
        </w:tc>
      </w:tr>
    </w:tbl>
    <w:p w14:paraId="756D0DFA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Uses AI to accelerate drafting, synthesis, and tailoring while keeping human judgment in control.</w:t>
      </w:r>
    </w:p>
    <w:tbl>
      <w:tblPr>
        <w:tblStyle w:val="afff1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5ED69123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11820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3BE32F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11820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2B542F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71E902D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88AC74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Change summary prompt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F0BC74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Create a concise change summary for [audience]. Explain why it matters, what is changing, what action is required, and where people can get help.</w:t>
            </w:r>
          </w:p>
        </w:tc>
      </w:tr>
      <w:tr w:rsidR="00524C41" w14:paraId="64A0042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31F3C0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Manager one-pager prompt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04F133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Create a one-page manager briefing for [initiative]. Include what is changing, why it matters, team actions, manager reinforcement, and FAQs.</w:t>
            </w:r>
          </w:p>
        </w:tc>
      </w:tr>
      <w:tr w:rsidR="00524C41" w14:paraId="5B584F72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9CD608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Behavior shift prompt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6FE0D7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Create a before-and-after behavior shift canvas for [initiative]. Identify current behaviors, desired behaviors, friction points, and manager actions.</w:t>
            </w:r>
          </w:p>
        </w:tc>
      </w:tr>
      <w:tr w:rsidR="00524C41" w14:paraId="4F8DC61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5ECBCD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Bronze pack prompt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615DB6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Create a Bronze self-service change pack with summary, manager script, FAQ, checklist, and success measure.</w:t>
            </w:r>
          </w:p>
        </w:tc>
      </w:tr>
      <w:tr w:rsidR="00524C41" w14:paraId="2F92AEF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CF566D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Risk scan prompt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D7794C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Review this plan and identify adoption risks, saturation risks, missing owners, unclear behaviors, and recommended mitigations.</w:t>
            </w:r>
          </w:p>
        </w:tc>
      </w:tr>
    </w:tbl>
    <w:p w14:paraId="294F276D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2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7281F7AD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111820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5CA85770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412F518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4F57B32F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AI drafts. Humans decide. Always check accuracy, context, audience fit, and business sensitivity before publishing.</w:t>
            </w:r>
          </w:p>
        </w:tc>
      </w:tr>
    </w:tbl>
    <w:p w14:paraId="7F078D5F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5FC77A82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02B3B6F4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437E6D6E" w14:textId="77777777" w:rsidR="00524C41" w:rsidRDefault="00000000">
      <w:pPr>
        <w:spacing w:after="4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eastAsia="Poppins" w:hAnsi="Poppins" w:cs="Poppins"/>
          <w:b/>
          <w:bCs/>
          <w:color w:val="666666"/>
          <w:sz w:val="16"/>
          <w:szCs w:val="16"/>
        </w:rPr>
        <w:lastRenderedPageBreak/>
        <w:t>SECTION</w:t>
      </w:r>
    </w:p>
    <w:p w14:paraId="6438F70B" w14:textId="77777777" w:rsidR="00524C41" w:rsidRDefault="00000000">
      <w:bookmarkStart w:id="1015" w:name="Leadership_Enablement"/>
      <w:pPr>
        <w:pStyle w:val="Heading1"/>
        <w:spacing w:before="160" w:after="10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16" w:name="kix.u6hs9tn2tdwv" w:colFirst="0" w:colLast="0"/>
      <w:bookmarkEnd w:id="16"/>
      <w:r>
        <w:rPr>
          <w:rFonts w:ascii="Poppins" w:eastAsia="Poppins" w:hAnsi="Poppins" w:cs="Poppins"/>
          <w:b/>
          <w:bCs/>
          <w:color w:val="86B817"/>
          <w:sz w:val="40"/>
          <w:szCs w:val="36"/>
        </w:rPr>
        <w:t>Section 2 | Leadership Enablement</w:t>
      </w:r>
      <w:bookmarkEnd w:id="1015"/>
    </w:p>
    <w:tbl>
      <w:tblPr>
        <w:tblStyle w:val="afff3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 w:rsidR="00524C41" w14:paraId="207C5D1A" w14:textId="77777777">
        <w:trPr>
          <w:jc w:val="center"/>
        </w:trPr>
        <w:tc>
          <w:tcPr>
            <w:tcW w:w="10368" w:type="dxa"/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786A48EB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</w:tbl>
    <w:p w14:paraId="5E0C807E" w14:textId="77777777" w:rsidR="00524C41" w:rsidRDefault="00524C41">
      <w:pPr>
        <w:spacing w:after="120" w:line="240" w:lineRule="auto"/>
        <w:rPr>
          <w:rFonts w:ascii="Poppins" w:eastAsia="Poppins" w:hAnsi="Poppins" w:cs="Poppins"/>
          <w:color w:val="333333"/>
        </w:rPr>
      </w:pPr>
    </w:p>
    <w:p w14:paraId="20AA37A5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rPr>
          <w:rFonts w:ascii="Poppins" w:eastAsia="Poppins" w:hAnsi="Poppins" w:cs="Poppins"/>
          <w:color w:val="333333"/>
          <w:sz w:val="21"/>
        </w:rPr>
        <w:t>From leader message to manager-led adoption. This section equips leaders and people managers to make change understandable, consistent, and repeatable through operating rhythms, manager enablement, listening loops, recognition, and Our DNA culture activation.</w:t>
      </w:r>
    </w:p>
    <w:p w14:paraId="3D256E90" w14:textId="77777777" w:rsidR="00524C41" w:rsidRDefault="00524C41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4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03469751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600F57F0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47AD72E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PRINCIPLE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Leadership principle</w:t>
            </w:r>
          </w:p>
          <w:p w14:paraId="641E8E51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8"/>
                <w:szCs w:val="18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8"/>
              </w:rPr>
              <w:t>Change lands or fails at the manager level. Leaders create alignment, managers translate the change into daily work, and teams adopt through repeated reinforcement.</w:t>
            </w:r>
          </w:p>
        </w:tc>
      </w:tr>
    </w:tbl>
    <w:p w14:paraId="4627A264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5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92"/>
        <w:gridCol w:w="3456"/>
        <w:gridCol w:w="3312"/>
      </w:tblGrid>
      <w:tr w:rsidR="00524C41" w14:paraId="1A163436" w14:textId="77777777">
        <w:trPr>
          <w:tblHeader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798DB75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7"/>
              </w:rPr>
              <w:t>Rhythm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4CC03DE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7"/>
              </w:rPr>
              <w:t>Purpose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612CB8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7"/>
              </w:rPr>
              <w:t>How it shows up</w:t>
            </w:r>
          </w:p>
        </w:tc>
      </w:tr>
      <w:tr w:rsidR="00524C41" w14:paraId="0C9670E1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60DDCA5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b/>
                <w:bCs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111820"/>
                <w:sz w:val="18"/>
                <w:szCs w:val="17"/>
              </w:rPr>
              <w:t>Always-On Change Rhythm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37A94E5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Keep change visible, sequenced, and reinforced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752E4EE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Weekly leader guidance; office hours; biweekly manager enablement; monthly adoption checkpoint</w:t>
            </w:r>
          </w:p>
        </w:tc>
      </w:tr>
      <w:tr w:rsidR="00524C41" w14:paraId="5371E963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275239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b/>
                <w:bCs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111820"/>
                <w:sz w:val="18"/>
                <w:szCs w:val="17"/>
              </w:rPr>
              <w:t>Our DNA Engagement Rhythm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62E3D02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Connect work to culture, belonging, customer impact, and responsible AI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58B5D9D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DNA Thread; monthly leader messages; All Hands inserts; recognition prompts</w:t>
            </w:r>
          </w:p>
        </w:tc>
      </w:tr>
      <w:tr w:rsidR="00524C41" w14:paraId="652F4F96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5413593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b/>
                <w:bCs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111820"/>
                <w:sz w:val="18"/>
                <w:szCs w:val="17"/>
              </w:rPr>
              <w:t>Manager Reinforcement Rhythm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552CCE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Turn messages into team behavior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548AA02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Manager Action Card; What To Do Next; Signals Pack; Top Heard / Top Changed</w:t>
            </w:r>
          </w:p>
        </w:tc>
      </w:tr>
    </w:tbl>
    <w:p w14:paraId="630D0FA5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071E2B33" w14:textId="77777777" w:rsidR="00524C41" w:rsidRDefault="00000000">
      <w:pPr>
        <w:pStyle w:val="Heading2"/>
        <w:spacing w:before="160" w:after="100" w:line="240" w:lineRule="auto"/>
        <w:rPr>
          <w:rFonts w:ascii="Poppins" w:eastAsia="Poppins" w:hAnsi="Poppins" w:cs="Poppins"/>
          <w:b/>
          <w:bCs/>
          <w:color w:val="111820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111820"/>
          <w:sz w:val="26"/>
          <w:szCs w:val="26"/>
        </w:rPr>
        <w:t>Always-On Operating Rhythm</w:t>
      </w:r>
    </w:p>
    <w:tbl>
      <w:tblPr>
        <w:tblStyle w:val="afff6"/>
        <w:tblW w:w="9216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40"/>
        <w:gridCol w:w="4320"/>
        <w:gridCol w:w="3456"/>
      </w:tblGrid>
      <w:tr w:rsidR="00524C41" w14:paraId="16EB2D50" w14:textId="77777777">
        <w:trPr>
          <w:tblHeader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2B6BF97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6"/>
              </w:rPr>
              <w:t>Cadence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684E8EC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6"/>
              </w:rPr>
              <w:t>Leader / manager action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28C7E00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6"/>
              </w:rPr>
              <w:t>Primary output</w:t>
            </w:r>
          </w:p>
        </w:tc>
      </w:tr>
      <w:tr w:rsidR="00524C41" w14:paraId="118A09F4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573620B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Weekly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5290FCD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Leader guidance + Office Hours / AMA + publish top heard / changed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F40BC7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Current guidance, open questions, visible follow-through</w:t>
            </w:r>
          </w:p>
        </w:tc>
      </w:tr>
      <w:tr w:rsidR="00524C41" w14:paraId="273F24D6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77AC936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lastRenderedPageBreak/>
              <w:t>Biweekly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329EE3D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Manager enablement pack + Signals Pack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498068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Reinforce / Stop / Escalate actions for managers</w:t>
            </w:r>
          </w:p>
        </w:tc>
      </w:tr>
      <w:tr w:rsidR="00524C41" w14:paraId="3A317C50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3C74FDA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Monthly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6F330C2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Adoption + org health checkpoint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46678B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Scorecard review, decisions, actions, saturation view</w:t>
            </w:r>
          </w:p>
        </w:tc>
      </w:tr>
      <w:tr w:rsidR="00524C41" w14:paraId="78F166FE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77AEA9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Always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61879C4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Single intake, visible sequencing, readiness gates before scale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2A82D9F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6"/>
              </w:rPr>
              <w:t>A live system that protects teams from overload and makes adoption visible</w:t>
            </w:r>
          </w:p>
        </w:tc>
      </w:tr>
    </w:tbl>
    <w:p w14:paraId="6009254B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59E8945F" w14:textId="77777777" w:rsidR="00524C41" w:rsidRDefault="00000000">
      <w:pPr>
        <w:pStyle w:val="Heading2"/>
        <w:spacing w:before="160" w:after="100" w:line="240" w:lineRule="auto"/>
        <w:rPr>
          <w:rFonts w:ascii="Poppins" w:eastAsia="Poppins" w:hAnsi="Poppins" w:cs="Poppins"/>
          <w:b/>
          <w:bCs/>
          <w:color w:val="111820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111820"/>
          <w:sz w:val="26"/>
          <w:szCs w:val="26"/>
        </w:rPr>
        <w:t>Our DNA Engagement Rhythm</w:t>
      </w:r>
    </w:p>
    <w:tbl>
      <w:tblPr>
        <w:tblStyle w:val="afff7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72B63B2C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4A90F074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35657A3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CULTURE ACTIVATION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Positioning statement</w:t>
            </w:r>
          </w:p>
          <w:p w14:paraId="110E7549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Our DNA becomes a practical, portable operating rhythm - helping every employee understand how to belong, contribute, use AI responsibly, and connect their work to eBay culture and strategy.</w:t>
            </w:r>
          </w:p>
        </w:tc>
      </w:tr>
    </w:tbl>
    <w:p w14:paraId="5408F607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8"/>
        <w:tblW w:w="9216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888"/>
        <w:gridCol w:w="5328"/>
      </w:tblGrid>
      <w:tr w:rsidR="00524C41" w14:paraId="1DD0F50A" w14:textId="77777777">
        <w:trPr>
          <w:tblHeader/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76D34BD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7"/>
              </w:rPr>
              <w:t>DNA Thread question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2312A85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9"/>
                <w:szCs w:val="17"/>
              </w:rPr>
              <w:t>Prompt</w:t>
            </w:r>
          </w:p>
        </w:tc>
      </w:tr>
      <w:tr w:rsidR="00524C41" w14:paraId="3050FEDB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7455358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1. What are we focused on?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03F3856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[Priority, initiative, behavior, or moment]</w:t>
            </w:r>
          </w:p>
        </w:tc>
      </w:tr>
      <w:tr w:rsidR="00524C41" w14:paraId="0C6D0A5B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2E4DF3D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2. Why does it matter?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7F91837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[Business, teammate, customer, or operational reason]</w:t>
            </w:r>
          </w:p>
        </w:tc>
      </w:tr>
      <w:tr w:rsidR="00524C41" w14:paraId="23DACC21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4E32F96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3. How does this connect to strategy and customers?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497EFE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[Customer impact / eBay strategy connection]</w:t>
            </w:r>
          </w:p>
        </w:tc>
      </w:tr>
      <w:tr w:rsidR="00524C41" w14:paraId="4BF9CAB7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1BD5E0B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4. Which Our DNA behavior does this demonstrate?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771A6DF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[Be for Everyone / Deliver with Impact / Innovate Boldly / Act with Integrity / Empower Our Community]</w:t>
            </w:r>
          </w:p>
        </w:tc>
      </w:tr>
      <w:tr w:rsidR="00524C41" w14:paraId="1D5543F1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48E29FA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5. What real story makes this tangible?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3912B27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[Employee or customer experience]</w:t>
            </w:r>
          </w:p>
        </w:tc>
      </w:tr>
      <w:tr w:rsidR="00524C41" w14:paraId="3633AFD9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6B1C3DA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6. What should employees know, do, question, or carry forward?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110" w:type="dxa"/>
              <w:bottom w:w="45" w:type="dxa"/>
              <w:right w:w="110" w:type="dxa"/>
              <w:start w:w="55" w:type="dxa"/>
              <w:end w:w="55" w:type="dxa"/>
            </w:tcMar>
            <w:vAlign w:val="top"/>
          </w:tcPr>
          <w:p w14:paraId="357720D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21"/>
                <w:szCs w:val="21"/>
              </w:rPr>
            </w:pPr>
            <w:r>
              <w:rPr>
                <w:rFonts w:ascii="Poppins" w:eastAsia="Poppins" w:hAnsi="Poppins" w:cs="Poppins"/>
                <w:color w:val="111820"/>
                <w:sz w:val="18"/>
                <w:szCs w:val="17"/>
              </w:rPr>
              <w:t>[Action or reflection]</w:t>
            </w:r>
          </w:p>
        </w:tc>
      </w:tr>
    </w:tbl>
    <w:p w14:paraId="77EDE634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7CA558F1" w14:textId="77777777" w:rsidR="00524C41" w:rsidRDefault="00000000">
      <w:pPr>
        <w:pStyle w:val="Heading2"/>
        <w:spacing w:before="160" w:after="160" w:line="240" w:lineRule="auto"/>
        <w:rPr>
          <w:rFonts w:ascii="Poppins" w:eastAsia="Poppins" w:hAnsi="Poppins" w:cs="Poppins"/>
          <w:b/>
          <w:bCs/>
          <w:color w:val="111820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86B817"/>
          <w:sz w:val="32"/>
          <w:szCs w:val="26"/>
        </w:rPr>
        <w:t>Leadership Enablement Templates</w:t>
      </w:r>
    </w:p>
    <w:tbl>
      <w:tblPr>
        <w:tblStyle w:val="afff9"/>
        <w:tblW w:w="9216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08"/>
        <w:gridCol w:w="4608"/>
      </w:tblGrid>
      <w:tr w:rsidR="00524C41" w14:paraId="3D941BE0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Leader_Cascade_Brief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Leader Cascade Brief</w:t>
              </w:r>
            </w:hyperlink>
            <w:r>
              <w:rPr>
                <w:rFonts w:ascii="Poppins" w:hAnsi="Poppins" w:eastAsia="Poppins" w:cs="Poppins"/>
                <w:sz w:val="19"/>
              </w:rPr>
              <w:br/>
            </w:r>
            <w:r>
              <w:rPr>
                <w:rFonts w:ascii="Poppins" w:hAnsi="Poppins" w:eastAsia="Poppins" w:cs="Poppins"/>
                <w:sz w:val="19"/>
              </w:rPr>
              <w:t>Align leaders before managers are expected to drive adoption.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Weekly_Leader_Guidance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Weekly Leader Guidance</w:t>
              </w:r>
            </w:hyperlink>
            <w:r>
              <w:rPr>
                <w:rFonts w:ascii="Poppins" w:hAnsi="Poppins" w:eastAsia="Poppins" w:cs="Poppins"/>
                <w:sz w:val="19"/>
              </w:rPr>
              <w:br/>
            </w:r>
            <w:r>
              <w:rPr>
                <w:rFonts w:ascii="Poppins" w:hAnsi="Poppins" w:eastAsia="Poppins" w:cs="Poppins"/>
                <w:sz w:val="19"/>
              </w:rPr>
              <w:t>Create repeatable weekly clarity for leaders and managers.</w:t>
            </w:r>
          </w:p>
        </w:tc>
      </w:tr>
      <w:tr w:rsidR="00524C41" w14:paraId="256EB4C2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Office_Hours_and_AMA_Template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Office Hours and AMA Template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Create a two-way channel for questions and clarification.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Top_Heard_Top_Changed_Update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Top Heard / Top Changed Update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Close feedback loops and show visible follow-through.</w:t>
            </w:r>
          </w:p>
        </w:tc>
      </w:tr>
      <w:tr w:rsidR="00524C41" w14:paraId="341908AB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Manager_Action_Card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Manager Action Card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Give managers say/do/watch/escalate/recognize guidance.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Manager_What_To_Do_Next_Guide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Manager What To Do Next Guide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Create a simple launch reinforcement rhythm.</w:t>
            </w:r>
          </w:p>
        </w:tc>
      </w:tr>
      <w:tr w:rsidR="00524C41" w14:paraId="6293E8F3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Manager_Enablement_and_Signals_Pack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Manager Enablement and Signals Pack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Give managers one trusted source of truth with Reinforce/Stop/Escalate.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Monthly_Adoption_and_Org_Health_Checkpoi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Monthly Adoption and Org Health Checkpoint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Turn adoption data and org signals into leadership decisions.</w:t>
            </w:r>
          </w:p>
        </w:tc>
      </w:tr>
      <w:tr w:rsidR="00524C41" w14:paraId="30D9C5F6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DNA_Thread_Builder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DNA Thread Builder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Connect priority, customer impact, culture, and action.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Monthly_DNA_Leader_Message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Monthly DNA Leader Message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Make Our DNA visible in normal leadership communication.</w:t>
            </w:r>
          </w:p>
        </w:tc>
      </w:tr>
      <w:tr w:rsidR="00524C41" w14:paraId="783E0EF6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All_Hands_DNA_Insert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All Hands DNA Insert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Add one slide or segment connecting key work to DNA and customer impact.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Manager_Cascade_Guide_3_2_1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Manager Cascade Guide 3/2/1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Help managers cascade culture and change with minimal prep.</w:t>
            </w:r>
          </w:p>
        </w:tc>
      </w:tr>
      <w:tr w:rsidR="00524C41" w14:paraId="1447FFC6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Recognition_Prompts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Recognition Prompts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Recognize how work gets done, not only what was delivered.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VoE_Listening_Loop_Template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VoE / Listening Loop Template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Use You Said / We Did to build trust and close loops.</w:t>
            </w:r>
          </w:p>
        </w:tc>
      </w:tr>
      <w:tr w:rsidR="00524C41" w14:paraId="62D538B1" w14:textId="77777777">
        <w:trPr>
          <w:jc w:val="center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  <w:hyperlink w:anchor="AI_Responsibility_Prompt" w:history="1">
              <w:r>
                <w:rPr>
                  <w:rStyle w:val="Hyperlink"/>
                  <w:u w:val="single"/>
                  <w:color w:val="86B817"/>
                  <w:b/>
                  <w:sz w:val="20"/>
                  <w:rFonts w:ascii="Poppins" w:hAnsi="Poppins" w:eastAsia="Poppins" w:cs="Poppins"/>
                </w:rPr>
                <w:t>AI Responsibility Prompt</w:t>
              </w:r>
            </w:hyperlink>
            <w:r>
              <w:rPr>
                <w:rFonts w:ascii="Poppins" w:hAnsi="Poppins" w:eastAsia="Poppins" w:cs="Poppins"/>
                <w:sz w:val="18"/>
              </w:rPr>
              <w:br/>
            </w:r>
            <w:r>
              <w:rPr>
                <w:rFonts w:ascii="Poppins" w:hAnsi="Poppins" w:eastAsia="Poppins" w:cs="Poppins"/>
                <w:sz w:val="18"/>
              </w:rPr>
              <w:t>Normalize AI ethics, human judgment, and override protocols.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55" w:type="dxa"/>
              <w:end w:w="55" w:type="dxa"/>
            </w:tcMar>
            <w:vAlign w:val="top"/>
          </w:tcPr>
          <w:p>
            <w:pPr>
              <w:spacing w:before="0" w:after="0" w:line="240" w:lineRule="auto"/>
            </w:pPr>
            <w:r/>
          </w:p>
        </w:tc>
      </w:tr>
    </w:tbl>
    <w:p w14:paraId="28ECB90A" w14:textId="77777777" w:rsidR="00524C41" w:rsidRDefault="00524C41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1C838D33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7DCCABD3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14 | LEADERSHIP RHYTHM</w:t>
      </w:r>
    </w:p>
    <w:p w14:paraId="2FE8B6BD" w14:textId="77777777" w:rsidR="00524C41" w:rsidRDefault="00000000">
      <w:bookmarkStart w:id="1016" w:name="Leader_Cascade_Brief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17" w:name="kix.9e85j285ngmh" w:colFirst="0" w:colLast="0"/>
      <w:bookmarkEnd w:id="17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Leader Cascade Brief</w:t>
      </w:r>
      <w:bookmarkEnd w:id="1016"/>
    </w:p>
    <w:tbl>
      <w:tblPr>
        <w:tblStyle w:val="afffa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1"/>
        <w:gridCol w:w="2072"/>
        <w:gridCol w:w="2072"/>
      </w:tblGrid>
      <w:tr w:rsidR="00524C41" w14:paraId="49000136" w14:textId="77777777">
        <w:trPr>
          <w:gridAfter w:val="4"/>
          <w:jc w:val="center"/>
        </w:trPr>
        <w:tc>
          <w:tcPr>
            <w:tcW w:w="2071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0DB73885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6B4A6C2D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03B459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CEA7F7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B27B8A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DE333F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04D29D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55A75690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124E31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Leaders, Sponsors, Change Leads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F290D8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Before manager activation or major change moments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4F8A68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20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21A0CA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Aligned narrative and leader decision ask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C64E4B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0FB0A57C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Gives leaders a concise narrative, decision points, and reinforcement messages before managers are expected to drive adoption.</w:t>
      </w:r>
    </w:p>
    <w:tbl>
      <w:tblPr>
        <w:tblStyle w:val="afffb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3DBC2E51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6C9515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442B23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6846245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749ABC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is changing?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04F964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[One clear sentence]</w:t>
            </w:r>
          </w:p>
        </w:tc>
      </w:tr>
      <w:tr w:rsidR="00524C41" w14:paraId="471B58B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5ED476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Why now?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AD8B81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[Business reason]</w:t>
            </w:r>
          </w:p>
        </w:tc>
      </w:tr>
      <w:tr w:rsidR="00524C41" w14:paraId="23299ED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F27692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Why it matters to GCX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5FAD77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[Customer, teammate, operational, or strategic impact]</w:t>
            </w:r>
          </w:p>
        </w:tc>
      </w:tr>
      <w:tr w:rsidR="00524C41" w14:paraId="5F46FDC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EC076E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success looks like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89F387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[Outcome and observable behavior]</w:t>
            </w:r>
          </w:p>
        </w:tc>
      </w:tr>
      <w:tr w:rsidR="00524C41" w14:paraId="008B1AA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183C55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leaders need to reinforce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7367DF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[Priority message, expected behavior, timing, decision]</w:t>
            </w:r>
          </w:p>
        </w:tc>
      </w:tr>
      <w:tr w:rsidR="00524C41" w14:paraId="0BF48B10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38AAC9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leaders should avoid saying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A0B3B7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[Ambiguity / overpromising / just another update]</w:t>
            </w:r>
          </w:p>
        </w:tc>
      </w:tr>
      <w:tr w:rsidR="00524C41" w14:paraId="6B6C341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F87A7F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Decision needed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242E58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[Approve timing / tier / sequencing / resource]</w:t>
            </w:r>
          </w:p>
        </w:tc>
      </w:tr>
      <w:tr w:rsidR="00524C41" w14:paraId="2985C8D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1187F6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DNA add-on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3DD3D4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[Which Our DNA behavior does this demonstrate? What story makes this real?]</w:t>
            </w:r>
          </w:p>
        </w:tc>
      </w:tr>
    </w:tbl>
    <w:p w14:paraId="0C7651A6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c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6EBF69A0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3226FE9C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1D026E1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0145D314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Leaders do not need long decks. They need narrative, trade-offs, decisions, and reinforcement messages.</w:t>
            </w:r>
          </w:p>
        </w:tc>
      </w:tr>
    </w:tbl>
    <w:p w14:paraId="40440448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0C65056B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1A8D8362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41F61234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15 | LEADERSHIP RHYTHM</w:t>
      </w:r>
    </w:p>
    <w:p w14:paraId="1825394C" w14:textId="77777777" w:rsidR="00524C41" w:rsidRDefault="00000000">
      <w:bookmarkStart w:id="1017" w:name="Weekly_Leader_Guidance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18" w:name="kix.kegs68ry5bij" w:colFirst="0" w:colLast="0"/>
      <w:bookmarkEnd w:id="18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Weekly Leader Guidance</w:t>
      </w:r>
      <w:bookmarkEnd w:id="1017"/>
    </w:p>
    <w:tbl>
      <w:tblPr>
        <w:tblStyle w:val="afffd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1"/>
        <w:gridCol w:w="2072"/>
        <w:gridCol w:w="2072"/>
      </w:tblGrid>
      <w:tr w:rsidR="00524C41" w14:paraId="7FD39F47" w14:textId="77777777">
        <w:trPr>
          <w:gridAfter w:val="4"/>
          <w:jc w:val="center"/>
        </w:trPr>
        <w:tc>
          <w:tcPr>
            <w:tcW w:w="2071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6713DB5E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55F5A918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49269D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FF3517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48945E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14AA80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81DAFF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5B196ABE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C64E74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Leaders, Change Leads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609FF7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Weekly, as part of the Always-On Operating Rhythm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89A3C3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15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003F3F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A short weekly guidance note leaders and managers can use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2B37EE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7920E5A5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Gives leaders a repeatable weekly message that connects priority, progress, and action.</w:t>
      </w:r>
    </w:p>
    <w:tbl>
      <w:tblPr>
        <w:tblStyle w:val="afffe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0B10F928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E16D6F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D427F0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2282835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533286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This week we are focused 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6A2E6F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[Priority]</w:t>
            </w:r>
          </w:p>
        </w:tc>
      </w:tr>
      <w:tr w:rsidR="00524C41" w14:paraId="434F8114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3F6827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Why it matters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2F8F15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[Business, customer, teammate, operational reason]</w:t>
            </w:r>
          </w:p>
        </w:tc>
      </w:tr>
      <w:tr w:rsidR="00524C41" w14:paraId="18B70AD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C17BA6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has changed since last week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555D41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[Decision, update, shift]</w:t>
            </w:r>
          </w:p>
        </w:tc>
      </w:tr>
      <w:tr w:rsidR="00524C41" w14:paraId="492A45A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127BDA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leaders should reinforce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CA4CBC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[Specific message or behavior]</w:t>
            </w:r>
          </w:p>
        </w:tc>
      </w:tr>
      <w:tr w:rsidR="00524C41" w14:paraId="5BAD3DF4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5BF89A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managers need to do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011F33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[Specific action]</w:t>
            </w:r>
          </w:p>
        </w:tc>
      </w:tr>
      <w:tr w:rsidR="00524C41" w14:paraId="2772218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02EAED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we are hearing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9F5D82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[Top signal]</w:t>
            </w:r>
          </w:p>
        </w:tc>
      </w:tr>
      <w:tr w:rsidR="00524C41" w14:paraId="0F3036B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07D8F0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we are doing about it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BE444C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[Action / owner / timing]</w:t>
            </w:r>
          </w:p>
        </w:tc>
      </w:tr>
    </w:tbl>
    <w:p w14:paraId="47B057A2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27F97087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531EC86D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5EFBF0F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0258E943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Clear. Human. Action-oriented. No long context blocks. No vague optimism.</w:t>
            </w:r>
          </w:p>
        </w:tc>
      </w:tr>
    </w:tbl>
    <w:p w14:paraId="275EC5EF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79DC38F6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10823F17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6FBB036F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16 | LEADERSHIP RHYTHM</w:t>
      </w:r>
    </w:p>
    <w:p w14:paraId="747FAE5C" w14:textId="77777777" w:rsidR="00524C41" w:rsidRDefault="00000000">
      <w:bookmarkStart w:id="1018" w:name="Office_Hours_and_AMA_Template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19" w:name="kix.hj7059mdp3ae" w:colFirst="0" w:colLast="0"/>
      <w:bookmarkEnd w:id="19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Office Hours and AMA Template</w:t>
      </w:r>
      <w:bookmarkEnd w:id="1018"/>
    </w:p>
    <w:tbl>
      <w:tblPr>
        <w:tblStyle w:val="affff0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2"/>
        <w:gridCol w:w="2071"/>
        <w:gridCol w:w="2071"/>
        <w:gridCol w:w="2072"/>
        <w:gridCol w:w="2072"/>
      </w:tblGrid>
      <w:tr w:rsidR="00524C41" w14:paraId="79D900F9" w14:textId="77777777">
        <w:trPr>
          <w:gridAfter w:val="4"/>
          <w:jc w:val="center"/>
        </w:trPr>
        <w:tc>
          <w:tcPr>
            <w:tcW w:w="2072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6150F522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403B6330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50758A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5E1C76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1AAA89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B13306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A33CC8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29FFE5BD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1590F1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Leaders, Managers, Change Leads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0A4B95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Weekly or during high-impact change periods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A677CE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30-45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F3051A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Top questions, open decisions, actions, and toolkit updates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BB997C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591D4B97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Creates a two-way channel for questions, friction, and fast clarification.</w:t>
      </w:r>
    </w:p>
    <w:tbl>
      <w:tblPr>
        <w:tblStyle w:val="affff1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010D2EA5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3E9C81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AAD9A8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66C9D071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1C3130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Purpose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3BD0DD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this session is for]</w:t>
            </w:r>
          </w:p>
        </w:tc>
      </w:tr>
      <w:tr w:rsidR="00524C41" w14:paraId="4A79A5F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74E743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Audience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7CE254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[Who should attend]</w:t>
            </w:r>
          </w:p>
        </w:tc>
      </w:tr>
      <w:tr w:rsidR="00524C41" w14:paraId="12F114F0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7E1721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Topics in scope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EE1AE8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[List]</w:t>
            </w:r>
          </w:p>
        </w:tc>
      </w:tr>
      <w:tr w:rsidR="00524C41" w14:paraId="4108B00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5BCEEE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Topics out of scope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C25610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[List]</w:t>
            </w:r>
          </w:p>
        </w:tc>
      </w:tr>
      <w:tr w:rsidR="00524C41" w14:paraId="6748891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555A58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Pre-read / source of truth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1BC139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[Link]</w:t>
            </w:r>
          </w:p>
        </w:tc>
      </w:tr>
      <w:tr w:rsidR="00524C41" w14:paraId="0B6CFEBC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4C0B74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Agenda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0453E1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5 min update / 15 min top questions / 20 min open friction / 10 min actions</w:t>
            </w:r>
          </w:p>
        </w:tc>
      </w:tr>
      <w:tr w:rsidR="00524C41" w14:paraId="0F6203E0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F75331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After-session output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E36979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Top heard / top changed / open decisions / actions / owner / updates to manager pack or toolkit</w:t>
            </w:r>
          </w:p>
        </w:tc>
      </w:tr>
    </w:tbl>
    <w:p w14:paraId="3E3B6CA3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2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75BB7454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08C36EE7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4C82448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3C8C8447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The value is not the meeting. The value is the visible update afterward.</w:t>
            </w:r>
          </w:p>
        </w:tc>
      </w:tr>
    </w:tbl>
    <w:p w14:paraId="336AA0DE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1CAA4349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4AE40ACE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297F5F06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17 | LEADERSHIP RHYTHM</w:t>
      </w:r>
    </w:p>
    <w:p w14:paraId="166D2905" w14:textId="77777777" w:rsidR="00524C41" w:rsidRDefault="00000000">
      <w:bookmarkStart w:id="1019" w:name="Top_Heard_Top_Changed_Update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20" w:name="kix.fk629t3iuucg" w:colFirst="0" w:colLast="0"/>
      <w:bookmarkEnd w:id="20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Top Heard / Top Changed Update</w:t>
      </w:r>
      <w:bookmarkEnd w:id="1019"/>
    </w:p>
    <w:tbl>
      <w:tblPr>
        <w:tblStyle w:val="affff3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2"/>
        <w:gridCol w:w="2072"/>
        <w:gridCol w:w="2071"/>
        <w:gridCol w:w="2071"/>
        <w:gridCol w:w="2072"/>
      </w:tblGrid>
      <w:tr w:rsidR="00524C41" w14:paraId="3C6254BD" w14:textId="77777777">
        <w:trPr>
          <w:gridAfter w:val="4"/>
          <w:jc w:val="center"/>
        </w:trPr>
        <w:tc>
          <w:tcPr>
            <w:tcW w:w="2072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74CB755D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2BEC2C89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359BC7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4A0DB7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A10CFE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203CE8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717823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6C03685A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E755D7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Leaders, Managers, Change Leads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78F3B9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Weekly or after major listening moments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CEE649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10 minutes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0954F3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A short trust-building update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B0DD07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59C73FF3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Closes feedback loops and builds trust through visible follow-through.</w:t>
      </w:r>
    </w:p>
    <w:tbl>
      <w:tblPr>
        <w:tblStyle w:val="affff4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6B110099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BED45D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89D068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78D41B2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650E25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Top heard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8073DA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employees or managers are asking, feeling, or struggling with]</w:t>
            </w:r>
          </w:p>
        </w:tc>
      </w:tr>
      <w:tr w:rsidR="00524C41" w14:paraId="14AC461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C22CD4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Top changed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E2A37D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has been clarified, fixed, sequenced, or escalated]</w:t>
            </w:r>
          </w:p>
        </w:tc>
      </w:tr>
      <w:tr w:rsidR="00524C41" w14:paraId="41FA122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00988D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is still open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8D2970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[Unresolved items]</w:t>
            </w:r>
          </w:p>
        </w:tc>
      </w:tr>
      <w:tr w:rsidR="00524C41" w14:paraId="3864A5B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198791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happens next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16AC71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[Action, owner, timing]</w:t>
            </w:r>
          </w:p>
        </w:tc>
      </w:tr>
      <w:tr w:rsidR="00524C41" w14:paraId="7C4E06E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836D1C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Where to follow updates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A196BE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[Toolkit, channel, manager pack, office hours]</w:t>
            </w:r>
          </w:p>
        </w:tc>
      </w:tr>
    </w:tbl>
    <w:p w14:paraId="586C121A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5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5CF47FDA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44FF5A38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1334E9F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7000777A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Do not pretend every concern is resolved. Build trust by showing what changed because people spoke up.</w:t>
            </w:r>
          </w:p>
        </w:tc>
      </w:tr>
    </w:tbl>
    <w:p w14:paraId="2AD9A3D7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7A6F3A2E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1817F711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6A6E007E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18 | LEADERSHIP RHYTHM</w:t>
      </w:r>
    </w:p>
    <w:p w14:paraId="1915E041" w14:textId="77777777" w:rsidR="00524C41" w:rsidRDefault="00000000">
      <w:bookmarkStart w:id="1020" w:name="Manager_Action_Card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21" w:name="kix.al9s14moflud" w:colFirst="0" w:colLast="0"/>
      <w:bookmarkEnd w:id="21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Manager Action Card</w:t>
      </w:r>
      <w:bookmarkEnd w:id="1020"/>
    </w:p>
    <w:tbl>
      <w:tblPr>
        <w:tblStyle w:val="affff6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2"/>
        <w:gridCol w:w="2071"/>
        <w:gridCol w:w="2071"/>
        <w:gridCol w:w="2072"/>
        <w:gridCol w:w="2072"/>
      </w:tblGrid>
      <w:tr w:rsidR="00524C41" w14:paraId="430B08AE" w14:textId="77777777">
        <w:trPr>
          <w:gridAfter w:val="4"/>
          <w:jc w:val="center"/>
        </w:trPr>
        <w:tc>
          <w:tcPr>
            <w:tcW w:w="2072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7748E877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501D1D01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958C0F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CEFC80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5DA926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D2E969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F53E24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2DA9CCE8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7EE8D6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People Managers, Change Leads, Project Teams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5B35A5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Two weeks before launch through the first month after launch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C9CD49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15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79414F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Say / do / watch / escalate / recognize guidance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6F55AD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6626B6F9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Gives managers clear, practical guidance to lead adoption without overwhelming them.</w:t>
      </w:r>
    </w:p>
    <w:tbl>
      <w:tblPr>
        <w:tblStyle w:val="affff7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675EEDC3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6464E5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23932C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5846A74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FD4456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is changing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D768E8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[Plain-language description]</w:t>
            </w:r>
          </w:p>
        </w:tc>
      </w:tr>
      <w:tr w:rsidR="00524C41" w14:paraId="1706184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98C77F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Why it matters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CE3B79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[Customer, teammate, operations, strategy]</w:t>
            </w:r>
          </w:p>
        </w:tc>
      </w:tr>
      <w:tr w:rsidR="00524C41" w14:paraId="011750E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FDE5D7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Say this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0B594B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[Short talking point managers can use]</w:t>
            </w:r>
          </w:p>
        </w:tc>
      </w:tr>
      <w:tr w:rsidR="00524C41" w14:paraId="465C13A3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68783B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Do this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7D4B62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[Specific manager action this week]</w:t>
            </w:r>
          </w:p>
        </w:tc>
      </w:tr>
      <w:tr w:rsidR="00524C41" w14:paraId="5EB93DE2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56A338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Watch for this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647775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[Friction, confusion, old behavior, workarounds]</w:t>
            </w:r>
          </w:p>
        </w:tc>
      </w:tr>
      <w:tr w:rsidR="00524C41" w14:paraId="6B27F422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387F0A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Escalate this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128F41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[Blocker, repeated question, risk, saturation issue]</w:t>
            </w:r>
          </w:p>
        </w:tc>
      </w:tr>
      <w:tr w:rsidR="00524C41" w14:paraId="640ED24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6CDB2E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Recognize this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C54961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[Behavior or early adoption to acknowledge]</w:t>
            </w:r>
          </w:p>
        </w:tc>
      </w:tr>
      <w:tr w:rsidR="00524C41" w14:paraId="3BD6147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7A623D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Top FAQs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BBAE45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[3-5 suggested responses]</w:t>
            </w:r>
          </w:p>
        </w:tc>
      </w:tr>
    </w:tbl>
    <w:p w14:paraId="1EDC5B5F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8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76851008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06AA1731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464877C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65292533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Managers are not a comms channel. They are the adoption engine.</w:t>
            </w:r>
          </w:p>
        </w:tc>
      </w:tr>
    </w:tbl>
    <w:p w14:paraId="69C5026F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45FB3C28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523FB095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70662D1A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19 | LEADERSHIP RHYTHM</w:t>
      </w:r>
    </w:p>
    <w:p w14:paraId="1ADD2AA5" w14:textId="77777777" w:rsidR="00524C41" w:rsidRDefault="00000000">
      <w:bookmarkStart w:id="1021" w:name="Manager_What_To_Do_Next_Guide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22" w:name="kix.swu984nsff1n" w:colFirst="0" w:colLast="0"/>
      <w:bookmarkEnd w:id="22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Manager What To Do Next Guide</w:t>
      </w:r>
      <w:bookmarkEnd w:id="1021"/>
    </w:p>
    <w:tbl>
      <w:tblPr>
        <w:tblStyle w:val="affff9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2"/>
        <w:gridCol w:w="2071"/>
        <w:gridCol w:w="2071"/>
        <w:gridCol w:w="2072"/>
        <w:gridCol w:w="2072"/>
      </w:tblGrid>
      <w:tr w:rsidR="00524C41" w14:paraId="3D34DA67" w14:textId="77777777">
        <w:trPr>
          <w:gridAfter w:val="4"/>
          <w:jc w:val="center"/>
        </w:trPr>
        <w:tc>
          <w:tcPr>
            <w:tcW w:w="2072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31B9BA82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78E34E8A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FAB7EB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1289EB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E5D14A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3EE9D3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41230B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42F63D83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3490CB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People Managers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47A1A8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Two weeks before launch through four weeks after launch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B57A60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10 minutes weekly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C8901E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Manager action rhythm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F19FC7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7BA2A8D9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Creates a simple weekly rhythm for reinforcing change before, during, and after launch.</w:t>
      </w:r>
    </w:p>
    <w:tbl>
      <w:tblPr>
        <w:tblStyle w:val="affffa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4213BD95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A347A0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A3944D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5DDD977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A5CDB2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Two weeks before launch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750B28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Understand the change / review manager card / identify likely questions / raise concerns early</w:t>
            </w:r>
          </w:p>
        </w:tc>
      </w:tr>
      <w:tr w:rsidR="00524C41" w14:paraId="0E1BBB5D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908B9C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Launch week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ECCB3D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Brief the team / explain what changes and why / show what to do differently / direct to support</w:t>
            </w:r>
          </w:p>
        </w:tc>
      </w:tr>
      <w:tr w:rsidR="00524C41" w14:paraId="3CE64ED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8EF8F4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Two weeks after launch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957EB2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Check whether behavior is happening / reinforce in team meetings and 1:1s / share feedback / escalate blockers</w:t>
            </w:r>
          </w:p>
        </w:tc>
      </w:tr>
      <w:tr w:rsidR="00524C41" w14:paraId="2D6586A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A6BE6D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Four weeks after launch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884E58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Confirm adoption signals / share lessons / reduce launch support dependency / sustain through normal rhythm</w:t>
            </w:r>
          </w:p>
        </w:tc>
      </w:tr>
      <w:tr w:rsidR="00524C41" w14:paraId="704BA38D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AEC0AD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Ongoing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C67AC5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Recognize behavior, surface friction, and keep connecting work to customer impact and Our DNA</w:t>
            </w:r>
          </w:p>
        </w:tc>
      </w:tr>
    </w:tbl>
    <w:p w14:paraId="20CE5488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b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151EEBB4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268DA612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2328D10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6FE73D13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Managers do not need theory. They need the next action, the message to use, and where to escalate friction.</w:t>
            </w:r>
          </w:p>
        </w:tc>
      </w:tr>
    </w:tbl>
    <w:p w14:paraId="5E451E26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1CA275C4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1F8CB181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73825869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20 | LEADERSHIP RHYTHM</w:t>
      </w:r>
    </w:p>
    <w:p w14:paraId="6A8696F9" w14:textId="77777777" w:rsidR="00524C41" w:rsidRDefault="00000000">
      <w:bookmarkStart w:id="1022" w:name="Manager_Enablement_and_Signals_Pack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23" w:name="kix.wn40nhmxrsi9" w:colFirst="0" w:colLast="0"/>
      <w:bookmarkEnd w:id="23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Manager Enablement and Signals Pack</w:t>
      </w:r>
      <w:bookmarkEnd w:id="1022"/>
    </w:p>
    <w:tbl>
      <w:tblPr>
        <w:tblStyle w:val="affffc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2"/>
        <w:gridCol w:w="2072"/>
        <w:gridCol w:w="2071"/>
        <w:gridCol w:w="2071"/>
        <w:gridCol w:w="2072"/>
      </w:tblGrid>
      <w:tr w:rsidR="00524C41" w14:paraId="5C55967B" w14:textId="77777777">
        <w:trPr>
          <w:gridAfter w:val="4"/>
          <w:jc w:val="center"/>
        </w:trPr>
        <w:tc>
          <w:tcPr>
            <w:tcW w:w="2072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485ABEC6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0BAE14A6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A7AE3B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77FE1E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00AAB7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45FFB4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138660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6559389B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05AE77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People Managers, Change Leads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A6DAA4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Biweekly, or more frequently during major change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C2B140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20 minutes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BAD2CE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Manager pack and action signals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D9FC51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2ADD7B0F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Gives managers one trusted source of truth and a simple Reinforce / Stop / Escalate action model.</w:t>
      </w:r>
    </w:p>
    <w:tbl>
      <w:tblPr>
        <w:tblStyle w:val="affffd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24A260B2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DC6C5B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D9CD4F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6830D6B1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4644E2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is new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716FE9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[Updates since last pack]</w:t>
            </w:r>
          </w:p>
        </w:tc>
      </w:tr>
      <w:tr w:rsidR="00524C41" w14:paraId="2C70A5D7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4A9323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Reinforce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9F87A1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[Messages or behaviors to continue]</w:t>
            </w:r>
          </w:p>
        </w:tc>
      </w:tr>
      <w:tr w:rsidR="00524C41" w14:paraId="3B95575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896E8A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Stop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067DCF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[Confusing guidance, workarounds, or old behaviors to stop]</w:t>
            </w:r>
          </w:p>
        </w:tc>
      </w:tr>
      <w:tr w:rsidR="00524C41" w14:paraId="18E5FB2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B44430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Escalate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4CC33A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[Blockers, resistance, saturation issues, decision needs]</w:t>
            </w:r>
          </w:p>
        </w:tc>
      </w:tr>
      <w:tr w:rsidR="00524C41" w14:paraId="1AA3CBF1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9E132E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Team huddle script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F6AAE0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[Short script]</w:t>
            </w:r>
          </w:p>
        </w:tc>
      </w:tr>
      <w:tr w:rsidR="00524C41" w14:paraId="75C1649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8D39E4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Top 5 FAQs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96B55A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[Questions and suggested answers]</w:t>
            </w:r>
          </w:p>
        </w:tc>
      </w:tr>
      <w:tr w:rsidR="00524C41" w14:paraId="1EAAD774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73D0A4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Resources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BBF8DA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[Links]</w:t>
            </w:r>
          </w:p>
        </w:tc>
      </w:tr>
      <w:tr w:rsidR="00524C41" w14:paraId="1A417D2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B183A0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Feedback route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B781EC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[Where managers send questions or friction]</w:t>
            </w:r>
          </w:p>
        </w:tc>
      </w:tr>
    </w:tbl>
    <w:p w14:paraId="5D6B183C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e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18A408AF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708D922E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022DED7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36FCBB23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This should become a signature asset. It gives managers clarity and creates a feedback loop for leaders.</w:t>
            </w:r>
          </w:p>
        </w:tc>
      </w:tr>
    </w:tbl>
    <w:p w14:paraId="67EDD952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2AB6FE06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493C00D9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1DF9686A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21 | LEADERSHIP RHYTHM</w:t>
      </w:r>
    </w:p>
    <w:p w14:paraId="04276D59" w14:textId="77777777" w:rsidR="00524C41" w:rsidRDefault="00000000">
      <w:bookmarkStart w:id="1023" w:name="Monthly_Adoption_and_Org_Health_Checkpoi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24" w:name="kix.oyt2ra7iihpe" w:colFirst="0" w:colLast="0"/>
      <w:bookmarkEnd w:id="24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Monthly Adoption and Org Health Checkpoint</w:t>
      </w:r>
      <w:bookmarkEnd w:id="1023"/>
    </w:p>
    <w:tbl>
      <w:tblPr>
        <w:tblStyle w:val="afffff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2"/>
        <w:gridCol w:w="2071"/>
        <w:gridCol w:w="2071"/>
        <w:gridCol w:w="2072"/>
        <w:gridCol w:w="2072"/>
      </w:tblGrid>
      <w:tr w:rsidR="00524C41" w14:paraId="02872F53" w14:textId="77777777">
        <w:trPr>
          <w:gridAfter w:val="4"/>
          <w:jc w:val="center"/>
        </w:trPr>
        <w:tc>
          <w:tcPr>
            <w:tcW w:w="2072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779AA3B4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7A6A3886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72F2B3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79AA3D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28B85E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D9CEE3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86BCB7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65EE694A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8075CC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Leaders, Change Leads, Portfolio Owners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D7EE79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Monthly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886F5D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45-60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C91906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Decision log, action plan, updated saturation view, updated manager guidance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75E40F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064A32DF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Turns adoption data and organization signals into leadership decisions.</w:t>
      </w:r>
    </w:p>
    <w:tbl>
      <w:tblPr>
        <w:tblStyle w:val="afffff0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6D090F16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78E599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B0F179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365A736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F94BC4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Inputs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80797E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Change calendar / saturation view / adoption scorecard / manager confidence / resistance log / top heard-top changed / operational metrics</w:t>
            </w:r>
          </w:p>
        </w:tc>
      </w:tr>
      <w:tr w:rsidR="00524C41" w14:paraId="24E17CF2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709CFA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is landing?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E70B52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[Evidence]</w:t>
            </w:r>
          </w:p>
        </w:tc>
      </w:tr>
      <w:tr w:rsidR="00524C41" w14:paraId="0C2430D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9830E1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is not landing?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3C0F28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[Evidence]</w:t>
            </w:r>
          </w:p>
        </w:tc>
      </w:tr>
      <w:tr w:rsidR="00524C41" w14:paraId="3887386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372196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Which audiences are saturated?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B4606F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[Audience / risk / decision]</w:t>
            </w:r>
          </w:p>
        </w:tc>
      </w:tr>
      <w:tr w:rsidR="00524C41" w14:paraId="4509638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68BCA7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Where are managers struggling?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BE32B8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[Signal / action]</w:t>
            </w:r>
          </w:p>
        </w:tc>
      </w:tr>
      <w:tr w:rsidR="00524C41" w14:paraId="4F9C75A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43D416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needs a leader decision?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D03388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[Decision / owner / date]</w:t>
            </w:r>
          </w:p>
        </w:tc>
      </w:tr>
      <w:tr w:rsidR="00524C41" w14:paraId="717293BC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05A3CA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Actions before next checkpoint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0D5498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[Action plan]</w:t>
            </w:r>
          </w:p>
        </w:tc>
      </w:tr>
    </w:tbl>
    <w:p w14:paraId="539A8F61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f1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5656B4B8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6B7B4E48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74771C6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1888E21A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Do not use the checkpoint as status reporting. Use it to make decisions and remove adoption blockers.</w:t>
            </w:r>
          </w:p>
        </w:tc>
      </w:tr>
    </w:tbl>
    <w:p w14:paraId="575FD64D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12AD318D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19529F14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11AD863B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22 | LEADERSHIP RHYTHM</w:t>
      </w:r>
    </w:p>
    <w:p w14:paraId="49032F3E" w14:textId="77777777" w:rsidR="00524C41" w:rsidRDefault="00000000">
      <w:bookmarkStart w:id="1024" w:name="DNA_Thread_Builder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25" w:name="kix.n2fkf3x19e2s" w:colFirst="0" w:colLast="0"/>
      <w:bookmarkEnd w:id="25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DNA Thread Builder</w:t>
      </w:r>
      <w:bookmarkEnd w:id="1024"/>
    </w:p>
    <w:tbl>
      <w:tblPr>
        <w:tblStyle w:val="afffff2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1"/>
        <w:gridCol w:w="2072"/>
        <w:gridCol w:w="2072"/>
      </w:tblGrid>
      <w:tr w:rsidR="00524C41" w14:paraId="7BBBE4EB" w14:textId="77777777">
        <w:trPr>
          <w:gridAfter w:val="4"/>
          <w:jc w:val="center"/>
        </w:trPr>
        <w:tc>
          <w:tcPr>
            <w:tcW w:w="2071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1A384501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5434829C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249F5F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A6EFD6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EFBE9B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1425CD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9F0568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58F142DA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D83876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Leaders, Managers, Comms, Change Leads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9EDF6A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Any recurring communication, All Hands, team meeting, recognition, or leader update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91CFB5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10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7E28CF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Culture-connected message or discussion prompt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947F79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3A9E82A2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Connects priority, customer impact, culture, responsible AI, and action in one repeatable leadership communication pattern.</w:t>
      </w:r>
    </w:p>
    <w:tbl>
      <w:tblPr>
        <w:tblStyle w:val="afffff3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0D3EC896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E0647B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1FACAB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72D4340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CA1E5A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are we focused on?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9F338B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[Priority, change, goal, or behavior]</w:t>
            </w:r>
          </w:p>
        </w:tc>
      </w:tr>
      <w:tr w:rsidR="00524C41" w14:paraId="7B2F5853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1DCBF1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Why does it matter?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C9AD6C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[Customer / teammate / business connection]</w:t>
            </w:r>
          </w:p>
        </w:tc>
      </w:tr>
      <w:tr w:rsidR="00524C41" w14:paraId="07B0B2BC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25C70E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How does this connect to eBay strategy and customers?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F63EE1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[Specific link]</w:t>
            </w:r>
          </w:p>
        </w:tc>
      </w:tr>
      <w:tr w:rsidR="00524C41" w14:paraId="169007F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0C57E6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Which Our DNA behavior does this demonstrate?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38E564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[Behavior and why]</w:t>
            </w:r>
          </w:p>
        </w:tc>
      </w:tr>
      <w:tr w:rsidR="00524C41" w14:paraId="33462F8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E8DFDA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real experience brings this to life?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848934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[Employee or customer story]</w:t>
            </w:r>
          </w:p>
        </w:tc>
      </w:tr>
      <w:tr w:rsidR="00524C41" w14:paraId="1F3308A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69A451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should employees know, do, question, or carry forward?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759E85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[Action / discussion / reflection]</w:t>
            </w:r>
          </w:p>
        </w:tc>
      </w:tr>
    </w:tbl>
    <w:p w14:paraId="03E0C219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f4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13C5A0F5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6082E61D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18C2C6B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034F498F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Use DNA to explain how work gets done, not as a slogan attached after the fact.</w:t>
            </w:r>
          </w:p>
        </w:tc>
      </w:tr>
    </w:tbl>
    <w:p w14:paraId="1FBC9EB7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22219671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7D953D38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615A9B2E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23 | LEADERSHIP RHYTHM</w:t>
      </w:r>
    </w:p>
    <w:p w14:paraId="6C002E11" w14:textId="77777777" w:rsidR="00524C41" w:rsidRDefault="00000000">
      <w:bookmarkStart w:id="1025" w:name="Monthly_DNA_Leader_Message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26" w:name="kix.xefz5zhddes1" w:colFirst="0" w:colLast="0"/>
      <w:bookmarkEnd w:id="26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Monthly DNA Leader Message</w:t>
      </w:r>
      <w:bookmarkEnd w:id="1025"/>
    </w:p>
    <w:tbl>
      <w:tblPr>
        <w:tblStyle w:val="afffff5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2"/>
        <w:gridCol w:w="2071"/>
        <w:gridCol w:w="2071"/>
        <w:gridCol w:w="2072"/>
        <w:gridCol w:w="2072"/>
      </w:tblGrid>
      <w:tr w:rsidR="00524C41" w14:paraId="7C72CE20" w14:textId="77777777">
        <w:trPr>
          <w:gridAfter w:val="4"/>
          <w:jc w:val="center"/>
        </w:trPr>
        <w:tc>
          <w:tcPr>
            <w:tcW w:w="2072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5DF433C4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09468519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B5A9F5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EA0381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39539A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ED281D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CCB960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084B63A2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16CD6A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VPs, Directors, Leaders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77415A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Monthly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B6F255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15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1F8890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Short leader message with priority, DNA connection, story, and next action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6AE504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4F39E02B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Makes Our DNA visible in normal leadership communication.</w:t>
      </w:r>
    </w:p>
    <w:tbl>
      <w:tblPr>
        <w:tblStyle w:val="afffff6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0BD0D3D0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A59B2C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E2D52D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33A3F614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55A78C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Priority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AD8363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This month we are focused on [priority].</w:t>
            </w:r>
          </w:p>
        </w:tc>
      </w:tr>
      <w:tr w:rsidR="00524C41" w14:paraId="42B121D3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42435E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Why it matters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C34DA8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This matters because [customer / teammate / business connection].</w:t>
            </w:r>
          </w:p>
        </w:tc>
      </w:tr>
      <w:tr w:rsidR="00524C41" w14:paraId="72970863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06B63F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DNA connection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2E692B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This demonstrates [Our DNA behavior] because [reason].</w:t>
            </w:r>
          </w:p>
        </w:tc>
      </w:tr>
      <w:tr w:rsidR="00524C41" w14:paraId="7750DA4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729A79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Story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410106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 real example of this is [customer / employee story].</w:t>
            </w:r>
          </w:p>
        </w:tc>
      </w:tr>
      <w:tr w:rsidR="00524C41" w14:paraId="5FEA7AA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3D3113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is next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347433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The action I want you to take is [specific behavior].</w:t>
            </w:r>
          </w:p>
        </w:tc>
      </w:tr>
      <w:tr w:rsidR="00524C41" w14:paraId="17F76E0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1706B8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Question to carry forward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0DA0B7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[Reflection or discussion question]</w:t>
            </w:r>
          </w:p>
        </w:tc>
      </w:tr>
    </w:tbl>
    <w:p w14:paraId="0A452EE2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f7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2635E9F9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1B243EE3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588D597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41AD08C3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Make it personal. Tie the DNA behavior to actual work. Avoid values as slogans without evidence.</w:t>
            </w:r>
          </w:p>
        </w:tc>
      </w:tr>
    </w:tbl>
    <w:p w14:paraId="7D5DB3B8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0EC497E0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270333EF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40EC1D35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24 | LEADERSHIP RHYTHM</w:t>
      </w:r>
    </w:p>
    <w:p w14:paraId="3D295BBC" w14:textId="77777777" w:rsidR="00524C41" w:rsidRDefault="00000000">
      <w:bookmarkStart w:id="1026" w:name="All_Hands_DNA_Insert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27" w:name="kix.63udbxu1d2en" w:colFirst="0" w:colLast="0"/>
      <w:bookmarkEnd w:id="27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All Hands DNA Insert</w:t>
      </w:r>
      <w:bookmarkEnd w:id="1026"/>
    </w:p>
    <w:tbl>
      <w:tblPr>
        <w:tblStyle w:val="afffff8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1"/>
        <w:gridCol w:w="2072"/>
        <w:gridCol w:w="2072"/>
      </w:tblGrid>
      <w:tr w:rsidR="00524C41" w14:paraId="04537C92" w14:textId="77777777">
        <w:trPr>
          <w:gridAfter w:val="4"/>
          <w:jc w:val="center"/>
        </w:trPr>
        <w:tc>
          <w:tcPr>
            <w:tcW w:w="2071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76B12132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65BEB9CD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1DE94D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3004DC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DB5819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7389E8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22738E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5E198AD2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0EADD3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Leaders, Comms, Change Leads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D3473F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VP All Hands, Director+ meetings, major town halls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051E2C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15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0751B5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One-slide story spine for culture and strategy connection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7A7DEC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14EF8C08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Adds a single slide or short segment that connects key work to Our DNA, customer impact, AI readiness, and recognition.</w:t>
      </w:r>
    </w:p>
    <w:tbl>
      <w:tblPr>
        <w:tblStyle w:val="afffff9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30DF38EE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4DBDE6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1F00AE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4590A0D1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E97C35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Priority or change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F2E12B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are we anchoring?]</w:t>
            </w:r>
          </w:p>
        </w:tc>
      </w:tr>
      <w:tr w:rsidR="00524C41" w14:paraId="3558BCA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8763D7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Customer / teammate impact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B20689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[Who benefits and how?]</w:t>
            </w:r>
          </w:p>
        </w:tc>
      </w:tr>
      <w:tr w:rsidR="00524C41" w14:paraId="61701E53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849FFB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Our DNA behavior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9E3563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[Which behavior is demonstrated?]</w:t>
            </w:r>
          </w:p>
        </w:tc>
      </w:tr>
      <w:tr w:rsidR="00524C41" w14:paraId="4632574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54850E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Story-worthy moment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253DC2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[Employee or customer example]</w:t>
            </w:r>
          </w:p>
        </w:tc>
      </w:tr>
      <w:tr w:rsidR="00524C41" w14:paraId="286FA71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44C249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Responsible AI connection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824020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[Where AI helps and where human judgment remains, if relevant]</w:t>
            </w:r>
          </w:p>
        </w:tc>
      </w:tr>
      <w:tr w:rsidR="00524C41" w14:paraId="018B546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E699BD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Recognition moment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48D087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[Who or what behavior should be recognized?]</w:t>
            </w:r>
          </w:p>
        </w:tc>
      </w:tr>
      <w:tr w:rsidR="00524C41" w14:paraId="0E09FAC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932386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Call to action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6AAB5B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should teams do next?]</w:t>
            </w:r>
          </w:p>
        </w:tc>
      </w:tr>
    </w:tbl>
    <w:p w14:paraId="2FE79C0F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fa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4B0B4E8B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635AC284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2BE51E5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0FC9C806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Keep it to one slide or one short segment. The purpose is connection, not content overload.</w:t>
            </w:r>
          </w:p>
        </w:tc>
      </w:tr>
    </w:tbl>
    <w:p w14:paraId="0BD10576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6CCB46F9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4D6EA6C2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29003453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25 | LEADERSHIP RHYTHM</w:t>
      </w:r>
    </w:p>
    <w:p w14:paraId="07E41173" w14:textId="77777777" w:rsidR="00524C41" w:rsidRDefault="00000000">
      <w:bookmarkStart w:id="1027" w:name="Manager_Cascade_Guide_3_2_1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28" w:name="kix.nmnoaq9ibmld" w:colFirst="0" w:colLast="0"/>
      <w:bookmarkEnd w:id="28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Manager Cascade Guide 3/2/1</w:t>
      </w:r>
      <w:bookmarkEnd w:id="1027"/>
    </w:p>
    <w:tbl>
      <w:tblPr>
        <w:tblStyle w:val="afffffb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1"/>
        <w:gridCol w:w="2072"/>
        <w:gridCol w:w="2072"/>
      </w:tblGrid>
      <w:tr w:rsidR="00524C41" w14:paraId="25A796F6" w14:textId="77777777">
        <w:trPr>
          <w:gridAfter w:val="4"/>
          <w:jc w:val="center"/>
        </w:trPr>
        <w:tc>
          <w:tcPr>
            <w:tcW w:w="2071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537E0C38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68660044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957344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17E857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DD37DC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58DEB3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084F98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3C411382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C25287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People Managers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88D349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Weekly team meetings or after leader updates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C267D6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10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BA5093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Three talking points, two discussion questions, one action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55F836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27963D31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Helps managers cascade culture and change with minimal prep.</w:t>
      </w:r>
    </w:p>
    <w:tbl>
      <w:tblPr>
        <w:tblStyle w:val="afffffc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7A8562F8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9B647E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0F1779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7FA241F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A32CE2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3 talking points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A1CD84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1. [What is happening] / 2. [Why it matters] / 3. [How this connects to Our DNA or customer impact]</w:t>
            </w:r>
          </w:p>
        </w:tc>
      </w:tr>
      <w:tr w:rsidR="00524C41" w14:paraId="0989B642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ECA35B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2 discussion questions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E7C81B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1. What does this mean for our team? / 2. What support or clarity do we need to act on this?</w:t>
            </w:r>
          </w:p>
        </w:tc>
      </w:tr>
      <w:tr w:rsidR="00524C41" w14:paraId="619B59D4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321B4D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1 action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F23F5D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[Specific behavior, next step, or reflection to carry forward]</w:t>
            </w:r>
          </w:p>
        </w:tc>
      </w:tr>
      <w:tr w:rsidR="00524C41" w14:paraId="48E90694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FD1FC4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Feedback route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5C6DBB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[Where team questions or friction go]</w:t>
            </w:r>
          </w:p>
        </w:tc>
      </w:tr>
    </w:tbl>
    <w:p w14:paraId="2EAE2D97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fd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17CB2A81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6B17BAD1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0866D04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6B50DA14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This should fit into an existing team meeting. No extra meeting required.</w:t>
            </w:r>
          </w:p>
        </w:tc>
      </w:tr>
    </w:tbl>
    <w:p w14:paraId="682A4671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38DD4401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1B86A3DF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17495CC2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26 | LEADERSHIP RHYTHM</w:t>
      </w:r>
    </w:p>
    <w:p w14:paraId="74784189" w14:textId="77777777" w:rsidR="00524C41" w:rsidRDefault="00000000">
      <w:bookmarkStart w:id="1028" w:name="Recognition_Prompts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29" w:name="kix.1zh1sgm17e2n" w:colFirst="0" w:colLast="0"/>
      <w:bookmarkEnd w:id="29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Recognition Prompts</w:t>
      </w:r>
      <w:bookmarkEnd w:id="1028"/>
    </w:p>
    <w:tbl>
      <w:tblPr>
        <w:tblStyle w:val="afffffe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1"/>
        <w:gridCol w:w="2072"/>
        <w:gridCol w:w="2071"/>
        <w:gridCol w:w="2072"/>
        <w:gridCol w:w="2072"/>
      </w:tblGrid>
      <w:tr w:rsidR="00524C41" w14:paraId="2756F2DD" w14:textId="77777777">
        <w:trPr>
          <w:gridAfter w:val="4"/>
          <w:jc w:val="center"/>
        </w:trPr>
        <w:tc>
          <w:tcPr>
            <w:tcW w:w="2071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4477146A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43404523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DAFBF4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A4A136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6D860D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607F7F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ABF983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155ACD52" w14:textId="77777777">
        <w:trPr>
          <w:jc w:val="center"/>
        </w:trPr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3A9158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Leaders, Managers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8AC80C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Weekly or monthly recognition moments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CD5928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5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864553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Values-led recognition tied to impact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C26BE2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578377C3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Recognizes how work gets done, not only what was delivered.</w:t>
      </w:r>
    </w:p>
    <w:tbl>
      <w:tblPr>
        <w:tblStyle w:val="affffff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2C25EEFC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9965DC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898E21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46B3D7F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64E0B9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Behavior observed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B1F9C1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did the person or team do?]</w:t>
            </w:r>
          </w:p>
        </w:tc>
      </w:tr>
      <w:tr w:rsidR="00524C41" w14:paraId="309F6D77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C715F7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Our DNA connection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467792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[Be for Everyone / Deliver with Impact / Innovate Boldly / Act with Integrity / Empower Our Community]</w:t>
            </w:r>
          </w:p>
        </w:tc>
      </w:tr>
      <w:tr w:rsidR="00524C41" w14:paraId="5D7A72FD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F372CB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Customer or teammate impact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2BB7B6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improved because of it?]</w:t>
            </w:r>
          </w:p>
        </w:tc>
      </w:tr>
      <w:tr w:rsidR="00524C41" w14:paraId="4431D10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D9A39D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AI spotlight, if relevant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0A8BB9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[How AI was used responsibly with human judgment]</w:t>
            </w:r>
          </w:p>
        </w:tc>
      </w:tr>
      <w:tr w:rsidR="00524C41" w14:paraId="7F8163B0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62C90F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Recognition message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6C35AD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[Short recognition statement]</w:t>
            </w:r>
          </w:p>
        </w:tc>
      </w:tr>
      <w:tr w:rsidR="00524C41" w14:paraId="3CCDCF5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1DA58D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Reinforcement ask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08FEEE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behavior should others repeat?]</w:t>
            </w:r>
          </w:p>
        </w:tc>
      </w:tr>
    </w:tbl>
    <w:p w14:paraId="3E9917C0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ff0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0C4F790D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1230E8FC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7966C2E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76509420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Recognize the repeatable behavior, not just the hero moment.</w:t>
            </w:r>
          </w:p>
        </w:tc>
      </w:tr>
    </w:tbl>
    <w:p w14:paraId="5FE3B113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3D0D1F70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3B7BD6FE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18F396CF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27 | LEADERSHIP RHYTHM</w:t>
      </w:r>
    </w:p>
    <w:p w14:paraId="53ED3015" w14:textId="77777777" w:rsidR="00524C41" w:rsidRDefault="00000000">
      <w:bookmarkStart w:id="1029" w:name="VoE_Listening_Loop_Template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30" w:name="kix.1lsuvbybme04" w:colFirst="0" w:colLast="0"/>
      <w:bookmarkEnd w:id="30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VoE / Listening Loop Template</w:t>
      </w:r>
      <w:bookmarkEnd w:id="1029"/>
    </w:p>
    <w:tbl>
      <w:tblPr>
        <w:tblStyle w:val="affffff1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2"/>
        <w:gridCol w:w="2072"/>
        <w:gridCol w:w="2071"/>
        <w:gridCol w:w="2071"/>
        <w:gridCol w:w="2072"/>
      </w:tblGrid>
      <w:tr w:rsidR="00524C41" w14:paraId="2050CD54" w14:textId="77777777">
        <w:trPr>
          <w:gridAfter w:val="4"/>
          <w:jc w:val="center"/>
        </w:trPr>
        <w:tc>
          <w:tcPr>
            <w:tcW w:w="2072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4D5A67E6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719500E2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6E1E32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2D3847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78D9F6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F28E18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E619B7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70501567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C4FDF3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Leaders, Managers, Change Leads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F32A68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Quarterly or after major listening moments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52B84B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20 minutes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1908F5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Visible follow-through update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1D7010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Leadership Rhythm</w:t>
            </w:r>
          </w:p>
        </w:tc>
      </w:tr>
    </w:tbl>
    <w:p w14:paraId="4B520DC6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Uses You Said / We Did to build trust and close feedback loops.</w:t>
      </w:r>
    </w:p>
    <w:tbl>
      <w:tblPr>
        <w:tblStyle w:val="affffff2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03C348E5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5E73A6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2B924BE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0E4494E3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5D031A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You said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F0F052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employees or managers raised]</w:t>
            </w:r>
          </w:p>
        </w:tc>
      </w:tr>
      <w:tr w:rsidR="00524C41" w14:paraId="0D2CB653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810906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We did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E805AEB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changed, was clarified, fixed, sequenced, or escalated]</w:t>
            </w:r>
          </w:p>
        </w:tc>
      </w:tr>
      <w:tr w:rsidR="00524C41" w14:paraId="46CB58C7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75B5689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we are still working 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6138B1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[Open item and why]</w:t>
            </w:r>
          </w:p>
        </w:tc>
      </w:tr>
      <w:tr w:rsidR="00524C41" w14:paraId="14EADDF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219B45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happens next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F27621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[Action / owner / timing]</w:t>
            </w:r>
          </w:p>
        </w:tc>
      </w:tr>
      <w:tr w:rsidR="00524C41" w14:paraId="297750B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151C31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we need from you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8B52C7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[Input, behavior, question, or action]</w:t>
            </w:r>
          </w:p>
        </w:tc>
      </w:tr>
    </w:tbl>
    <w:p w14:paraId="615FFF2D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ff3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69435B93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3ACD4FDE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717DCE6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02649F63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Trust grows when people can see the loop close. Avoid over-polished updates that hide unresolved issues.</w:t>
            </w:r>
          </w:p>
        </w:tc>
      </w:tr>
    </w:tbl>
    <w:p w14:paraId="581D029A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6BF9A383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6302C310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r>
        <w:br w:type="page"/>
      </w:r>
    </w:p>
    <w:p w14:paraId="7C021AFE" w14:textId="77777777" w:rsidR="00524C41" w:rsidRDefault="00000000">
      <w:pPr>
        <w:keepNext/>
        <w:pageBreakBefore/>
        <w:spacing w:after="20" w:before="0" w:line="240" w:lineRule="auto"/>
        <w:rPr>
          <w:rFonts w:ascii="Poppins" w:eastAsia="Poppins" w:hAnsi="Poppins" w:cs="Poppins"/>
          <w:b/>
          <w:bCs/>
          <w:color w:val="666666"/>
          <w:sz w:val="16"/>
          <w:szCs w:val="16"/>
        </w:rPr>
      </w:pPr>
      <w:r>
        <w:rPr>
          <w:rFonts w:ascii="Poppins" w:hAnsi="Poppins" w:eastAsia="Poppins" w:cs="Poppins"/>
          <w:b/>
          <w:color w:val="111820"/>
          <w:sz w:val="19"/>
        </w:rPr>
        <w:t>TEMPLATE 28 | AI ACCELERATOR</w:t>
      </w:r>
    </w:p>
    <w:p w14:paraId="77D28ED6" w14:textId="77777777" w:rsidR="00524C41" w:rsidRDefault="00000000">
      <w:bookmarkStart w:id="1030" w:name="AI_Responsibility_Prompt"/>
      <w:pPr>
        <w:pStyle w:val="Heading1"/>
        <w:spacing w:before="160" w:after="80" w:line="240" w:lineRule="auto"/>
        <w:rPr>
          <w:rFonts w:ascii="Poppins" w:eastAsia="Poppins" w:hAnsi="Poppins" w:cs="Poppins"/>
          <w:b/>
          <w:bCs/>
          <w:color w:val="0064D2"/>
          <w:sz w:val="36"/>
          <w:szCs w:val="36"/>
        </w:rPr>
      </w:pPr>
      <w:bookmarkStart w:id="31" w:name="kix.61jukb219bnj" w:colFirst="0" w:colLast="0"/>
      <w:bookmarkEnd w:id="31"/>
      <w:r>
        <w:rPr>
          <w:rFonts w:ascii="Poppins" w:eastAsia="Poppins" w:hAnsi="Poppins" w:cs="Poppins"/>
          <w:b w:val="0"/>
          <w:bCs/>
          <w:color w:val="000000"/>
          <w:sz w:val="38"/>
          <w:szCs w:val="36"/>
        </w:rPr>
        <w:t>AI Responsibility Prompt</w:t>
      </w:r>
      <w:bookmarkEnd w:id="1030"/>
    </w:p>
    <w:tbl>
      <w:tblPr>
        <w:tblStyle w:val="affffff4"/>
        <w:tblW w:w="1035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2"/>
        <w:gridCol w:w="2071"/>
        <w:gridCol w:w="2071"/>
        <w:gridCol w:w="2072"/>
        <w:gridCol w:w="2072"/>
      </w:tblGrid>
      <w:tr w:rsidR="00524C41" w14:paraId="22D950B3" w14:textId="77777777">
        <w:trPr>
          <w:gridAfter w:val="4"/>
          <w:jc w:val="center"/>
        </w:trPr>
        <w:tc>
          <w:tcPr>
            <w:tcW w:w="2072" w:type="dxa"/>
            <w:shd w:val="clear" w:color="auto" w:fill="86B817"/>
            <w:tcMar>
              <w:top w:w="40" w:type="dxa"/>
              <w:left w:w="0" w:type="dxa"/>
              <w:bottom w:w="40" w:type="dxa"/>
              <w:right w:w="0" w:type="dxa"/>
              <w:start w:w="50" w:type="dxa"/>
              <w:end w:w="50" w:type="dxa"/>
            </w:tcMar>
            <w:vAlign w:val="top"/>
          </w:tcPr>
          <w:p w14:paraId="63BE9EA7" w14:textId="77777777" w:rsidR="00524C41" w:rsidRDefault="00524C41">
            <w:pPr>
              <w:spacing w:line="240" w:lineRule="auto" w:before="0" w:after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</w:tr>
      <w:tr w:rsidR="00524C41" w14:paraId="38E49FF3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5F9A95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Best for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5E1241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Use when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931C7B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Time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45C7970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000000"/>
                <w:sz w:val="17"/>
                <w:szCs w:val="14"/>
              </w:rPr>
              <w:t>Output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AF02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4F93EA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hAnsi="Poppins" w:eastAsia="Poppins" w:cs="Poppins"/>
                <w:b/>
                <w:color w:val="000000"/>
                <w:sz w:val="17"/>
              </w:rPr>
              <w:t>Template type</w:t>
            </w:r>
          </w:p>
        </w:tc>
      </w:tr>
      <w:tr w:rsidR="00524C41" w14:paraId="624091A1" w14:textId="77777777">
        <w:trPr>
          <w:jc w:val="center"/>
        </w:trPr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5D8F19D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All leaders and managers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EB9E0A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When AI is part of the change or team workflow</w:t>
            </w:r>
          </w:p>
        </w:tc>
        <w:tc>
          <w:tcPr>
            <w:tcW w:w="207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BED92D0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10 minutes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0425E4F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Responsible AI talking points and team discussion prompts</w:t>
            </w:r>
          </w:p>
        </w:tc>
        <w:tc>
          <w:tcPr>
            <w:tcW w:w="207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AFAFA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CCEBD4A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4"/>
              </w:rPr>
              <w:t>AI Accelerator</w:t>
            </w:r>
          </w:p>
        </w:tc>
      </w:tr>
    </w:tbl>
    <w:p w14:paraId="621FADD8" w14:textId="77777777" w:rsidR="00524C41" w:rsidRDefault="00000000">
      <w:pPr>
        <w:spacing w:after="100" w:line="240" w:lineRule="auto"/>
        <w:ind w:left="144"/>
        <w:rPr>
          <w:rFonts w:ascii="Poppins" w:eastAsia="Poppins" w:hAnsi="Poppins" w:cs="Poppins"/>
          <w:color w:val="111820"/>
          <w:sz w:val="20"/>
          <w:szCs w:val="20"/>
        </w:rPr>
      </w:pPr>
      <w:r>
        <w:rPr>
          <w:rFonts w:ascii="Poppins" w:eastAsia="Poppins" w:hAnsi="Poppins" w:cs="Poppins"/>
          <w:color w:val="111820"/>
          <w:sz w:val="20"/>
          <w:szCs w:val="20"/>
        </w:rPr>
        <w:t>Normalizes AI ethics, human judgment, explainability, and override protocols in leader and manager communication.</w:t>
      </w:r>
    </w:p>
    <w:tbl>
      <w:tblPr>
        <w:tblStyle w:val="affffff5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24"/>
        <w:gridCol w:w="6336"/>
      </w:tblGrid>
      <w:tr w:rsidR="00524C41" w14:paraId="74B061E1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45D27EF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Field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6B817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34D1EE5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  <w:sz w:val="18"/>
                <w:szCs w:val="16"/>
              </w:rPr>
              <w:t>Prompt / Fill-in</w:t>
            </w:r>
          </w:p>
        </w:tc>
      </w:tr>
      <w:tr w:rsidR="00524C41" w14:paraId="2B95ACA1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DA7E76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Where AI helps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D644AC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[Task, workflow, insight, efficiency, teammate support]</w:t>
            </w:r>
          </w:p>
        </w:tc>
      </w:tr>
      <w:tr w:rsidR="00524C41" w14:paraId="037D14CB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80C6B6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Where human judgment remains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F80991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[Decision, empathy, escalation, exception handling, quality review]</w:t>
            </w:r>
          </w:p>
        </w:tc>
      </w:tr>
      <w:tr w:rsidR="00524C41" w14:paraId="7CD77278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0936DB6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What employees should know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2E4C145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[Transparency, limits, expectations]</w:t>
            </w:r>
          </w:p>
        </w:tc>
      </w:tr>
      <w:tr w:rsidR="00524C41" w14:paraId="5AF5A3E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04F4FD7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When to override AI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2DB6DAD3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[Triggers, escalation route, confidence threshold]</w:t>
            </w:r>
          </w:p>
        </w:tc>
      </w:tr>
      <w:tr w:rsidR="00524C41" w14:paraId="55CA6E37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1C9D80D4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How to explain it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B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6164096C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[Simple language managers can use]</w:t>
            </w:r>
          </w:p>
        </w:tc>
      </w:tr>
      <w:tr w:rsidR="00524C41" w14:paraId="54AB00F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51F32918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Team discussion question</w:t>
            </w:r>
          </w:p>
        </w:tc>
        <w:tc>
          <w:tcPr>
            <w:tcW w:w="63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  <w:start w:w="50" w:type="dxa"/>
              <w:end w:w="50" w:type="dxa"/>
            </w:tcMar>
            <w:vAlign w:val="top"/>
          </w:tcPr>
          <w:p w14:paraId="787C53E2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color w:val="111820"/>
                <w:sz w:val="17"/>
                <w:szCs w:val="16"/>
              </w:rPr>
              <w:t>[What support do we need to use this responsibly?]</w:t>
            </w:r>
          </w:p>
        </w:tc>
      </w:tr>
    </w:tbl>
    <w:p w14:paraId="3F509A95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tbl>
      <w:tblPr>
        <w:tblStyle w:val="affffff6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 w:rsidR="00524C41" w14:paraId="600ED502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86B817"/>
            <w:tcMar>
              <w:top w:w="45" w:type="dxa"/>
              <w:left w:w="0" w:type="dxa"/>
              <w:bottom w:w="45" w:type="dxa"/>
              <w:right w:w="0" w:type="dxa"/>
              <w:start w:w="55" w:type="dxa"/>
              <w:end w:w="55" w:type="dxa"/>
            </w:tcMar>
            <w:vAlign w:val="top"/>
          </w:tcPr>
          <w:p w14:paraId="12472F55" w14:textId="77777777" w:rsidR="00524C41" w:rsidRDefault="00524C41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5" w:type="dxa"/>
              <w:left w:w="150" w:type="dxa"/>
              <w:bottom w:w="45" w:type="dxa"/>
              <w:right w:w="150" w:type="dxa"/>
              <w:start w:w="55" w:type="dxa"/>
              <w:end w:w="55" w:type="dxa"/>
            </w:tcMar>
            <w:vAlign w:val="top"/>
          </w:tcPr>
          <w:p w14:paraId="4FEF8441" w14:textId="77777777" w:rsidR="00524C41" w:rsidRDefault="00000000">
            <w:pPr>
              <w:spacing w:after="0" w:line="240" w:lineRule="auto" w:before="0"/>
              <w:rPr>
                <w:rFonts w:ascii="Poppins" w:eastAsia="Poppins" w:hAnsi="Poppins" w:cs="Poppins"/>
                <w:color w:val="111820"/>
                <w:sz w:val="19"/>
                <w:szCs w:val="19"/>
              </w:rPr>
            </w:pPr>
            <w:r>
              <w:rPr>
                <w:rFonts w:ascii="Poppins" w:eastAsia="Poppins" w:hAnsi="Poppins" w:cs="Poppins"/>
                <w:b/>
                <w:bCs/>
                <w:color w:val="86B817"/>
                <w:sz w:val="19"/>
                <w:szCs w:val="16"/>
              </w:rPr>
              <w:t xml:space="preserve">USEFULNESS CHECK  </w:t>
            </w:r>
            <w:r>
              <w:rPr>
                <w:rFonts w:ascii="Poppins" w:eastAsia="Poppins" w:hAnsi="Poppins" w:cs="Poppins"/>
                <w:b/>
                <w:bCs/>
                <w:color w:val="111820"/>
                <w:sz w:val="19"/>
              </w:rPr>
              <w:t>How to make this useful</w:t>
            </w:r>
          </w:p>
          <w:p w14:paraId="32B18A2E" w14:textId="77777777" w:rsidR="00524C41" w:rsidRDefault="00000000">
            <w:pPr>
              <w:spacing w:after="0" w:before="0" w:line="240" w:lineRule="auto"/>
              <w:rPr>
                <w:rFonts w:ascii="Poppins" w:eastAsia="Poppins" w:hAnsi="Poppins" w:cs="Poppins"/>
                <w:color w:val="666666"/>
                <w:sz w:val="16"/>
                <w:szCs w:val="16"/>
              </w:rPr>
            </w:pPr>
            <w:r>
              <w:rPr>
                <w:rFonts w:ascii="Poppins" w:eastAsia="Poppins" w:hAnsi="Poppins" w:cs="Poppins"/>
                <w:color w:val="666666"/>
                <w:sz w:val="19"/>
                <w:szCs w:val="16"/>
              </w:rPr>
              <w:t>AI should elevate work, not create ambiguity. Leaders must explain where judgment remains.</w:t>
            </w:r>
          </w:p>
        </w:tc>
      </w:tr>
    </w:tbl>
    <w:p w14:paraId="340EA6D0" w14:textId="77777777" w:rsidR="00524C41" w:rsidRDefault="00524C41">
      <w:pPr>
        <w:spacing w:after="4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3122416C" w14:textId="77777777" w:rsidR="00524C41" w:rsidRDefault="00000000">
      <w:pPr>
        <w:spacing w:after="120" w:line="240" w:lineRule="auto"/>
        <w:rPr>
          <w:rFonts w:ascii="Poppins" w:eastAsia="Poppins" w:hAnsi="Poppins" w:cs="Poppins"/>
          <w:color w:val="111820"/>
          <w:sz w:val="19"/>
          <w:szCs w:val="19"/>
        </w:rPr>
      </w:pPr>
      <w:hyperlink w:anchor="Start_Here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Back to Start Here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Project_Delivery" w:history="1">
        <w:r>
          <w:rPr>
            <w:rStyle w:val="Hyperlink"/>
            <w:u w:val="single"/>
            <w:color w:val="0064D2"/>
            <w:sz w:val="19"/>
            <w:rFonts w:ascii="Poppins" w:hAnsi="Poppins" w:eastAsia="Poppins" w:cs="Poppins"/>
          </w:rPr>
          <w:t>Project Delivery</w:t>
        </w:r>
      </w:hyperlink>
      <w:r>
        <w:rPr>
          <w:rFonts w:ascii="Poppins" w:hAnsi="Poppins" w:eastAsia="Poppins" w:cs="Poppins"/>
          <w:sz w:val="19"/>
        </w:rPr>
        <w:t xml:space="preserve">  |  </w:t>
      </w:r>
      <w:hyperlink w:anchor="Leadership_Enablement" w:history="1">
        <w:r>
          <w:rPr>
            <w:rStyle w:val="Hyperlink"/>
            <w:u w:val="single"/>
            <w:color w:val="86B817"/>
            <w:sz w:val="19"/>
            <w:rFonts w:ascii="Poppins" w:hAnsi="Poppins" w:eastAsia="Poppins" w:cs="Poppins"/>
          </w:rPr>
          <w:t>Leadership Enablement</w:t>
        </w:r>
      </w:hyperlink>
    </w:p>
    <w:p w14:paraId="0A348722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1C30CDFD" w14:textId="77777777" w:rsidR="00524C41" w:rsidRDefault="00524C41">
      <w:pPr>
        <w:spacing w:after="60" w:line="240" w:lineRule="auto"/>
        <w:rPr>
          <w:rFonts w:ascii="Poppins" w:eastAsia="Poppins" w:hAnsi="Poppins" w:cs="Poppins"/>
          <w:color w:val="111820"/>
          <w:sz w:val="19"/>
          <w:szCs w:val="19"/>
        </w:rPr>
      </w:pPr>
    </w:p>
    <w:p w14:paraId="175B23F3" w14:textId="77777777" w:rsidR="00524C41" w:rsidRDefault="00524C41">
      <w:pPr>
        <w:spacing w:line="240" w:lineRule="auto"/>
        <w:rPr>
          <w:rFonts w:ascii="Poppins" w:eastAsia="Poppins" w:hAnsi="Poppins" w:cs="Poppins"/>
        </w:rPr>
      </w:pPr>
    </w:p>
    <w:sectPr w:rsidR="00524C41">
      <w:pgSz w:w="12240" w:h="15840"/>
      <w:pgMar w:top="835" w:right="1080" w:bottom="792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E80039DD-00C2-4D30-91DB-82581F0A5017}"/>
    <w:embedBold r:id="rId2" w:fontKey="{EE149FD7-F904-463B-9AA5-24AAB9A965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52DF1C1-8ACA-4B18-B0F6-3440361CC1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D24684C-EFDF-4B70-AF4A-8E1F7BACD6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C41"/>
    <w:rsid w:val="00524C41"/>
    <w:rsid w:val="0058120D"/>
    <w:rsid w:val="00A8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B04F"/>
  <w15:docId w15:val="{F8B6D4D8-D5B4-46B6-8F5A-CE4755B9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hAnsi="Poppins" w:eastAsia="Poppins" w:cs="Poppins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Poppins" w:hAnsi="Poppins" w:eastAsia="Poppins" w:cs="Poppins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Poppins" w:hAnsi="Poppins" w:eastAsia="Poppins" w:cs="Poppins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Poppins" w:hAnsi="Poppins" w:eastAsia="Poppins" w:cs="Poppins"/>
      <w:color w:val="434343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Poppins" w:hAnsi="Poppins" w:eastAsia="Poppins" w:cs="Poppins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Poppins" w:hAnsi="Poppins" w:eastAsia="Poppins" w:cs="Poppins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6481</Words>
  <Characters>36943</Characters>
  <Application>Microsoft Office Word</Application>
  <DocSecurity>0</DocSecurity>
  <Lines>307</Lines>
  <Paragraphs>86</Paragraphs>
  <ScaleCrop>false</ScaleCrop>
  <Company>eBay</Company>
  <LinksUpToDate>false</LinksUpToDate>
  <CharactersWithSpaces>43338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GCX Change Enablement</dc:creator>
  <cp:lastModifiedBy>GCX Change Enablement</cp:lastModifiedBy>
  <cp:revision>2</cp:revision>
  <dcterms:created xsi:type="dcterms:W3CDTF">2026-05-18T14:56:00Z</dcterms:created>
  <dcterms:modified xsi:type="dcterms:W3CDTF">2026-05-18T14:56:00Z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e0d917-7892-4efb-a17c-ada485407a89_Enabled">
    <vt:lpwstr>true</vt:lpwstr>
  </property>
  <property fmtid="{D5CDD505-2E9C-101B-9397-08002B2CF9AE}" pid="3" name="MSIP_Label_70e0d917-7892-4efb-a17c-ada485407a89_SetDate">
    <vt:lpwstr>2026-05-18T14:56:20Z</vt:lpwstr>
  </property>
  <property fmtid="{D5CDD505-2E9C-101B-9397-08002B2CF9AE}" pid="4" name="MSIP_Label_70e0d917-7892-4efb-a17c-ada485407a89_Method">
    <vt:lpwstr>Standard</vt:lpwstr>
  </property>
  <property fmtid="{D5CDD505-2E9C-101B-9397-08002B2CF9AE}" pid="5" name="MSIP_Label_70e0d917-7892-4efb-a17c-ada485407a89_Name">
    <vt:lpwstr>Business</vt:lpwstr>
  </property>
  <property fmtid="{D5CDD505-2E9C-101B-9397-08002B2CF9AE}" pid="6" name="MSIP_Label_70e0d917-7892-4efb-a17c-ada485407a89_SiteId">
    <vt:lpwstr>46326bff-9928-41a0-baca-17c16c94ea99</vt:lpwstr>
  </property>
  <property fmtid="{D5CDD505-2E9C-101B-9397-08002B2CF9AE}" pid="7" name="MSIP_Label_70e0d917-7892-4efb-a17c-ada485407a89_ActionId">
    <vt:lpwstr>39a0a02a-8d0c-4b16-ad84-d3ceda6deacf</vt:lpwstr>
  </property>
  <property fmtid="{D5CDD505-2E9C-101B-9397-08002B2CF9AE}" pid="8" name="MSIP_Label_70e0d917-7892-4efb-a17c-ada485407a89_ContentBits">
    <vt:lpwstr>0</vt:lpwstr>
  </property>
  <property fmtid="{D5CDD505-2E9C-101B-9397-08002B2CF9AE}" pid="9" name="MSIP_Label_70e0d917-7892-4efb-a17c-ada485407a89_Tag">
    <vt:lpwstr>10, 3, 0, 1</vt:lpwstr>
  </property>
</Properties>
</file>