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5BD2C0" w14:textId="321C61C0" w:rsidR="00C24E58" w:rsidRDefault="00DF6312">
      <w:r w:rsidRPr="00DF6312">
        <w:drawing>
          <wp:inline distT="0" distB="0" distL="0" distR="0" wp14:anchorId="0521147D" wp14:editId="3C80BE96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3C0" w14:textId="39AD33F7" w:rsidR="00DF6312" w:rsidRDefault="00DF6312">
      <w:r w:rsidRPr="00DF6312">
        <w:drawing>
          <wp:inline distT="0" distB="0" distL="0" distR="0" wp14:anchorId="68F749D3" wp14:editId="50E4E07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6E3C" w14:textId="59EF424D" w:rsidR="00DF6312" w:rsidRDefault="00DF6312">
      <w:r w:rsidRPr="00DF6312">
        <w:lastRenderedPageBreak/>
        <w:drawing>
          <wp:inline distT="0" distB="0" distL="0" distR="0" wp14:anchorId="251BDFD0" wp14:editId="20C5A8F3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5D83" w14:textId="64B68D38" w:rsidR="00DF6312" w:rsidRDefault="00DF6312">
      <w:r w:rsidRPr="00DF6312">
        <w:drawing>
          <wp:inline distT="0" distB="0" distL="0" distR="0" wp14:anchorId="4A5479F4" wp14:editId="25DCA5B9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4F19" w14:textId="0461DECE" w:rsidR="00DF6312" w:rsidRDefault="00DF6312"/>
    <w:p w14:paraId="522378BF" w14:textId="77777777" w:rsidR="00DF6312" w:rsidRDefault="00DF6312"/>
    <w:sectPr w:rsidR="00DF63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312"/>
    <w:rsid w:val="00150571"/>
    <w:rsid w:val="0068177D"/>
    <w:rsid w:val="00D532F3"/>
    <w:rsid w:val="00DF6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00AF2"/>
  <w15:chartTrackingRefBased/>
  <w15:docId w15:val="{1CE8C6AA-5F36-459E-9577-D16BE967C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Bárbara Coelho</dc:creator>
  <cp:keywords/>
  <dc:description/>
  <cp:lastModifiedBy>Bárbara Coelho</cp:lastModifiedBy>
  <cp:revision>2</cp:revision>
  <dcterms:created xsi:type="dcterms:W3CDTF">2020-05-09T02:33:00Z</dcterms:created>
  <dcterms:modified xsi:type="dcterms:W3CDTF">2020-05-09T03:29:00Z</dcterms:modified>
</cp:coreProperties>
</file>