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2ABD" w14:textId="77777777" w:rsidR="00B34D6D" w:rsidRDefault="00B34D6D" w:rsidP="00B34D6D">
      <w:pPr>
        <w:rPr>
          <w:b/>
          <w:bCs/>
        </w:rPr>
      </w:pPr>
    </w:p>
    <w:p w14:paraId="3C10BC02" w14:textId="77777777" w:rsidR="00B34D6D" w:rsidRDefault="00B34D6D" w:rsidP="00B34D6D">
      <w:pPr>
        <w:rPr>
          <w:b/>
          <w:bCs/>
        </w:rPr>
      </w:pPr>
    </w:p>
    <w:p w14:paraId="2A77369C" w14:textId="77777777" w:rsidR="00B34D6D" w:rsidRDefault="00B34D6D" w:rsidP="00B34D6D">
      <w:pPr>
        <w:rPr>
          <w:b/>
          <w:bCs/>
        </w:rPr>
      </w:pPr>
    </w:p>
    <w:p w14:paraId="77C82006" w14:textId="77777777" w:rsidR="00B34D6D" w:rsidRDefault="00B34D6D" w:rsidP="00B34D6D">
      <w:pPr>
        <w:rPr>
          <w:b/>
          <w:bCs/>
        </w:rPr>
      </w:pPr>
    </w:p>
    <w:p w14:paraId="29FEFB82" w14:textId="77777777" w:rsidR="00B34D6D" w:rsidRDefault="00B34D6D" w:rsidP="00B34D6D">
      <w:pPr>
        <w:rPr>
          <w:b/>
          <w:bCs/>
        </w:rPr>
      </w:pPr>
    </w:p>
    <w:p w14:paraId="20B3E80A" w14:textId="53817F56" w:rsidR="00B34D6D" w:rsidRPr="00B34D6D" w:rsidRDefault="00B34D6D" w:rsidP="00B34D6D">
      <w:pPr>
        <w:jc w:val="center"/>
      </w:pPr>
      <w:r w:rsidRPr="00B34D6D">
        <w:rPr>
          <w:b/>
          <w:bCs/>
        </w:rPr>
        <w:t>CS 250 Final Project: SNHU Travel Sprint Review and Retrospective</w:t>
      </w:r>
    </w:p>
    <w:p w14:paraId="30D98A65" w14:textId="77777777" w:rsidR="00B34D6D" w:rsidRPr="00B34D6D" w:rsidRDefault="00B34D6D" w:rsidP="00B34D6D">
      <w:pPr>
        <w:jc w:val="center"/>
      </w:pPr>
      <w:r w:rsidRPr="00B34D6D">
        <w:t>Eva Mehler</w:t>
      </w:r>
    </w:p>
    <w:p w14:paraId="249F1877" w14:textId="77777777" w:rsidR="00B34D6D" w:rsidRPr="00B34D6D" w:rsidRDefault="00B34D6D" w:rsidP="00B34D6D">
      <w:pPr>
        <w:jc w:val="center"/>
      </w:pPr>
      <w:r w:rsidRPr="00B34D6D">
        <w:t>Southern New Hampshire University</w:t>
      </w:r>
    </w:p>
    <w:p w14:paraId="067A438F" w14:textId="77777777" w:rsidR="00B34D6D" w:rsidRPr="00B34D6D" w:rsidRDefault="00B34D6D" w:rsidP="00B34D6D">
      <w:pPr>
        <w:jc w:val="center"/>
      </w:pPr>
      <w:r w:rsidRPr="00B34D6D">
        <w:t>CS 250: Software Development Lifecycle</w:t>
      </w:r>
    </w:p>
    <w:p w14:paraId="1B7E6C84" w14:textId="59241F2D" w:rsidR="00B34D6D" w:rsidRPr="00B34D6D" w:rsidRDefault="00B34D6D" w:rsidP="00B34D6D">
      <w:pPr>
        <w:jc w:val="center"/>
      </w:pPr>
      <w:r>
        <w:t>Tarik Iles</w:t>
      </w:r>
    </w:p>
    <w:p w14:paraId="5C15B3D5" w14:textId="77777777" w:rsidR="00B34D6D" w:rsidRDefault="00B34D6D" w:rsidP="00B34D6D">
      <w:pPr>
        <w:jc w:val="center"/>
      </w:pPr>
      <w:r w:rsidRPr="00B34D6D">
        <w:t>October 12, 2026</w:t>
      </w:r>
    </w:p>
    <w:p w14:paraId="3BB86258" w14:textId="77777777" w:rsidR="00B34D6D" w:rsidRDefault="00B34D6D" w:rsidP="00B34D6D">
      <w:pPr>
        <w:jc w:val="center"/>
        <w:rPr>
          <w:b/>
          <w:bCs/>
        </w:rPr>
      </w:pPr>
    </w:p>
    <w:p w14:paraId="74A59BE4" w14:textId="77777777" w:rsidR="00B34D6D" w:rsidRDefault="00B34D6D" w:rsidP="00B34D6D">
      <w:pPr>
        <w:rPr>
          <w:b/>
          <w:bCs/>
        </w:rPr>
      </w:pPr>
    </w:p>
    <w:p w14:paraId="7A5BB2D3" w14:textId="77777777" w:rsidR="00B34D6D" w:rsidRDefault="00B34D6D" w:rsidP="00B34D6D">
      <w:pPr>
        <w:rPr>
          <w:b/>
          <w:bCs/>
        </w:rPr>
      </w:pPr>
    </w:p>
    <w:p w14:paraId="2B84F3CA" w14:textId="77777777" w:rsidR="00B34D6D" w:rsidRDefault="00B34D6D" w:rsidP="00B34D6D">
      <w:pPr>
        <w:rPr>
          <w:b/>
          <w:bCs/>
        </w:rPr>
      </w:pPr>
    </w:p>
    <w:p w14:paraId="7C4F367A" w14:textId="77777777" w:rsidR="00B34D6D" w:rsidRDefault="00B34D6D" w:rsidP="00B34D6D">
      <w:pPr>
        <w:rPr>
          <w:b/>
          <w:bCs/>
        </w:rPr>
      </w:pPr>
    </w:p>
    <w:p w14:paraId="770CED91" w14:textId="77777777" w:rsidR="00B34D6D" w:rsidRDefault="00B34D6D" w:rsidP="00B34D6D">
      <w:pPr>
        <w:rPr>
          <w:b/>
          <w:bCs/>
        </w:rPr>
      </w:pPr>
    </w:p>
    <w:p w14:paraId="752854D3" w14:textId="77777777" w:rsidR="00B34D6D" w:rsidRDefault="00B34D6D" w:rsidP="00B34D6D">
      <w:pPr>
        <w:rPr>
          <w:b/>
          <w:bCs/>
        </w:rPr>
      </w:pPr>
    </w:p>
    <w:p w14:paraId="07ECA43D" w14:textId="77777777" w:rsidR="00B34D6D" w:rsidRDefault="00B34D6D" w:rsidP="00B34D6D">
      <w:pPr>
        <w:rPr>
          <w:b/>
          <w:bCs/>
        </w:rPr>
      </w:pPr>
    </w:p>
    <w:p w14:paraId="7A213AE9" w14:textId="77777777" w:rsidR="00B34D6D" w:rsidRDefault="00B34D6D" w:rsidP="00B34D6D">
      <w:pPr>
        <w:rPr>
          <w:b/>
          <w:bCs/>
        </w:rPr>
      </w:pPr>
    </w:p>
    <w:p w14:paraId="4773E272" w14:textId="77777777" w:rsidR="00B34D6D" w:rsidRDefault="00B34D6D" w:rsidP="00B34D6D">
      <w:pPr>
        <w:rPr>
          <w:b/>
          <w:bCs/>
        </w:rPr>
      </w:pPr>
    </w:p>
    <w:p w14:paraId="2F4651C2" w14:textId="77777777" w:rsidR="00B34D6D" w:rsidRDefault="00B34D6D" w:rsidP="00B34D6D">
      <w:pPr>
        <w:rPr>
          <w:b/>
          <w:bCs/>
        </w:rPr>
      </w:pPr>
    </w:p>
    <w:p w14:paraId="2561D803" w14:textId="77777777" w:rsidR="00B34D6D" w:rsidRDefault="00B34D6D" w:rsidP="00B34D6D">
      <w:pPr>
        <w:rPr>
          <w:b/>
          <w:bCs/>
        </w:rPr>
      </w:pPr>
    </w:p>
    <w:p w14:paraId="5762D995" w14:textId="37BB3EB8" w:rsidR="00B34D6D" w:rsidRPr="00B34D6D" w:rsidRDefault="00B34D6D" w:rsidP="00B34D6D">
      <w:pPr>
        <w:jc w:val="center"/>
      </w:pPr>
      <w:r w:rsidRPr="00B34D6D">
        <w:rPr>
          <w:b/>
          <w:bCs/>
        </w:rPr>
        <w:lastRenderedPageBreak/>
        <w:t>CS 250 Final Project: SNHU Travel Sprint Review and Retrospective</w:t>
      </w:r>
    </w:p>
    <w:p w14:paraId="218D0A34" w14:textId="61573599" w:rsidR="00B34D6D" w:rsidRDefault="00B34D6D" w:rsidP="00B34D6D">
      <w:pPr>
        <w:jc w:val="center"/>
      </w:pPr>
      <w:r w:rsidRPr="00B34D6D">
        <w:rPr>
          <w:b/>
          <w:bCs/>
        </w:rPr>
        <w:t>Applying Roles</w:t>
      </w:r>
    </w:p>
    <w:p w14:paraId="0642176D" w14:textId="35A8A349" w:rsidR="00B34D6D" w:rsidRPr="00B34D6D" w:rsidRDefault="00B34D6D" w:rsidP="00B34D6D">
      <w:pPr>
        <w:ind w:firstLine="720"/>
      </w:pPr>
      <w:r w:rsidRPr="00B34D6D">
        <w:t xml:space="preserve">Throughout this project, taking on different roles within our simulated Scrum-Agile team really helped me see how each position contributes to the success of a project. As the Scrum Master, my main job was to act as a servant-leader. I wasn't there to boss anyone around; instead, I focused on removing roadblocks so the developers could </w:t>
      </w:r>
      <w:proofErr w:type="gramStart"/>
      <w:r w:rsidRPr="00B34D6D">
        <w:t>actually do</w:t>
      </w:r>
      <w:proofErr w:type="gramEnd"/>
      <w:r w:rsidRPr="00B34D6D">
        <w:t xml:space="preserve"> their jobs. For instance, when Josh and Kamal were struggling with a bottleneck in the testing environment, I facilitated a quick sync-up to help them resolve it so they wouldn't lose a day of work. The Product Owner was just as crucial, as they owned the product backlog and made sure we were always working on the most valuable features for SNHU Travel first, like the core flight search tool. Finally, the developers and testers working cross-functionally meant that code was being built and tested in tandem, totally avoiding the knowledge silos we read about earlier in the course.</w:t>
      </w:r>
    </w:p>
    <w:p w14:paraId="6BA45934" w14:textId="69BF0CB4" w:rsidR="00B34D6D" w:rsidRDefault="00B34D6D" w:rsidP="00B34D6D">
      <w:pPr>
        <w:jc w:val="center"/>
      </w:pPr>
      <w:r w:rsidRPr="00B34D6D">
        <w:rPr>
          <w:b/>
          <w:bCs/>
        </w:rPr>
        <w:t>Completing User Stories</w:t>
      </w:r>
    </w:p>
    <w:p w14:paraId="6CCA1D3A" w14:textId="20D039AD" w:rsidR="00B34D6D" w:rsidRPr="00B34D6D" w:rsidRDefault="00B34D6D" w:rsidP="00B34D6D">
      <w:pPr>
        <w:ind w:firstLine="720"/>
      </w:pPr>
      <w:r w:rsidRPr="00B34D6D">
        <w:t xml:space="preserve">Using a Scrum-Agile approach to the software development life cycle (SDLC) completely changed how we tackled user stories. Instead of looking at the SNHU Travel app as one giant, overwhelming project, we broke large epics down into small, manageable user stories with clear acceptance criteria. During our Sprint Planning sessions, we estimated the effort for each story. Because we only focused on the stories we committed to for that specific two-week sprint, the team was able to move each feature through the entire SDLC—planning, designing, coding, and testing—very quickly. By the end of the sprint, we had </w:t>
      </w:r>
      <w:proofErr w:type="gramStart"/>
      <w:r w:rsidRPr="00B34D6D">
        <w:t>actual,</w:t>
      </w:r>
      <w:proofErr w:type="gramEnd"/>
      <w:r w:rsidRPr="00B34D6D">
        <w:t xml:space="preserve"> working pieces of the application completed, rather than just a massive pile of half-finished code.</w:t>
      </w:r>
    </w:p>
    <w:p w14:paraId="47A1B480" w14:textId="27790B9B" w:rsidR="00B34D6D" w:rsidRDefault="00B34D6D" w:rsidP="00B34D6D">
      <w:pPr>
        <w:keepNext/>
        <w:jc w:val="center"/>
      </w:pPr>
      <w:r w:rsidRPr="00B34D6D">
        <w:rPr>
          <w:b/>
          <w:bCs/>
        </w:rPr>
        <w:lastRenderedPageBreak/>
        <w:t>Handling Interruptions</w:t>
      </w:r>
    </w:p>
    <w:p w14:paraId="23F8E5BF" w14:textId="1AFF1A53" w:rsidR="00B34D6D" w:rsidRPr="00B34D6D" w:rsidRDefault="00B34D6D" w:rsidP="00B34D6D">
      <w:pPr>
        <w:ind w:firstLine="720"/>
      </w:pPr>
      <w:r w:rsidRPr="00B34D6D">
        <w:t xml:space="preserve">One of the best things about Agile is how it handles sudden changes in direction. Midway through our development, the SNHU Travel client threw us a curveball: they realized they needed a "sustainable travel" filter added to the search engine, which wasn't in our original requirements. If we were using a traditional Waterfall approach, this interruption would have completely derailed our timeline, and we would have had to go all the way back to the initial planning phase to rewrite the project scope. But with Agile, we didn't panic. The Product Owner simply took the new requirement, turned it into a user story, and added it to the Product Backlog. We finished our current sprint without being </w:t>
      </w:r>
      <w:proofErr w:type="gramStart"/>
      <w:r w:rsidRPr="00B34D6D">
        <w:t>interrupted, and</w:t>
      </w:r>
      <w:proofErr w:type="gramEnd"/>
      <w:r w:rsidRPr="00B34D6D">
        <w:t xml:space="preserve"> then prioritized the new filter during the next Sprint Planning meeting.</w:t>
      </w:r>
    </w:p>
    <w:p w14:paraId="209C503D" w14:textId="3C8A7A0D" w:rsidR="00B34D6D" w:rsidRDefault="00B34D6D" w:rsidP="00B34D6D">
      <w:pPr>
        <w:jc w:val="center"/>
      </w:pPr>
      <w:r w:rsidRPr="00B34D6D">
        <w:rPr>
          <w:b/>
          <w:bCs/>
        </w:rPr>
        <w:t>Communication</w:t>
      </w:r>
    </w:p>
    <w:p w14:paraId="1E9291CD" w14:textId="21965DE1" w:rsidR="00B34D6D" w:rsidRPr="00B34D6D" w:rsidRDefault="00B34D6D" w:rsidP="00B34D6D">
      <w:pPr>
        <w:ind w:firstLine="720"/>
      </w:pPr>
      <w:r w:rsidRPr="00B34D6D">
        <w:t>Agile falls apart without good communication. I quickly learned that staying in touch with the team is what keeps the sprint moving. Here is a sample of a message I sent to the team on our discussion board:</w:t>
      </w:r>
    </w:p>
    <w:p w14:paraId="77F02EE6" w14:textId="77777777" w:rsidR="00B34D6D" w:rsidRPr="00B34D6D" w:rsidRDefault="00B34D6D" w:rsidP="00B34D6D">
      <w:r w:rsidRPr="00B34D6D">
        <w:rPr>
          <w:i/>
          <w:iCs/>
        </w:rPr>
        <w:t xml:space="preserve">"Hi team, just a quick reminder for our Daily Scrum today. Please come prepared to share what you got done yesterday, what you're tackling today, and if anything is standing in your way. Josh, I know you mentioned a slight issue with the database connection yesterday, so let's make sure we address that </w:t>
      </w:r>
      <w:proofErr w:type="gramStart"/>
      <w:r w:rsidRPr="00B34D6D">
        <w:rPr>
          <w:i/>
          <w:iCs/>
        </w:rPr>
        <w:t>today</w:t>
      </w:r>
      <w:proofErr w:type="gramEnd"/>
      <w:r w:rsidRPr="00B34D6D">
        <w:rPr>
          <w:i/>
          <w:iCs/>
        </w:rPr>
        <w:t xml:space="preserve"> so you aren't stuck!"</w:t>
      </w:r>
    </w:p>
    <w:p w14:paraId="54442E0E" w14:textId="77777777" w:rsidR="00B34D6D" w:rsidRPr="00B34D6D" w:rsidRDefault="00B34D6D" w:rsidP="00B34D6D">
      <w:r w:rsidRPr="00B34D6D">
        <w:t>This communication was effective because it was brief, friendly, and set clear expectations for our Scrum event. It encouraged collaboration by proactively bringing up a teammate's issue, which made it easier for Kamal or another developer to jump in and offer a solution without anyone feeling like they were falling behind.</w:t>
      </w:r>
    </w:p>
    <w:p w14:paraId="65EDDA2A" w14:textId="0A676B42" w:rsidR="00B34D6D" w:rsidRDefault="00B34D6D" w:rsidP="00B34D6D">
      <w:pPr>
        <w:keepNext/>
        <w:jc w:val="center"/>
      </w:pPr>
      <w:r w:rsidRPr="00B34D6D">
        <w:rPr>
          <w:b/>
          <w:bCs/>
        </w:rPr>
        <w:lastRenderedPageBreak/>
        <w:t>Organizational Tools</w:t>
      </w:r>
    </w:p>
    <w:p w14:paraId="56A7BCB4" w14:textId="27BF0349" w:rsidR="00B34D6D" w:rsidRPr="00B34D6D" w:rsidRDefault="00B34D6D" w:rsidP="00B34D6D">
      <w:pPr>
        <w:ind w:firstLine="720"/>
      </w:pPr>
      <w:r w:rsidRPr="00B34D6D">
        <w:t>Using organizational tools like Jira was essential for keeping our Agile principles on track. Having a digital Scrum board allowed us to visually map out our entire workflow. We could drag user stories from "To Do" to "In Progress" and finally to "Done." This tool tied directly into our Scrum events. For example, the digital backlog was the centerpiece of our Sprint Planning. The active sprint board gave us a visual focal point for our Daily Scrum, keeping our updates quick and relevant. During the Sprint Review, we used the "Done" column to show off our completed increments, and during the Sprint Retrospective, we used the sprint burndown chart data to figure out how we could improve our speed and communication for the next round.</w:t>
      </w:r>
    </w:p>
    <w:p w14:paraId="1237B49C" w14:textId="7E186F01" w:rsidR="00B34D6D" w:rsidRDefault="00B34D6D" w:rsidP="00B34D6D">
      <w:pPr>
        <w:jc w:val="center"/>
      </w:pPr>
      <w:r w:rsidRPr="00B34D6D">
        <w:rPr>
          <w:b/>
          <w:bCs/>
        </w:rPr>
        <w:t>Evaluating Agile Process</w:t>
      </w:r>
    </w:p>
    <w:p w14:paraId="7BFF3BA0" w14:textId="70D76482" w:rsidR="00B34D6D" w:rsidRPr="00B34D6D" w:rsidRDefault="00B34D6D" w:rsidP="00B34D6D">
      <w:pPr>
        <w:ind w:firstLine="720"/>
      </w:pPr>
      <w:r w:rsidRPr="00B34D6D">
        <w:t xml:space="preserve">Looking back at the SNHU Travel project, the Scrum-Agile approach had clear pros and cons. The biggest pro was its extreme adaptability. The travel industry changes constantly, and Agile allowed us to pivot and add features based on regular client feedback without blowing our budget or missing deadlines. It also kept team morale high because we were collaborating daily. The main con was the constant risk of scope creep; because the client knew we were flexible, they kept suggesting new ideas, which meant the Product Owner had to be very strict about managing the </w:t>
      </w:r>
      <w:proofErr w:type="gramStart"/>
      <w:r w:rsidRPr="00B34D6D">
        <w:t>backlog</w:t>
      </w:r>
      <w:proofErr w:type="gramEnd"/>
      <w:r w:rsidRPr="00B34D6D">
        <w:t xml:space="preserve"> so we didn't overcommit.</w:t>
      </w:r>
    </w:p>
    <w:p w14:paraId="05153D08" w14:textId="4E2BEC33" w:rsidR="004E6625" w:rsidRDefault="00B34D6D" w:rsidP="00B34D6D">
      <w:pPr>
        <w:ind w:firstLine="720"/>
      </w:pPr>
      <w:r w:rsidRPr="00B34D6D">
        <w:t xml:space="preserve">Ultimately, the Scrum-Agile approach was absolutely the best choice for the SNHU Travel development project. A modern travel agency needs an innovative application that can adapt to changing user preferences. </w:t>
      </w:r>
      <w:proofErr w:type="spellStart"/>
      <w:r w:rsidRPr="00B34D6D">
        <w:t>Agile’s</w:t>
      </w:r>
      <w:proofErr w:type="spellEnd"/>
      <w:r w:rsidRPr="00B34D6D">
        <w:t xml:space="preserve"> iterative feedback loop ensured we built a product that </w:t>
      </w:r>
      <w:proofErr w:type="gramStart"/>
      <w:r w:rsidRPr="00B34D6D">
        <w:t>actually solved</w:t>
      </w:r>
      <w:proofErr w:type="gramEnd"/>
      <w:r w:rsidRPr="00B34D6D">
        <w:t xml:space="preserve"> their current problems, rather than rigidly sticking to a plan that might have been outdated by the time the software launched.</w:t>
      </w:r>
    </w:p>
    <w:sectPr w:rsidR="004E66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D6D"/>
    <w:rsid w:val="004E6625"/>
    <w:rsid w:val="0093189E"/>
    <w:rsid w:val="00A85CD0"/>
    <w:rsid w:val="00B34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DFF76"/>
  <w15:chartTrackingRefBased/>
  <w15:docId w15:val="{96B239DE-9291-47DF-B914-2AA62C85F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D6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D6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34D6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34D6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4D6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4D6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4D6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D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D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D6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D6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34D6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34D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34D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34D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34D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34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D6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D6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34D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4D6D"/>
    <w:rPr>
      <w:i/>
      <w:iCs/>
      <w:color w:val="404040" w:themeColor="text1" w:themeTint="BF"/>
    </w:rPr>
  </w:style>
  <w:style w:type="paragraph" w:styleId="ListParagraph">
    <w:name w:val="List Paragraph"/>
    <w:basedOn w:val="Normal"/>
    <w:uiPriority w:val="34"/>
    <w:qFormat/>
    <w:rsid w:val="00B34D6D"/>
    <w:pPr>
      <w:ind w:left="720"/>
      <w:contextualSpacing/>
    </w:pPr>
  </w:style>
  <w:style w:type="character" w:styleId="IntenseEmphasis">
    <w:name w:val="Intense Emphasis"/>
    <w:basedOn w:val="DefaultParagraphFont"/>
    <w:uiPriority w:val="21"/>
    <w:qFormat/>
    <w:rsid w:val="00B34D6D"/>
    <w:rPr>
      <w:i/>
      <w:iCs/>
      <w:color w:val="0F4761" w:themeColor="accent1" w:themeShade="BF"/>
    </w:rPr>
  </w:style>
  <w:style w:type="paragraph" w:styleId="IntenseQuote">
    <w:name w:val="Intense Quote"/>
    <w:basedOn w:val="Normal"/>
    <w:next w:val="Normal"/>
    <w:link w:val="IntenseQuoteChar"/>
    <w:uiPriority w:val="30"/>
    <w:qFormat/>
    <w:rsid w:val="00B34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D6D"/>
    <w:rPr>
      <w:i/>
      <w:iCs/>
      <w:color w:val="0F4761" w:themeColor="accent1" w:themeShade="BF"/>
    </w:rPr>
  </w:style>
  <w:style w:type="character" w:styleId="IntenseReference">
    <w:name w:val="Intense Reference"/>
    <w:basedOn w:val="DefaultParagraphFont"/>
    <w:uiPriority w:val="32"/>
    <w:qFormat/>
    <w:rsid w:val="00B34D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814</Words>
  <Characters>4643</Characters>
  <Application>Microsoft Office Word</Application>
  <DocSecurity>0</DocSecurity>
  <Lines>38</Lines>
  <Paragraphs>10</Paragraphs>
  <ScaleCrop>false</ScaleCrop>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Mehler</dc:creator>
  <cp:keywords/>
  <dc:description/>
  <cp:lastModifiedBy>Eva Mehler</cp:lastModifiedBy>
  <cp:revision>1</cp:revision>
  <dcterms:created xsi:type="dcterms:W3CDTF">2026-10-08T18:06:00Z</dcterms:created>
  <dcterms:modified xsi:type="dcterms:W3CDTF">2026-10-08T18:15:00Z</dcterms:modified>
</cp:coreProperties>
</file>