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650A" w14:textId="52679DB8" w:rsidR="00D47F0A" w:rsidRPr="00B635C8" w:rsidRDefault="00B635C8">
      <w:pPr>
        <w:rPr>
          <w:b/>
          <w:bCs/>
        </w:rPr>
      </w:pPr>
      <w:r>
        <w:rPr>
          <w:b/>
          <w:bCs/>
        </w:rPr>
        <w:t>JUSTIFICACIÓN PATRÓN DE DISEÑO</w:t>
      </w:r>
    </w:p>
    <w:p w14:paraId="44B2A740" w14:textId="53C837C2" w:rsidR="00B635C8" w:rsidRDefault="00B635C8">
      <w:r>
        <w:rPr>
          <w:noProof/>
        </w:rPr>
        <w:drawing>
          <wp:inline distT="0" distB="0" distL="0" distR="0" wp14:anchorId="430FF0C2" wp14:editId="342BBF52">
            <wp:extent cx="5400040" cy="3385185"/>
            <wp:effectExtent l="0" t="0" r="0" b="5715"/>
            <wp:docPr id="208613394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33949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C8"/>
    <w:rsid w:val="008331D3"/>
    <w:rsid w:val="00B635C8"/>
    <w:rsid w:val="00D4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ACA74"/>
  <w15:chartTrackingRefBased/>
  <w15:docId w15:val="{B6588EF6-9651-4925-9255-5EF48108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Cuadrado Pérez</dc:creator>
  <cp:keywords/>
  <dc:description/>
  <cp:lastModifiedBy>Alberto Cuadrado Pérez</cp:lastModifiedBy>
  <cp:revision>1</cp:revision>
  <dcterms:created xsi:type="dcterms:W3CDTF">2023-05-14T18:39:00Z</dcterms:created>
  <dcterms:modified xsi:type="dcterms:W3CDTF">2023-05-14T18:41:00Z</dcterms:modified>
</cp:coreProperties>
</file>