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10"/>
        </w:rPr>
      </w:pPr>
    </w:p>
    <w:p>
      <w:pPr>
        <w:pStyle w:val="BodyText"/>
        <w:spacing w:line="20" w:lineRule="exact"/>
        <w:ind w:left="115"/>
        <w:rPr>
          <w:sz w:val="2"/>
        </w:rPr>
      </w:pPr>
      <w:r>
        <w:rPr>
          <w:sz w:val="2"/>
        </w:rPr>
        <w:pict>
          <v:group style="width:534pt;height:.5pt;mso-position-horizontal-relative:char;mso-position-vertical-relative:line" coordorigin="0,0" coordsize="10680,10">
            <v:line style="position:absolute" from="0,5" to="10680,5" stroked="true" strokeweight=".4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Title"/>
        <w:numPr>
          <w:ilvl w:val="0"/>
          <w:numId w:val="1"/>
        </w:numPr>
        <w:tabs>
          <w:tab w:pos="1261" w:val="left" w:leader="none"/>
        </w:tabs>
        <w:spacing w:line="240" w:lineRule="auto" w:before="67" w:after="0"/>
        <w:ind w:left="1260" w:right="0" w:hanging="481"/>
        <w:jc w:val="left"/>
      </w:pPr>
      <w:r>
        <w:rPr/>
        <w:t>Química Nuclear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111" w:after="0"/>
        <w:ind w:left="184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La estabilidad de los núcleos atómicos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50" w:after="0"/>
        <w:ind w:left="184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Radiactividad.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Series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radiactivas.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Velocidad</w:t>
      </w:r>
      <w:r>
        <w:rPr>
          <w:rFonts w:ascii="Arial MT" w:hAnsi="Arial MT"/>
          <w:spacing w:val="-2"/>
          <w:sz w:val="20"/>
        </w:rPr>
        <w:t> </w:t>
      </w:r>
      <w:r>
        <w:rPr>
          <w:rFonts w:ascii="Arial MT" w:hAnsi="Arial MT"/>
          <w:sz w:val="20"/>
        </w:rPr>
        <w:t>de</w:t>
      </w:r>
      <w:r>
        <w:rPr>
          <w:rFonts w:ascii="Arial MT" w:hAnsi="Arial MT"/>
          <w:spacing w:val="-3"/>
          <w:sz w:val="20"/>
        </w:rPr>
        <w:t> </w:t>
      </w:r>
      <w:r>
        <w:rPr>
          <w:rFonts w:ascii="Arial MT" w:hAnsi="Arial MT"/>
          <w:sz w:val="20"/>
        </w:rPr>
        <w:t>desintegración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50" w:after="0"/>
        <w:ind w:left="184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Efectos biológicos de la radiactividad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50" w:after="0"/>
        <w:ind w:left="184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Nucleosíntesis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50" w:after="0"/>
        <w:ind w:left="184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Fisión nuclear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50" w:after="0"/>
        <w:ind w:left="184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Fusión nuclear</w:t>
      </w:r>
    </w:p>
    <w:p>
      <w:pPr>
        <w:pStyle w:val="ListParagraph"/>
        <w:numPr>
          <w:ilvl w:val="1"/>
          <w:numId w:val="1"/>
        </w:numPr>
        <w:tabs>
          <w:tab w:pos="1841" w:val="left" w:leader="none"/>
        </w:tabs>
        <w:spacing w:line="240" w:lineRule="auto" w:before="70" w:after="0"/>
        <w:ind w:left="1840" w:right="0" w:hanging="401"/>
        <w:jc w:val="left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Aplicaciones: trazadores radiactivos y datación</w:t>
      </w:r>
    </w:p>
    <w:p>
      <w:pPr>
        <w:pStyle w:val="BodyText"/>
        <w:spacing w:before="6"/>
        <w:rPr>
          <w:rFonts w:ascii="Arial MT"/>
          <w:sz w:val="10"/>
        </w:rPr>
      </w:pPr>
      <w:r>
        <w:rPr/>
        <w:pict>
          <v:shape style="position:absolute;margin-left:27pt;margin-top:8.259180pt;width:534pt;height:.1pt;mso-position-horizontal-relative:page;mso-position-vertical-relative:paragraph;z-index:-15728128;mso-wrap-distance-left:0;mso-wrap-distance-right:0" coordorigin="540,165" coordsize="10680,0" path="m540,165l11220,165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Arial MT"/>
          <w:sz w:val="8"/>
        </w:rPr>
      </w:pP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60" w:after="0"/>
        <w:ind w:left="700" w:right="0" w:hanging="401"/>
        <w:jc w:val="left"/>
      </w:pPr>
      <w:r>
        <w:rPr>
          <w:w w:val="80"/>
        </w:rPr>
        <w:t>La</w:t>
      </w:r>
      <w:r>
        <w:rPr>
          <w:spacing w:val="10"/>
          <w:w w:val="80"/>
        </w:rPr>
        <w:t> </w:t>
      </w:r>
      <w:r>
        <w:rPr>
          <w:w w:val="80"/>
        </w:rPr>
        <w:t>estabilidad</w:t>
      </w:r>
      <w:r>
        <w:rPr>
          <w:spacing w:val="10"/>
          <w:w w:val="80"/>
        </w:rPr>
        <w:t> </w:t>
      </w:r>
      <w:r>
        <w:rPr>
          <w:w w:val="80"/>
        </w:rPr>
        <w:t>de</w:t>
      </w:r>
      <w:r>
        <w:rPr>
          <w:spacing w:val="11"/>
          <w:w w:val="80"/>
        </w:rPr>
        <w:t> </w:t>
      </w:r>
      <w:r>
        <w:rPr>
          <w:w w:val="80"/>
        </w:rPr>
        <w:t>los</w:t>
      </w:r>
      <w:r>
        <w:rPr>
          <w:spacing w:val="10"/>
          <w:w w:val="80"/>
        </w:rPr>
        <w:t> </w:t>
      </w:r>
      <w:r>
        <w:rPr>
          <w:w w:val="80"/>
        </w:rPr>
        <w:t>núcleos</w:t>
      </w:r>
      <w:r>
        <w:rPr>
          <w:spacing w:val="10"/>
          <w:w w:val="80"/>
        </w:rPr>
        <w:t> </w:t>
      </w:r>
      <w:r>
        <w:rPr>
          <w:w w:val="80"/>
        </w:rPr>
        <w:t>atómicos</w:t>
      </w:r>
    </w:p>
    <w:p>
      <w:pPr>
        <w:pStyle w:val="BodyText"/>
        <w:spacing w:line="295" w:lineRule="auto" w:before="65"/>
        <w:ind w:left="700" w:right="115"/>
        <w:jc w:val="both"/>
      </w:pPr>
      <w:r>
        <w:rPr/>
        <w:t>Los nucleones están enlazados en el núcleo por una fuerza atractiva </w:t>
      </w:r>
      <w:r>
        <w:rPr>
          <w:i/>
        </w:rPr>
        <w:t>extremadamente fuerte en distancias</w:t>
      </w:r>
      <w:r>
        <w:rPr>
          <w:i/>
          <w:spacing w:val="1"/>
        </w:rPr>
        <w:t> </w:t>
      </w:r>
      <w:r>
        <w:rPr>
          <w:i/>
        </w:rPr>
        <w:t>cortas </w:t>
      </w:r>
      <w:r>
        <w:rPr/>
        <w:t>que vence la repulsión electrostática entre los protones. La proporción entre el número de neutro-</w:t>
      </w:r>
      <w:r>
        <w:rPr>
          <w:spacing w:val="1"/>
        </w:rPr>
        <w:t> </w:t>
      </w:r>
      <w:r>
        <w:rPr/>
        <w:t>nes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el de</w:t>
      </w:r>
      <w:r>
        <w:rPr>
          <w:spacing w:val="-1"/>
        </w:rPr>
        <w:t> </w:t>
      </w:r>
      <w:r>
        <w:rPr/>
        <w:t>protones y</w:t>
      </w:r>
      <w:r>
        <w:rPr>
          <w:spacing w:val="-1"/>
        </w:rPr>
        <w:t> </w:t>
      </w:r>
      <w:r>
        <w:rPr/>
        <w:t>el tamaño</w:t>
      </w:r>
      <w:r>
        <w:rPr>
          <w:spacing w:val="-1"/>
        </w:rPr>
        <w:t> </w:t>
      </w:r>
      <w:r>
        <w:rPr/>
        <w:t>de un</w:t>
      </w:r>
      <w:r>
        <w:rPr>
          <w:spacing w:val="-1"/>
        </w:rPr>
        <w:t> </w:t>
      </w:r>
      <w:r>
        <w:rPr/>
        <w:t>núcleo influyen</w:t>
      </w:r>
      <w:r>
        <w:rPr>
          <w:spacing w:val="-1"/>
        </w:rPr>
        <w:t> </w:t>
      </w:r>
      <w:r>
        <w:rPr/>
        <w:t>en su</w:t>
      </w:r>
      <w:r>
        <w:rPr>
          <w:spacing w:val="-1"/>
        </w:rPr>
        <w:t> </w:t>
      </w:r>
      <w:r>
        <w:rPr/>
        <w:t>estabilidad, y,</w:t>
      </w:r>
      <w:r>
        <w:rPr>
          <w:spacing w:val="-1"/>
        </w:rPr>
        <w:t> </w:t>
      </w:r>
      <w:r>
        <w:rPr/>
        <w:t>por</w:t>
      </w:r>
      <w:r>
        <w:rPr>
          <w:spacing w:val="-1"/>
        </w:rPr>
        <w:t> </w:t>
      </w:r>
      <w:r>
        <w:rPr/>
        <w:t>tanto, en</w:t>
      </w:r>
      <w:r>
        <w:rPr>
          <w:spacing w:val="-1"/>
        </w:rPr>
        <w:t> </w:t>
      </w:r>
      <w:r>
        <w:rPr/>
        <w:t>su reactividad.</w:t>
      </w:r>
    </w:p>
    <w:p>
      <w:pPr>
        <w:pStyle w:val="BodyText"/>
        <w:spacing w:line="295" w:lineRule="auto" w:before="2"/>
        <w:ind w:left="699" w:right="111"/>
        <w:jc w:val="both"/>
      </w:pPr>
      <w:r>
        <w:rPr>
          <w:b/>
          <w:i/>
        </w:rPr>
        <w:t>La banda de estabilidad. </w:t>
      </w:r>
      <w:r>
        <w:rPr/>
        <w:t>Existe una relación entre la estabilidad de un núcleo y la proporción neutrón–</w:t>
      </w:r>
      <w:r>
        <w:rPr>
          <w:spacing w:val="1"/>
        </w:rPr>
        <w:t> </w:t>
      </w:r>
      <w:r>
        <w:rPr/>
        <w:t>protón, como se observa en la gráfica de la figura 2.1, que recoge los 157 </w:t>
      </w:r>
      <w:r>
        <w:rPr>
          <w:i/>
        </w:rPr>
        <w:t>nucleidos </w:t>
      </w:r>
      <w:r>
        <w:rPr/>
        <w:t>estables (un </w:t>
      </w:r>
      <w:r>
        <w:rPr>
          <w:i/>
        </w:rPr>
        <w:t>nucleido</w:t>
      </w:r>
      <w:r>
        <w:rPr>
          <w:i/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cada</w:t>
      </w:r>
      <w:r>
        <w:rPr>
          <w:spacing w:val="1"/>
        </w:rPr>
        <w:t> </w:t>
      </w:r>
      <w:r>
        <w:rPr/>
        <w:t>una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formas atómicas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>
          <w:i/>
        </w:rPr>
        <w:t>los</w:t>
      </w:r>
      <w:r>
        <w:rPr>
          <w:i/>
          <w:spacing w:val="1"/>
        </w:rPr>
        <w:t> </w:t>
      </w:r>
      <w:r>
        <w:rPr/>
        <w:t>elementos, en</w:t>
      </w:r>
      <w:r>
        <w:rPr>
          <w:spacing w:val="1"/>
        </w:rPr>
        <w:t> </w:t>
      </w:r>
      <w:r>
        <w:rPr/>
        <w:t>contraste con</w:t>
      </w:r>
      <w:r>
        <w:rPr>
          <w:spacing w:val="1"/>
        </w:rPr>
        <w:t> </w:t>
      </w:r>
      <w:r>
        <w:rPr/>
        <w:t>“isótopo” que</w:t>
      </w:r>
      <w:r>
        <w:rPr>
          <w:spacing w:val="1"/>
        </w:rPr>
        <w:t> </w:t>
      </w:r>
      <w:r>
        <w:rPr/>
        <w:t>se</w:t>
      </w:r>
      <w:r>
        <w:rPr>
          <w:spacing w:val="60"/>
        </w:rPr>
        <w:t> </w:t>
      </w:r>
      <w:r>
        <w:rPr/>
        <w:t>refiere</w:t>
      </w:r>
      <w:r>
        <w:rPr>
          <w:spacing w:val="1"/>
        </w:rPr>
        <w:t> </w:t>
      </w:r>
      <w:r>
        <w:rPr/>
        <w:t>únicamente a formas atómicas distintas de</w:t>
      </w:r>
      <w:r>
        <w:rPr>
          <w:spacing w:val="1"/>
        </w:rPr>
        <w:t> </w:t>
      </w:r>
      <w:r>
        <w:rPr>
          <w:i/>
        </w:rPr>
        <w:t>un </w:t>
      </w:r>
      <w:r>
        <w:rPr/>
        <w:t>elemento).</w:t>
      </w:r>
    </w:p>
    <w:p>
      <w:pPr>
        <w:spacing w:line="203" w:lineRule="exact" w:before="0"/>
        <w:ind w:left="449" w:right="0" w:firstLine="0"/>
        <w:jc w:val="center"/>
        <w:rPr>
          <w:sz w:val="18"/>
        </w:rPr>
      </w:pPr>
      <w:r>
        <w:rPr/>
        <w:pict>
          <v:group style="position:absolute;margin-left:128pt;margin-top:4.292871pt;width:169.25pt;height:217.6pt;mso-position-horizontal-relative:page;mso-position-vertical-relative:paragraph;z-index:-16184832" coordorigin="2560,86" coordsize="3385,4352">
            <v:shape style="position:absolute;left:2580;top:96;width:3055;height:4341" type="#_x0000_t75" stroked="false">
              <v:imagedata r:id="rId7" o:title=""/>
            </v:shape>
            <v:shape style="position:absolute;left:2560;top:105;width:3385;height:4325" coordorigin="2560,106" coordsize="3385,4325" path="m5945,4426l5785,4426,5785,4366,5780,4366,5780,4426,5425,4426,5425,4326,5420,4326,5420,4426,5065,4426,5065,4366,5060,4366,5060,4426,4705,4426,4705,4326,4700,4326,4700,4426,4345,4426,4345,4366,4340,4366,4340,4426,4005,4426,4005,4326,4000,4326,4000,4426,3645,4426,3645,4366,3640,4366,3640,4426,3285,4426,3285,4326,3280,4326,3280,4426,2925,4426,2925,4366,2920,4366,2920,4426,2570,4426,5645,1591,5645,1586,5640,1586,2565,4421,2565,4091,2625,4091,2625,4086,2565,4086,2565,3771,2665,3771,2665,3766,2565,3766,2565,3451,2625,3451,2625,3446,2565,3446,2565,3131,2665,3131,2665,3126,2565,3126,2565,2791,2625,2791,2625,2786,2565,2786,2565,2471,2665,2471,2665,2466,2565,2466,2565,2131,2625,2131,2625,2126,2565,2126,2565,1831,2665,1831,2665,1826,2565,1826,2565,1491,2625,1491,2625,1486,2565,1486,2565,1171,2665,1171,2665,1166,2565,1166,2565,831,2625,831,2625,826,2565,826,2565,531,2665,531,2665,526,2565,526,2565,106,2560,106,2560,526,2560,531,2560,4431,2565,4431,5945,4431,5945,4426xe" filled="true" fillcolor="#000000" stroked="false">
              <v:path arrowok="t"/>
              <v:fill type="solid"/>
            </v:shape>
            <v:line style="position:absolute" from="5640,86" to="5640,4426" stroked="true" strokeweight=".25pt" strokecolor="#7f7f7f">
              <v:stroke dashstyle="dash"/>
            </v:line>
            <v:shape style="position:absolute;left:3160;top:1505;width:1345;height:1265" coordorigin="3160,1506" coordsize="1345,1265" path="m3665,2766l3165,2646,3160,2646,3160,2651,3660,2771,3665,2771,3665,2766xm4505,1506l4120,1506,4120,1511,4505,1511,4505,150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  <w:sz w:val="18"/>
        </w:rPr>
        <w:t>Banda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de</w:t>
      </w:r>
    </w:p>
    <w:p>
      <w:pPr>
        <w:spacing w:after="0" w:line="203" w:lineRule="exact"/>
        <w:jc w:val="center"/>
        <w:rPr>
          <w:sz w:val="18"/>
        </w:rPr>
        <w:sectPr>
          <w:headerReference w:type="default" r:id="rId5"/>
          <w:headerReference w:type="even" r:id="rId6"/>
          <w:type w:val="continuous"/>
          <w:pgSz w:w="11900" w:h="16840"/>
          <w:pgMar w:header="559" w:top="1040" w:bottom="280" w:left="420" w:right="500"/>
          <w:pgNumType w:start="21"/>
        </w:sectPr>
      </w:pPr>
    </w:p>
    <w:p>
      <w:pPr>
        <w:pStyle w:val="BodyText"/>
        <w:spacing w:before="5"/>
        <w:rPr>
          <w:sz w:val="18"/>
        </w:rPr>
      </w:pPr>
    </w:p>
    <w:p>
      <w:pPr>
        <w:spacing w:before="1"/>
        <w:ind w:left="0" w:right="0" w:firstLine="0"/>
        <w:jc w:val="right"/>
        <w:rPr>
          <w:sz w:val="18"/>
        </w:rPr>
      </w:pPr>
      <w:r>
        <w:rPr>
          <w:color w:val="231F20"/>
          <w:w w:val="110"/>
          <w:sz w:val="18"/>
        </w:rPr>
        <w:t>120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/>
        <w:pict>
          <v:shape style="position:absolute;margin-left:96.588867pt;margin-top:18.751184pt;width:13.1pt;height:80.95pt;mso-position-horizontal-relative:page;mso-position-vertical-relative:paragraph;z-index:15730176" type="#_x0000_t202" filled="false" stroked="false">
            <v:textbox inset="0,0,0,0" style="layout-flow:vertical;mso-layout-flow-alt:bottom-to-top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w w:val="90"/>
                      <w:sz w:val="20"/>
                    </w:rPr>
                    <w:t>Número</w:t>
                  </w:r>
                  <w:r>
                    <w:rPr>
                      <w:color w:val="231F20"/>
                      <w:spacing w:val="11"/>
                      <w:w w:val="90"/>
                      <w:sz w:val="20"/>
                    </w:rPr>
                    <w:t> </w:t>
                  </w:r>
                  <w:r>
                    <w:rPr>
                      <w:color w:val="231F20"/>
                      <w:w w:val="90"/>
                      <w:sz w:val="20"/>
                    </w:rPr>
                    <w:t>de</w:t>
                  </w:r>
                  <w:r>
                    <w:rPr>
                      <w:color w:val="231F20"/>
                      <w:spacing w:val="11"/>
                      <w:w w:val="90"/>
                      <w:sz w:val="20"/>
                    </w:rPr>
                    <w:t> </w:t>
                  </w:r>
                  <w:r>
                    <w:rPr>
                      <w:color w:val="231F20"/>
                      <w:w w:val="90"/>
                      <w:sz w:val="20"/>
                    </w:rPr>
                    <w:t>neutrones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  <w:sz w:val="18"/>
        </w:rPr>
        <w:t>100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231F20"/>
          <w:w w:val="110"/>
          <w:sz w:val="18"/>
        </w:rPr>
        <w:t>80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231F20"/>
          <w:w w:val="110"/>
          <w:sz w:val="18"/>
        </w:rPr>
        <w:t>60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231F20"/>
          <w:w w:val="110"/>
          <w:sz w:val="18"/>
        </w:rPr>
        <w:t>40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0" w:right="0" w:firstLine="0"/>
        <w:jc w:val="right"/>
        <w:rPr>
          <w:sz w:val="18"/>
        </w:rPr>
      </w:pPr>
      <w:r>
        <w:rPr>
          <w:color w:val="231F20"/>
          <w:w w:val="110"/>
          <w:sz w:val="18"/>
        </w:rPr>
        <w:t>20</w:t>
      </w:r>
    </w:p>
    <w:p>
      <w:pPr>
        <w:tabs>
          <w:tab w:pos="2119" w:val="left" w:leader="none"/>
          <w:tab w:pos="2704" w:val="left" w:leader="none"/>
        </w:tabs>
        <w:spacing w:before="93"/>
        <w:ind w:left="1159" w:right="0" w:firstLine="0"/>
        <w:jc w:val="left"/>
        <w:rPr>
          <w:sz w:val="18"/>
        </w:rPr>
      </w:pPr>
      <w:r>
        <w:rPr/>
        <w:br w:type="column"/>
      </w:r>
      <w:r>
        <w:rPr>
          <w:i/>
          <w:w w:val="110"/>
          <w:sz w:val="18"/>
        </w:rPr>
        <w:t>n</w:t>
      </w:r>
      <w:r>
        <w:rPr>
          <w:w w:val="110"/>
          <w:sz w:val="18"/>
        </w:rPr>
        <w:t>/</w:t>
      </w:r>
      <w:r>
        <w:rPr>
          <w:i/>
          <w:w w:val="110"/>
          <w:sz w:val="18"/>
        </w:rPr>
        <w:t>p</w:t>
      </w:r>
      <w:r>
        <w:rPr>
          <w:i/>
          <w:spacing w:val="5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6"/>
          <w:w w:val="110"/>
          <w:sz w:val="18"/>
        </w:rPr>
        <w:t> </w:t>
      </w:r>
      <w:r>
        <w:rPr>
          <w:w w:val="110"/>
          <w:sz w:val="18"/>
        </w:rPr>
        <w:t>1,5</w:t>
      </w:r>
      <w:r>
        <w:rPr>
          <w:sz w:val="18"/>
        </w:rPr>
        <w:tab/>
      </w:r>
      <w:r>
        <w:rPr>
          <w:w w:val="111"/>
          <w:sz w:val="18"/>
          <w:u w:val="dotted"/>
        </w:rPr>
        <w:t> </w:t>
      </w:r>
      <w:r>
        <w:rPr>
          <w:sz w:val="18"/>
          <w:u w:val="dotted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tabs>
          <w:tab w:pos="1944" w:val="left" w:leader="none"/>
        </w:tabs>
        <w:spacing w:before="0"/>
        <w:ind w:left="679" w:right="0" w:firstLine="0"/>
        <w:jc w:val="left"/>
        <w:rPr>
          <w:sz w:val="18"/>
        </w:rPr>
      </w:pPr>
      <w:r>
        <w:rPr>
          <w:i/>
          <w:w w:val="110"/>
          <w:sz w:val="18"/>
        </w:rPr>
        <w:t>n</w:t>
      </w:r>
      <w:r>
        <w:rPr>
          <w:w w:val="110"/>
          <w:sz w:val="18"/>
        </w:rPr>
        <w:t>/</w:t>
      </w:r>
      <w:r>
        <w:rPr>
          <w:i/>
          <w:w w:val="110"/>
          <w:sz w:val="18"/>
        </w:rPr>
        <w:t>p</w:t>
      </w:r>
      <w:r>
        <w:rPr>
          <w:i/>
          <w:spacing w:val="3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1,4</w:t>
      </w:r>
      <w:r>
        <w:rPr>
          <w:sz w:val="18"/>
        </w:rPr>
        <w:t>  </w:t>
      </w:r>
      <w:r>
        <w:rPr>
          <w:spacing w:val="22"/>
          <w:sz w:val="18"/>
        </w:rPr>
        <w:t> </w:t>
      </w:r>
      <w:r>
        <w:rPr>
          <w:w w:val="111"/>
          <w:sz w:val="18"/>
        </w:rPr>
        <w:t> </w:t>
      </w:r>
      <w:r>
        <w:rPr>
          <w:sz w:val="18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spacing w:before="1"/>
        <w:ind w:left="139" w:right="0" w:firstLine="0"/>
        <w:jc w:val="left"/>
        <w:rPr>
          <w:sz w:val="18"/>
        </w:rPr>
      </w:pPr>
      <w:r>
        <w:rPr>
          <w:i/>
          <w:w w:val="110"/>
          <w:sz w:val="18"/>
        </w:rPr>
        <w:t>n</w:t>
      </w:r>
      <w:r>
        <w:rPr>
          <w:w w:val="110"/>
          <w:sz w:val="18"/>
        </w:rPr>
        <w:t>/</w:t>
      </w:r>
      <w:r>
        <w:rPr>
          <w:i/>
          <w:w w:val="110"/>
          <w:sz w:val="18"/>
        </w:rPr>
        <w:t>p</w:t>
      </w:r>
      <w:r>
        <w:rPr>
          <w:i/>
          <w:spacing w:val="3"/>
          <w:w w:val="110"/>
          <w:sz w:val="18"/>
        </w:rPr>
        <w:t> </w:t>
      </w:r>
      <w:r>
        <w:rPr>
          <w:w w:val="110"/>
          <w:sz w:val="18"/>
        </w:rPr>
        <w:t>=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1,2</w:t>
      </w:r>
    </w:p>
    <w:p>
      <w:pPr>
        <w:spacing w:before="13"/>
        <w:ind w:left="454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estabilidad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435" w:right="0" w:firstLine="0"/>
        <w:jc w:val="left"/>
        <w:rPr>
          <w:sz w:val="18"/>
        </w:rPr>
      </w:pPr>
      <w:r>
        <w:rPr>
          <w:color w:val="231F20"/>
          <w:w w:val="110"/>
          <w:sz w:val="18"/>
        </w:rPr>
        <w:t>Neutrones/Protones</w:t>
      </w:r>
      <w:r>
        <w:rPr>
          <w:color w:val="231F20"/>
          <w:spacing w:val="6"/>
          <w:w w:val="110"/>
          <w:sz w:val="18"/>
        </w:rPr>
        <w:t> </w:t>
      </w:r>
      <w:r>
        <w:rPr>
          <w:color w:val="231F20"/>
          <w:w w:val="110"/>
          <w:sz w:val="18"/>
        </w:rPr>
        <w:t>=</w:t>
      </w:r>
      <w:r>
        <w:rPr>
          <w:color w:val="231F20"/>
          <w:spacing w:val="6"/>
          <w:w w:val="110"/>
          <w:sz w:val="18"/>
        </w:rPr>
        <w:t> </w:t>
      </w:r>
      <w:r>
        <w:rPr>
          <w:color w:val="231F20"/>
          <w:w w:val="110"/>
          <w:sz w:val="18"/>
        </w:rPr>
        <w:t>1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tabs>
          <w:tab w:pos="3434" w:val="left" w:leader="none"/>
        </w:tabs>
        <w:spacing w:line="256" w:lineRule="auto" w:before="0"/>
        <w:ind w:left="2235" w:right="664" w:firstLine="0"/>
        <w:jc w:val="left"/>
        <w:rPr>
          <w:sz w:val="18"/>
        </w:rPr>
      </w:pPr>
      <w:r>
        <w:rPr>
          <w:b/>
          <w:w w:val="110"/>
          <w:sz w:val="18"/>
        </w:rPr>
        <w:t>Figura</w:t>
      </w:r>
      <w:r>
        <w:rPr>
          <w:b/>
          <w:spacing w:val="3"/>
          <w:w w:val="110"/>
          <w:sz w:val="18"/>
        </w:rPr>
        <w:t> </w:t>
      </w:r>
      <w:r>
        <w:rPr>
          <w:b/>
          <w:w w:val="110"/>
          <w:sz w:val="18"/>
        </w:rPr>
        <w:t>2.1.</w:t>
        <w:tab/>
      </w:r>
      <w:r>
        <w:rPr>
          <w:w w:val="110"/>
          <w:sz w:val="18"/>
        </w:rPr>
        <w:t>Gráfica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del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número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neutrones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frente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al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número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protones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157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núcleos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estables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conocidos.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Cuando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eleva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número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atómico,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46"/>
          <w:w w:val="110"/>
          <w:sz w:val="18"/>
        </w:rPr>
        <w:t> </w:t>
      </w:r>
      <w:r>
        <w:rPr>
          <w:w w:val="110"/>
          <w:sz w:val="18"/>
        </w:rPr>
        <w:t>núcleos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estables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presentan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una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mayor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relación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neutrones/protones.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área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donde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localizan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núcleos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estables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denomina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banda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estabilidad.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mayoría</w:t>
      </w:r>
      <w:r>
        <w:rPr>
          <w:spacing w:val="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núcleos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inestables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1"/>
          <w:w w:val="110"/>
          <w:sz w:val="18"/>
        </w:rPr>
        <w:t> </w:t>
      </w:r>
      <w:r>
        <w:rPr>
          <w:w w:val="110"/>
          <w:sz w:val="18"/>
        </w:rPr>
        <w:t>sitúan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fuera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dicha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banda.</w:t>
      </w:r>
      <w:r>
        <w:rPr>
          <w:spacing w:val="3"/>
          <w:w w:val="110"/>
          <w:sz w:val="18"/>
        </w:rPr>
        <w:t> </w:t>
      </w:r>
      <w:r>
        <w:rPr>
          <w:w w:val="110"/>
          <w:sz w:val="18"/>
        </w:rPr>
        <w:t>Todos</w:t>
      </w:r>
      <w:r>
        <w:rPr>
          <w:spacing w:val="4"/>
          <w:w w:val="110"/>
          <w:sz w:val="18"/>
        </w:rPr>
        <w:t> </w:t>
      </w:r>
      <w:r>
        <w:rPr>
          <w:w w:val="110"/>
          <w:sz w:val="18"/>
        </w:rPr>
        <w:t>los</w:t>
      </w:r>
    </w:p>
    <w:p>
      <w:pPr>
        <w:spacing w:after="0" w:line="256" w:lineRule="auto"/>
        <w:jc w:val="left"/>
        <w:rPr>
          <w:sz w:val="18"/>
        </w:rPr>
        <w:sectPr>
          <w:type w:val="continuous"/>
          <w:pgSz w:w="11900" w:h="16840"/>
          <w:pgMar w:top="1040" w:bottom="280" w:left="420" w:right="500"/>
          <w:cols w:num="3" w:equalWidth="0">
            <w:col w:w="2101" w:space="40"/>
            <w:col w:w="2705" w:space="39"/>
            <w:col w:w="6095"/>
          </w:cols>
        </w:sectPr>
      </w:pPr>
    </w:p>
    <w:p>
      <w:pPr>
        <w:tabs>
          <w:tab w:pos="2779" w:val="left" w:leader="none"/>
          <w:tab w:pos="3499" w:val="left" w:leader="none"/>
          <w:tab w:pos="4179" w:val="left" w:leader="none"/>
          <w:tab w:pos="4919" w:val="left" w:leader="none"/>
        </w:tabs>
        <w:spacing w:before="105"/>
        <w:ind w:left="2000" w:right="0" w:firstLine="0"/>
        <w:jc w:val="left"/>
        <w:rPr>
          <w:sz w:val="18"/>
        </w:rPr>
      </w:pPr>
      <w:r>
        <w:rPr>
          <w:color w:val="231F20"/>
          <w:w w:val="110"/>
          <w:sz w:val="18"/>
        </w:rPr>
        <w:t>0</w:t>
        <w:tab/>
        <w:t>20</w:t>
        <w:tab/>
        <w:t>40</w:t>
        <w:tab/>
        <w:t>60</w:t>
        <w:tab/>
      </w:r>
      <w:r>
        <w:rPr>
          <w:color w:val="231F20"/>
          <w:spacing w:val="-4"/>
          <w:w w:val="110"/>
          <w:sz w:val="18"/>
        </w:rPr>
        <w:t>80</w:t>
      </w:r>
      <w:r>
        <w:rPr>
          <w:color w:val="231F20"/>
          <w:spacing w:val="-9"/>
          <w:w w:val="110"/>
          <w:sz w:val="18"/>
        </w:rPr>
        <w:t> </w:t>
      </w:r>
      <w:r>
        <w:rPr>
          <w:spacing w:val="-4"/>
          <w:w w:val="110"/>
          <w:sz w:val="18"/>
        </w:rPr>
        <w:t>83</w:t>
      </w:r>
    </w:p>
    <w:p>
      <w:pPr>
        <w:spacing w:before="13"/>
        <w:ind w:left="2940" w:right="0" w:firstLine="0"/>
        <w:jc w:val="left"/>
        <w:rPr>
          <w:sz w:val="18"/>
        </w:rPr>
      </w:pPr>
      <w:r>
        <w:rPr>
          <w:w w:val="110"/>
          <w:sz w:val="18"/>
        </w:rPr>
        <w:t>Número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protones</w:t>
      </w:r>
    </w:p>
    <w:p>
      <w:pPr>
        <w:spacing w:before="5"/>
        <w:ind w:left="1719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núcleos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i/>
          <w:w w:val="110"/>
          <w:sz w:val="18"/>
        </w:rPr>
        <w:t>Z</w:t>
      </w:r>
      <w:r>
        <w:rPr>
          <w:i/>
          <w:spacing w:val="-7"/>
          <w:w w:val="110"/>
          <w:sz w:val="18"/>
        </w:rPr>
        <w:t> </w:t>
      </w:r>
      <w:r>
        <w:rPr>
          <w:w w:val="110"/>
          <w:sz w:val="18"/>
        </w:rPr>
        <w:t>&gt;83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son</w:t>
      </w:r>
      <w:r>
        <w:rPr>
          <w:spacing w:val="5"/>
          <w:w w:val="110"/>
          <w:sz w:val="18"/>
        </w:rPr>
        <w:t> </w:t>
      </w:r>
      <w:r>
        <w:rPr>
          <w:w w:val="110"/>
          <w:sz w:val="18"/>
        </w:rPr>
        <w:t>inestables.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040" w:bottom="280" w:left="420" w:right="500"/>
          <w:cols w:num="2" w:equalWidth="0">
            <w:col w:w="5361" w:space="40"/>
            <w:col w:w="557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pStyle w:val="BodyText"/>
        <w:spacing w:before="90"/>
        <w:ind w:left="700"/>
        <w:jc w:val="both"/>
      </w:pPr>
      <w:r>
        <w:rPr>
          <w:color w:val="231F20"/>
        </w:rPr>
        <w:t>Los</w:t>
      </w:r>
      <w:r>
        <w:rPr>
          <w:color w:val="231F20"/>
          <w:spacing w:val="7"/>
        </w:rPr>
        <w:t> </w:t>
      </w:r>
      <w:r>
        <w:rPr>
          <w:color w:val="231F20"/>
        </w:rPr>
        <w:t>núcleos</w:t>
      </w:r>
      <w:r>
        <w:rPr>
          <w:color w:val="231F20"/>
          <w:spacing w:val="33"/>
        </w:rPr>
        <w:t> </w:t>
      </w:r>
      <w:r>
        <w:rPr>
          <w:color w:val="231F20"/>
        </w:rPr>
        <w:t>situados</w:t>
      </w:r>
      <w:r>
        <w:rPr>
          <w:color w:val="231F20"/>
          <w:spacing w:val="39"/>
        </w:rPr>
        <w:t> </w:t>
      </w:r>
      <w:r>
        <w:rPr>
          <w:color w:val="231F20"/>
        </w:rPr>
        <w:t>fuera</w:t>
      </w:r>
      <w:r>
        <w:rPr>
          <w:color w:val="231F20"/>
          <w:spacing w:val="63"/>
        </w:rPr>
        <w:t> </w:t>
      </w:r>
      <w:r>
        <w:rPr>
          <w:color w:val="231F20"/>
        </w:rPr>
        <w:t>de</w:t>
      </w:r>
      <w:r>
        <w:rPr>
          <w:color w:val="231F20"/>
          <w:spacing w:val="65"/>
        </w:rPr>
        <w:t> </w:t>
      </w:r>
      <w:r>
        <w:rPr>
          <w:color w:val="231F20"/>
        </w:rPr>
        <w:t>la</w:t>
      </w:r>
      <w:r>
        <w:rPr>
          <w:color w:val="231F20"/>
          <w:spacing w:val="57"/>
        </w:rPr>
        <w:t> </w:t>
      </w:r>
      <w:r>
        <w:rPr>
          <w:color w:val="231F20"/>
        </w:rPr>
        <w:t>banda</w:t>
      </w:r>
      <w:r>
        <w:rPr>
          <w:color w:val="231F20"/>
          <w:spacing w:val="63"/>
        </w:rPr>
        <w:t> </w:t>
      </w:r>
      <w:r>
        <w:rPr>
          <w:color w:val="231F20"/>
        </w:rPr>
        <w:t>de</w:t>
      </w:r>
      <w:r>
        <w:rPr>
          <w:color w:val="231F20"/>
          <w:spacing w:val="66"/>
        </w:rPr>
        <w:t> </w:t>
      </w:r>
      <w:r>
        <w:rPr>
          <w:color w:val="231F20"/>
        </w:rPr>
        <w:t>estabilidad</w:t>
      </w:r>
      <w:r>
        <w:rPr>
          <w:color w:val="231F20"/>
          <w:spacing w:val="16"/>
        </w:rPr>
        <w:t> </w:t>
      </w:r>
      <w:r>
        <w:rPr>
          <w:color w:val="231F20"/>
        </w:rPr>
        <w:t>son</w:t>
      </w:r>
      <w:r>
        <w:rPr>
          <w:color w:val="231F20"/>
          <w:spacing w:val="72"/>
        </w:rPr>
        <w:t> </w:t>
      </w:r>
      <w:r>
        <w:rPr>
          <w:color w:val="231F20"/>
        </w:rPr>
        <w:t>inestables</w:t>
      </w:r>
      <w:r>
        <w:rPr>
          <w:color w:val="231F20"/>
          <w:spacing w:val="34"/>
        </w:rPr>
        <w:t> </w:t>
      </w:r>
      <w:r>
        <w:rPr>
          <w:color w:val="231F20"/>
        </w:rPr>
        <w:t>y</w:t>
      </w:r>
      <w:r>
        <w:rPr>
          <w:color w:val="231F20"/>
          <w:spacing w:val="81"/>
        </w:rPr>
        <w:t> </w:t>
      </w:r>
      <w:r>
        <w:rPr>
          <w:color w:val="231F20"/>
        </w:rPr>
        <w:t>se</w:t>
      </w:r>
      <w:r>
        <w:rPr>
          <w:color w:val="231F20"/>
          <w:spacing w:val="49"/>
        </w:rPr>
        <w:t> </w:t>
      </w:r>
      <w:r>
        <w:rPr>
          <w:color w:val="231F20"/>
        </w:rPr>
        <w:t>descomponen,</w:t>
      </w:r>
      <w:r>
        <w:rPr>
          <w:color w:val="231F20"/>
          <w:spacing w:val="27"/>
        </w:rPr>
        <w:t> </w:t>
      </w:r>
      <w:r>
        <w:rPr>
          <w:color w:val="231F20"/>
        </w:rPr>
        <w:t>emitiendo</w:t>
      </w:r>
    </w:p>
    <w:p>
      <w:pPr>
        <w:pStyle w:val="BodyText"/>
        <w:spacing w:before="64"/>
        <w:ind w:left="700"/>
        <w:jc w:val="both"/>
      </w:pPr>
      <w:r>
        <w:rPr>
          <w:i/>
          <w:color w:val="231F20"/>
        </w:rPr>
        <w:t>radiactividad</w:t>
      </w:r>
      <w:r>
        <w:rPr>
          <w:color w:val="231F20"/>
        </w:rPr>
        <w:t>, hasta</w:t>
      </w:r>
      <w:r>
        <w:rPr>
          <w:color w:val="231F20"/>
          <w:spacing w:val="1"/>
        </w:rPr>
        <w:t> </w:t>
      </w:r>
      <w:r>
        <w:rPr>
          <w:color w:val="231F20"/>
        </w:rPr>
        <w:t>convertirse en</w:t>
      </w:r>
      <w:r>
        <w:rPr>
          <w:color w:val="231F20"/>
          <w:spacing w:val="1"/>
        </w:rPr>
        <w:t> </w:t>
      </w:r>
      <w:r>
        <w:rPr>
          <w:color w:val="231F20"/>
        </w:rPr>
        <w:t>núcleos con</w:t>
      </w:r>
      <w:r>
        <w:rPr>
          <w:color w:val="231F20"/>
          <w:spacing w:val="1"/>
        </w:rPr>
        <w:t> </w:t>
      </w:r>
      <w:r>
        <w:rPr>
          <w:color w:val="231F20"/>
        </w:rPr>
        <w:t>una</w:t>
      </w:r>
      <w:r>
        <w:rPr>
          <w:color w:val="231F20"/>
          <w:spacing w:val="1"/>
        </w:rPr>
        <w:t> </w:t>
      </w:r>
      <w:r>
        <w:rPr>
          <w:color w:val="231F20"/>
        </w:rPr>
        <w:t>relación neutrón–protón</w:t>
      </w:r>
      <w:r>
        <w:rPr>
          <w:color w:val="231F20"/>
          <w:spacing w:val="1"/>
        </w:rPr>
        <w:t> </w:t>
      </w:r>
      <w:r>
        <w:rPr>
          <w:color w:val="231F20"/>
        </w:rPr>
        <w:t>adecuada.</w:t>
      </w:r>
    </w:p>
    <w:p>
      <w:pPr>
        <w:spacing w:line="340" w:lineRule="atLeast" w:before="0"/>
        <w:ind w:left="700" w:right="111" w:hanging="1"/>
        <w:jc w:val="both"/>
        <w:rPr>
          <w:sz w:val="24"/>
        </w:rPr>
      </w:pPr>
      <w:r>
        <w:rPr>
          <w:b/>
          <w:i/>
          <w:color w:val="231F20"/>
          <w:sz w:val="24"/>
        </w:rPr>
        <w:t>La energía de enlace. </w:t>
      </w:r>
      <w:r>
        <w:rPr>
          <w:color w:val="231F20"/>
          <w:sz w:val="24"/>
        </w:rPr>
        <w:t>La estabilidad de un núcleo viene dada por su </w:t>
      </w:r>
      <w:r>
        <w:rPr>
          <w:i/>
          <w:color w:val="231F20"/>
          <w:sz w:val="24"/>
        </w:rPr>
        <w:t>energía de enlace nuclear</w:t>
      </w:r>
      <w:r>
        <w:rPr>
          <w:color w:val="231F20"/>
          <w:sz w:val="24"/>
        </w:rPr>
        <w:t>, que es la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energía desprendida cuando </w:t>
      </w:r>
      <w:r>
        <w:rPr>
          <w:i/>
          <w:color w:val="231F20"/>
          <w:sz w:val="24"/>
        </w:rPr>
        <w:t>Z </w:t>
      </w:r>
      <w:r>
        <w:rPr>
          <w:color w:val="231F20"/>
          <w:sz w:val="24"/>
        </w:rPr>
        <w:t>protones y </w:t>
      </w:r>
      <w:r>
        <w:rPr>
          <w:i/>
          <w:color w:val="231F20"/>
          <w:sz w:val="24"/>
        </w:rPr>
        <w:t>A–Z </w:t>
      </w:r>
      <w:r>
        <w:rPr>
          <w:color w:val="231F20"/>
          <w:sz w:val="24"/>
        </w:rPr>
        <w:t>neutrones se juntan para formar un núcleo. Esta energía se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calcula 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partir de la diferencia másica entre los nucleones libres y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el núcleo formado, aplicando la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ecuación</w:t>
      </w:r>
      <w:r>
        <w:rPr>
          <w:color w:val="231F20"/>
          <w:spacing w:val="11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37"/>
          <w:sz w:val="24"/>
        </w:rPr>
        <w:t> </w:t>
      </w:r>
      <w:r>
        <w:rPr>
          <w:color w:val="231F20"/>
          <w:sz w:val="24"/>
        </w:rPr>
        <w:t>Einstein,</w:t>
      </w:r>
      <w:r>
        <w:rPr>
          <w:color w:val="231F20"/>
          <w:spacing w:val="18"/>
          <w:sz w:val="24"/>
        </w:rPr>
        <w:t> </w:t>
      </w:r>
      <w:r>
        <w:rPr>
          <w:i/>
          <w:color w:val="231F20"/>
          <w:sz w:val="24"/>
        </w:rPr>
        <w:t>E</w:t>
      </w:r>
      <w:r>
        <w:rPr>
          <w:i/>
          <w:color w:val="231F20"/>
          <w:spacing w:val="41"/>
          <w:sz w:val="24"/>
        </w:rPr>
        <w:t> </w:t>
      </w:r>
      <w:r>
        <w:rPr>
          <w:color w:val="231F20"/>
          <w:sz w:val="24"/>
        </w:rPr>
        <w:t>=</w:t>
      </w:r>
      <w:r>
        <w:rPr>
          <w:color w:val="231F20"/>
          <w:spacing w:val="54"/>
          <w:sz w:val="24"/>
        </w:rPr>
        <w:t> </w:t>
      </w:r>
      <w:r>
        <w:rPr>
          <w:i/>
          <w:color w:val="231F20"/>
          <w:sz w:val="24"/>
        </w:rPr>
        <w:t>mc</w:t>
      </w:r>
      <w:r>
        <w:rPr>
          <w:color w:val="231F20"/>
          <w:position w:val="8"/>
          <w:sz w:val="20"/>
        </w:rPr>
        <w:t>2</w:t>
      </w:r>
      <w:r>
        <w:rPr>
          <w:color w:val="231F20"/>
          <w:sz w:val="24"/>
        </w:rPr>
        <w:t>.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30"/>
          <w:sz w:val="24"/>
        </w:rPr>
        <w:t> </w:t>
      </w:r>
      <w:r>
        <w:rPr>
          <w:i/>
          <w:color w:val="231F20"/>
          <w:sz w:val="24"/>
        </w:rPr>
        <w:t>energía</w:t>
      </w:r>
      <w:r>
        <w:rPr>
          <w:i/>
          <w:color w:val="231F20"/>
          <w:spacing w:val="14"/>
          <w:sz w:val="24"/>
        </w:rPr>
        <w:t> </w:t>
      </w:r>
      <w:r>
        <w:rPr>
          <w:i/>
          <w:color w:val="231F20"/>
          <w:sz w:val="24"/>
        </w:rPr>
        <w:t>de</w:t>
      </w:r>
      <w:r>
        <w:rPr>
          <w:i/>
          <w:color w:val="231F20"/>
          <w:spacing w:val="36"/>
          <w:sz w:val="24"/>
        </w:rPr>
        <w:t> </w:t>
      </w:r>
      <w:r>
        <w:rPr>
          <w:i/>
          <w:color w:val="231F20"/>
          <w:sz w:val="24"/>
        </w:rPr>
        <w:t>enlace</w:t>
      </w:r>
      <w:r>
        <w:rPr>
          <w:i/>
          <w:color w:val="231F20"/>
          <w:spacing w:val="25"/>
          <w:sz w:val="24"/>
        </w:rPr>
        <w:t> </w:t>
      </w:r>
      <w:r>
        <w:rPr>
          <w:i/>
          <w:color w:val="231F20"/>
          <w:sz w:val="24"/>
        </w:rPr>
        <w:t>por</w:t>
      </w:r>
      <w:r>
        <w:rPr>
          <w:i/>
          <w:color w:val="231F20"/>
          <w:spacing w:val="45"/>
          <w:sz w:val="24"/>
        </w:rPr>
        <w:t> </w:t>
      </w:r>
      <w:r>
        <w:rPr>
          <w:i/>
          <w:color w:val="231F20"/>
          <w:sz w:val="24"/>
        </w:rPr>
        <w:t>nucleón</w:t>
      </w:r>
      <w:r>
        <w:rPr>
          <w:i/>
          <w:color w:val="231F20"/>
          <w:spacing w:val="27"/>
          <w:sz w:val="24"/>
        </w:rPr>
        <w:t> </w:t>
      </w:r>
      <w:r>
        <w:rPr>
          <w:color w:val="231F20"/>
          <w:sz w:val="24"/>
        </w:rPr>
        <w:t>permite</w:t>
      </w:r>
      <w:r>
        <w:rPr>
          <w:color w:val="231F20"/>
          <w:spacing w:val="35"/>
          <w:sz w:val="24"/>
        </w:rPr>
        <w:t> </w:t>
      </w:r>
      <w:r>
        <w:rPr>
          <w:color w:val="231F20"/>
          <w:sz w:val="24"/>
        </w:rPr>
        <w:t>comparar</w:t>
      </w:r>
      <w:r>
        <w:rPr>
          <w:color w:val="231F20"/>
          <w:spacing w:val="19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29"/>
          <w:sz w:val="24"/>
        </w:rPr>
        <w:t> </w:t>
      </w:r>
      <w:r>
        <w:rPr>
          <w:color w:val="231F20"/>
          <w:sz w:val="24"/>
        </w:rPr>
        <w:t>estabilidad</w:t>
      </w:r>
      <w:r>
        <w:rPr>
          <w:color w:val="231F20"/>
          <w:spacing w:val="21"/>
          <w:sz w:val="24"/>
        </w:rPr>
        <w:t> </w:t>
      </w:r>
      <w:r>
        <w:rPr>
          <w:color w:val="231F20"/>
          <w:sz w:val="24"/>
        </w:rPr>
        <w:t>de</w:t>
      </w:r>
    </w:p>
    <w:p>
      <w:pPr>
        <w:pStyle w:val="BodyText"/>
        <w:spacing w:line="295" w:lineRule="auto" w:before="64"/>
        <w:ind w:left="699" w:right="109"/>
        <w:jc w:val="both"/>
      </w:pPr>
      <w:r>
        <w:rPr>
          <w:color w:val="231F20"/>
        </w:rPr>
        <w:t>núcleos distintos (figura 2.2). Energéticamente es favorable la </w:t>
      </w:r>
      <w:r>
        <w:rPr>
          <w:i/>
          <w:color w:val="231F20"/>
        </w:rPr>
        <w:t>fusión </w:t>
      </w:r>
      <w:r>
        <w:rPr>
          <w:color w:val="231F20"/>
        </w:rPr>
        <w:t>de los núcleos muy ligeros para dar</w:t>
      </w:r>
      <w:r>
        <w:rPr>
          <w:color w:val="231F20"/>
          <w:spacing w:val="1"/>
        </w:rPr>
        <w:t> </w:t>
      </w:r>
      <w:r>
        <w:rPr>
          <w:color w:val="231F20"/>
        </w:rPr>
        <w:t>núcleos más pesados y la</w:t>
      </w:r>
      <w:r>
        <w:rPr>
          <w:color w:val="231F20"/>
          <w:spacing w:val="7"/>
        </w:rPr>
        <w:t> </w:t>
      </w:r>
      <w:r>
        <w:rPr>
          <w:i/>
          <w:color w:val="231F20"/>
        </w:rPr>
        <w:t>fisión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de los núcleos muy pesados para dar dar núcleos más ligeros.</w:t>
      </w:r>
    </w:p>
    <w:p>
      <w:pPr>
        <w:spacing w:after="0" w:line="295" w:lineRule="auto"/>
        <w:jc w:val="both"/>
        <w:sectPr>
          <w:type w:val="continuous"/>
          <w:pgSz w:w="11900" w:h="16840"/>
          <w:pgMar w:top="1040" w:bottom="280" w:left="420" w:right="500"/>
        </w:sectPr>
      </w:pPr>
    </w:p>
    <w:p>
      <w:pPr>
        <w:spacing w:line="184" w:lineRule="exact" w:before="97"/>
        <w:ind w:left="2040" w:right="0" w:firstLine="0"/>
        <w:jc w:val="left"/>
        <w:rPr>
          <w:sz w:val="20"/>
        </w:rPr>
      </w:pPr>
      <w:r>
        <w:rPr/>
        <w:pict>
          <v:group style="position:absolute;margin-left:135pt;margin-top:7.057031pt;width:203.15pt;height:131.4pt;mso-position-horizontal-relative:page;mso-position-vertical-relative:paragraph;z-index:-16183296" coordorigin="2700,141" coordsize="4063,2628">
            <v:shape style="position:absolute;left:2700;top:2623;width:3965;height:145" coordorigin="2700,2624" coordsize="3965,145" path="m6665,2624l6660,2624,6660,2764,5885,2764,5885,2624,5880,2624,5880,2764,5105,2764,5105,2624,5100,2624,5100,2764,4325,2764,4325,2624,4320,2624,4320,2764,3505,2764,3505,2624,3500,2624,3500,2764,2700,2764,2700,2769,3500,2769,3505,2769,6665,2769,6665,2764,6665,2624xe" filled="true" fillcolor="#000000" stroked="false">
              <v:path arrowok="t"/>
              <v:fill type="solid"/>
            </v:shape>
            <v:shape style="position:absolute;left:2700;top:183;width:165;height:2585" coordorigin="2700,184" coordsize="165,2585" path="m2865,184l2705,184,2700,184,2700,189,2700,1464,2700,1469,2700,2769,2705,2769,2705,1469,2865,1469,2865,1464,2705,1464,2705,189,2865,189,2865,184xe" filled="true" fillcolor="#231f20" stroked="false">
              <v:path arrowok="t"/>
              <v:fill type="solid"/>
            </v:shape>
            <v:shape style="position:absolute;left:2720;top:507;width:4040;height:2257" coordorigin="2720,507" coordsize="4040,2257" path="m2720,2764l2727,2678,2733,2591,2737,2503,2742,2414,2746,2326,2749,2237,2752,2148,2755,2059,2758,1971,2761,1884,2764,1797,2768,1712,2773,1627,2778,1545,2784,1464,2791,1385,2799,1308,2809,1234,2820,1162,2832,1093,2846,1027,2862,964,2880,904,2923,796,2975,705,3038,631,3112,577,3200,544,3291,524,3368,515,3456,510,3557,507,3611,507,3668,508,3791,512,3856,514,3923,518,3993,522,4065,526,4139,532,4216,537,4294,543,4375,550,4458,557,4543,565,4629,573,4717,582,4807,591,4899,600,4993,609,5087,619,5184,630,5281,640,5380,651,5481,662,5582,673,5685,684,5789,696,5894,708,5999,720,6106,731,6213,743,6321,755,6430,768,6540,780,6650,792,6760,804e" filled="false" stroked="true" strokeweight=".25pt" strokecolor="#000000">
              <v:path arrowok="t"/>
              <v:stroke dashstyle="solid"/>
            </v:shape>
            <v:shape style="position:absolute;left:4059;top:484;width:80;height:80" coordorigin="4059,485" coordsize="80,80" path="m4099,485l4084,488,4071,496,4062,509,4059,525,4062,540,4071,553,4084,561,4099,565,4115,561,4127,553,4136,540,4139,525,4136,509,4127,496,4115,488,4099,485xe" filled="true" fillcolor="#231f20" stroked="false">
              <v:path arrowok="t"/>
              <v:fill type="solid"/>
            </v:shape>
            <v:shape style="position:absolute;left:4069;top:494;width:60;height:60" coordorigin="4069,495" coordsize="60,60" path="m4129,525l4127,536,4120,546,4111,552,4099,555,4088,552,4078,546,4072,536,4069,525,4072,513,4078,503,4088,497,4099,495,4111,497,4120,503,4127,513,4129,525xe" filled="false" stroked="true" strokeweight="1pt" strokecolor="#231f20">
              <v:path arrowok="t"/>
              <v:stroke dashstyle="solid"/>
            </v:shape>
            <v:shape style="position:absolute;left:4319;top:544;width:80;height:80" coordorigin="4320,545" coordsize="80,80" path="m4360,545l4344,548,4331,556,4323,569,4320,585,4323,600,4331,613,4344,621,4360,625,4375,621,4388,613,4396,600,4400,585,4396,569,4388,556,4375,548,4360,545xe" filled="true" fillcolor="#231f20" stroked="false">
              <v:path arrowok="t"/>
              <v:fill type="solid"/>
            </v:shape>
            <v:shape style="position:absolute;left:4330;top:554;width:60;height:60" coordorigin="4331,555" coordsize="60,60" path="m4391,585l4388,596,4382,606,4372,612,4361,615,4349,612,4340,606,4333,596,4331,585,4333,573,4340,563,4349,557,4361,555,4372,557,4382,563,4388,573,4391,585xe" filled="false" stroked="true" strokeweight="1pt" strokecolor="#231f20">
              <v:path arrowok="t"/>
              <v:stroke dashstyle="solid"/>
            </v:shape>
            <v:shape style="position:absolute;left:6380;top:743;width:80;height:80" coordorigin="6380,744" coordsize="80,80" path="m6420,744l6404,747,6392,755,6383,768,6380,784,6383,799,6392,812,6404,821,6420,824,6436,821,6448,812,6457,799,6460,784,6457,768,6448,755,6436,747,6420,744xe" filled="true" fillcolor="#231f20" stroked="false">
              <v:path arrowok="t"/>
              <v:fill type="solid"/>
            </v:shape>
            <v:shape style="position:absolute;left:6390;top:753;width:60;height:60" coordorigin="6390,754" coordsize="60,60" path="m6450,784l6448,795,6441,805,6432,811,6420,814,6408,811,6399,805,6392,795,6390,784,6392,772,6399,763,6408,756,6420,754,6432,756,6441,763,6448,772,6450,784xe" filled="false" stroked="true" strokeweight="1pt" strokecolor="#231f20">
              <v:path arrowok="t"/>
              <v:stroke dashstyle="solid"/>
            </v:shape>
            <v:shape style="position:absolute;left:6020;top:683;width:80;height:80" coordorigin="6020,684" coordsize="80,80" path="m6060,684l6044,687,6032,695,6023,708,6020,724,6023,739,6032,752,6044,761,6060,764,6076,761,6088,752,6097,739,6100,724,6097,708,6088,695,6076,687,6060,684xe" filled="true" fillcolor="#231f20" stroked="false">
              <v:path arrowok="t"/>
              <v:fill type="solid"/>
            </v:shape>
            <v:shape style="position:absolute;left:6030;top:693;width:60;height:60" coordorigin="6030,694" coordsize="60,60" path="m6090,724l6088,735,6081,745,6072,751,6060,754,6048,751,6039,745,6032,735,6030,724,6032,712,6039,703,6048,696,6060,694,6072,696,6081,703,6088,712,6090,724xe" filled="false" stroked="true" strokeweight="1pt" strokecolor="#231f20">
              <v:path arrowok="t"/>
              <v:stroke dashstyle="solid"/>
            </v:shape>
            <v:shape style="position:absolute;left:5639;top:644;width:80;height:80" coordorigin="5640,644" coordsize="80,80" path="m5680,644l5664,647,5651,656,5643,669,5640,684,5643,700,5651,712,5664,721,5680,724,5695,721,5708,712,5716,700,5720,684,5716,669,5708,656,5695,647,5680,644xe" filled="true" fillcolor="#231f20" stroked="false">
              <v:path arrowok="t"/>
              <v:fill type="solid"/>
            </v:shape>
            <v:shape style="position:absolute;left:5650;top:652;width:60;height:60" coordorigin="5651,653" coordsize="60,60" path="m5711,683l5708,695,5702,704,5692,711,5681,713,5669,711,5660,704,5653,695,5651,683,5653,671,5660,662,5669,655,5681,653,5692,655,5702,662,5708,671,5711,683xe" filled="false" stroked="true" strokeweight="1pt" strokecolor="#231f20">
              <v:path arrowok="t"/>
              <v:stroke dashstyle="solid"/>
            </v:shape>
            <v:shape style="position:absolute;left:5319;top:563;width:80;height:80" coordorigin="5319,564" coordsize="80,80" path="m5359,564l5344,567,5331,575,5322,588,5319,604,5322,619,5331,632,5344,641,5359,644,5375,641,5387,632,5396,619,5399,604,5396,588,5387,575,5375,567,5359,564xe" filled="true" fillcolor="#231f20" stroked="false">
              <v:path arrowok="t"/>
              <v:fill type="solid"/>
            </v:shape>
            <v:shape style="position:absolute;left:5329;top:573;width:60;height:60" coordorigin="5329,574" coordsize="60,60" path="m5389,604l5387,615,5380,625,5371,631,5359,634,5348,631,5338,625,5332,615,5329,604,5332,592,5338,583,5348,576,5359,574,5371,576,5380,583,5387,592,5389,604xe" filled="false" stroked="true" strokeweight="1pt" strokecolor="#231f20">
              <v:path arrowok="t"/>
              <v:stroke dashstyle="solid"/>
            </v:shape>
            <v:shape style="position:absolute;left:4880;top:584;width:80;height:80" coordorigin="4880,584" coordsize="80,80" path="m4920,584l4904,587,4892,596,4883,609,4880,624,4883,640,4892,652,4904,661,4920,664,4936,661,4948,652,4957,640,4960,624,4957,609,4948,596,4936,587,4920,584xe" filled="true" fillcolor="#231f20" stroked="false">
              <v:path arrowok="t"/>
              <v:fill type="solid"/>
            </v:shape>
            <v:shape style="position:absolute;left:4890;top:592;width:60;height:60" coordorigin="4890,593" coordsize="60,60" path="m4950,623l4948,635,4941,644,4932,651,4920,653,4908,651,4899,644,4892,635,4890,623,4892,611,4899,602,4908,595,4920,593,4932,595,4941,602,4948,611,4950,623xe" filled="false" stroked="true" strokeweight="1pt" strokecolor="#231f20">
              <v:path arrowok="t"/>
              <v:stroke dashstyle="solid"/>
            </v:shape>
            <v:shape style="position:absolute;left:4539;top:484;width:80;height:80" coordorigin="4539,485" coordsize="80,80" path="m4579,485l4564,488,4551,496,4542,509,4539,525,4542,540,4551,553,4564,561,4579,565,4595,561,4607,553,4616,540,4619,525,4616,509,4607,496,4595,488,4579,485xe" filled="true" fillcolor="#231f20" stroked="false">
              <v:path arrowok="t"/>
              <v:fill type="solid"/>
            </v:shape>
            <v:shape style="position:absolute;left:4549;top:494;width:60;height:60" coordorigin="4549,495" coordsize="60,60" path="m4609,525l4607,536,4600,546,4591,552,4579,555,4568,552,4558,546,4552,536,4549,525,4552,513,4558,503,4568,497,4579,495,4591,497,4600,503,4607,513,4609,525xe" filled="false" stroked="true" strokeweight="1pt" strokecolor="#231f20">
              <v:path arrowok="t"/>
              <v:stroke dashstyle="solid"/>
            </v:shape>
            <v:shape style="position:absolute;left:3659;top:484;width:80;height:80" coordorigin="3660,485" coordsize="80,80" path="m3700,485l3684,488,3671,496,3663,509,3660,525,3663,540,3671,553,3684,561,3700,565,3715,561,3728,553,3736,540,3740,525,3736,509,3728,496,3715,488,3700,485xe" filled="true" fillcolor="#231f20" stroked="false">
              <v:path arrowok="t"/>
              <v:fill type="solid"/>
            </v:shape>
            <v:shape style="position:absolute;left:3670;top:494;width:60;height:60" coordorigin="3671,495" coordsize="60,60" path="m3731,525l3728,536,3722,546,3712,552,3701,555,3689,552,3680,546,3673,536,3671,525,3673,513,3680,503,3689,497,3701,495,3712,497,3722,503,3728,513,3731,525xe" filled="false" stroked="true" strokeweight="1pt" strokecolor="#231f20">
              <v:path arrowok="t"/>
              <v:stroke dashstyle="solid"/>
            </v:shape>
            <v:shape style="position:absolute;left:3519;top:464;width:80;height:80" coordorigin="3519,464" coordsize="80,80" path="m3559,464l3544,467,3531,476,3522,489,3519,504,3522,520,3531,532,3544,541,3559,544,3575,541,3587,532,3596,520,3599,504,3596,489,3587,476,3575,467,3559,464xe" filled="true" fillcolor="#231f20" stroked="false">
              <v:path arrowok="t"/>
              <v:fill type="solid"/>
            </v:shape>
            <v:shape style="position:absolute;left:3529;top:472;width:60;height:60" coordorigin="3529,473" coordsize="60,60" path="m3589,503l3587,515,3580,524,3571,531,3559,533,3548,531,3538,524,3532,515,3529,503,3532,491,3538,482,3548,475,3559,473,3571,475,3580,482,3587,491,3589,503xe" filled="false" stroked="true" strokeweight="1pt" strokecolor="#231f20">
              <v:path arrowok="t"/>
              <v:stroke dashstyle="solid"/>
            </v:shape>
            <v:shape style="position:absolute;left:3260;top:503;width:80;height:80" coordorigin="3260,504" coordsize="80,80" path="m3300,504l3284,507,3272,515,3263,528,3260,544,3263,559,3272,572,3284,581,3300,584,3316,581,3328,572,3337,559,3340,544,3337,528,3328,515,3316,507,3300,504xe" filled="true" fillcolor="#231f20" stroked="false">
              <v:path arrowok="t"/>
              <v:fill type="solid"/>
            </v:shape>
            <v:shape style="position:absolute;left:3270;top:513;width:60;height:60" coordorigin="3270,514" coordsize="60,60" path="m3330,544l3328,555,3321,565,3312,571,3300,574,3288,571,3279,565,3272,555,3270,544,3272,532,3279,523,3288,516,3300,514,3312,516,3321,523,3328,532,3330,544xe" filled="false" stroked="true" strokeweight="1pt" strokecolor="#231f20">
              <v:path arrowok="t"/>
              <v:stroke dashstyle="solid"/>
            </v:shape>
            <v:shape style="position:absolute;left:2739;top:844;width:80;height:80" coordorigin="2739,845" coordsize="80,80" path="m2779,845l2764,848,2751,856,2742,869,2739,885,2742,900,2751,913,2764,921,2779,925,2795,921,2807,913,2816,900,2819,885,2816,869,2807,856,2795,848,2779,845xe" filled="true" fillcolor="#231f20" stroked="false">
              <v:path arrowok="t"/>
              <v:fill type="solid"/>
            </v:shape>
            <v:shape style="position:absolute;left:2749;top:854;width:60;height:60" coordorigin="2749,855" coordsize="60,60" path="m2809,885l2807,896,2800,906,2791,912,2779,915,2768,912,2758,906,2752,896,2749,885,2752,873,2758,863,2768,857,2779,855,2791,857,2800,863,2807,873,2809,885xe" filled="false" stroked="true" strokeweight="1pt" strokecolor="#231f20">
              <v:path arrowok="t"/>
              <v:stroke dashstyle="solid"/>
            </v:shape>
            <v:shape style="position:absolute;left:2840;top:1124;width:80;height:80" coordorigin="2840,1124" coordsize="80,80" path="m2880,1124l2864,1127,2852,1136,2843,1149,2840,1164,2843,1180,2852,1192,2864,1201,2880,1204,2896,1201,2908,1192,2917,1180,2920,1164,2917,1149,2908,1136,2896,1127,2880,1124xe" filled="true" fillcolor="#231f20" stroked="false">
              <v:path arrowok="t"/>
              <v:fill type="solid"/>
            </v:shape>
            <v:shape style="position:absolute;left:2850;top:1132;width:60;height:60" coordorigin="2850,1133" coordsize="60,60" path="m2910,1163l2908,1175,2901,1184,2892,1191,2880,1193,2868,1191,2859,1184,2852,1175,2850,1163,2852,1151,2859,1142,2868,1135,2880,1133,2892,1135,2901,1142,2908,1151,2910,1163xe" filled="false" stroked="true" strokeweight="1pt" strokecolor="#231f20">
              <v:path arrowok="t"/>
              <v:stroke dashstyle="solid"/>
            </v:shape>
            <v:shape style="position:absolute;left:2979;top:584;width:80;height:80" coordorigin="2979,584" coordsize="80,80" path="m3019,584l3004,587,2991,596,2982,609,2979,624,2982,640,2991,652,3004,661,3019,664,3035,661,3047,652,3056,640,3059,624,3056,609,3047,596,3035,587,3019,584xe" filled="true" fillcolor="#231f20" stroked="false">
              <v:path arrowok="t"/>
              <v:fill type="solid"/>
            </v:shape>
            <v:shape style="position:absolute;left:2989;top:592;width:60;height:60" coordorigin="2989,593" coordsize="60,60" path="m3049,623l3047,635,3040,644,3031,651,3019,653,3008,651,2998,644,2992,635,2989,623,2992,611,2998,602,3008,595,3019,593,3031,595,3040,602,3047,611,3049,623xe" filled="false" stroked="true" strokeweight="1pt" strokecolor="#231f20">
              <v:path arrowok="t"/>
              <v:stroke dashstyle="solid"/>
            </v:shape>
            <v:shape style="position:absolute;left:3140;top:584;width:80;height:80" coordorigin="3140,584" coordsize="80,80" path="m3180,584l3164,587,3152,596,3143,609,3140,624,3143,640,3152,652,3164,661,3180,664,3196,661,3208,652,3217,640,3220,624,3217,609,3208,596,3196,587,3180,584xe" filled="true" fillcolor="#231f20" stroked="false">
              <v:path arrowok="t"/>
              <v:fill type="solid"/>
            </v:shape>
            <v:shape style="position:absolute;left:3150;top:592;width:60;height:60" coordorigin="3150,593" coordsize="60,60" path="m3210,623l3208,635,3201,644,3192,651,3180,653,3168,651,3159,644,3152,635,3150,623,3152,611,3159,602,3168,595,3180,593,3192,595,3201,602,3208,611,3210,623xe" filled="false" stroked="true" strokeweight="1pt" strokecolor="#231f20">
              <v:path arrowok="t"/>
              <v:stroke dashstyle="solid"/>
            </v:shape>
            <v:shape style="position:absolute;left:2720;top:2344;width:80;height:80" coordorigin="2720,2345" coordsize="80,80" path="m2760,2345l2744,2348,2732,2356,2723,2369,2720,2385,2723,2400,2732,2413,2744,2421,2760,2425,2776,2421,2788,2413,2797,2400,2800,2385,2797,2369,2788,2356,2776,2348,2760,2345xe" filled="true" fillcolor="#231f20" stroked="false">
              <v:path arrowok="t"/>
              <v:fill type="solid"/>
            </v:shape>
            <v:shape style="position:absolute;left:2730;top:2354;width:60;height:60" coordorigin="2730,2355" coordsize="60,60" path="m2790,2385l2788,2396,2781,2406,2772,2412,2760,2415,2748,2412,2739,2406,2732,2396,2730,2385,2732,2373,2739,2363,2748,2357,2760,2355,2772,2357,2781,2363,2788,2373,2790,2385xe" filled="false" stroked="true" strokeweight="1pt" strokecolor="#231f20">
              <v:path arrowok="t"/>
              <v:stroke dashstyle="solid"/>
            </v:shape>
            <v:shape style="position:absolute;left:3340;top:141;width:420;height:266" type="#_x0000_t202" filled="false" stroked="false">
              <v:textbox inset="0,0,0,0">
                <w:txbxContent>
                  <w:p>
                    <w:pPr>
                      <w:spacing w:line="182" w:lineRule="auto" w:before="19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31F20"/>
                        <w:sz w:val="16"/>
                      </w:rPr>
                      <w:t>56 </w:t>
                    </w:r>
                    <w:r>
                      <w:rPr>
                        <w:color w:val="231F20"/>
                        <w:position w:val="-7"/>
                        <w:sz w:val="20"/>
                      </w:rPr>
                      <w:t>Fe</w:t>
                    </w:r>
                  </w:p>
                </w:txbxContent>
              </v:textbox>
              <w10:wrap type="none"/>
            </v:shape>
            <v:shape style="position:absolute;left:3340;top:301;width:180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26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6.088867pt;margin-top:13.136127pt;width:25.1pt;height:123.05pt;mso-position-horizontal-relative:page;mso-position-vertical-relative:paragraph;z-index:15731712" type="#_x0000_t202" filled="false" stroked="false">
            <v:textbox inset="0,0,0,0" style="layout-flow:vertical;mso-layout-flow-alt:bottom-to-top">
              <w:txbxContent>
                <w:p>
                  <w:pPr>
                    <w:spacing w:line="249" w:lineRule="auto" w:before="11"/>
                    <w:ind w:left="500" w:right="0" w:hanging="48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Energía de enlace por nucleón</w:t>
                  </w:r>
                  <w:r>
                    <w:rPr>
                      <w:color w:val="231F20"/>
                      <w:spacing w:val="-48"/>
                      <w:sz w:val="20"/>
                    </w:rPr>
                    <w:t> </w:t>
                  </w:r>
                  <w:r>
                    <w:rPr>
                      <w:color w:val="231F20"/>
                      <w:sz w:val="20"/>
                    </w:rPr>
                    <w:t>(en MeV/nucleón)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10</w:t>
      </w:r>
    </w:p>
    <w:p>
      <w:pPr>
        <w:spacing w:line="266" w:lineRule="exact" w:before="0"/>
        <w:ind w:left="6780" w:right="0" w:firstLine="0"/>
        <w:jc w:val="left"/>
        <w:rPr>
          <w:sz w:val="20"/>
        </w:rPr>
      </w:pPr>
      <w:r>
        <w:rPr>
          <w:color w:val="231F20"/>
          <w:spacing w:val="-2"/>
          <w:sz w:val="20"/>
        </w:rPr>
        <w:t>1</w:t>
      </w:r>
      <w:r>
        <w:rPr>
          <w:color w:val="231F20"/>
          <w:sz w:val="20"/>
        </w:rPr>
        <w:t> </w:t>
      </w:r>
      <w:r>
        <w:rPr>
          <w:color w:val="231F20"/>
          <w:spacing w:val="-2"/>
          <w:sz w:val="20"/>
        </w:rPr>
        <w:t>MeV</w:t>
      </w:r>
      <w:r>
        <w:rPr>
          <w:color w:val="231F20"/>
          <w:sz w:val="20"/>
        </w:rPr>
        <w:t> </w:t>
      </w:r>
      <w:r>
        <w:rPr>
          <w:color w:val="231F20"/>
          <w:spacing w:val="-1"/>
          <w:sz w:val="20"/>
        </w:rPr>
        <w:t>=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1"/>
          <w:sz w:val="20"/>
        </w:rPr>
        <w:t>1,60</w:t>
      </w:r>
      <w:r>
        <w:rPr>
          <w:color w:val="231F20"/>
          <w:sz w:val="20"/>
        </w:rPr>
        <w:t> </w:t>
      </w:r>
      <w:r>
        <w:rPr>
          <w:color w:val="231F20"/>
          <w:spacing w:val="-1"/>
          <w:sz w:val="20"/>
        </w:rPr>
        <w:t>10</w:t>
      </w:r>
      <w:r>
        <w:rPr>
          <w:color w:val="231F20"/>
          <w:spacing w:val="-24"/>
          <w:sz w:val="20"/>
        </w:rPr>
        <w:t> </w:t>
      </w:r>
      <w:r>
        <w:rPr>
          <w:color w:val="231F20"/>
          <w:spacing w:val="-1"/>
          <w:position w:val="12"/>
          <w:sz w:val="16"/>
        </w:rPr>
        <w:t>–13</w:t>
      </w:r>
      <w:r>
        <w:rPr>
          <w:color w:val="231F20"/>
          <w:spacing w:val="-1"/>
          <w:sz w:val="20"/>
        </w:rPr>
        <w:t>J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spacing w:after="0"/>
        <w:sectPr>
          <w:pgSz w:w="11900" w:h="16840"/>
          <w:pgMar w:header="559" w:footer="0" w:top="1040" w:bottom="280" w:left="420" w:right="500"/>
        </w:sectPr>
      </w:pPr>
    </w:p>
    <w:p>
      <w:pPr>
        <w:spacing w:before="92"/>
        <w:ind w:left="2140" w:right="0" w:firstLine="0"/>
        <w:jc w:val="left"/>
        <w:rPr>
          <w:sz w:val="20"/>
        </w:rPr>
      </w:pPr>
      <w:r>
        <w:rPr>
          <w:color w:val="231F20"/>
          <w:sz w:val="20"/>
        </w:rPr>
        <w:t>5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tabs>
          <w:tab w:pos="2999" w:val="left" w:leader="none"/>
        </w:tabs>
        <w:spacing w:before="1"/>
        <w:ind w:left="2140" w:right="0" w:firstLine="0"/>
        <w:jc w:val="left"/>
        <w:rPr>
          <w:sz w:val="20"/>
        </w:rPr>
      </w:pPr>
      <w:r>
        <w:rPr>
          <w:color w:val="231F20"/>
          <w:position w:val="10"/>
          <w:sz w:val="20"/>
        </w:rPr>
        <w:t>0</w:t>
      </w:r>
      <w:r>
        <w:rPr>
          <w:sz w:val="20"/>
        </w:rPr>
        <w:t>0</w:t>
        <w:tab/>
      </w:r>
      <w:r>
        <w:rPr>
          <w:color w:val="231F20"/>
          <w:spacing w:val="-3"/>
          <w:sz w:val="20"/>
        </w:rPr>
        <w:t>50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539" w:right="0" w:firstLine="0"/>
        <w:jc w:val="left"/>
        <w:rPr>
          <w:sz w:val="20"/>
        </w:rPr>
      </w:pPr>
      <w:r>
        <w:rPr>
          <w:color w:val="231F20"/>
          <w:sz w:val="20"/>
        </w:rPr>
        <w:t>100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419" w:right="0" w:firstLine="0"/>
        <w:jc w:val="left"/>
        <w:rPr>
          <w:sz w:val="20"/>
        </w:rPr>
      </w:pPr>
      <w:r>
        <w:rPr>
          <w:color w:val="231F20"/>
          <w:sz w:val="20"/>
        </w:rPr>
        <w:t>150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419" w:right="0" w:firstLine="0"/>
        <w:jc w:val="left"/>
        <w:rPr>
          <w:sz w:val="20"/>
        </w:rPr>
      </w:pPr>
      <w:r>
        <w:rPr>
          <w:color w:val="231F20"/>
          <w:sz w:val="20"/>
        </w:rPr>
        <w:t>200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1"/>
        <w:ind w:left="479" w:right="0" w:firstLine="0"/>
        <w:jc w:val="left"/>
        <w:rPr>
          <w:sz w:val="20"/>
        </w:rPr>
      </w:pPr>
      <w:r>
        <w:rPr>
          <w:color w:val="231F20"/>
          <w:sz w:val="20"/>
        </w:rPr>
        <w:t>250</w:t>
      </w:r>
    </w:p>
    <w:p>
      <w:pPr>
        <w:pStyle w:val="BodyText"/>
        <w:spacing w:before="4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tabs>
          <w:tab w:pos="1419" w:val="left" w:leader="none"/>
        </w:tabs>
        <w:spacing w:line="249" w:lineRule="auto" w:before="0"/>
        <w:ind w:left="219" w:right="904" w:firstLine="0"/>
        <w:jc w:val="left"/>
        <w:rPr>
          <w:sz w:val="20"/>
        </w:rPr>
      </w:pPr>
      <w:r>
        <w:rPr>
          <w:b/>
          <w:color w:val="231F20"/>
          <w:sz w:val="20"/>
        </w:rPr>
        <w:t>Figura 2.2.</w:t>
        <w:tab/>
      </w:r>
      <w:r>
        <w:rPr>
          <w:color w:val="231F20"/>
          <w:sz w:val="20"/>
        </w:rPr>
        <w:t>Gráfica de la energía de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enlace por nucleón frente al número de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nucleones.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Los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núcleos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muy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ligeros</w:t>
      </w:r>
      <w:r>
        <w:rPr>
          <w:color w:val="231F20"/>
          <w:spacing w:val="6"/>
          <w:sz w:val="20"/>
        </w:rPr>
        <w:t> </w:t>
      </w:r>
      <w:r>
        <w:rPr>
          <w:color w:val="231F20"/>
          <w:sz w:val="20"/>
        </w:rPr>
        <w:t>y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muy pesados son relativamente inestables.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El núcleo más estable es el del hierro–56.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1900" w:h="16840"/>
          <w:pgMar w:top="1040" w:bottom="280" w:left="420" w:right="500"/>
          <w:cols w:num="6" w:equalWidth="0">
            <w:col w:w="3201" w:space="40"/>
            <w:col w:w="841" w:space="39"/>
            <w:col w:w="720" w:space="39"/>
            <w:col w:w="720" w:space="40"/>
            <w:col w:w="780" w:space="40"/>
            <w:col w:w="4520"/>
          </w:cols>
        </w:sectPr>
      </w:pPr>
    </w:p>
    <w:p>
      <w:pPr>
        <w:spacing w:before="70"/>
        <w:ind w:left="3220" w:right="0" w:firstLine="0"/>
        <w:jc w:val="left"/>
        <w:rPr>
          <w:i/>
          <w:sz w:val="20"/>
        </w:rPr>
      </w:pPr>
      <w:r>
        <w:rPr>
          <w:color w:val="231F20"/>
          <w:sz w:val="20"/>
        </w:rPr>
        <w:t>Número de nucleones,</w:t>
      </w:r>
      <w:r>
        <w:rPr>
          <w:color w:val="231F20"/>
          <w:spacing w:val="-24"/>
          <w:sz w:val="20"/>
        </w:rPr>
        <w:t> </w:t>
      </w:r>
      <w:r>
        <w:rPr>
          <w:i/>
          <w:color w:val="231F20"/>
          <w:sz w:val="20"/>
        </w:rPr>
        <w:t>A</w:t>
      </w: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151" w:after="0"/>
        <w:ind w:left="700" w:right="0" w:hanging="401"/>
        <w:jc w:val="left"/>
        <w:rPr>
          <w:color w:val="231F20"/>
        </w:rPr>
      </w:pPr>
      <w:r>
        <w:rPr>
          <w:color w:val="231F20"/>
          <w:w w:val="80"/>
        </w:rPr>
        <w:t>Radiactividad.</w:t>
      </w:r>
      <w:r>
        <w:rPr>
          <w:color w:val="231F20"/>
          <w:spacing w:val="19"/>
          <w:w w:val="80"/>
        </w:rPr>
        <w:t> </w:t>
      </w:r>
      <w:r>
        <w:rPr>
          <w:color w:val="231F20"/>
          <w:w w:val="80"/>
        </w:rPr>
        <w:t>Series</w:t>
      </w:r>
      <w:r>
        <w:rPr>
          <w:color w:val="231F20"/>
          <w:spacing w:val="20"/>
          <w:w w:val="80"/>
        </w:rPr>
        <w:t> </w:t>
      </w:r>
      <w:r>
        <w:rPr>
          <w:color w:val="231F20"/>
          <w:w w:val="80"/>
        </w:rPr>
        <w:t>radiactivas.</w:t>
      </w:r>
      <w:r>
        <w:rPr>
          <w:color w:val="231F20"/>
          <w:spacing w:val="20"/>
          <w:w w:val="80"/>
        </w:rPr>
        <w:t> </w:t>
      </w:r>
      <w:r>
        <w:rPr>
          <w:color w:val="231F20"/>
          <w:w w:val="80"/>
        </w:rPr>
        <w:t>Velocidad</w:t>
      </w:r>
      <w:r>
        <w:rPr>
          <w:color w:val="231F20"/>
          <w:spacing w:val="20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20"/>
          <w:w w:val="80"/>
        </w:rPr>
        <w:t> </w:t>
      </w:r>
      <w:r>
        <w:rPr>
          <w:color w:val="231F20"/>
          <w:w w:val="80"/>
        </w:rPr>
        <w:t>desintegración</w:t>
      </w:r>
    </w:p>
    <w:p>
      <w:pPr>
        <w:pStyle w:val="BodyText"/>
        <w:spacing w:line="290" w:lineRule="auto" w:before="65"/>
        <w:ind w:left="700" w:right="118"/>
        <w:jc w:val="both"/>
      </w:pPr>
      <w:r>
        <w:rPr>
          <w:b/>
          <w:i/>
          <w:color w:val="231F20"/>
        </w:rPr>
        <w:t>Tipos de</w:t>
      </w:r>
      <w:r>
        <w:rPr>
          <w:b/>
          <w:i/>
          <w:color w:val="231F20"/>
          <w:spacing w:val="1"/>
        </w:rPr>
        <w:t> </w:t>
      </w:r>
      <w:r>
        <w:rPr>
          <w:b/>
          <w:i/>
          <w:color w:val="231F20"/>
        </w:rPr>
        <w:t>radiactividad. </w:t>
      </w:r>
      <w:r>
        <w:rPr>
          <w:color w:val="231F20"/>
        </w:rPr>
        <w:t>Los</w:t>
      </w:r>
      <w:r>
        <w:rPr>
          <w:color w:val="231F20"/>
          <w:spacing w:val="1"/>
        </w:rPr>
        <w:t> </w:t>
      </w:r>
      <w:r>
        <w:rPr>
          <w:color w:val="231F20"/>
        </w:rPr>
        <w:t>núcleos fuera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la</w:t>
      </w:r>
      <w:r>
        <w:rPr>
          <w:color w:val="231F20"/>
          <w:spacing w:val="1"/>
        </w:rPr>
        <w:t> </w:t>
      </w:r>
      <w:r>
        <w:rPr>
          <w:color w:val="231F20"/>
        </w:rPr>
        <w:t>banda de</w:t>
      </w:r>
      <w:r>
        <w:rPr>
          <w:color w:val="231F20"/>
          <w:spacing w:val="1"/>
        </w:rPr>
        <w:t> </w:t>
      </w:r>
      <w:r>
        <w:rPr>
          <w:color w:val="231F20"/>
        </w:rPr>
        <w:t>estabilidad son</w:t>
      </w:r>
      <w:r>
        <w:rPr>
          <w:color w:val="231F20"/>
          <w:spacing w:val="1"/>
        </w:rPr>
        <w:t> </w:t>
      </w:r>
      <w:r>
        <w:rPr>
          <w:i/>
          <w:color w:val="231F20"/>
        </w:rPr>
        <w:t>radiactivos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es</w:t>
      </w:r>
      <w:r>
        <w:rPr>
          <w:color w:val="231F20"/>
          <w:spacing w:val="1"/>
        </w:rPr>
        <w:t> </w:t>
      </w:r>
      <w:r>
        <w:rPr>
          <w:color w:val="231F20"/>
        </w:rPr>
        <w:t>decir,</w:t>
      </w:r>
      <w:r>
        <w:rPr>
          <w:color w:val="231F20"/>
          <w:spacing w:val="1"/>
        </w:rPr>
        <w:t> </w:t>
      </w:r>
      <w:r>
        <w:rPr>
          <w:color w:val="231F20"/>
        </w:rPr>
        <w:t>se</w:t>
      </w:r>
      <w:r>
        <w:rPr>
          <w:color w:val="231F20"/>
          <w:spacing w:val="1"/>
        </w:rPr>
        <w:t> </w:t>
      </w:r>
      <w:r>
        <w:rPr>
          <w:color w:val="231F20"/>
        </w:rPr>
        <w:t>descomponen (se </w:t>
      </w:r>
      <w:r>
        <w:rPr>
          <w:i/>
          <w:color w:val="231F20"/>
        </w:rPr>
        <w:t>desintegran</w:t>
      </w:r>
      <w:r>
        <w:rPr>
          <w:color w:val="231F20"/>
        </w:rPr>
        <w:t>) liberando diferentes tipos de partículas o</w:t>
      </w:r>
      <w:r>
        <w:rPr>
          <w:color w:val="231F20"/>
          <w:spacing w:val="60"/>
        </w:rPr>
        <w:t> </w:t>
      </w:r>
      <w:r>
        <w:rPr>
          <w:color w:val="231F20"/>
        </w:rPr>
        <w:t>de radiación electromagnética.</w:t>
      </w:r>
      <w:r>
        <w:rPr>
          <w:color w:val="231F20"/>
          <w:spacing w:val="1"/>
        </w:rPr>
        <w:t> </w:t>
      </w:r>
      <w:r>
        <w:rPr>
          <w:color w:val="231F20"/>
        </w:rPr>
        <w:t>La </w:t>
      </w:r>
      <w:r>
        <w:rPr>
          <w:i/>
          <w:color w:val="231F20"/>
        </w:rPr>
        <w:t>radiactividad </w:t>
      </w:r>
      <w:r>
        <w:rPr>
          <w:color w:val="231F20"/>
        </w:rPr>
        <w:t>fue accidentalmente descubierta en 1896 por Becquerel, al trabajar con óxido de uranio.</w:t>
      </w:r>
      <w:r>
        <w:rPr>
          <w:color w:val="231F20"/>
          <w:spacing w:val="-57"/>
        </w:rPr>
        <w:t> </w:t>
      </w:r>
      <w:r>
        <w:rPr>
          <w:color w:val="231F20"/>
        </w:rPr>
        <w:t>Rutherford identificó tres tipos de radiactividad (</w:t>
      </w:r>
      <w:r>
        <w:rPr>
          <w:rFonts w:ascii="Symbol" w:hAnsi="Symbol"/>
          <w:color w:val="231F20"/>
        </w:rPr>
        <w:t>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rFonts w:ascii="Symbol" w:hAnsi="Symbol"/>
          <w:color w:val="231F20"/>
        </w:rPr>
        <w:t></w:t>
      </w:r>
      <w:r>
        <w:rPr>
          <w:color w:val="231F20"/>
          <w:spacing w:val="-12"/>
        </w:rPr>
        <w:t> </w:t>
      </w:r>
      <w:r>
        <w:rPr>
          <w:color w:val="231F20"/>
        </w:rPr>
        <w:t>y </w:t>
      </w:r>
      <w:r>
        <w:rPr>
          <w:rFonts w:ascii="Symbol" w:hAnsi="Symbol"/>
          <w:color w:val="231F20"/>
        </w:rPr>
        <w:t></w:t>
      </w:r>
      <w:r>
        <w:rPr>
          <w:color w:val="231F20"/>
        </w:rPr>
        <w:t>) pero ahora se</w:t>
      </w:r>
      <w:r>
        <w:rPr>
          <w:color w:val="231F20"/>
          <w:spacing w:val="1"/>
        </w:rPr>
        <w:t> </w:t>
      </w:r>
      <w:r>
        <w:rPr>
          <w:color w:val="231F20"/>
        </w:rPr>
        <w:t>conocen muchos más (tabla 2.1).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00" w:h="16840"/>
          <w:pgMar w:top="1040" w:bottom="280" w:left="420" w:right="500"/>
        </w:sectPr>
      </w:pPr>
    </w:p>
    <w:p>
      <w:pPr>
        <w:tabs>
          <w:tab w:pos="2759" w:val="left" w:leader="none"/>
          <w:tab w:pos="8179" w:val="left" w:leader="none"/>
        </w:tabs>
        <w:spacing w:before="92"/>
        <w:ind w:left="2380" w:right="0" w:firstLine="0"/>
        <w:jc w:val="left"/>
        <w:rPr>
          <w:sz w:val="20"/>
        </w:rPr>
      </w:pPr>
      <w:r>
        <w:rPr/>
        <w:pict>
          <v:shape style="position:absolute;margin-left:56pt;margin-top:-31.104063pt;width:505pt;height:65.1500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41"/>
                    <w:gridCol w:w="1942"/>
                    <w:gridCol w:w="2244"/>
                    <w:gridCol w:w="1085"/>
                    <w:gridCol w:w="858"/>
                    <w:gridCol w:w="2569"/>
                    <w:gridCol w:w="460"/>
                  </w:tblGrid>
                  <w:tr>
                    <w:trPr>
                      <w:trHeight w:val="522" w:hRule="atLeast"/>
                    </w:trPr>
                    <w:tc>
                      <w:tcPr>
                        <w:tcW w:w="941" w:type="dxa"/>
                        <w:tcBorders>
                          <w:top w:val="single" w:sz="4" w:space="0" w:color="221E1F"/>
                        </w:tcBorders>
                      </w:tcPr>
                      <w:p>
                        <w:pPr>
                          <w:pStyle w:val="TableParagraph"/>
                          <w:spacing w:line="208" w:lineRule="auto" w:before="1"/>
                          <w:ind w:left="20" w:right="-37" w:hanging="20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spacing w:val="-4"/>
                            <w:sz w:val="24"/>
                          </w:rPr>
                          <w:t>Tabla </w:t>
                        </w:r>
                        <w:r>
                          <w:rPr>
                            <w:b/>
                            <w:i/>
                            <w:color w:val="231F20"/>
                            <w:spacing w:val="-3"/>
                            <w:sz w:val="24"/>
                          </w:rPr>
                          <w:t>2.1.</w:t>
                        </w:r>
                        <w:r>
                          <w:rPr>
                            <w:b/>
                            <w:i/>
                            <w:color w:val="231F20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20"/>
                            <w:spacing w:val="16"/>
                            <w:sz w:val="24"/>
                          </w:rPr>
                          <w:t>Tipo</w:t>
                        </w:r>
                        <w:r>
                          <w:rPr>
                            <w:b/>
                            <w:i/>
                            <w:color w:val="231F20"/>
                            <w:spacing w:val="-38"/>
                            <w:sz w:val="24"/>
                          </w:rPr>
                          <w:t> </w:t>
                        </w:r>
                      </w:p>
                    </w:tc>
                    <w:tc>
                      <w:tcPr>
                        <w:tcW w:w="4186" w:type="dxa"/>
                        <w:gridSpan w:val="2"/>
                        <w:tcBorders>
                          <w:top w:val="single" w:sz="4" w:space="0" w:color="221E1F"/>
                        </w:tcBorders>
                      </w:tcPr>
                      <w:p>
                        <w:pPr>
                          <w:pStyle w:val="TableParagraph"/>
                          <w:tabs>
                            <w:tab w:pos="2158" w:val="left" w:leader="none"/>
                          </w:tabs>
                          <w:spacing w:line="208" w:lineRule="auto" w:before="1"/>
                          <w:ind w:left="378" w:right="950" w:hanging="294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sz w:val="24"/>
                          </w:rPr>
                          <w:t>Tipos comunes de radiactividad</w:t>
                        </w:r>
                        <w:r>
                          <w:rPr>
                            <w:b/>
                            <w:i/>
                            <w:color w:val="231F20"/>
                            <w:spacing w:val="-5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i/>
                            <w:color w:val="231F20"/>
                            <w:spacing w:val="18"/>
                            <w:sz w:val="24"/>
                          </w:rPr>
                          <w:t>Símbolo</w:t>
                          <w:tab/>
                        </w:r>
                        <w:r>
                          <w:rPr>
                            <w:b/>
                            <w:i/>
                            <w:color w:val="231F20"/>
                            <w:spacing w:val="12"/>
                            <w:sz w:val="24"/>
                          </w:rPr>
                          <w:t>Identidad</w:t>
                        </w:r>
                      </w:p>
                    </w:tc>
                    <w:tc>
                      <w:tcPr>
                        <w:tcW w:w="1085" w:type="dxa"/>
                        <w:tcBorders>
                          <w:top w:val="single" w:sz="4" w:space="0" w:color="221E1F"/>
                        </w:tcBorders>
                      </w:tcPr>
                      <w:p>
                        <w:pPr>
                          <w:pStyle w:val="TableParagraph"/>
                          <w:spacing w:before="174"/>
                          <w:ind w:right="223"/>
                          <w:jc w:val="right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z w:val="24"/>
                          </w:rPr>
                          <w:t></w:t>
                        </w:r>
                        <w:r>
                          <w:rPr>
                            <w:b/>
                            <w:i/>
                            <w:color w:val="231F20"/>
                            <w:sz w:val="24"/>
                          </w:rPr>
                          <w:t>Z</w:t>
                        </w:r>
                      </w:p>
                    </w:tc>
                    <w:tc>
                      <w:tcPr>
                        <w:tcW w:w="858" w:type="dxa"/>
                        <w:tcBorders>
                          <w:top w:val="single" w:sz="4" w:space="0" w:color="221E1F"/>
                        </w:tcBorders>
                      </w:tcPr>
                      <w:p>
                        <w:pPr>
                          <w:pStyle w:val="TableParagraph"/>
                          <w:spacing w:before="174"/>
                          <w:ind w:left="217" w:right="294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z w:val="24"/>
                          </w:rPr>
                          <w:t></w:t>
                        </w:r>
                        <w:r>
                          <w:rPr>
                            <w:b/>
                            <w:i/>
                            <w:color w:val="231F20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2569" w:type="dxa"/>
                        <w:tcBorders>
                          <w:top w:val="single" w:sz="4" w:space="0" w:color="221E1F"/>
                        </w:tcBorders>
                      </w:tcPr>
                      <w:p>
                        <w:pPr>
                          <w:pStyle w:val="TableParagraph"/>
                          <w:spacing w:before="211"/>
                          <w:ind w:left="188" w:right="121"/>
                          <w:jc w:val="center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color w:val="231F20"/>
                            <w:spacing w:val="17"/>
                            <w:sz w:val="24"/>
                          </w:rPr>
                          <w:t>Ejemplos</w:t>
                        </w:r>
                      </w:p>
                    </w:tc>
                    <w:tc>
                      <w:tcPr>
                        <w:tcW w:w="460" w:type="dxa"/>
                        <w:tcBorders>
                          <w:top w:val="single" w:sz="4" w:space="0" w:color="221E1F"/>
                        </w:tcBorders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12" w:hRule="atLeast"/>
                    </w:trPr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spacing w:before="89"/>
                          <w:ind w:left="20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Alfa</w:t>
                        </w:r>
                      </w:p>
                    </w:tc>
                    <w:tc>
                      <w:tcPr>
                        <w:tcW w:w="1942" w:type="dxa"/>
                      </w:tcPr>
                      <w:p>
                        <w:pPr>
                          <w:pStyle w:val="TableParagraph"/>
                          <w:spacing w:before="26"/>
                          <w:ind w:left="459"/>
                          <w:rPr>
                            <w:sz w:val="20"/>
                          </w:rPr>
                        </w:pPr>
                        <w:r>
                          <w:rPr>
                            <w:rFonts w:ascii="Symbol" w:hAnsi="Symbol"/>
                            <w:color w:val="231F20"/>
                            <w:sz w:val="24"/>
                          </w:rPr>
                          <w:t></w:t>
                        </w:r>
                        <w:r>
                          <w:rPr>
                            <w:color w:val="231F20"/>
                            <w:sz w:val="24"/>
                          </w:rPr>
                          <w:t>,</w:t>
                        </w:r>
                        <w:r>
                          <w:rPr>
                            <w:color w:val="231F20"/>
                            <w:spacing w:val="7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position w:val="8"/>
                            <w:sz w:val="20"/>
                          </w:rPr>
                          <w:t>4</w:t>
                        </w:r>
                        <w:r>
                          <w:rPr>
                            <w:rFonts w:ascii="Symbol" w:hAnsi="Symbol"/>
                            <w:color w:val="231F20"/>
                            <w:sz w:val="24"/>
                          </w:rPr>
                          <w:t></w:t>
                        </w:r>
                        <w:r>
                          <w:rPr>
                            <w:color w:val="231F20"/>
                            <w:sz w:val="24"/>
                          </w:rPr>
                          <w:t>,</w:t>
                        </w:r>
                        <w:r>
                          <w:rPr>
                            <w:color w:val="231F20"/>
                            <w:spacing w:val="9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position w:val="8"/>
                            <w:sz w:val="20"/>
                          </w:rPr>
                          <w:t>4</w:t>
                        </w:r>
                        <w:r>
                          <w:rPr>
                            <w:color w:val="231F20"/>
                            <w:sz w:val="24"/>
                          </w:rPr>
                          <w:t>He</w:t>
                        </w:r>
                        <w:r>
                          <w:rPr>
                            <w:color w:val="231F20"/>
                            <w:position w:val="8"/>
                            <w:sz w:val="20"/>
                          </w:rPr>
                          <w:t>2+</w:t>
                        </w:r>
                      </w:p>
                    </w:tc>
                    <w:tc>
                      <w:tcPr>
                        <w:tcW w:w="2244" w:type="dxa"/>
                      </w:tcPr>
                      <w:p>
                        <w:pPr>
                          <w:pStyle w:val="TableParagraph"/>
                          <w:spacing w:before="89"/>
                          <w:ind w:left="217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Núcleo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sz w:val="24"/>
                          </w:rPr>
                          <w:t>de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sz w:val="24"/>
                          </w:rPr>
                          <w:t>helio</w:t>
                        </w: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spacing w:before="89"/>
                          <w:ind w:right="229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–2</w:t>
                        </w:r>
                      </w:p>
                    </w:tc>
                    <w:tc>
                      <w:tcPr>
                        <w:tcW w:w="858" w:type="dxa"/>
                      </w:tcPr>
                      <w:p>
                        <w:pPr>
                          <w:pStyle w:val="TableParagraph"/>
                          <w:spacing w:before="89"/>
                          <w:ind w:left="175" w:right="29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–4</w:t>
                        </w:r>
                      </w:p>
                    </w:tc>
                    <w:tc>
                      <w:tcPr>
                        <w:tcW w:w="2569" w:type="dxa"/>
                      </w:tcPr>
                      <w:p>
                        <w:pPr>
                          <w:pStyle w:val="TableParagraph"/>
                          <w:spacing w:before="46"/>
                          <w:ind w:left="291" w:right="1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position w:val="8"/>
                            <w:sz w:val="20"/>
                          </w:rPr>
                          <w:t>204</w:t>
                        </w:r>
                        <w:r>
                          <w:rPr>
                            <w:color w:val="231F20"/>
                            <w:sz w:val="24"/>
                          </w:rPr>
                          <w:t>Pb</w:t>
                        </w:r>
                        <w:r>
                          <w:rPr>
                            <w:color w:val="231F20"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rFonts w:ascii="Symbol" w:hAnsi="Symbol"/>
                            <w:color w:val="231F20"/>
                            <w:sz w:val="24"/>
                          </w:rPr>
                          <w:t></w:t>
                        </w:r>
                        <w:r>
                          <w:rPr>
                            <w:color w:val="231F20"/>
                            <w:spacing w:val="6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position w:val="8"/>
                            <w:sz w:val="20"/>
                          </w:rPr>
                          <w:t>200</w:t>
                        </w:r>
                        <w:r>
                          <w:rPr>
                            <w:color w:val="231F20"/>
                            <w:sz w:val="24"/>
                          </w:rPr>
                          <w:t>Hg</w:t>
                        </w:r>
                        <w:r>
                          <w:rPr>
                            <w:color w:val="231F20"/>
                            <w:spacing w:val="-19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sz w:val="24"/>
                          </w:rPr>
                          <w:t>+</w:t>
                        </w:r>
                        <w:r>
                          <w:rPr>
                            <w:color w:val="231F20"/>
                            <w:spacing w:val="-14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position w:val="8"/>
                            <w:sz w:val="20"/>
                          </w:rPr>
                          <w:t>4</w:t>
                        </w:r>
                        <w:r>
                          <w:rPr>
                            <w:color w:val="231F20"/>
                            <w:sz w:val="24"/>
                          </w:rPr>
                          <w:t>He</w:t>
                        </w:r>
                      </w:p>
                    </w:tc>
                    <w:tc>
                      <w:tcPr>
                        <w:tcW w:w="460" w:type="dxa"/>
                      </w:tcPr>
                      <w:p>
                        <w:pPr>
                          <w:pStyle w:val="TableParagraph"/>
                          <w:spacing w:before="49"/>
                          <w:ind w:right="2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1</w:t>
                        </w:r>
                        <w:r>
                          <w:rPr>
                            <w:color w:val="231F20"/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362" w:hRule="atLeast"/>
                    </w:trPr>
                    <w:tc>
                      <w:tcPr>
                        <w:tcW w:w="941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942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244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5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858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2569" w:type="dxa"/>
                      </w:tcPr>
                      <w:p>
                        <w:pPr>
                          <w:pStyle w:val="TableParagraph"/>
                          <w:spacing w:line="279" w:lineRule="exact" w:before="34"/>
                          <w:ind w:left="291" w:right="1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1"/>
                            <w:position w:val="8"/>
                            <w:sz w:val="20"/>
                          </w:rPr>
                          <w:t>226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Ra </w:t>
                        </w:r>
                        <w:r>
                          <w:rPr>
                            <w:rFonts w:ascii="Symbol" w:hAnsi="Symbol"/>
                            <w:color w:val="231F20"/>
                            <w:spacing w:val="-1"/>
                            <w:sz w:val="24"/>
                          </w:rPr>
                          <w:t></w:t>
                        </w:r>
                        <w:r>
                          <w:rPr>
                            <w:color w:val="231F20"/>
                            <w:spacing w:val="4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spacing w:val="-1"/>
                            <w:position w:val="8"/>
                            <w:sz w:val="20"/>
                          </w:rPr>
                          <w:t>222</w:t>
                        </w:r>
                        <w:r>
                          <w:rPr>
                            <w:color w:val="231F20"/>
                            <w:spacing w:val="-1"/>
                            <w:sz w:val="24"/>
                          </w:rPr>
                          <w:t>Rn</w:t>
                        </w:r>
                        <w:r>
                          <w:rPr>
                            <w:color w:val="231F20"/>
                            <w:sz w:val="24"/>
                          </w:rPr>
                          <w:t> +</w:t>
                        </w:r>
                        <w:r>
                          <w:rPr>
                            <w:color w:val="231F20"/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color w:val="231F20"/>
                            <w:position w:val="8"/>
                            <w:sz w:val="20"/>
                          </w:rPr>
                          <w:t>4</w:t>
                        </w:r>
                        <w:r>
                          <w:rPr>
                            <w:color w:val="231F20"/>
                            <w:sz w:val="24"/>
                          </w:rPr>
                          <w:t>He</w:t>
                        </w:r>
                      </w:p>
                    </w:tc>
                    <w:tc>
                      <w:tcPr>
                        <w:tcW w:w="460" w:type="dxa"/>
                      </w:tcPr>
                      <w:p>
                        <w:pPr>
                          <w:pStyle w:val="TableParagraph"/>
                          <w:spacing w:before="36"/>
                          <w:ind w:right="2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2</w:t>
                        </w:r>
                        <w:r>
                          <w:rPr>
                            <w:color w:val="231F20"/>
                            <w:sz w:val="24"/>
                          </w:rPr>
                          <w:t>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20"/>
        </w:rPr>
        <w:t>2</w:t>
        <w:tab/>
        <w:t>2</w:t>
        <w:tab/>
      </w:r>
      <w:r>
        <w:rPr>
          <w:color w:val="231F20"/>
          <w:spacing w:val="-3"/>
          <w:position w:val="-1"/>
          <w:sz w:val="20"/>
        </w:rPr>
        <w:t>82</w:t>
      </w:r>
    </w:p>
    <w:p>
      <w:pPr>
        <w:spacing w:line="228" w:lineRule="exact" w:before="170"/>
        <w:ind w:left="0" w:right="0" w:firstLine="0"/>
        <w:jc w:val="right"/>
        <w:rPr>
          <w:sz w:val="20"/>
        </w:rPr>
      </w:pPr>
      <w:r>
        <w:rPr>
          <w:color w:val="231F20"/>
          <w:sz w:val="20"/>
        </w:rPr>
        <w:t>88</w:t>
      </w:r>
    </w:p>
    <w:p>
      <w:pPr>
        <w:tabs>
          <w:tab w:pos="1399" w:val="left" w:leader="none"/>
        </w:tabs>
        <w:spacing w:before="112"/>
        <w:ind w:left="67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80</w:t>
        <w:tab/>
        <w:t>2</w:t>
      </w:r>
    </w:p>
    <w:p>
      <w:pPr>
        <w:tabs>
          <w:tab w:pos="1399" w:val="left" w:leader="none"/>
        </w:tabs>
        <w:spacing w:line="228" w:lineRule="exact" w:before="170"/>
        <w:ind w:left="679" w:right="0" w:firstLine="0"/>
        <w:jc w:val="left"/>
        <w:rPr>
          <w:sz w:val="20"/>
        </w:rPr>
      </w:pPr>
      <w:r>
        <w:rPr>
          <w:color w:val="231F20"/>
          <w:sz w:val="20"/>
        </w:rPr>
        <w:t>86</w:t>
        <w:tab/>
        <w:t>2</w:t>
      </w:r>
    </w:p>
    <w:p>
      <w:pPr>
        <w:spacing w:after="0" w:line="228" w:lineRule="exact"/>
        <w:jc w:val="left"/>
        <w:rPr>
          <w:sz w:val="20"/>
        </w:rPr>
        <w:sectPr>
          <w:type w:val="continuous"/>
          <w:pgSz w:w="11900" w:h="16840"/>
          <w:pgMar w:top="1040" w:bottom="280" w:left="420" w:right="500"/>
          <w:cols w:num="2" w:equalWidth="0">
            <w:col w:w="8381" w:space="40"/>
            <w:col w:w="2559"/>
          </w:cols>
        </w:sectPr>
      </w:pPr>
    </w:p>
    <w:p>
      <w:pPr>
        <w:pStyle w:val="BodyText"/>
        <w:spacing w:line="106" w:lineRule="exact" w:before="54"/>
        <w:ind w:left="719"/>
      </w:pPr>
      <w:r>
        <w:rPr>
          <w:color w:val="231F20"/>
        </w:rPr>
        <w:t>Beta</w:t>
      </w:r>
    </w:p>
    <w:p>
      <w:pPr>
        <w:spacing w:line="160" w:lineRule="exact" w:before="0"/>
        <w:ind w:left="71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color w:val="231F20"/>
          <w:sz w:val="24"/>
        </w:rPr>
        <w:t></w:t>
      </w:r>
      <w:r>
        <w:rPr>
          <w:color w:val="231F20"/>
          <w:sz w:val="24"/>
        </w:rPr>
        <w:t>,</w:t>
      </w:r>
      <w:r>
        <w:rPr>
          <w:color w:val="231F20"/>
          <w:spacing w:val="-4"/>
          <w:sz w:val="24"/>
        </w:rPr>
        <w:t> </w:t>
      </w:r>
      <w:r>
        <w:rPr>
          <w:rFonts w:ascii="Symbol" w:hAnsi="Symbol"/>
          <w:color w:val="231F20"/>
          <w:sz w:val="24"/>
        </w:rPr>
        <w:t></w:t>
      </w:r>
      <w:r>
        <w:rPr>
          <w:color w:val="231F20"/>
          <w:position w:val="8"/>
          <w:sz w:val="20"/>
        </w:rPr>
        <w:t>–</w:t>
      </w:r>
      <w:r>
        <w:rPr>
          <w:color w:val="231F20"/>
          <w:sz w:val="24"/>
        </w:rPr>
        <w:t>,</w:t>
      </w:r>
      <w:r>
        <w:rPr>
          <w:color w:val="231F20"/>
          <w:spacing w:val="95"/>
          <w:sz w:val="24"/>
        </w:rPr>
        <w:t> </w:t>
      </w:r>
      <w:r>
        <w:rPr>
          <w:color w:val="231F20"/>
          <w:position w:val="8"/>
          <w:sz w:val="20"/>
        </w:rPr>
        <w:t>0</w:t>
      </w:r>
      <w:r>
        <w:rPr>
          <w:rFonts w:ascii="Symbol" w:hAnsi="Symbol"/>
          <w:color w:val="231F20"/>
          <w:sz w:val="24"/>
        </w:rPr>
        <w:t></w:t>
      </w:r>
      <w:r>
        <w:rPr>
          <w:color w:val="231F20"/>
          <w:sz w:val="24"/>
        </w:rPr>
        <w:t>,</w:t>
      </w:r>
      <w:r>
        <w:rPr>
          <w:color w:val="231F20"/>
          <w:spacing w:val="94"/>
          <w:sz w:val="24"/>
        </w:rPr>
        <w:t> </w:t>
      </w:r>
      <w:r>
        <w:rPr>
          <w:color w:val="231F20"/>
          <w:position w:val="8"/>
          <w:sz w:val="20"/>
        </w:rPr>
        <w:t>0</w:t>
      </w:r>
      <w:r>
        <w:rPr>
          <w:color w:val="231F20"/>
          <w:sz w:val="24"/>
        </w:rPr>
        <w:t>e</w:t>
      </w:r>
    </w:p>
    <w:p>
      <w:pPr>
        <w:pStyle w:val="BodyText"/>
        <w:tabs>
          <w:tab w:pos="2912" w:val="left" w:leader="none"/>
          <w:tab w:pos="3773" w:val="left" w:leader="none"/>
        </w:tabs>
        <w:spacing w:line="106" w:lineRule="exact" w:before="54"/>
        <w:ind w:left="293"/>
      </w:pPr>
      <w:r>
        <w:rPr/>
        <w:br w:type="column"/>
      </w:r>
      <w:r>
        <w:rPr>
          <w:color w:val="231F20"/>
        </w:rPr>
        <w:t>Electrón</w:t>
        <w:tab/>
        <w:t>+1</w:t>
        <w:tab/>
      </w:r>
      <w:r>
        <w:rPr>
          <w:color w:val="231F20"/>
          <w:spacing w:val="-7"/>
        </w:rPr>
        <w:t>0</w:t>
      </w:r>
    </w:p>
    <w:p>
      <w:pPr>
        <w:spacing w:line="129" w:lineRule="exact" w:before="31"/>
        <w:ind w:left="719" w:right="0" w:firstLine="0"/>
        <w:jc w:val="left"/>
        <w:rPr>
          <w:sz w:val="24"/>
        </w:rPr>
      </w:pPr>
      <w:r>
        <w:rPr/>
        <w:br w:type="column"/>
      </w:r>
      <w:r>
        <w:rPr>
          <w:color w:val="231F20"/>
          <w:position w:val="8"/>
          <w:sz w:val="20"/>
        </w:rPr>
        <w:t>24</w:t>
      </w:r>
      <w:r>
        <w:rPr>
          <w:color w:val="231F20"/>
          <w:sz w:val="24"/>
        </w:rPr>
        <w:t>Na</w:t>
      </w:r>
      <w:r>
        <w:rPr>
          <w:color w:val="231F20"/>
          <w:spacing w:val="-6"/>
          <w:sz w:val="24"/>
        </w:rPr>
        <w:t> </w:t>
      </w:r>
      <w:r>
        <w:rPr>
          <w:rFonts w:ascii="Symbol" w:hAnsi="Symbol"/>
          <w:color w:val="231F20"/>
          <w:sz w:val="24"/>
        </w:rPr>
        <w:t></w:t>
      </w:r>
      <w:r>
        <w:rPr>
          <w:color w:val="231F20"/>
          <w:spacing w:val="-3"/>
          <w:sz w:val="24"/>
        </w:rPr>
        <w:t> </w:t>
      </w:r>
      <w:r>
        <w:rPr>
          <w:color w:val="231F20"/>
          <w:position w:val="8"/>
          <w:sz w:val="20"/>
        </w:rPr>
        <w:t>24</w:t>
      </w:r>
      <w:r>
        <w:rPr>
          <w:color w:val="231F20"/>
          <w:sz w:val="24"/>
        </w:rPr>
        <w:t>Mg</w:t>
      </w:r>
      <w:r>
        <w:rPr>
          <w:color w:val="231F20"/>
          <w:spacing w:val="-5"/>
          <w:sz w:val="24"/>
        </w:rPr>
        <w:t> </w:t>
      </w:r>
      <w:r>
        <w:rPr>
          <w:color w:val="231F20"/>
          <w:sz w:val="24"/>
        </w:rPr>
        <w:t>+</w:t>
      </w:r>
      <w:r>
        <w:rPr>
          <w:color w:val="231F20"/>
          <w:spacing w:val="89"/>
          <w:sz w:val="24"/>
        </w:rPr>
        <w:t> </w:t>
      </w:r>
      <w:r>
        <w:rPr>
          <w:color w:val="231F20"/>
          <w:position w:val="8"/>
          <w:sz w:val="20"/>
        </w:rPr>
        <w:t>0</w:t>
      </w:r>
      <w:r>
        <w:rPr>
          <w:color w:val="231F20"/>
          <w:sz w:val="24"/>
        </w:rPr>
        <w:t>e</w:t>
      </w:r>
    </w:p>
    <w:p>
      <w:pPr>
        <w:spacing w:line="146" w:lineRule="exact" w:before="14"/>
        <w:ind w:left="333" w:right="0" w:firstLine="0"/>
        <w:jc w:val="left"/>
        <w:rPr>
          <w:sz w:val="24"/>
        </w:rPr>
      </w:pPr>
      <w:r>
        <w:rPr/>
        <w:br w:type="column"/>
      </w:r>
      <w:r>
        <w:rPr>
          <w:color w:val="231F20"/>
          <w:sz w:val="24"/>
        </w:rPr>
        <w:t>(</w:t>
      </w:r>
      <w:r>
        <w:rPr>
          <w:b/>
          <w:color w:val="231F20"/>
          <w:sz w:val="24"/>
        </w:rPr>
        <w:t>3</w:t>
      </w:r>
      <w:r>
        <w:rPr>
          <w:color w:val="231F20"/>
          <w:sz w:val="24"/>
        </w:rPr>
        <w:t>)</w:t>
      </w:r>
    </w:p>
    <w:p>
      <w:pPr>
        <w:spacing w:after="0" w:line="146" w:lineRule="exact"/>
        <w:jc w:val="left"/>
        <w:rPr>
          <w:sz w:val="24"/>
        </w:rPr>
        <w:sectPr>
          <w:type w:val="continuous"/>
          <w:pgSz w:w="11900" w:h="16840"/>
          <w:pgMar w:top="1040" w:bottom="280" w:left="420" w:right="500"/>
          <w:cols w:num="5" w:equalWidth="0">
            <w:col w:w="1174" w:space="206"/>
            <w:col w:w="2087" w:space="40"/>
            <w:col w:w="3894" w:space="59"/>
            <w:col w:w="2647" w:space="40"/>
            <w:col w:w="833"/>
          </w:cols>
        </w:sectPr>
      </w:pPr>
    </w:p>
    <w:p>
      <w:pPr>
        <w:pStyle w:val="BodyText"/>
        <w:spacing w:before="6"/>
        <w:rPr>
          <w:sz w:val="25"/>
        </w:rPr>
      </w:pPr>
    </w:p>
    <w:p>
      <w:pPr>
        <w:pStyle w:val="BodyText"/>
        <w:ind w:left="720"/>
      </w:pPr>
      <w:r>
        <w:rPr>
          <w:color w:val="231F20"/>
          <w:spacing w:val="-5"/>
        </w:rPr>
        <w:t>Gamma</w:t>
      </w:r>
    </w:p>
    <w:p>
      <w:pPr>
        <w:tabs>
          <w:tab w:pos="1664" w:val="left" w:leader="none"/>
        </w:tabs>
        <w:spacing w:line="221" w:lineRule="exact" w:before="0"/>
        <w:ind w:left="1224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–1</w:t>
        <w:tab/>
      </w:r>
      <w:r>
        <w:rPr>
          <w:color w:val="231F20"/>
          <w:spacing w:val="-3"/>
          <w:sz w:val="20"/>
        </w:rPr>
        <w:t>–1</w:t>
      </w:r>
    </w:p>
    <w:p>
      <w:pPr>
        <w:pStyle w:val="BodyText"/>
        <w:spacing w:before="10"/>
        <w:ind w:left="604"/>
        <w:rPr>
          <w:rFonts w:ascii="Symbol" w:hAnsi="Symbol"/>
        </w:rPr>
      </w:pPr>
      <w:r>
        <w:rPr/>
        <w:pict>
          <v:shape style="position:absolute;margin-left:137pt;margin-top:9.924805pt;width:5pt;height:11.1pt;mso-position-horizontal-relative:page;mso-position-vertical-relative:paragraph;z-index:-16182272" type="#_x0000_t202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color w:val="231F20"/>
        </w:rPr>
        <w:t>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  <w:position w:val="8"/>
          <w:sz w:val="20"/>
        </w:rPr>
        <w:t>0</w:t>
      </w:r>
      <w:r>
        <w:rPr>
          <w:rFonts w:ascii="Symbol" w:hAnsi="Symbol"/>
          <w:color w:val="231F20"/>
        </w:rPr>
        <w:t></w:t>
      </w:r>
    </w:p>
    <w:p>
      <w:pPr>
        <w:pStyle w:val="BodyText"/>
        <w:spacing w:line="208" w:lineRule="auto" w:before="200"/>
        <w:ind w:left="399" w:right="34"/>
      </w:pPr>
      <w:r>
        <w:rPr/>
        <w:br w:type="column"/>
      </w:r>
      <w:r>
        <w:rPr>
          <w:color w:val="231F20"/>
          <w:spacing w:val="-5"/>
        </w:rPr>
        <w:t>Radiación </w:t>
      </w:r>
      <w:r>
        <w:rPr>
          <w:color w:val="231F20"/>
          <w:spacing w:val="-4"/>
        </w:rPr>
        <w:t>electromag–</w:t>
      </w:r>
      <w:r>
        <w:rPr>
          <w:color w:val="231F20"/>
          <w:spacing w:val="-57"/>
        </w:rPr>
        <w:t> </w:t>
      </w:r>
      <w:r>
        <w:rPr>
          <w:color w:val="231F20"/>
          <w:spacing w:val="-4"/>
        </w:rPr>
        <w:t>nética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alta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energía</w:t>
      </w:r>
    </w:p>
    <w:p>
      <w:pPr>
        <w:tabs>
          <w:tab w:pos="1560" w:val="left" w:leader="none"/>
          <w:tab w:pos="2340" w:val="left" w:leader="none"/>
        </w:tabs>
        <w:spacing w:before="31"/>
        <w:ind w:left="720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11</w:t>
        <w:tab/>
        <w:t>12</w:t>
        <w:tab/>
        <w:t>–1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1040" w:bottom="280" w:left="420" w:right="500"/>
          <w:cols w:num="4" w:equalWidth="0">
            <w:col w:w="1456" w:space="40"/>
            <w:col w:w="1865" w:space="39"/>
            <w:col w:w="2579" w:space="1481"/>
            <w:col w:w="3520"/>
          </w:cols>
        </w:sectPr>
      </w:pPr>
    </w:p>
    <w:p>
      <w:pPr>
        <w:pStyle w:val="BodyText"/>
        <w:spacing w:line="270" w:lineRule="exact"/>
        <w:ind w:left="720"/>
      </w:pPr>
      <w:r>
        <w:rPr/>
        <w:pict>
          <v:shape style="position:absolute;margin-left:349.003998pt;margin-top:-18.788187pt;width:42pt;height:13.3pt;mso-position-horizontal-relative:page;mso-position-vertical-relative:paragraph;z-index:157327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19" w:val="left" w:leader="none"/>
                    </w:tabs>
                    <w:spacing w:line="266" w:lineRule="exact"/>
                  </w:pPr>
                  <w:r>
                    <w:rPr>
                      <w:color w:val="231F20"/>
                    </w:rPr>
                    <w:t>0</w:t>
                    <w:tab/>
                  </w:r>
                  <w:r>
                    <w:rPr>
                      <w:color w:val="231F20"/>
                      <w:spacing w:val="-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Positrón</w:t>
      </w:r>
    </w:p>
    <w:p>
      <w:pPr>
        <w:pStyle w:val="BodyText"/>
        <w:spacing w:line="126" w:lineRule="exact" w:before="143"/>
        <w:ind w:left="720"/>
      </w:pPr>
      <w:r>
        <w:rPr>
          <w:color w:val="231F20"/>
        </w:rPr>
        <w:t>Neutrón</w:t>
      </w:r>
    </w:p>
    <w:p>
      <w:pPr>
        <w:spacing w:line="311" w:lineRule="exact" w:before="0"/>
        <w:ind w:left="539" w:right="0" w:firstLine="0"/>
        <w:jc w:val="left"/>
        <w:rPr>
          <w:sz w:val="24"/>
        </w:rPr>
      </w:pPr>
      <w:r>
        <w:rPr/>
        <w:br w:type="column"/>
      </w:r>
      <w:r>
        <w:rPr>
          <w:rFonts w:ascii="Symbol" w:hAnsi="Symbol"/>
          <w:color w:val="231F20"/>
          <w:sz w:val="24"/>
        </w:rPr>
        <w:t></w:t>
      </w:r>
      <w:r>
        <w:rPr>
          <w:color w:val="231F20"/>
          <w:position w:val="10"/>
          <w:sz w:val="20"/>
        </w:rPr>
        <w:t>+</w:t>
      </w:r>
      <w:r>
        <w:rPr>
          <w:color w:val="231F20"/>
          <w:sz w:val="24"/>
        </w:rPr>
        <w:t>,</w:t>
      </w:r>
      <w:r>
        <w:rPr>
          <w:color w:val="231F20"/>
          <w:spacing w:val="92"/>
          <w:sz w:val="24"/>
        </w:rPr>
        <w:t> </w:t>
      </w:r>
      <w:r>
        <w:rPr>
          <w:color w:val="231F20"/>
          <w:position w:val="10"/>
          <w:sz w:val="20"/>
        </w:rPr>
        <w:t>0</w:t>
      </w:r>
      <w:r>
        <w:rPr>
          <w:rFonts w:ascii="Symbol" w:hAnsi="Symbol"/>
          <w:color w:val="231F20"/>
          <w:sz w:val="24"/>
        </w:rPr>
        <w:t></w:t>
      </w:r>
      <w:r>
        <w:rPr>
          <w:color w:val="231F20"/>
          <w:sz w:val="24"/>
        </w:rPr>
        <w:t>,</w:t>
      </w:r>
      <w:r>
        <w:rPr>
          <w:color w:val="231F20"/>
          <w:spacing w:val="92"/>
          <w:sz w:val="24"/>
        </w:rPr>
        <w:t> </w:t>
      </w:r>
      <w:r>
        <w:rPr>
          <w:color w:val="231F20"/>
          <w:position w:val="6"/>
          <w:sz w:val="20"/>
        </w:rPr>
        <w:t>0</w:t>
      </w:r>
      <w:r>
        <w:rPr>
          <w:color w:val="231F20"/>
          <w:sz w:val="24"/>
        </w:rPr>
        <w:t>e</w:t>
      </w:r>
    </w:p>
    <w:p>
      <w:pPr>
        <w:pStyle w:val="BodyText"/>
        <w:spacing w:line="168" w:lineRule="exact" w:before="60"/>
        <w:ind w:left="539"/>
      </w:pPr>
      <w:r>
        <w:rPr/>
        <w:pict>
          <v:shape style="position:absolute;margin-left:144pt;margin-top:-7.575195pt;width:34.4pt;height:11.1pt;mso-position-horizontal-relative:page;mso-position-vertical-relative:paragraph;z-index:-16181248" type="#_x0000_t202" filled="false" stroked="false">
            <v:textbox inset="0,0,0,0">
              <w:txbxContent>
                <w:p>
                  <w:pPr>
                    <w:tabs>
                      <w:tab w:pos="459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+1</w:t>
                    <w:tab/>
                    <w:t>+1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n, </w:t>
      </w:r>
      <w:r>
        <w:rPr>
          <w:color w:val="231F20"/>
          <w:position w:val="8"/>
          <w:sz w:val="20"/>
        </w:rPr>
        <w:t>1</w:t>
      </w:r>
      <w:r>
        <w:rPr>
          <w:color w:val="231F20"/>
        </w:rPr>
        <w:t>n</w:t>
      </w:r>
    </w:p>
    <w:p>
      <w:pPr>
        <w:pStyle w:val="BodyText"/>
        <w:spacing w:line="270" w:lineRule="exact"/>
        <w:ind w:left="533"/>
      </w:pPr>
      <w:r>
        <w:rPr/>
        <w:br w:type="column"/>
      </w:r>
      <w:r>
        <w:rPr>
          <w:color w:val="231F20"/>
          <w:spacing w:val="-2"/>
        </w:rPr>
        <w:t>Electrón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carga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+</w:t>
      </w:r>
    </w:p>
    <w:p>
      <w:pPr>
        <w:pStyle w:val="BodyText"/>
        <w:spacing w:line="126" w:lineRule="exact" w:before="144"/>
        <w:ind w:left="533"/>
      </w:pPr>
      <w:r>
        <w:rPr>
          <w:color w:val="231F20"/>
        </w:rPr>
        <w:t>Neutrón</w:t>
      </w:r>
    </w:p>
    <w:p>
      <w:pPr>
        <w:pStyle w:val="BodyText"/>
        <w:tabs>
          <w:tab w:pos="1560" w:val="left" w:leader="none"/>
        </w:tabs>
        <w:spacing w:line="270" w:lineRule="exact"/>
        <w:ind w:left="720"/>
      </w:pPr>
      <w:r>
        <w:rPr/>
        <w:br w:type="column"/>
      </w:r>
      <w:r>
        <w:rPr>
          <w:color w:val="231F20"/>
        </w:rPr>
        <w:t>–1</w:t>
        <w:tab/>
        <w:t>0</w:t>
      </w:r>
    </w:p>
    <w:p>
      <w:pPr>
        <w:pStyle w:val="BodyText"/>
        <w:tabs>
          <w:tab w:pos="1440" w:val="left" w:leader="none"/>
        </w:tabs>
        <w:spacing w:line="126" w:lineRule="exact" w:before="144"/>
        <w:ind w:left="840"/>
      </w:pPr>
      <w:r>
        <w:rPr>
          <w:color w:val="231F20"/>
        </w:rPr>
        <w:t>0</w:t>
        <w:tab/>
        <w:t>–1</w:t>
      </w:r>
    </w:p>
    <w:p>
      <w:pPr>
        <w:spacing w:line="271" w:lineRule="exact" w:before="0"/>
        <w:ind w:left="720" w:right="0" w:firstLine="0"/>
        <w:jc w:val="left"/>
        <w:rPr>
          <w:rFonts w:ascii="Symbol" w:hAnsi="Symbol"/>
          <w:sz w:val="24"/>
        </w:rPr>
      </w:pPr>
      <w:r>
        <w:rPr/>
        <w:br w:type="column"/>
      </w:r>
      <w:r>
        <w:rPr>
          <w:color w:val="231F20"/>
          <w:spacing w:val="-3"/>
          <w:position w:val="8"/>
          <w:sz w:val="20"/>
        </w:rPr>
        <w:t>43</w:t>
      </w:r>
      <w:r>
        <w:rPr>
          <w:color w:val="231F20"/>
          <w:spacing w:val="-3"/>
          <w:sz w:val="24"/>
        </w:rPr>
        <w:t>Ti</w:t>
      </w:r>
      <w:r>
        <w:rPr>
          <w:color w:val="231F20"/>
          <w:spacing w:val="19"/>
          <w:sz w:val="24"/>
        </w:rPr>
        <w:t> </w:t>
      </w:r>
      <w:r>
        <w:rPr>
          <w:rFonts w:ascii="Symbol" w:hAnsi="Symbol"/>
          <w:color w:val="231F20"/>
          <w:spacing w:val="-3"/>
          <w:sz w:val="24"/>
        </w:rPr>
        <w:t></w:t>
      </w:r>
      <w:r>
        <w:rPr>
          <w:color w:val="231F20"/>
          <w:spacing w:val="-17"/>
          <w:sz w:val="24"/>
        </w:rPr>
        <w:t> </w:t>
      </w:r>
      <w:r>
        <w:rPr>
          <w:color w:val="231F20"/>
          <w:spacing w:val="-3"/>
          <w:position w:val="8"/>
          <w:sz w:val="20"/>
        </w:rPr>
        <w:t>43</w:t>
      </w:r>
      <w:r>
        <w:rPr>
          <w:color w:val="231F20"/>
          <w:spacing w:val="-3"/>
          <w:sz w:val="24"/>
        </w:rPr>
        <w:t>Sc</w:t>
      </w:r>
      <w:r>
        <w:rPr>
          <w:color w:val="231F20"/>
          <w:spacing w:val="4"/>
          <w:sz w:val="24"/>
        </w:rPr>
        <w:t> </w:t>
      </w:r>
      <w:r>
        <w:rPr>
          <w:color w:val="231F20"/>
          <w:spacing w:val="-2"/>
          <w:sz w:val="24"/>
        </w:rPr>
        <w:t>+</w:t>
      </w:r>
      <w:r>
        <w:rPr>
          <w:color w:val="231F20"/>
          <w:spacing w:val="101"/>
          <w:sz w:val="24"/>
        </w:rPr>
        <w:t> </w:t>
      </w:r>
      <w:r>
        <w:rPr>
          <w:color w:val="231F20"/>
          <w:spacing w:val="-2"/>
          <w:position w:val="8"/>
          <w:sz w:val="20"/>
        </w:rPr>
        <w:t>0</w:t>
      </w:r>
      <w:r>
        <w:rPr>
          <w:rFonts w:ascii="Symbol" w:hAnsi="Symbol"/>
          <w:color w:val="231F20"/>
          <w:spacing w:val="-2"/>
          <w:sz w:val="24"/>
        </w:rPr>
        <w:t></w:t>
      </w:r>
    </w:p>
    <w:p>
      <w:pPr>
        <w:spacing w:line="188" w:lineRule="exact" w:before="80"/>
        <w:ind w:left="840" w:right="0" w:firstLine="0"/>
        <w:jc w:val="left"/>
        <w:rPr>
          <w:sz w:val="24"/>
        </w:rPr>
      </w:pPr>
      <w:r>
        <w:rPr/>
        <w:pict>
          <v:shape style="position:absolute;margin-left:433pt;margin-top:-7.575195pt;width:84pt;height:11.1pt;mso-position-horizontal-relative:page;mso-position-vertical-relative:paragraph;z-index:-16180736" type="#_x0000_t202" filled="false" stroked="false">
            <v:textbox inset="0,0,0,0">
              <w:txbxContent>
                <w:p>
                  <w:pPr>
                    <w:tabs>
                      <w:tab w:pos="759" w:val="left" w:leader="none"/>
                      <w:tab w:pos="1459" w:val="left" w:leader="none"/>
                    </w:tabs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sz w:val="20"/>
                    </w:rPr>
                    <w:t>22</w:t>
                    <w:tab/>
                    <w:t>21</w:t>
                    <w:tab/>
                    <w:t>+1</w:t>
                  </w:r>
                </w:p>
              </w:txbxContent>
            </v:textbox>
            <w10:wrap type="none"/>
          </v:shape>
        </w:pict>
      </w:r>
      <w:r>
        <w:rPr>
          <w:color w:val="231F20"/>
          <w:position w:val="10"/>
          <w:sz w:val="20"/>
        </w:rPr>
        <w:t>17</w:t>
      </w:r>
      <w:r>
        <w:rPr>
          <w:color w:val="231F20"/>
          <w:sz w:val="24"/>
        </w:rPr>
        <w:t>N</w:t>
      </w:r>
      <w:r>
        <w:rPr>
          <w:color w:val="231F20"/>
          <w:spacing w:val="6"/>
          <w:sz w:val="24"/>
        </w:rPr>
        <w:t> </w:t>
      </w:r>
      <w:r>
        <w:rPr>
          <w:rFonts w:ascii="Symbol" w:hAnsi="Symbol"/>
          <w:color w:val="231F20"/>
          <w:sz w:val="24"/>
        </w:rPr>
        <w:t></w:t>
      </w:r>
      <w:r>
        <w:rPr>
          <w:color w:val="231F20"/>
          <w:spacing w:val="-17"/>
          <w:sz w:val="24"/>
        </w:rPr>
        <w:t> </w:t>
      </w:r>
      <w:r>
        <w:rPr>
          <w:color w:val="231F20"/>
          <w:position w:val="10"/>
          <w:sz w:val="20"/>
        </w:rPr>
        <w:t>16</w:t>
      </w:r>
      <w:r>
        <w:rPr>
          <w:color w:val="231F20"/>
          <w:sz w:val="24"/>
        </w:rPr>
        <w:t>N</w:t>
      </w:r>
      <w:r>
        <w:rPr>
          <w:color w:val="231F20"/>
          <w:spacing w:val="6"/>
          <w:sz w:val="24"/>
        </w:rPr>
        <w:t> </w:t>
      </w:r>
      <w:r>
        <w:rPr>
          <w:color w:val="231F20"/>
          <w:sz w:val="24"/>
        </w:rPr>
        <w:t>+</w:t>
      </w:r>
      <w:r>
        <w:rPr>
          <w:color w:val="231F20"/>
          <w:spacing w:val="-16"/>
          <w:sz w:val="24"/>
        </w:rPr>
        <w:t> </w:t>
      </w:r>
      <w:r>
        <w:rPr>
          <w:color w:val="231F20"/>
          <w:position w:val="8"/>
          <w:sz w:val="20"/>
        </w:rPr>
        <w:t>1</w:t>
      </w:r>
      <w:r>
        <w:rPr>
          <w:color w:val="231F20"/>
          <w:sz w:val="24"/>
        </w:rPr>
        <w:t>n</w:t>
      </w:r>
    </w:p>
    <w:p>
      <w:pPr>
        <w:spacing w:line="250" w:lineRule="exact" w:before="0"/>
        <w:ind w:left="408" w:right="0" w:firstLine="0"/>
        <w:jc w:val="left"/>
        <w:rPr>
          <w:sz w:val="24"/>
        </w:rPr>
      </w:pPr>
      <w:r>
        <w:rPr/>
        <w:br w:type="column"/>
      </w:r>
      <w:r>
        <w:rPr>
          <w:color w:val="231F20"/>
          <w:sz w:val="24"/>
        </w:rPr>
        <w:t>(</w:t>
      </w:r>
      <w:r>
        <w:rPr>
          <w:b/>
          <w:color w:val="231F20"/>
          <w:sz w:val="24"/>
        </w:rPr>
        <w:t>4</w:t>
      </w:r>
      <w:r>
        <w:rPr>
          <w:color w:val="231F20"/>
          <w:sz w:val="24"/>
        </w:rPr>
        <w:t>)</w:t>
      </w:r>
    </w:p>
    <w:p>
      <w:pPr>
        <w:spacing w:line="166" w:lineRule="exact" w:before="124"/>
        <w:ind w:left="408" w:right="0" w:firstLine="0"/>
        <w:jc w:val="left"/>
        <w:rPr>
          <w:sz w:val="24"/>
        </w:rPr>
      </w:pPr>
      <w:r>
        <w:rPr>
          <w:color w:val="231F20"/>
          <w:sz w:val="24"/>
        </w:rPr>
        <w:t>(</w:t>
      </w:r>
      <w:r>
        <w:rPr>
          <w:b/>
          <w:color w:val="231F20"/>
          <w:sz w:val="24"/>
        </w:rPr>
        <w:t>5</w:t>
      </w:r>
      <w:r>
        <w:rPr>
          <w:color w:val="231F20"/>
          <w:sz w:val="24"/>
        </w:rPr>
        <w:t>)</w:t>
      </w:r>
    </w:p>
    <w:p>
      <w:pPr>
        <w:spacing w:after="0" w:line="166" w:lineRule="exact"/>
        <w:jc w:val="left"/>
        <w:rPr>
          <w:sz w:val="24"/>
        </w:rPr>
        <w:sectPr>
          <w:type w:val="continuous"/>
          <w:pgSz w:w="11900" w:h="16840"/>
          <w:pgMar w:top="1040" w:bottom="280" w:left="420" w:right="500"/>
          <w:cols w:num="6" w:equalWidth="0">
            <w:col w:w="1521" w:space="40"/>
            <w:col w:w="1667" w:space="39"/>
            <w:col w:w="2392" w:space="61"/>
            <w:col w:w="1721" w:space="79"/>
            <w:col w:w="2512" w:space="39"/>
            <w:col w:w="909"/>
          </w:cols>
        </w:sect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126" w:lineRule="exact"/>
        <w:ind w:left="740"/>
      </w:pPr>
      <w:r>
        <w:rPr>
          <w:color w:val="231F20"/>
          <w:spacing w:val="-2"/>
        </w:rPr>
        <w:t>Protón</w:t>
      </w:r>
    </w:p>
    <w:p>
      <w:pPr>
        <w:spacing w:line="222" w:lineRule="exact" w:before="0"/>
        <w:ind w:left="907" w:right="748" w:firstLine="0"/>
        <w:jc w:val="center"/>
        <w:rPr>
          <w:sz w:val="20"/>
        </w:rPr>
      </w:pPr>
      <w:r>
        <w:rPr/>
        <w:br w:type="column"/>
      </w:r>
      <w:r>
        <w:rPr>
          <w:color w:val="231F20"/>
          <w:sz w:val="20"/>
        </w:rPr>
        <w:t>0</w:t>
      </w:r>
    </w:p>
    <w:p>
      <w:pPr>
        <w:spacing w:line="168" w:lineRule="exact" w:before="10"/>
        <w:ind w:left="687" w:right="0" w:firstLine="0"/>
        <w:jc w:val="left"/>
        <w:rPr>
          <w:sz w:val="20"/>
        </w:rPr>
      </w:pPr>
      <w:r>
        <w:rPr>
          <w:color w:val="231F20"/>
          <w:spacing w:val="-1"/>
          <w:sz w:val="24"/>
        </w:rPr>
        <w:t>p,</w:t>
      </w:r>
      <w:r>
        <w:rPr>
          <w:color w:val="231F20"/>
          <w:sz w:val="24"/>
        </w:rPr>
        <w:t> </w:t>
      </w:r>
      <w:r>
        <w:rPr>
          <w:color w:val="231F20"/>
          <w:spacing w:val="-1"/>
          <w:position w:val="8"/>
          <w:sz w:val="20"/>
        </w:rPr>
        <w:t>1</w:t>
      </w:r>
      <w:r>
        <w:rPr>
          <w:color w:val="231F20"/>
          <w:spacing w:val="-1"/>
          <w:sz w:val="24"/>
        </w:rPr>
        <w:t>p,</w:t>
      </w:r>
      <w:r>
        <w:rPr>
          <w:color w:val="231F20"/>
          <w:sz w:val="24"/>
        </w:rPr>
        <w:t> </w:t>
      </w:r>
      <w:r>
        <w:rPr>
          <w:color w:val="231F20"/>
          <w:position w:val="8"/>
          <w:sz w:val="20"/>
        </w:rPr>
        <w:t>1</w:t>
      </w:r>
      <w:r>
        <w:rPr>
          <w:color w:val="231F20"/>
          <w:sz w:val="24"/>
        </w:rPr>
        <w:t>H</w:t>
      </w:r>
      <w:r>
        <w:rPr>
          <w:color w:val="231F20"/>
          <w:spacing w:val="-34"/>
          <w:sz w:val="24"/>
        </w:rPr>
        <w:t> </w:t>
      </w:r>
      <w:r>
        <w:rPr>
          <w:color w:val="231F20"/>
          <w:position w:val="8"/>
          <w:sz w:val="20"/>
        </w:rPr>
        <w:t>1+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126" w:lineRule="exact"/>
        <w:ind w:left="566"/>
      </w:pPr>
      <w:r>
        <w:rPr>
          <w:color w:val="231F20"/>
          <w:spacing w:val="-1"/>
        </w:rPr>
        <w:t>Núcleo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hidrógeno–1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1099" w:val="left" w:leader="none"/>
        </w:tabs>
        <w:spacing w:line="126" w:lineRule="exact"/>
        <w:ind w:left="379"/>
      </w:pPr>
      <w:r>
        <w:rPr>
          <w:color w:val="231F20"/>
        </w:rPr>
        <w:t>–1</w:t>
        <w:tab/>
        <w:t>–1</w:t>
      </w:r>
    </w:p>
    <w:p>
      <w:pPr>
        <w:tabs>
          <w:tab w:pos="1459" w:val="left" w:leader="none"/>
          <w:tab w:pos="1979" w:val="left" w:leader="none"/>
        </w:tabs>
        <w:spacing w:line="222" w:lineRule="exact" w:before="0"/>
        <w:ind w:left="740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7</w:t>
        <w:tab/>
        <w:t>7</w:t>
        <w:tab/>
        <w:t>0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1900" w:h="16840"/>
          <w:pgMar w:top="1040" w:bottom="280" w:left="420" w:right="500"/>
          <w:cols w:num="5" w:equalWidth="0">
            <w:col w:w="1373" w:space="40"/>
            <w:col w:w="1795" w:space="39"/>
            <w:col w:w="2794" w:space="40"/>
            <w:col w:w="1380" w:space="259"/>
            <w:col w:w="3260"/>
          </w:cols>
        </w:sectPr>
      </w:pPr>
    </w:p>
    <w:p>
      <w:pPr>
        <w:tabs>
          <w:tab w:pos="339" w:val="left" w:leader="none"/>
        </w:tabs>
        <w:spacing w:line="222" w:lineRule="exact" w:before="0"/>
        <w:ind w:left="0" w:right="38" w:firstLine="0"/>
        <w:jc w:val="right"/>
        <w:rPr>
          <w:sz w:val="20"/>
        </w:rPr>
      </w:pPr>
      <w:r>
        <w:rPr>
          <w:color w:val="231F20"/>
          <w:sz w:val="20"/>
        </w:rPr>
        <w:t>1</w:t>
        <w:tab/>
        <w:t>1</w:t>
      </w:r>
    </w:p>
    <w:p>
      <w:pPr>
        <w:pStyle w:val="BodyText"/>
        <w:spacing w:line="106" w:lineRule="exact" w:before="52"/>
        <w:ind w:left="720"/>
      </w:pPr>
      <w:r>
        <w:rPr>
          <w:color w:val="231F20"/>
        </w:rPr>
        <w:t>Captura</w:t>
      </w:r>
      <w:r>
        <w:rPr>
          <w:color w:val="231F20"/>
          <w:spacing w:val="-9"/>
        </w:rPr>
        <w:t> </w:t>
      </w:r>
      <w:r>
        <w:rPr>
          <w:color w:val="231F20"/>
        </w:rPr>
        <w:t>K</w:t>
      </w:r>
    </w:p>
    <w:p>
      <w:pPr>
        <w:pStyle w:val="BodyText"/>
        <w:spacing w:before="9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tabs>
          <w:tab w:pos="3360" w:val="left" w:leader="none"/>
          <w:tab w:pos="4200" w:val="left" w:leader="none"/>
        </w:tabs>
        <w:spacing w:line="106" w:lineRule="exact"/>
        <w:ind w:left="720"/>
      </w:pPr>
      <w:r>
        <w:rPr>
          <w:color w:val="231F20"/>
        </w:rPr>
        <w:t>Captura</w:t>
      </w:r>
      <w:r>
        <w:rPr>
          <w:color w:val="231F20"/>
          <w:spacing w:val="-15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un</w:t>
      </w:r>
      <w:r>
        <w:rPr>
          <w:color w:val="231F20"/>
          <w:spacing w:val="-14"/>
        </w:rPr>
        <w:t> </w:t>
      </w:r>
      <w:r>
        <w:rPr>
          <w:color w:val="231F20"/>
        </w:rPr>
        <w:t>electrón</w:t>
        <w:tab/>
        <w:t>–1</w:t>
        <w:tab/>
        <w:t>0</w:t>
      </w:r>
    </w:p>
    <w:p>
      <w:pPr>
        <w:spacing w:line="168" w:lineRule="exact" w:before="211"/>
        <w:ind w:left="720" w:right="0" w:firstLine="0"/>
        <w:jc w:val="left"/>
        <w:rPr>
          <w:sz w:val="24"/>
        </w:rPr>
      </w:pPr>
      <w:r>
        <w:rPr/>
        <w:br w:type="column"/>
      </w:r>
      <w:r>
        <w:rPr>
          <w:color w:val="231F20"/>
          <w:position w:val="8"/>
          <w:sz w:val="20"/>
        </w:rPr>
        <w:t>44</w:t>
      </w:r>
      <w:r>
        <w:rPr>
          <w:sz w:val="24"/>
        </w:rPr>
        <w:t>Ti</w:t>
      </w:r>
      <w:r>
        <w:rPr>
          <w:spacing w:val="11"/>
          <w:sz w:val="24"/>
        </w:rPr>
        <w:t> </w:t>
      </w:r>
      <w:r>
        <w:rPr>
          <w:color w:val="231F20"/>
          <w:sz w:val="24"/>
        </w:rPr>
        <w:t>+</w:t>
      </w:r>
      <w:r>
        <w:rPr>
          <w:color w:val="231F20"/>
          <w:spacing w:val="71"/>
          <w:sz w:val="24"/>
        </w:rPr>
        <w:t> </w:t>
      </w:r>
      <w:r>
        <w:rPr>
          <w:color w:val="231F20"/>
          <w:position w:val="8"/>
          <w:sz w:val="20"/>
        </w:rPr>
        <w:t>0</w:t>
      </w:r>
      <w:r>
        <w:rPr>
          <w:color w:val="231F20"/>
          <w:sz w:val="24"/>
        </w:rPr>
        <w:t>e</w:t>
      </w:r>
      <w:r>
        <w:rPr>
          <w:color w:val="231F20"/>
          <w:spacing w:val="-12"/>
          <w:sz w:val="24"/>
        </w:rPr>
        <w:t> </w:t>
      </w:r>
      <w:r>
        <w:rPr>
          <w:rFonts w:ascii="Symbol" w:hAnsi="Symbol"/>
          <w:color w:val="231F20"/>
          <w:sz w:val="24"/>
        </w:rPr>
        <w:t></w:t>
      </w:r>
      <w:r>
        <w:rPr>
          <w:color w:val="231F20"/>
          <w:spacing w:val="-2"/>
          <w:sz w:val="24"/>
        </w:rPr>
        <w:t> </w:t>
      </w:r>
      <w:r>
        <w:rPr>
          <w:color w:val="231F20"/>
          <w:position w:val="8"/>
          <w:sz w:val="20"/>
        </w:rPr>
        <w:t>44</w:t>
      </w:r>
      <w:r>
        <w:rPr>
          <w:color w:val="231F20"/>
          <w:sz w:val="24"/>
        </w:rPr>
        <w:t>Sc</w:t>
      </w:r>
    </w:p>
    <w:p>
      <w:pPr>
        <w:pStyle w:val="BodyText"/>
        <w:spacing w:before="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146" w:lineRule="exact" w:before="0"/>
        <w:ind w:left="420" w:right="0" w:firstLine="0"/>
        <w:jc w:val="left"/>
        <w:rPr>
          <w:sz w:val="24"/>
        </w:rPr>
      </w:pPr>
      <w:r>
        <w:rPr>
          <w:color w:val="231F20"/>
          <w:sz w:val="24"/>
        </w:rPr>
        <w:t>(</w:t>
      </w:r>
      <w:r>
        <w:rPr>
          <w:b/>
          <w:color w:val="231F20"/>
          <w:sz w:val="24"/>
        </w:rPr>
        <w:t>6</w:t>
      </w:r>
      <w:r>
        <w:rPr>
          <w:color w:val="231F20"/>
          <w:sz w:val="24"/>
        </w:rPr>
        <w:t>)</w:t>
      </w:r>
    </w:p>
    <w:p>
      <w:pPr>
        <w:spacing w:after="0" w:line="146" w:lineRule="exact"/>
        <w:jc w:val="left"/>
        <w:rPr>
          <w:sz w:val="24"/>
        </w:rPr>
        <w:sectPr>
          <w:type w:val="continuous"/>
          <w:pgSz w:w="11900" w:h="16840"/>
          <w:pgMar w:top="1040" w:bottom="280" w:left="420" w:right="500"/>
          <w:cols w:num="4" w:equalWidth="0">
            <w:col w:w="2821" w:space="259"/>
            <w:col w:w="4361" w:space="99"/>
            <w:col w:w="2481" w:space="39"/>
            <w:col w:w="920"/>
          </w:cols>
        </w:sectPr>
      </w:pPr>
    </w:p>
    <w:p>
      <w:pPr>
        <w:tabs>
          <w:tab w:pos="659" w:val="left" w:leader="none"/>
          <w:tab w:pos="1319" w:val="left" w:leader="none"/>
        </w:tabs>
        <w:spacing w:line="222" w:lineRule="exact" w:before="0"/>
        <w:ind w:left="0" w:right="1199" w:firstLine="0"/>
        <w:jc w:val="right"/>
        <w:rPr>
          <w:sz w:val="20"/>
        </w:rPr>
      </w:pPr>
      <w:r>
        <w:rPr>
          <w:color w:val="231F20"/>
          <w:sz w:val="20"/>
        </w:rPr>
        <w:t>22</w:t>
        <w:tab/>
        <w:t>–1</w:t>
        <w:tab/>
        <w:t>21</w:t>
      </w:r>
    </w:p>
    <w:p>
      <w:pPr>
        <w:pStyle w:val="BodyText"/>
        <w:spacing w:line="20" w:lineRule="exact"/>
        <w:ind w:left="736"/>
        <w:rPr>
          <w:sz w:val="2"/>
        </w:rPr>
      </w:pPr>
      <w:r>
        <w:rPr>
          <w:sz w:val="2"/>
        </w:rPr>
        <w:pict>
          <v:group style="width:505pt;height:.4pt;mso-position-horizontal-relative:char;mso-position-vertical-relative:line" coordorigin="0,0" coordsize="10100,8">
            <v:line style="position:absolute" from="0,4" to="10100,4" stroked="true" strokeweight=".4pt" strokecolor="#221e1f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88" w:lineRule="auto"/>
        <w:ind w:left="700" w:right="96"/>
      </w:pPr>
      <w:r>
        <w:rPr>
          <w:color w:val="231F20"/>
        </w:rPr>
        <w:t>El</w:t>
      </w:r>
      <w:r>
        <w:rPr>
          <w:color w:val="231F20"/>
          <w:spacing w:val="1"/>
        </w:rPr>
        <w:t> </w:t>
      </w:r>
      <w:r>
        <w:rPr>
          <w:color w:val="231F20"/>
        </w:rPr>
        <w:t>resultado de la</w:t>
      </w:r>
      <w:r>
        <w:rPr>
          <w:color w:val="231F20"/>
          <w:spacing w:val="1"/>
        </w:rPr>
        <w:t> </w:t>
      </w:r>
      <w:r>
        <w:rPr>
          <w:color w:val="231F20"/>
        </w:rPr>
        <w:t>emisión de partículas es una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transmutación nuclear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El nuevo</w:t>
      </w:r>
      <w:r>
        <w:rPr>
          <w:color w:val="231F20"/>
          <w:spacing w:val="1"/>
        </w:rPr>
        <w:t> </w:t>
      </w:r>
      <w:r>
        <w:rPr>
          <w:color w:val="231F20"/>
        </w:rPr>
        <w:t>núcleo formado puede</w:t>
      </w:r>
      <w:r>
        <w:rPr>
          <w:color w:val="231F20"/>
          <w:spacing w:val="-57"/>
        </w:rPr>
        <w:t> </w:t>
      </w:r>
      <w:r>
        <w:rPr>
          <w:color w:val="231F20"/>
        </w:rPr>
        <w:t>estar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4"/>
        </w:rPr>
        <w:t> </w:t>
      </w:r>
      <w:r>
        <w:rPr>
          <w:color w:val="231F20"/>
        </w:rPr>
        <w:t>un estado</w:t>
      </w:r>
      <w:r>
        <w:rPr>
          <w:color w:val="231F20"/>
          <w:spacing w:val="22"/>
        </w:rPr>
        <w:t> </w:t>
      </w:r>
      <w:r>
        <w:rPr>
          <w:color w:val="231F20"/>
        </w:rPr>
        <w:t>excitado.</w:t>
      </w:r>
      <w:r>
        <w:rPr>
          <w:color w:val="231F20"/>
          <w:spacing w:val="-3"/>
        </w:rPr>
        <w:t> </w:t>
      </w:r>
      <w:r>
        <w:rPr>
          <w:color w:val="231F20"/>
        </w:rPr>
        <w:t>La</w:t>
      </w:r>
      <w:r>
        <w:rPr>
          <w:color w:val="231F20"/>
          <w:spacing w:val="7"/>
        </w:rPr>
        <w:t> </w:t>
      </w:r>
      <w:r>
        <w:rPr>
          <w:color w:val="231F20"/>
        </w:rPr>
        <w:t>reordenación</w:t>
      </w:r>
      <w:r>
        <w:rPr>
          <w:color w:val="231F20"/>
          <w:spacing w:val="-5"/>
        </w:rPr>
        <w:t> </w:t>
      </w:r>
      <w:r>
        <w:rPr>
          <w:color w:val="231F20"/>
        </w:rPr>
        <w:t>del</w:t>
      </w:r>
      <w:r>
        <w:rPr>
          <w:color w:val="231F20"/>
          <w:spacing w:val="5"/>
        </w:rPr>
        <w:t> </w:t>
      </w:r>
      <w:r>
        <w:rPr>
          <w:color w:val="231F20"/>
        </w:rPr>
        <w:t>núcleo</w:t>
      </w:r>
      <w:r>
        <w:rPr>
          <w:color w:val="231F20"/>
          <w:spacing w:val="14"/>
        </w:rPr>
        <w:t> </w:t>
      </w:r>
      <w:r>
        <w:rPr>
          <w:color w:val="231F20"/>
        </w:rPr>
        <w:t>excitado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un</w:t>
      </w:r>
      <w:r>
        <w:rPr>
          <w:color w:val="231F20"/>
          <w:spacing w:val="-1"/>
        </w:rPr>
        <w:t> </w:t>
      </w:r>
      <w:r>
        <w:rPr>
          <w:color w:val="231F20"/>
        </w:rPr>
        <w:t>nivel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15"/>
        </w:rPr>
        <w:t> </w:t>
      </w:r>
      <w:r>
        <w:rPr>
          <w:color w:val="231F20"/>
        </w:rPr>
        <w:t>más</w:t>
      </w:r>
      <w:r>
        <w:rPr>
          <w:color w:val="231F20"/>
          <w:spacing w:val="12"/>
        </w:rPr>
        <w:t> </w:t>
      </w:r>
      <w:r>
        <w:rPr>
          <w:color w:val="231F20"/>
        </w:rPr>
        <w:t>baja</w:t>
      </w:r>
      <w:r>
        <w:rPr>
          <w:color w:val="231F20"/>
          <w:spacing w:val="17"/>
        </w:rPr>
        <w:t> </w:t>
      </w:r>
      <w:r>
        <w:rPr>
          <w:color w:val="231F20"/>
        </w:rPr>
        <w:t>energía</w:t>
      </w:r>
      <w:r>
        <w:rPr>
          <w:color w:val="231F20"/>
          <w:spacing w:val="-14"/>
        </w:rPr>
        <w:t> </w:t>
      </w:r>
      <w:r>
        <w:rPr>
          <w:color w:val="231F20"/>
        </w:rPr>
        <w:t>produce</w:t>
      </w:r>
      <w:r>
        <w:rPr>
          <w:color w:val="231F20"/>
          <w:spacing w:val="1"/>
        </w:rPr>
        <w:t> </w:t>
      </w:r>
      <w:r>
        <w:rPr>
          <w:color w:val="231F20"/>
        </w:rPr>
        <w:t>la radiación</w:t>
      </w:r>
      <w:r>
        <w:rPr>
          <w:color w:val="231F20"/>
          <w:spacing w:val="-6"/>
        </w:rPr>
        <w:t> </w:t>
      </w:r>
      <w:r>
        <w:rPr>
          <w:rFonts w:ascii="Symbol" w:hAnsi="Symbol"/>
          <w:color w:val="231F20"/>
        </w:rPr>
        <w:t></w:t>
      </w:r>
      <w:r>
        <w:rPr>
          <w:color w:val="231F20"/>
          <w:spacing w:val="2"/>
        </w:rPr>
        <w:t> </w:t>
      </w:r>
      <w:r>
        <w:rPr>
          <w:color w:val="231F20"/>
        </w:rPr>
        <w:t>que es una</w:t>
      </w:r>
      <w:r>
        <w:rPr>
          <w:color w:val="231F20"/>
          <w:spacing w:val="1"/>
        </w:rPr>
        <w:t> </w:t>
      </w:r>
      <w:r>
        <w:rPr>
          <w:color w:val="231F20"/>
        </w:rPr>
        <w:t>radiación electromagnética cuya</w:t>
      </w:r>
      <w:r>
        <w:rPr>
          <w:color w:val="231F20"/>
          <w:spacing w:val="1"/>
        </w:rPr>
        <w:t> </w:t>
      </w:r>
      <w:r>
        <w:rPr>
          <w:color w:val="231F20"/>
        </w:rPr>
        <w:t>frecuencia viene dada</w:t>
      </w:r>
      <w:r>
        <w:rPr>
          <w:color w:val="231F20"/>
          <w:spacing w:val="1"/>
        </w:rPr>
        <w:t> </w:t>
      </w:r>
      <w:r>
        <w:rPr>
          <w:color w:val="231F20"/>
        </w:rPr>
        <w:t>por</w:t>
      </w:r>
      <w:r>
        <w:rPr>
          <w:color w:val="231F20"/>
          <w:spacing w:val="10"/>
        </w:rPr>
        <w:t> </w:t>
      </w:r>
      <w:r>
        <w:rPr>
          <w:i/>
          <w:color w:val="231F20"/>
        </w:rPr>
        <w:t>E</w:t>
      </w:r>
      <w:r>
        <w:rPr>
          <w:i/>
          <w:color w:val="231F20"/>
          <w:spacing w:val="-7"/>
        </w:rPr>
        <w:t> </w:t>
      </w:r>
      <w:r>
        <w:rPr>
          <w:color w:val="231F20"/>
        </w:rPr>
        <w:t>=</w:t>
      </w:r>
      <w:r>
        <w:rPr>
          <w:color w:val="231F20"/>
          <w:spacing w:val="5"/>
        </w:rPr>
        <w:t> </w:t>
      </w:r>
      <w:r>
        <w:rPr>
          <w:i/>
          <w:color w:val="231F20"/>
        </w:rPr>
        <w:t>h</w:t>
      </w:r>
      <w:r>
        <w:rPr>
          <w:rFonts w:ascii="Symbol" w:hAnsi="Symbol"/>
          <w:color w:val="231F20"/>
        </w:rPr>
        <w:t></w:t>
      </w:r>
      <w:r>
        <w:rPr>
          <w:color w:val="231F20"/>
          <w:spacing w:val="-6"/>
        </w:rPr>
        <w:t> </w:t>
      </w:r>
      <w:r>
        <w:rPr>
          <w:color w:val="231F20"/>
        </w:rPr>
        <w:t>(ver tema</w:t>
      </w:r>
      <w:r>
        <w:rPr>
          <w:color w:val="231F20"/>
          <w:spacing w:val="1"/>
        </w:rPr>
        <w:t> </w:t>
      </w:r>
      <w:r>
        <w:rPr>
          <w:color w:val="231F20"/>
        </w:rPr>
        <w:t>3)</w:t>
      </w:r>
      <w:r>
        <w:rPr>
          <w:rFonts w:ascii="Symbol" w:hAnsi="Symbol"/>
          <w:color w:val="231F20"/>
        </w:rPr>
        <w:t></w:t>
      </w:r>
      <w:r>
        <w:rPr>
          <w:color w:val="231F20"/>
          <w:spacing w:val="1"/>
        </w:rPr>
        <w:t> </w:t>
      </w:r>
      <w:r>
        <w:rPr>
          <w:b/>
          <w:i/>
          <w:color w:val="231F20"/>
        </w:rPr>
        <w:t>Predicción</w:t>
      </w:r>
      <w:r>
        <w:rPr>
          <w:b/>
          <w:i/>
          <w:color w:val="231F20"/>
          <w:spacing w:val="5"/>
        </w:rPr>
        <w:t> </w:t>
      </w:r>
      <w:r>
        <w:rPr>
          <w:b/>
          <w:i/>
          <w:color w:val="231F20"/>
        </w:rPr>
        <w:t>del</w:t>
      </w:r>
      <w:r>
        <w:rPr>
          <w:b/>
          <w:i/>
          <w:color w:val="231F20"/>
          <w:spacing w:val="6"/>
        </w:rPr>
        <w:t> </w:t>
      </w:r>
      <w:r>
        <w:rPr>
          <w:b/>
          <w:i/>
          <w:color w:val="231F20"/>
        </w:rPr>
        <w:t>tipo</w:t>
      </w:r>
      <w:r>
        <w:rPr>
          <w:b/>
          <w:i/>
          <w:color w:val="231F20"/>
          <w:spacing w:val="6"/>
        </w:rPr>
        <w:t> </w:t>
      </w:r>
      <w:r>
        <w:rPr>
          <w:b/>
          <w:i/>
          <w:color w:val="231F20"/>
        </w:rPr>
        <w:t>de</w:t>
      </w:r>
      <w:r>
        <w:rPr>
          <w:b/>
          <w:i/>
          <w:color w:val="231F20"/>
          <w:spacing w:val="-5"/>
        </w:rPr>
        <w:t> </w:t>
      </w:r>
      <w:r>
        <w:rPr>
          <w:b/>
          <w:i/>
          <w:color w:val="231F20"/>
        </w:rPr>
        <w:t>desintegración.</w:t>
      </w:r>
      <w:r>
        <w:rPr>
          <w:b/>
          <w:i/>
          <w:color w:val="231F20"/>
          <w:spacing w:val="-5"/>
        </w:rPr>
        <w:t> </w:t>
      </w:r>
      <w:r>
        <w:rPr>
          <w:color w:val="231F20"/>
        </w:rPr>
        <w:t>Los</w:t>
      </w:r>
      <w:r>
        <w:rPr>
          <w:color w:val="231F20"/>
          <w:spacing w:val="21"/>
        </w:rPr>
        <w:t> </w:t>
      </w:r>
      <w:r>
        <w:rPr>
          <w:color w:val="231F20"/>
        </w:rPr>
        <w:t>núcleos situados</w:t>
      </w:r>
      <w:r>
        <w:rPr>
          <w:color w:val="231F20"/>
          <w:spacing w:val="7"/>
        </w:rPr>
        <w:t> </w:t>
      </w:r>
      <w:r>
        <w:rPr>
          <w:color w:val="231F20"/>
        </w:rPr>
        <w:t>por encima</w:t>
      </w:r>
      <w:r>
        <w:rPr>
          <w:color w:val="231F20"/>
          <w:spacing w:val="3"/>
        </w:rPr>
        <w:t> </w:t>
      </w:r>
      <w:r>
        <w:rPr>
          <w:color w:val="231F20"/>
        </w:rPr>
        <w:t>de</w:t>
      </w:r>
      <w:r>
        <w:rPr>
          <w:color w:val="231F20"/>
          <w:spacing w:val="17"/>
        </w:rPr>
        <w:t> </w:t>
      </w:r>
      <w:r>
        <w:rPr>
          <w:color w:val="231F20"/>
        </w:rPr>
        <w:t>la</w:t>
      </w:r>
      <w:r>
        <w:rPr>
          <w:color w:val="231F20"/>
          <w:spacing w:val="9"/>
        </w:rPr>
        <w:t> </w:t>
      </w:r>
      <w:r>
        <w:rPr>
          <w:color w:val="231F20"/>
        </w:rPr>
        <w:t>banda</w:t>
      </w:r>
      <w:r>
        <w:rPr>
          <w:color w:val="231F20"/>
          <w:spacing w:val="4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estabilidad</w:t>
      </w:r>
      <w:r>
        <w:rPr>
          <w:color w:val="231F20"/>
          <w:spacing w:val="12"/>
        </w:rPr>
        <w:t> </w:t>
      </w:r>
      <w:r>
        <w:rPr>
          <w:color w:val="231F20"/>
        </w:rPr>
        <w:t>(ricos</w:t>
      </w:r>
      <w:r>
        <w:rPr>
          <w:color w:val="231F20"/>
          <w:spacing w:val="-57"/>
        </w:rPr>
        <w:t> </w:t>
      </w:r>
      <w:r>
        <w:rPr>
          <w:color w:val="231F20"/>
        </w:rPr>
        <w:t>en neutrones) emiten partículas</w:t>
      </w:r>
      <w:r>
        <w:rPr>
          <w:color w:val="231F20"/>
          <w:spacing w:val="-5"/>
        </w:rPr>
        <w:t> </w:t>
      </w:r>
      <w:r>
        <w:rPr>
          <w:rFonts w:ascii="Symbol" w:hAnsi="Symbol"/>
          <w:color w:val="231F20"/>
        </w:rPr>
        <w:t></w:t>
      </w:r>
      <w:r>
        <w:rPr>
          <w:color w:val="231F20"/>
          <w:spacing w:val="8"/>
        </w:rPr>
        <w:t> </w:t>
      </w:r>
      <w:r>
        <w:rPr>
          <w:color w:val="231F20"/>
        </w:rPr>
        <w:t>(ejemplo</w:t>
      </w:r>
      <w:r>
        <w:rPr>
          <w:color w:val="231F20"/>
          <w:spacing w:val="-13"/>
        </w:rPr>
        <w:t> </w:t>
      </w:r>
      <w:r>
        <w:rPr>
          <w:b/>
          <w:color w:val="231F20"/>
        </w:rPr>
        <w:t>3</w:t>
      </w:r>
      <w:r>
        <w:rPr>
          <w:color w:val="231F20"/>
        </w:rPr>
        <w:t>)</w:t>
      </w:r>
      <w:r>
        <w:rPr>
          <w:color w:val="231F20"/>
          <w:spacing w:val="1"/>
        </w:rPr>
        <w:t> </w:t>
      </w:r>
      <w:r>
        <w:rPr>
          <w:color w:val="231F20"/>
        </w:rPr>
        <w:t>o, con menos</w:t>
      </w:r>
      <w:r>
        <w:rPr>
          <w:color w:val="231F20"/>
          <w:spacing w:val="1"/>
        </w:rPr>
        <w:t> </w:t>
      </w:r>
      <w:r>
        <w:rPr>
          <w:color w:val="231F20"/>
        </w:rPr>
        <w:t>frecuencia, neutrones (</w:t>
      </w:r>
      <w:r>
        <w:rPr>
          <w:b/>
          <w:color w:val="231F20"/>
        </w:rPr>
        <w:t>5</w:t>
      </w:r>
      <w:r>
        <w:rPr>
          <w:color w:val="231F20"/>
        </w:rPr>
        <w:t>).</w:t>
      </w:r>
    </w:p>
    <w:p>
      <w:pPr>
        <w:pStyle w:val="BodyText"/>
        <w:spacing w:line="278" w:lineRule="exact"/>
        <w:ind w:left="1259"/>
        <w:rPr>
          <w:sz w:val="20"/>
        </w:rPr>
      </w:pPr>
      <w:r>
        <w:rPr>
          <w:color w:val="231F20"/>
        </w:rPr>
        <w:t>Los</w:t>
      </w:r>
      <w:r>
        <w:rPr>
          <w:color w:val="231F20"/>
          <w:spacing w:val="-2"/>
        </w:rPr>
        <w:t> </w:t>
      </w:r>
      <w:r>
        <w:rPr>
          <w:color w:val="231F20"/>
        </w:rPr>
        <w:t>núcleos</w:t>
      </w:r>
      <w:r>
        <w:rPr>
          <w:color w:val="231F20"/>
          <w:spacing w:val="1"/>
        </w:rPr>
        <w:t> </w:t>
      </w:r>
      <w:r>
        <w:rPr>
          <w:color w:val="231F20"/>
        </w:rPr>
        <w:t>situados</w:t>
      </w:r>
      <w:r>
        <w:rPr>
          <w:color w:val="231F20"/>
          <w:spacing w:val="8"/>
        </w:rPr>
        <w:t> </w:t>
      </w:r>
      <w:r>
        <w:rPr>
          <w:color w:val="231F20"/>
        </w:rPr>
        <w:t>por debajo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la</w:t>
      </w:r>
      <w:r>
        <w:rPr>
          <w:color w:val="231F20"/>
          <w:spacing w:val="7"/>
        </w:rPr>
        <w:t> </w:t>
      </w:r>
      <w:r>
        <w:rPr>
          <w:color w:val="231F20"/>
        </w:rPr>
        <w:t>banda</w:t>
      </w:r>
      <w:r>
        <w:rPr>
          <w:color w:val="231F20"/>
          <w:spacing w:val="4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estabilidad</w:t>
      </w:r>
      <w:r>
        <w:rPr>
          <w:color w:val="231F20"/>
          <w:spacing w:val="13"/>
        </w:rPr>
        <w:t> </w:t>
      </w:r>
      <w:r>
        <w:rPr>
          <w:color w:val="231F20"/>
        </w:rPr>
        <w:t>(ricos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15"/>
        </w:rPr>
        <w:t> </w:t>
      </w:r>
      <w:r>
        <w:rPr>
          <w:color w:val="231F20"/>
        </w:rPr>
        <w:t>protones),</w:t>
      </w:r>
      <w:r>
        <w:rPr>
          <w:color w:val="231F20"/>
          <w:spacing w:val="-14"/>
        </w:rPr>
        <w:t> </w:t>
      </w:r>
      <w:r>
        <w:rPr>
          <w:color w:val="231F20"/>
        </w:rPr>
        <w:t>emiten</w:t>
      </w:r>
      <w:r>
        <w:rPr>
          <w:color w:val="231F20"/>
          <w:spacing w:val="2"/>
        </w:rPr>
        <w:t> </w:t>
      </w:r>
      <w:r>
        <w:rPr>
          <w:color w:val="231F20"/>
        </w:rPr>
        <w:t>partículas</w:t>
      </w:r>
      <w:r>
        <w:rPr>
          <w:color w:val="231F20"/>
          <w:spacing w:val="-1"/>
        </w:rPr>
        <w:t>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8"/>
          <w:sz w:val="20"/>
        </w:rPr>
        <w:t>+</w:t>
      </w:r>
    </w:p>
    <w:p>
      <w:pPr>
        <w:pStyle w:val="BodyText"/>
        <w:spacing w:before="38"/>
        <w:ind w:left="700"/>
      </w:pPr>
      <w:r>
        <w:rPr>
          <w:color w:val="231F20"/>
        </w:rPr>
        <w:t>(</w:t>
      </w:r>
      <w:r>
        <w:rPr>
          <w:b/>
          <w:color w:val="231F20"/>
        </w:rPr>
        <w:t>4</w:t>
      </w:r>
      <w:r>
        <w:rPr>
          <w:color w:val="231F20"/>
        </w:rPr>
        <w:t>) o captan electrones (</w:t>
      </w:r>
      <w:r>
        <w:rPr>
          <w:b/>
          <w:color w:val="231F20"/>
        </w:rPr>
        <w:t>6</w:t>
      </w:r>
      <w:r>
        <w:rPr>
          <w:color w:val="231F20"/>
        </w:rPr>
        <w:t>). Algunos núcleos, en especial los más pesados, experimentan emisión</w:t>
      </w:r>
      <w:r>
        <w:rPr>
          <w:color w:val="231F20"/>
          <w:spacing w:val="1"/>
        </w:rPr>
        <w:t> </w:t>
      </w:r>
      <w:r>
        <w:rPr>
          <w:rFonts w:ascii="Symbol" w:hAnsi="Symbol"/>
          <w:color w:val="231F20"/>
        </w:rPr>
        <w:t></w:t>
      </w:r>
      <w:r>
        <w:rPr>
          <w:color w:val="231F20"/>
          <w:spacing w:val="-12"/>
        </w:rPr>
        <w:t> </w:t>
      </w:r>
      <w:r>
        <w:rPr>
          <w:color w:val="231F20"/>
        </w:rPr>
        <w:t>(</w:t>
      </w:r>
      <w:r>
        <w:rPr>
          <w:b/>
          <w:color w:val="231F20"/>
        </w:rPr>
        <w:t>1</w:t>
      </w:r>
      <w:r>
        <w:rPr>
          <w:color w:val="231F20"/>
        </w:rPr>
        <w:t>).</w:t>
      </w:r>
    </w:p>
    <w:p>
      <w:pPr>
        <w:pStyle w:val="BodyText"/>
        <w:spacing w:line="340" w:lineRule="exact" w:before="15"/>
        <w:ind w:left="699" w:right="109" w:firstLine="560"/>
        <w:jc w:val="both"/>
      </w:pPr>
      <w:r>
        <w:rPr>
          <w:color w:val="231F20"/>
        </w:rPr>
        <w:t>Todos los nucleidos de </w:t>
      </w:r>
      <w:r>
        <w:rPr>
          <w:i/>
          <w:color w:val="231F20"/>
        </w:rPr>
        <w:t>Z </w:t>
      </w:r>
      <w:r>
        <w:rPr>
          <w:color w:val="231F20"/>
        </w:rPr>
        <w:t>&gt; 83 están fuera de la banda de estabilidad y son radiactivos. La mayoría</w:t>
      </w:r>
      <w:r>
        <w:rPr>
          <w:color w:val="231F20"/>
          <w:spacing w:val="1"/>
        </w:rPr>
        <w:t> </w:t>
      </w:r>
      <w:r>
        <w:rPr>
          <w:color w:val="231F20"/>
        </w:rPr>
        <w:t>se desintegran por emisión </w:t>
      </w:r>
      <w:r>
        <w:rPr>
          <w:rFonts w:ascii="Symbol" w:hAnsi="Symbol"/>
          <w:color w:val="231F20"/>
        </w:rPr>
        <w:t></w:t>
      </w:r>
      <w:r>
        <w:rPr>
          <w:color w:val="231F20"/>
        </w:rPr>
        <w:t> (</w:t>
      </w:r>
      <w:r>
        <w:rPr>
          <w:b/>
          <w:color w:val="231F20"/>
        </w:rPr>
        <w:t>2</w:t>
      </w:r>
      <w:r>
        <w:rPr>
          <w:color w:val="231F20"/>
        </w:rPr>
        <w:t>) aunque algunos lo hacen por emisión </w:t>
      </w:r>
      <w:r>
        <w:rPr>
          <w:rFonts w:ascii="Symbol" w:hAnsi="Symbol"/>
          <w:color w:val="231F20"/>
        </w:rPr>
        <w:t></w:t>
      </w:r>
      <w:r>
        <w:rPr>
          <w:color w:val="231F20"/>
        </w:rPr>
        <w:t>, </w:t>
      </w:r>
      <w:r>
        <w:rPr>
          <w:rFonts w:ascii="Symbol" w:hAnsi="Symbol"/>
          <w:color w:val="231F20"/>
        </w:rPr>
        <w:t></w:t>
      </w:r>
      <w:r>
        <w:rPr>
          <w:color w:val="231F20"/>
          <w:position w:val="8"/>
          <w:sz w:val="20"/>
        </w:rPr>
        <w:t>+ </w:t>
      </w:r>
      <w:r>
        <w:rPr>
          <w:color w:val="231F20"/>
        </w:rPr>
        <w:t>o captura K. Algunos isóto-</w:t>
      </w:r>
      <w:r>
        <w:rPr>
          <w:color w:val="231F20"/>
          <w:spacing w:val="1"/>
        </w:rPr>
        <w:t> </w:t>
      </w:r>
      <w:r>
        <w:rPr>
          <w:color w:val="231F20"/>
        </w:rPr>
        <w:t>pos del uranio (</w:t>
      </w:r>
      <w:r>
        <w:rPr>
          <w:i/>
          <w:color w:val="231F20"/>
        </w:rPr>
        <w:t>Z </w:t>
      </w:r>
      <w:r>
        <w:rPr>
          <w:color w:val="231F20"/>
        </w:rPr>
        <w:t>= 92) y elementos de mayor número atómico se desintegran por fisión nuclear (ver </w:t>
      </w:r>
      <w:r>
        <w:rPr>
          <w:rFonts w:ascii="Arial MT" w:hAnsi="Arial MT"/>
          <w:color w:val="231F20"/>
        </w:rPr>
        <w:t>2.5</w:t>
      </w:r>
      <w:r>
        <w:rPr>
          <w:color w:val="231F20"/>
        </w:rPr>
        <w:t>).</w:t>
      </w:r>
      <w:r>
        <w:rPr>
          <w:color w:val="231F20"/>
          <w:spacing w:val="-57"/>
        </w:rPr>
        <w:t> </w:t>
      </w:r>
      <w:r>
        <w:rPr>
          <w:b/>
          <w:i/>
          <w:color w:val="231F20"/>
        </w:rPr>
        <w:t>Series radiactivas. </w:t>
      </w:r>
      <w:r>
        <w:rPr>
          <w:color w:val="231F20"/>
        </w:rPr>
        <w:t>Cuando una desintegración produce un núcleo a su vez inestable, ésta prosigue dando</w:t>
      </w:r>
      <w:r>
        <w:rPr>
          <w:color w:val="231F20"/>
          <w:spacing w:val="1"/>
        </w:rPr>
        <w:t> </w:t>
      </w:r>
      <w:r>
        <w:rPr>
          <w:color w:val="231F20"/>
        </w:rPr>
        <w:t>una</w:t>
      </w:r>
      <w:r>
        <w:rPr>
          <w:color w:val="231F20"/>
          <w:spacing w:val="1"/>
        </w:rPr>
        <w:t> </w:t>
      </w:r>
      <w:r>
        <w:rPr>
          <w:i/>
          <w:color w:val="231F20"/>
        </w:rPr>
        <w:t>serie radiactiva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Hay tres series radiactivas </w:t>
      </w:r>
      <w:r>
        <w:rPr>
          <w:i/>
          <w:color w:val="231F20"/>
        </w:rPr>
        <w:t>naturales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serie del uranio–238 (fig. 2.3), serie del</w:t>
      </w:r>
      <w:r>
        <w:rPr>
          <w:color w:val="231F20"/>
          <w:spacing w:val="1"/>
        </w:rPr>
        <w:t> </w:t>
      </w:r>
      <w:r>
        <w:rPr>
          <w:color w:val="231F20"/>
        </w:rPr>
        <w:t>uranio–235 y serie del torio–232, en las que las emisiones </w:t>
      </w:r>
      <w:r>
        <w:rPr>
          <w:rFonts w:ascii="Symbol" w:hAnsi="Symbol"/>
          <w:color w:val="231F20"/>
        </w:rPr>
        <w:t></w:t>
      </w:r>
      <w:r>
        <w:rPr>
          <w:color w:val="231F20"/>
        </w:rPr>
        <w:t>, alternadas a veces con emisiones </w:t>
      </w:r>
      <w:r>
        <w:rPr>
          <w:rFonts w:ascii="Symbol" w:hAnsi="Symbol"/>
          <w:color w:val="231F20"/>
        </w:rPr>
        <w:t></w:t>
      </w:r>
      <w:r>
        <w:rPr>
          <w:color w:val="231F20"/>
        </w:rPr>
        <w:t>, acaban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-1"/>
        </w:rPr>
        <w:t> </w:t>
      </w:r>
      <w:r>
        <w:rPr>
          <w:color w:val="231F20"/>
        </w:rPr>
        <w:t>un isótopo estable del plomo (</w:t>
      </w:r>
      <w:r>
        <w:rPr>
          <w:i/>
          <w:color w:val="231F20"/>
        </w:rPr>
        <w:t>Z</w:t>
      </w:r>
      <w:r>
        <w:rPr>
          <w:i/>
          <w:color w:val="231F20"/>
          <w:spacing w:val="6"/>
        </w:rPr>
        <w:t> </w:t>
      </w:r>
      <w:r>
        <w:rPr>
          <w:color w:val="231F20"/>
        </w:rPr>
        <w:t>= 82).</w:t>
      </w:r>
    </w:p>
    <w:p>
      <w:pPr>
        <w:spacing w:line="295" w:lineRule="auto" w:before="49"/>
        <w:ind w:left="699" w:right="118" w:firstLine="0"/>
        <w:jc w:val="both"/>
        <w:rPr>
          <w:sz w:val="24"/>
        </w:rPr>
      </w:pPr>
      <w:r>
        <w:rPr>
          <w:b/>
          <w:i/>
          <w:color w:val="231F20"/>
          <w:sz w:val="24"/>
        </w:rPr>
        <w:t>Velocidad de desintegración. </w:t>
      </w:r>
      <w:r>
        <w:rPr>
          <w:color w:val="231F20"/>
          <w:sz w:val="24"/>
        </w:rPr>
        <w:t>La </w:t>
      </w:r>
      <w:r>
        <w:rPr>
          <w:i/>
          <w:color w:val="231F20"/>
          <w:sz w:val="24"/>
        </w:rPr>
        <w:t>velocidad de desintegración </w:t>
      </w:r>
      <w:r>
        <w:rPr>
          <w:color w:val="231F20"/>
          <w:sz w:val="24"/>
        </w:rPr>
        <w:t>o </w:t>
      </w:r>
      <w:r>
        <w:rPr>
          <w:i/>
          <w:color w:val="231F20"/>
          <w:sz w:val="24"/>
        </w:rPr>
        <w:t>actividad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v</w:t>
      </w:r>
      <w:r>
        <w:rPr>
          <w:color w:val="231F20"/>
          <w:sz w:val="24"/>
        </w:rPr>
        <w:t>) de una muestra depende del</w:t>
      </w:r>
      <w:r>
        <w:rPr>
          <w:color w:val="231F20"/>
          <w:spacing w:val="-57"/>
          <w:sz w:val="24"/>
        </w:rPr>
        <w:t> </w:t>
      </w:r>
      <w:r>
        <w:rPr>
          <w:color w:val="231F20"/>
          <w:sz w:val="24"/>
        </w:rPr>
        <w:t>número de partículas (</w:t>
      </w:r>
      <w:r>
        <w:rPr>
          <w:i/>
          <w:color w:val="231F20"/>
          <w:sz w:val="24"/>
        </w:rPr>
        <w:t>N</w:t>
      </w:r>
      <w:r>
        <w:rPr>
          <w:color w:val="231F20"/>
          <w:sz w:val="24"/>
        </w:rPr>
        <w:t>): </w:t>
      </w:r>
      <w:r>
        <w:rPr>
          <w:i/>
          <w:color w:val="231F20"/>
          <w:sz w:val="24"/>
        </w:rPr>
        <w:t>v </w:t>
      </w:r>
      <w:r>
        <w:rPr>
          <w:color w:val="231F20"/>
          <w:sz w:val="24"/>
        </w:rPr>
        <w:t>= </w:t>
      </w:r>
      <w:r>
        <w:rPr>
          <w:i/>
          <w:color w:val="231F20"/>
          <w:sz w:val="24"/>
        </w:rPr>
        <w:t>–dN/dt </w:t>
      </w:r>
      <w:r>
        <w:rPr>
          <w:color w:val="231F20"/>
          <w:sz w:val="24"/>
        </w:rPr>
        <w:t>= </w:t>
      </w:r>
      <w:r>
        <w:rPr>
          <w:i/>
          <w:color w:val="231F20"/>
          <w:sz w:val="24"/>
        </w:rPr>
        <w:t>kN</w:t>
      </w:r>
      <w:r>
        <w:rPr>
          <w:color w:val="231F20"/>
          <w:sz w:val="24"/>
        </w:rPr>
        <w:t>. La </w:t>
      </w:r>
      <w:r>
        <w:rPr>
          <w:i/>
          <w:color w:val="231F20"/>
          <w:sz w:val="24"/>
        </w:rPr>
        <w:t>constante de desintegración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k</w:t>
      </w:r>
      <w:r>
        <w:rPr>
          <w:color w:val="231F20"/>
          <w:sz w:val="24"/>
        </w:rPr>
        <w:t>) es diferente para cada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radionucleido y es independiente de la temperatura, del estado físico de la muestra y del compuesto del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que forma parte.</w:t>
      </w:r>
    </w:p>
    <w:p>
      <w:pPr>
        <w:spacing w:after="0" w:line="295" w:lineRule="auto"/>
        <w:jc w:val="both"/>
        <w:rPr>
          <w:sz w:val="24"/>
        </w:rPr>
        <w:sectPr>
          <w:type w:val="continuous"/>
          <w:pgSz w:w="11900" w:h="16840"/>
          <w:pgMar w:top="1040" w:bottom="280" w:left="420" w:right="500"/>
        </w:sectPr>
      </w:pPr>
    </w:p>
    <w:p>
      <w:pPr>
        <w:pStyle w:val="BodyText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559" w:footer="0" w:top="1040" w:bottom="280" w:left="420" w:right="500"/>
        </w:sectPr>
      </w:pPr>
    </w:p>
    <w:p>
      <w:pPr>
        <w:spacing w:before="93"/>
        <w:ind w:left="0" w:right="0" w:firstLine="0"/>
        <w:jc w:val="right"/>
        <w:rPr>
          <w:sz w:val="19"/>
        </w:rPr>
      </w:pPr>
      <w:r>
        <w:rPr>
          <w:sz w:val="19"/>
        </w:rPr>
        <w:t>238</w:t>
      </w:r>
    </w:p>
    <w:p>
      <w:pPr>
        <w:pStyle w:val="BodyText"/>
        <w:rPr>
          <w:sz w:val="20"/>
        </w:rPr>
      </w:pPr>
    </w:p>
    <w:p>
      <w:pPr>
        <w:spacing w:before="131"/>
        <w:ind w:left="0" w:right="0" w:firstLine="0"/>
        <w:jc w:val="right"/>
        <w:rPr>
          <w:sz w:val="19"/>
        </w:rPr>
      </w:pPr>
      <w:r>
        <w:rPr>
          <w:sz w:val="19"/>
        </w:rPr>
        <w:t>234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/>
        <w:pict>
          <v:shape style="position:absolute;margin-left:60.021114pt;margin-top:15.396799pt;width:12.75pt;height:73.8pt;mso-position-horizontal-relative:page;mso-position-vertical-relative:paragraph;z-index:15735808" type="#_x0000_t202" filled="false" stroked="false">
            <v:textbox inset="0,0,0,0" style="layout-flow:vertical;mso-layout-flow-alt:bottom-to-top">
              <w:txbxContent>
                <w:p>
                  <w:pPr>
                    <w:spacing w:before="15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31F20"/>
                      <w:sz w:val="19"/>
                    </w:rPr>
                    <w:t>Número</w:t>
                  </w:r>
                  <w:r>
                    <w:rPr>
                      <w:color w:val="231F20"/>
                      <w:spacing w:val="2"/>
                      <w:sz w:val="19"/>
                    </w:rPr>
                    <w:t> </w:t>
                  </w:r>
                  <w:r>
                    <w:rPr>
                      <w:color w:val="231F20"/>
                      <w:sz w:val="19"/>
                    </w:rPr>
                    <w:t>másico,</w:t>
                  </w:r>
                  <w:r>
                    <w:rPr>
                      <w:color w:val="231F20"/>
                      <w:spacing w:val="12"/>
                      <w:sz w:val="19"/>
                    </w:rPr>
                    <w:t> </w:t>
                  </w:r>
                  <w:r>
                    <w:rPr>
                      <w:i/>
                      <w:color w:val="231F20"/>
                      <w:sz w:val="19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sz w:val="19"/>
        </w:rPr>
        <w:t>230</w:t>
      </w:r>
    </w:p>
    <w:p>
      <w:pPr>
        <w:pStyle w:val="BodyText"/>
        <w:rPr>
          <w:sz w:val="20"/>
        </w:rPr>
      </w:pPr>
    </w:p>
    <w:p>
      <w:pPr>
        <w:spacing w:before="131"/>
        <w:ind w:left="0" w:right="0" w:firstLine="0"/>
        <w:jc w:val="right"/>
        <w:rPr>
          <w:sz w:val="19"/>
        </w:rPr>
      </w:pPr>
      <w:r>
        <w:rPr>
          <w:sz w:val="19"/>
        </w:rPr>
        <w:t>226</w:t>
      </w:r>
    </w:p>
    <w:p>
      <w:pPr>
        <w:pStyle w:val="BodyText"/>
        <w:rPr>
          <w:sz w:val="28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w:t>222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w:t>218</w:t>
      </w:r>
    </w:p>
    <w:p>
      <w:pPr>
        <w:pStyle w:val="BodyText"/>
        <w:rPr>
          <w:sz w:val="20"/>
        </w:rPr>
      </w:pPr>
    </w:p>
    <w:p>
      <w:pPr>
        <w:spacing w:before="131"/>
        <w:ind w:left="0" w:right="0" w:firstLine="0"/>
        <w:jc w:val="right"/>
        <w:rPr>
          <w:sz w:val="19"/>
        </w:rPr>
      </w:pPr>
      <w:r>
        <w:rPr>
          <w:sz w:val="19"/>
        </w:rPr>
        <w:t>214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w:t>210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0" w:right="0" w:firstLine="0"/>
        <w:jc w:val="right"/>
        <w:rPr>
          <w:sz w:val="19"/>
        </w:rPr>
      </w:pPr>
      <w:r>
        <w:rPr>
          <w:sz w:val="19"/>
        </w:rPr>
        <w:t>206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988" w:val="left" w:leader="none"/>
          <w:tab w:pos="1548" w:val="left" w:leader="none"/>
        </w:tabs>
        <w:spacing w:before="0"/>
        <w:ind w:left="428" w:right="0" w:firstLine="0"/>
        <w:jc w:val="left"/>
        <w:rPr>
          <w:sz w:val="19"/>
        </w:rPr>
      </w:pPr>
      <w:r>
        <w:rPr>
          <w:sz w:val="19"/>
        </w:rPr>
        <w:t>81</w:t>
        <w:tab/>
        <w:t>82</w:t>
        <w:tab/>
      </w:r>
      <w:r>
        <w:rPr>
          <w:spacing w:val="-2"/>
          <w:sz w:val="19"/>
        </w:rPr>
        <w:t>83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p>
      <w:pPr>
        <w:tabs>
          <w:tab w:pos="925" w:val="left" w:leader="none"/>
          <w:tab w:pos="1485" w:val="left" w:leader="none"/>
          <w:tab w:pos="2065" w:val="left" w:leader="none"/>
          <w:tab w:pos="2684" w:val="left" w:leader="none"/>
          <w:tab w:pos="3264" w:val="left" w:leader="none"/>
          <w:tab w:pos="3824" w:val="left" w:leader="none"/>
          <w:tab w:pos="4404" w:val="left" w:leader="none"/>
          <w:tab w:pos="4983" w:val="left" w:leader="none"/>
        </w:tabs>
        <w:spacing w:before="0"/>
        <w:ind w:left="325" w:right="0" w:firstLine="0"/>
        <w:jc w:val="left"/>
        <w:rPr>
          <w:sz w:val="19"/>
        </w:rPr>
      </w:pPr>
      <w:r>
        <w:rPr>
          <w:sz w:val="19"/>
        </w:rPr>
        <w:t>84</w:t>
        <w:tab/>
        <w:t>85</w:t>
        <w:tab/>
        <w:t>86</w:t>
        <w:tab/>
        <w:t>87</w:t>
        <w:tab/>
        <w:t>88</w:t>
        <w:tab/>
        <w:t>89</w:t>
        <w:tab/>
        <w:t>90</w:t>
        <w:tab/>
        <w:t>91</w:t>
        <w:tab/>
      </w:r>
      <w:r>
        <w:rPr>
          <w:spacing w:val="-2"/>
          <w:sz w:val="19"/>
        </w:rPr>
        <w:t>92</w:t>
      </w:r>
    </w:p>
    <w:p>
      <w:pPr>
        <w:spacing w:before="102"/>
        <w:ind w:left="1305" w:right="0" w:firstLine="0"/>
        <w:jc w:val="left"/>
        <w:rPr>
          <w:i/>
          <w:sz w:val="19"/>
        </w:rPr>
      </w:pPr>
      <w:r>
        <w:rPr>
          <w:sz w:val="19"/>
        </w:rPr>
        <w:t>Número</w:t>
      </w:r>
      <w:r>
        <w:rPr>
          <w:spacing w:val="7"/>
          <w:sz w:val="19"/>
        </w:rPr>
        <w:t> </w:t>
      </w:r>
      <w:r>
        <w:rPr>
          <w:sz w:val="19"/>
        </w:rPr>
        <w:t>atómico,</w:t>
      </w:r>
      <w:r>
        <w:rPr>
          <w:spacing w:val="25"/>
          <w:sz w:val="19"/>
        </w:rPr>
        <w:t> </w:t>
      </w:r>
      <w:r>
        <w:rPr>
          <w:i/>
          <w:sz w:val="19"/>
        </w:rPr>
        <w:t>Z</w:t>
      </w:r>
    </w:p>
    <w:p>
      <w:pPr>
        <w:pStyle w:val="BodyText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8"/>
        </w:rPr>
      </w:pPr>
    </w:p>
    <w:p>
      <w:pPr>
        <w:tabs>
          <w:tab w:pos="1545" w:val="left" w:leader="none"/>
        </w:tabs>
        <w:spacing w:line="252" w:lineRule="auto" w:before="0"/>
        <w:ind w:left="385" w:right="247" w:firstLine="0"/>
        <w:jc w:val="left"/>
        <w:rPr>
          <w:sz w:val="19"/>
        </w:rPr>
      </w:pPr>
      <w:r>
        <w:rPr>
          <w:b/>
          <w:color w:val="231F20"/>
          <w:sz w:val="19"/>
        </w:rPr>
        <w:t>Figura</w:t>
      </w:r>
      <w:r>
        <w:rPr>
          <w:b/>
          <w:color w:val="231F20"/>
          <w:spacing w:val="5"/>
          <w:sz w:val="19"/>
        </w:rPr>
        <w:t> </w:t>
      </w:r>
      <w:r>
        <w:rPr>
          <w:b/>
          <w:color w:val="231F20"/>
          <w:sz w:val="19"/>
        </w:rPr>
        <w:t>2.3.</w:t>
        <w:tab/>
      </w:r>
      <w:r>
        <w:rPr>
          <w:color w:val="231F20"/>
          <w:sz w:val="19"/>
        </w:rPr>
        <w:t>Serie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radiactiva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natural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del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uranio–238.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La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serie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termina en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el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plomo–206.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Se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dan</w:t>
      </w:r>
      <w:r>
        <w:rPr>
          <w:color w:val="231F20"/>
          <w:spacing w:val="6"/>
          <w:sz w:val="19"/>
        </w:rPr>
        <w:t> </w:t>
      </w:r>
      <w:r>
        <w:rPr>
          <w:color w:val="231F20"/>
          <w:sz w:val="19"/>
        </w:rPr>
        <w:t>los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tiempos de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semidesintegración</w:t>
      </w:r>
      <w:r>
        <w:rPr>
          <w:color w:val="231F20"/>
          <w:spacing w:val="7"/>
          <w:sz w:val="19"/>
        </w:rPr>
        <w:t> </w:t>
      </w:r>
      <w:r>
        <w:rPr>
          <w:color w:val="231F20"/>
          <w:sz w:val="19"/>
        </w:rPr>
        <w:t>de</w:t>
      </w:r>
      <w:r>
        <w:rPr>
          <w:color w:val="231F20"/>
          <w:spacing w:val="1"/>
          <w:sz w:val="19"/>
        </w:rPr>
        <w:t> </w:t>
      </w:r>
      <w:r>
        <w:rPr>
          <w:color w:val="231F20"/>
          <w:sz w:val="19"/>
        </w:rPr>
        <w:t>cada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núcleo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(a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=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años,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d</w:t>
      </w:r>
    </w:p>
    <w:p>
      <w:pPr>
        <w:spacing w:before="5"/>
        <w:ind w:left="385" w:right="0" w:firstLine="0"/>
        <w:jc w:val="left"/>
        <w:rPr>
          <w:sz w:val="19"/>
        </w:rPr>
      </w:pPr>
      <w:r>
        <w:rPr/>
        <w:pict>
          <v:group style="position:absolute;margin-left:94pt;margin-top:-228.810547pt;width:362.25pt;height:259.25pt;mso-position-horizontal-relative:page;mso-position-vertical-relative:paragraph;z-index:15735296" coordorigin="1880,-4576" coordsize="7245,5185">
            <v:shape style="position:absolute;left:6159;top:-3357;width:1621;height:1061" coordorigin="6160,-3357" coordsize="1621,1061" path="m6640,-2536l6627,-2612,6593,-2678,6541,-2729,6475,-2764,6400,-2776,6324,-2764,6258,-2729,6206,-2678,6172,-2612,6160,-2536,6172,-2460,6206,-2394,6258,-2342,6324,-2308,6400,-2296,6475,-2308,6541,-2342,6593,-2394,6627,-2460,6640,-2536xm7780,-3117l7767,-3192,7732,-3258,7678,-3310,7609,-3344,7530,-3357,7451,-3344,7382,-3310,7328,-3258,7293,-3192,7280,-3117,7293,-3041,7328,-2975,7382,-2923,7451,-2889,7530,-2877,7609,-2889,7678,-2923,7732,-2975,7767,-3041,7780,-3117xe" filled="true" fillcolor="#dfdfdf" stroked="false">
              <v:path arrowok="t"/>
              <v:fill type="solid"/>
            </v:shape>
            <v:shape style="position:absolute;left:1880;top:-4577;width:7245;height:5185" coordorigin="1880,-4576" coordsize="7245,5185" path="m7365,-2956l7360,-2956,6640,-2776,6620,-2796,6560,-2756,6640,-2736,6640,-2771,6645,-2771,7365,-2951,7365,-2956xm9125,604l8705,604,8705,524,8700,524,8700,604,8145,604,8145,524,8140,524,8140,604,7565,604,7565,524,7560,524,7560,604,7005,604,7005,524,7000,524,7000,604,6425,604,6425,524,6420,524,6420,604,5845,604,5845,524,5840,524,5840,604,5265,604,5265,524,5260,524,5260,604,4665,604,4665,524,4660,524,4660,604,4105,604,4105,524,4100,524,4100,604,3525,604,3525,524,3520,524,3520,604,2985,604,2985,524,2980,524,2980,604,2405,604,2405,524,2400,524,2400,604,1885,604,1885,189,1945,189,1945,184,1885,184,1885,-371,1945,-371,1945,-376,1885,-376,1885,-951,1945,-951,1945,-956,1885,-956,1885,-1471,1945,-1471,1945,-1476,1885,-1476,1885,-2031,1945,-2031,1945,-2036,1885,-2036,1885,-2611,1945,-2611,1945,-2616,1885,-2616,1885,-3131,1945,-3131,1945,-3136,1885,-3136,1885,-3711,1945,-3711,1945,-3716,1885,-3716,1885,-4271,1945,-4271,1945,-4276,1885,-4276,1885,-4576,1880,-4576,1880,-4276,1880,-4271,1880,-3716,1880,-3711,1880,-3136,1880,-3131,1880,-2616,1880,-2611,1880,-2036,1880,-2031,1880,-1476,1880,-1471,1880,-956,1880,-951,1880,-376,1880,-371,1880,184,1880,189,1880,604,1880,609,1885,609,2400,609,2405,609,2980,609,2985,609,3520,609,3525,609,4100,609,4105,609,4660,609,4665,609,5260,609,5265,609,5840,609,5845,609,6420,609,6425,609,7000,609,7005,609,7560,609,7565,609,8140,609,8145,609,8700,609,8705,609,9125,609,9125,604xe" filled="true" fillcolor="#000000" stroked="false">
              <v:path arrowok="t"/>
              <v:fill type="solid"/>
            </v:shape>
            <v:shape style="position:absolute;left:5019;top:-2277;width:480;height:480" coordorigin="5020,-2277" coordsize="480,480" path="m5260,-2277l5184,-2264,5118,-2230,5066,-2178,5032,-2112,5020,-2037,5032,-1961,5066,-1895,5118,-1843,5184,-1809,5260,-1797,5335,-1809,5401,-1843,5453,-1895,5487,-1961,5500,-2037,5487,-2112,5453,-2178,5401,-2230,5335,-2264,5260,-2277xe" filled="true" fillcolor="#dfdfdf" stroked="false">
              <v:path arrowok="t"/>
              <v:fill type="solid"/>
            </v:shape>
            <v:shape style="position:absolute;left:5420;top:-2417;width:785;height:220" coordorigin="5420,-2416" coordsize="785,220" path="m6205,-2416l6200,-2416,5500,-2236,5480,-2256,5420,-2216,5500,-2196,5500,-2231,5505,-2231,6205,-2411,6205,-2416xe" filled="true" fillcolor="#000000" stroked="false">
              <v:path arrowok="t"/>
              <v:fill type="solid"/>
            </v:shape>
            <v:shape style="position:absolute;left:3879;top:-1716;width:1040;height:480" coordorigin="3880,-1715" coordsize="1040,480" path="m4360,-1475l4347,-1551,4313,-1617,4261,-1669,4195,-1703,4120,-1715,4044,-1703,3978,-1669,3926,-1617,3892,-1551,3880,-1475,3892,-1399,3926,-1333,3978,-1281,4044,-1247,4120,-1235,4195,-1247,4261,-1281,4313,-1333,4347,-1399,4360,-1475xm4919,-1475l4907,-1551,4872,-1617,4821,-1669,4755,-1703,4679,-1715,4603,-1703,4537,-1669,4485,-1617,4451,-1551,4439,-1475,4451,-1399,4485,-1333,4537,-1281,4603,-1247,4679,-1235,4755,-1247,4821,-1281,4872,-1333,4907,-1399,4919,-1475xe" filled="true" fillcolor="#dfdfdf" stroked="false">
              <v:path arrowok="t"/>
              <v:fill type="solid"/>
            </v:shape>
            <v:shape style="position:absolute;left:4300;top:-1857;width:765;height:240" coordorigin="4300,-1856" coordsize="765,240" path="m5065,-1856l5060,-1856,4380,-1656,4360,-1696,4300,-1636,4380,-1616,4380,-1651,4385,-1651,5065,-1851,5065,-1856xe" filled="true" fillcolor="#000000" stroked="false">
              <v:path arrowok="t"/>
              <v:fill type="solid"/>
            </v:shape>
            <v:shape style="position:absolute;left:2180;top:-1137;width:2161;height:1001" coordorigin="2180,-1137" coordsize="2161,1001" path="m2680,-376l2667,-452,2632,-518,2578,-569,2509,-604,2430,-616,2351,-604,2282,-569,2228,-518,2193,-452,2180,-376,2193,-300,2228,-234,2282,-182,2351,-148,2430,-136,2509,-148,2578,-182,2632,-234,2667,-300,2680,-376xm3220,-376l3207,-452,3172,-518,3118,-569,3049,-604,2970,-616,2891,-604,2822,-569,2768,-518,2733,-452,2720,-376,2733,-300,2768,-234,2822,-182,2891,-148,2970,-136,3049,-148,3118,-182,3172,-234,3207,-300,3220,-376xm3220,-897l3207,-972,3172,-1038,3118,-1090,3049,-1124,2970,-1137,2891,-1124,2822,-1090,2768,-1038,2733,-972,2720,-897,2733,-821,2768,-755,2822,-703,2891,-669,2970,-657,3049,-669,3118,-703,3172,-755,3207,-821,3220,-897xm3760,-376l3747,-452,3713,-518,3661,-569,3595,-604,3520,-616,3444,-604,3378,-569,3326,-518,3292,-452,3280,-376,3292,-300,3326,-234,3378,-182,3444,-148,3520,-136,3595,-148,3661,-182,3713,-234,3747,-300,3760,-376xm3780,-897l3768,-972,3734,-1038,3682,-1090,3616,-1124,3540,-1137,3464,-1124,3398,-1090,3346,-1038,3312,-972,3300,-897,3312,-821,3346,-755,3398,-703,3464,-669,3540,-657,3616,-669,3682,-703,3734,-755,3768,-821,3780,-897xm4300,-376l4287,-452,4253,-518,4201,-569,4135,-604,4060,-616,3984,-604,3918,-569,3866,-518,3832,-452,3820,-376,3832,-300,3866,-234,3918,-182,3984,-148,4060,-136,4135,-148,4201,-182,4253,-234,4287,-300,4300,-376xm4340,-897l4328,-972,4294,-1038,4242,-1090,4176,-1124,4100,-1137,4025,-1124,3959,-1090,3907,-1038,3873,-972,3860,-897,3873,-821,3907,-755,3959,-703,4025,-669,4100,-657,4176,-669,4242,-703,4294,-755,4328,-821,4340,-897xe" filled="true" fillcolor="#dfdfdf" stroked="false">
              <v:path arrowok="t"/>
              <v:fill type="solid"/>
            </v:shape>
            <v:shape style="position:absolute;left:2600;top:-1297;width:1905;height:760" coordorigin="2600,-1296" coordsize="1905,760" path="m3345,-756l3340,-756,2680,-556,2660,-596,2600,-536,2680,-536,2680,-551,2685,-551,3345,-751,3345,-756xm3925,-756l3920,-756,3240,-556,3220,-596,3160,-536,3240,-536,3240,-551,3245,-551,3925,-751,3925,-756xm3925,-1296l3920,-1296,3220,-1116,3200,-1136,3140,-1096,3220,-1076,3220,-1111,3225,-1111,3925,-1291,3925,-1296xm4505,-1296l4500,-1296,3800,-1116,3780,-1136,3720,-1096,3800,-1076,3800,-1111,3805,-1111,4505,-1291,4505,-1296xe" filled="true" fillcolor="#000000" stroked="false">
              <v:path arrowok="t"/>
              <v:fill type="solid"/>
            </v:shape>
            <v:shape style="position:absolute;left:2160;top:-37;width:1079;height:480" coordorigin="2161,-36" coordsize="1079,480" path="m2661,204l2648,128,2613,62,2558,10,2490,-24,2411,-36,2332,-24,2263,10,2209,62,2174,128,2161,204,2174,280,2209,346,2263,397,2332,432,2411,444,2490,432,2558,397,2613,346,2648,280,2661,204xm3239,204l3226,128,3191,62,3137,10,3068,-24,2989,-36,2910,-24,2842,10,2787,62,2752,128,2739,204,2752,280,2787,346,2842,397,2910,432,2989,444,3068,432,3137,397,3191,346,3226,280,3239,204xe" filled="true" fillcolor="#dfdfdf" stroked="false">
              <v:path arrowok="t"/>
              <v:fill type="solid"/>
            </v:shape>
            <v:shape style="position:absolute;left:2600;top:-197;width:1325;height:220" coordorigin="2600,-196" coordsize="1325,220" path="m3345,-196l3340,-196,2680,-16,2660,-36,2600,4,2680,24,2680,-11,2685,-11,3345,-191,3345,-196xm3925,-196l3920,-196,3240,-16,3220,-36,3160,4,3240,24,3240,-11,3245,-11,3925,-191,3925,-196xe" filled="true" fillcolor="#000000" stroked="false">
              <v:path arrowok="t"/>
              <v:fill type="solid"/>
            </v:shape>
            <v:shape style="position:absolute;left:7259;top:-4437;width:1700;height:1001" coordorigin="7260,-4436" coordsize="1700,1001" path="m7760,-3676l7747,-3752,7711,-3818,7657,-3869,7589,-3904,7510,-3916,7431,-3904,7362,-3869,7308,-3818,7272,-3752,7260,-3676,7272,-3600,7308,-3534,7362,-3482,7431,-3448,7510,-3436,7589,-3448,7657,-3482,7711,-3534,7747,-3600,7760,-3676xm8399,-3676l8386,-3752,8351,-3818,8297,-3869,8228,-3904,8149,-3916,8070,-3904,8002,-3869,7947,-3818,7912,-3752,7899,-3676,7912,-3600,7947,-3534,8002,-3482,8070,-3448,8149,-3436,8228,-3448,8297,-3482,8351,-3534,8386,-3600,8399,-3676xm8939,-4206l8926,-4279,8891,-4342,8837,-4392,8768,-4424,8689,-4436,8610,-4424,8542,-4392,8487,-4342,8452,-4279,8439,-4206,8452,-4134,8487,-4070,8542,-4021,8610,-3988,8689,-3976,8768,-3988,8837,-4021,8891,-4070,8926,-4134,8939,-4206xm8960,-3676l8947,-3752,8911,-3818,8857,-3869,8789,-3904,8710,-3916,8631,-3904,8562,-3869,8508,-3818,8472,-3752,8460,-3676,8472,-3600,8508,-3534,8562,-3482,8631,-3448,8710,-3436,8789,-3448,8857,-3482,8911,-3534,8947,-3600,8960,-3676xe" filled="true" fillcolor="#dfdfdf" stroked="false">
              <v:path arrowok="t"/>
              <v:fill type="solid"/>
            </v:shape>
            <v:shape style="position:absolute;left:2600;top:-4077;width:5920;height:4280" coordorigin="2600,-4076" coordsize="5920,4280" path="m2780,184l2720,144,2720,184,2600,184,2600,189,2720,189,2720,204,2780,184xm2780,-356l2720,-396,2720,-356,2600,-356,2600,-351,2720,-351,2720,-316,2780,-356xm3320,-376l3240,-416,3240,-376,3160,-376,3160,-371,3240,-371,3240,-336,3320,-376xm3360,-936l3280,-976,3280,-936,3160,-936,3160,-931,3280,-931,3280,-896,3360,-936xm3920,-376l3840,-416,3840,-376,3700,-376,3700,-371,3840,-371,3840,-336,3920,-376xm3940,-936l3860,-976,3860,-936,3740,-936,3740,-931,3860,-931,3860,-896,3940,-936xm4500,-1476l4420,-1516,4420,-1476,4300,-1476,4300,-1471,4420,-1471,4420,-1456,4500,-1476xm7940,-3716l7860,-3756,7860,-3716,7740,-3716,7740,-3711,7860,-3711,7860,-3676,7940,-3716xm8505,-3536l8500,-3536,7800,-3316,7800,-3356,7740,-3296,7800,-3296,7800,-3311,7805,-3311,8505,-3531,8505,-3536xm8505,-4076l8500,-4076,7800,-3916,7800,-3936,7740,-3896,7800,-3876,7800,-3911,7805,-3911,8505,-4071,8505,-4076xm8520,-3716l8440,-3756,8440,-3716,8340,-3716,8340,-3711,8440,-3711,8440,-3676,8520,-3716xe" filled="true" fillcolor="#000000" stroked="false">
              <v:path arrowok="t"/>
              <v:fill type="solid"/>
            </v:shape>
            <v:shape style="position:absolute;left:2280;top:-4317;width:1641;height:1041" coordorigin="2280,-4317" coordsize="1641,1041" path="m2760,-3516l2748,-3592,2714,-3658,2662,-3710,2596,-3744,2520,-3756,2444,-3744,2378,-3710,2326,-3658,2292,-3592,2280,-3516,2292,-3440,2326,-3374,2378,-3323,2444,-3288,2520,-3276,2596,-3288,2662,-3323,2714,-3374,2748,-3440,2760,-3516xm3921,-4077l3908,-4152,3873,-4218,3818,-4270,3750,-4304,3671,-4317,3592,-4304,3523,-4270,3469,-4218,3434,-4152,3421,-4077,3434,-4001,3469,-3935,3523,-3883,3592,-3849,3671,-3837,3750,-3849,3818,-3883,3873,-3935,3908,-4001,3921,-4077xe" filled="true" fillcolor="#dfdfdf" stroked="false">
              <v:path arrowok="t"/>
              <v:fill type="solid"/>
            </v:shape>
            <v:shape style="position:absolute;left:2720;top:-3937;width:765;height:240" coordorigin="2720,-3936" coordsize="765,240" path="m3485,-3936l3480,-3936,2780,-3736,2760,-3756,2720,-3716,2780,-3696,2780,-3731,2785,-3731,3485,-3931,3485,-3936xe" filled="true" fillcolor="#000000" stroked="false">
              <v:path arrowok="t"/>
              <v:fill type="solid"/>
            </v:shape>
            <v:shape style="position:absolute;left:2300;top:-2997;width:1059;height:480" coordorigin="2300,-2997" coordsize="1059,480" path="m2780,-2757l2768,-2832,2734,-2898,2682,-2950,2616,-2984,2540,-2997,2465,-2984,2399,-2950,2347,-2898,2313,-2832,2300,-2757,2313,-2681,2347,-2615,2399,-2563,2465,-2529,2540,-2517,2616,-2529,2682,-2563,2734,-2615,2768,-2681,2780,-2757xm3359,-2757l3346,-2832,3311,-2898,3257,-2950,3188,-2984,3109,-2997,3030,-2984,2962,-2950,2907,-2898,2872,-2832,2859,-2757,2872,-2681,2907,-2615,2962,-2563,3030,-2529,3109,-2517,3188,-2529,3257,-2563,3311,-2615,3346,-2681,3359,-2757xe" filled="true" fillcolor="#dfdfdf" stroked="false">
              <v:path arrowok="t"/>
              <v:fill type="solid"/>
            </v:shape>
            <v:shape style="position:absolute;left:2720;top:-2817;width:200;height:80" coordorigin="2720,-2816" coordsize="200,80" path="m2920,-2776l2840,-2816,2840,-2776,2720,-2776,2720,-2771,2840,-2771,2840,-2736,2920,-2776xe" filled="true" fillcolor="#000000" stroked="false">
              <v:path arrowok="t"/>
              <v:fill type="solid"/>
            </v:shape>
            <v:rect style="position:absolute;left:2250;top:-4567;width:1740;height:2080" filled="false" stroked="true" strokeweight=".25pt" strokecolor="#000000">
              <v:stroke dashstyle="solid"/>
            </v:rect>
            <v:shape style="position:absolute;left:2339;top:-4527;width:982;height:6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Clave</w:t>
                    </w:r>
                  </w:p>
                  <w:p>
                    <w:pPr>
                      <w:spacing w:before="167"/>
                      <w:ind w:left="119" w:right="0" w:firstLine="0"/>
                      <w:jc w:val="left"/>
                      <w:rPr>
                        <w:rFonts w:ascii="Symbol" w:hAnsi="Symbol"/>
                        <w:sz w:val="19"/>
                      </w:rPr>
                    </w:pPr>
                    <w:r>
                      <w:rPr>
                        <w:sz w:val="19"/>
                      </w:rPr>
                      <w:t>Emisión</w:t>
                    </w:r>
                    <w:r>
                      <w:rPr>
                        <w:spacing w:val="37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19"/>
                      </w:rPr>
                      <w:t></w:t>
                    </w:r>
                  </w:p>
                </w:txbxContent>
              </v:textbox>
              <w10:wrap type="none"/>
            </v:shape>
            <v:shape style="position:absolute;left:3558;top:-4187;width:23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Ra</w:t>
                    </w:r>
                  </w:p>
                </w:txbxContent>
              </v:textbox>
              <w10:wrap type="none"/>
            </v:shape>
            <v:shape style="position:absolute;left:2419;top:-3647;width:867;height:97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Rn</w:t>
                    </w:r>
                  </w:p>
                  <w:p>
                    <w:pPr>
                      <w:spacing w:line="240" w:lineRule="auto" w:before="3"/>
                      <w:rPr>
                        <w:sz w:val="16"/>
                      </w:rPr>
                    </w:pPr>
                  </w:p>
                  <w:p>
                    <w:pPr>
                      <w:spacing w:before="1"/>
                      <w:ind w:left="20" w:right="0" w:firstLine="0"/>
                      <w:jc w:val="left"/>
                      <w:rPr>
                        <w:rFonts w:ascii="Symbol" w:hAnsi="Symbol"/>
                        <w:sz w:val="19"/>
                      </w:rPr>
                    </w:pPr>
                    <w:r>
                      <w:rPr>
                        <w:sz w:val="19"/>
                      </w:rPr>
                      <w:t>Emisión</w:t>
                    </w:r>
                    <w:r>
                      <w:rPr>
                        <w:spacing w:val="40"/>
                        <w:sz w:val="19"/>
                      </w:rPr>
                      <w:t> </w:t>
                    </w:r>
                    <w:r>
                      <w:rPr>
                        <w:rFonts w:ascii="Symbol" w:hAnsi="Symbol"/>
                        <w:sz w:val="19"/>
                      </w:rPr>
                      <w:t></w:t>
                    </w:r>
                  </w:p>
                  <w:p>
                    <w:pPr>
                      <w:tabs>
                        <w:tab w:pos="619" w:val="left" w:leader="none"/>
                      </w:tabs>
                      <w:spacing w:before="120"/>
                      <w:ind w:left="1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</w:t>
                      <w:tab/>
                      <w:t>At</w:t>
                    </w:r>
                  </w:p>
                </w:txbxContent>
              </v:textbox>
              <w10:wrap type="none"/>
            </v:shape>
            <v:shape style="position:absolute;left:7356;top:-3867;width:418;height:971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0" w:firstLine="6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Th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24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</w:t>
                    </w:r>
                  </w:p>
                  <w:p>
                    <w:pPr>
                      <w:spacing w:line="201" w:lineRule="auto" w:before="119"/>
                      <w:ind w:left="20" w:right="0" w:firstLine="8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Th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</w:t>
                    </w:r>
                    <w:r>
                      <w:rPr>
                        <w:position w:val="8"/>
                        <w:sz w:val="15"/>
                      </w:rPr>
                      <w:t>4</w:t>
                    </w:r>
                    <w:r>
                      <w:rPr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7916;top:-4427;width:997;height:952" type="#_x0000_t202" filled="false" stroked="false">
              <v:textbox inset="0,0,0,0">
                <w:txbxContent>
                  <w:p>
                    <w:pPr>
                      <w:spacing w:line="220" w:lineRule="auto" w:before="7"/>
                      <w:ind w:left="580" w:right="0" w:firstLine="119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U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</w:t>
                    </w:r>
                    <w:r>
                      <w:rPr>
                        <w:position w:val="8"/>
                        <w:sz w:val="15"/>
                      </w:rPr>
                      <w:t>9</w:t>
                    </w:r>
                    <w:r>
                      <w:rPr>
                        <w:sz w:val="19"/>
                      </w:rPr>
                      <w:t>a</w:t>
                    </w:r>
                  </w:p>
                  <w:p>
                    <w:pPr>
                      <w:tabs>
                        <w:tab w:pos="582" w:val="left" w:leader="none"/>
                      </w:tabs>
                      <w:spacing w:line="208" w:lineRule="exact" w:before="61"/>
                      <w:ind w:left="3" w:right="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</w:t>
                      <w:tab/>
                      <w:t>U</w:t>
                    </w:r>
                  </w:p>
                  <w:p>
                    <w:pPr>
                      <w:spacing w:line="231" w:lineRule="exact" w:before="0"/>
                      <w:ind w:left="0" w:right="18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1,2</w:t>
                    </w:r>
                    <w:r>
                      <w:rPr>
                        <w:spacing w:val="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  </w:t>
                    </w:r>
                    <w:r>
                      <w:rPr>
                        <w:spacing w:val="29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10</w:t>
                    </w:r>
                    <w:r>
                      <w:rPr>
                        <w:position w:val="6"/>
                        <w:sz w:val="15"/>
                      </w:rPr>
                      <w:t>5</w:t>
                    </w:r>
                    <w:r>
                      <w:rPr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6177;top:-2768;width:543;height:452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7" w:firstLine="159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Ra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1622</w:t>
                    </w:r>
                    <w:r>
                      <w:rPr>
                        <w:spacing w:val="-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077;top:-2247;width:408;height:43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6" w:firstLine="8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Rn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3,8</w:t>
                    </w:r>
                    <w:r>
                      <w:rPr>
                        <w:spacing w:val="-8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179;top:-568;width:462;height:77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8" w:firstLine="1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Tl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1,3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</w:t>
                    </w:r>
                  </w:p>
                  <w:p>
                    <w:pPr>
                      <w:spacing w:before="111"/>
                      <w:ind w:left="123" w:right="13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Tl</w:t>
                    </w:r>
                  </w:p>
                </w:txbxContent>
              </v:textbox>
              <w10:wrap type="none"/>
            </v:shape>
            <v:shape style="position:absolute;left:2778;top:-1108;width:413;height:1311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11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Pb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27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</w:t>
                    </w:r>
                  </w:p>
                  <w:p>
                    <w:pPr>
                      <w:spacing w:before="71"/>
                      <w:ind w:left="20" w:right="62" w:hanging="4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Pb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21</w:t>
                    </w:r>
                    <w:r>
                      <w:rPr>
                        <w:spacing w:val="-1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a</w:t>
                    </w:r>
                  </w:p>
                  <w:p>
                    <w:pPr>
                      <w:spacing w:before="103"/>
                      <w:ind w:left="121" w:right="50" w:firstLine="0"/>
                      <w:jc w:val="center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Pb</w:t>
                    </w:r>
                  </w:p>
                </w:txbxContent>
              </v:textbox>
              <w10:wrap type="none"/>
            </v:shape>
            <v:shape style="position:absolute;left:3358;top:-1668;width:1526;height:992" type="#_x0000_t202" filled="false" stroked="false">
              <v:textbox inset="0,0,0,0">
                <w:txbxContent>
                  <w:p>
                    <w:pPr>
                      <w:tabs>
                        <w:tab w:pos="1239" w:val="left" w:leader="none"/>
                      </w:tabs>
                      <w:spacing w:line="242" w:lineRule="auto" w:before="0"/>
                      <w:ind w:left="539" w:right="18" w:firstLine="10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</w:t>
                      <w:tab/>
                      <w:t>At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3,0</w:t>
                    </w:r>
                    <w:r>
                      <w:rPr>
                        <w:spacing w:val="-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</w:t>
                    </w:r>
                    <w:r>
                      <w:rPr>
                        <w:spacing w:val="16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1,4 s</w:t>
                    </w:r>
                  </w:p>
                  <w:p>
                    <w:pPr>
                      <w:tabs>
                        <w:tab w:pos="659" w:val="left" w:leader="none"/>
                      </w:tabs>
                      <w:spacing w:line="264" w:lineRule="auto" w:before="86"/>
                      <w:ind w:left="0" w:right="497" w:firstLine="10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Bi</w:t>
                      <w:tab/>
                      <w:t>Po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20 m</w:t>
                    </w:r>
                    <w:r>
                      <w:rPr>
                        <w:spacing w:val="13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164 µs</w:t>
                    </w:r>
                  </w:p>
                </w:txbxContent>
              </v:textbox>
              <w10:wrap type="none"/>
            </v:shape>
            <v:shape style="position:absolute;left:3398;top:-568;width:263;height:43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5" w:firstLine="19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Bi</w:t>
                    </w:r>
                    <w:r>
                      <w:rPr>
                        <w:spacing w:val="-45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5</w:t>
                    </w:r>
                    <w:r>
                      <w:rPr>
                        <w:spacing w:val="-10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918;top:-568;width:457;height:432" type="#_x0000_t202" filled="false" stroked="false">
              <v:textbox inset="0,0,0,0">
                <w:txbxContent>
                  <w:p>
                    <w:pPr>
                      <w:spacing w:line="242" w:lineRule="auto" w:before="0"/>
                      <w:ind w:left="0" w:right="16" w:firstLine="8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</w:t>
                    </w:r>
                    <w:r>
                      <w:rPr>
                        <w:spacing w:val="1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138</w:t>
                    </w:r>
                    <w:r>
                      <w:rPr>
                        <w:spacing w:val="-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179;top:212;width:1138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4,2</w:t>
                    </w:r>
                    <w:r>
                      <w:rPr>
                        <w:spacing w:val="4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m  </w:t>
                    </w:r>
                    <w:r>
                      <w:rPr>
                        <w:spacing w:val="7"/>
                        <w:sz w:val="19"/>
                      </w:rPr>
                      <w:t> </w:t>
                    </w:r>
                    <w:r>
                      <w:rPr>
                        <w:sz w:val="19"/>
                      </w:rPr>
                      <w:t>estable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9"/>
        </w:rPr>
        <w:t>=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días,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</w:t>
      </w:r>
      <w:r>
        <w:rPr>
          <w:color w:val="231F20"/>
          <w:spacing w:val="2"/>
          <w:sz w:val="19"/>
        </w:rPr>
        <w:t> </w:t>
      </w:r>
      <w:r>
        <w:rPr>
          <w:color w:val="231F20"/>
          <w:sz w:val="19"/>
        </w:rPr>
        <w:t>=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minutos,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s</w:t>
      </w:r>
      <w:r>
        <w:rPr>
          <w:color w:val="231F20"/>
          <w:spacing w:val="9"/>
          <w:sz w:val="19"/>
        </w:rPr>
        <w:t> </w:t>
      </w:r>
      <w:r>
        <w:rPr>
          <w:color w:val="231F20"/>
          <w:sz w:val="19"/>
        </w:rPr>
        <w:t>=</w:t>
      </w:r>
      <w:r>
        <w:rPr>
          <w:color w:val="231F20"/>
          <w:spacing w:val="-45"/>
          <w:sz w:val="19"/>
        </w:rPr>
        <w:t> </w:t>
      </w:r>
      <w:r>
        <w:rPr>
          <w:color w:val="231F20"/>
          <w:sz w:val="19"/>
        </w:rPr>
        <w:t>segundos).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1040" w:bottom="280" w:left="420" w:right="500"/>
          <w:cols w:num="4" w:equalWidth="0">
            <w:col w:w="1431" w:space="40"/>
            <w:col w:w="1743" w:space="39"/>
            <w:col w:w="5178" w:space="39"/>
            <w:col w:w="2510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35" w:lineRule="auto" w:before="93"/>
        <w:ind w:left="699" w:right="118"/>
        <w:jc w:val="both"/>
      </w:pPr>
      <w:r>
        <w:rPr>
          <w:color w:val="231F20"/>
        </w:rPr>
        <w:t>Si </w:t>
      </w:r>
      <w:r>
        <w:rPr>
          <w:i/>
          <w:color w:val="231F20"/>
        </w:rPr>
        <w:t>N</w:t>
      </w:r>
      <w:r>
        <w:rPr>
          <w:i/>
          <w:color w:val="231F20"/>
          <w:position w:val="-7"/>
          <w:sz w:val="20"/>
        </w:rPr>
        <w:t>o </w:t>
      </w:r>
      <w:r>
        <w:rPr>
          <w:color w:val="231F20"/>
        </w:rPr>
        <w:t>es el número de partículas iniciales, el número </w:t>
      </w:r>
      <w:r>
        <w:rPr>
          <w:i/>
          <w:color w:val="231F20"/>
        </w:rPr>
        <w:t>N </w:t>
      </w:r>
      <w:r>
        <w:rPr>
          <w:color w:val="231F20"/>
        </w:rPr>
        <w:t>de partículas sin desintegrar tras un tiempo </w:t>
      </w:r>
      <w:r>
        <w:rPr>
          <w:i/>
          <w:color w:val="231F20"/>
        </w:rPr>
        <w:t>t </w:t>
      </w:r>
      <w:r>
        <w:rPr>
          <w:color w:val="231F20"/>
        </w:rPr>
        <w:t>viene</w:t>
      </w:r>
      <w:r>
        <w:rPr>
          <w:color w:val="231F20"/>
          <w:spacing w:val="-57"/>
        </w:rPr>
        <w:t> </w:t>
      </w:r>
      <w:r>
        <w:rPr>
          <w:color w:val="231F20"/>
        </w:rPr>
        <w:t>dado ln(</w:t>
      </w:r>
      <w:r>
        <w:rPr>
          <w:i/>
          <w:color w:val="231F20"/>
        </w:rPr>
        <w:t>N</w:t>
      </w:r>
      <w:r>
        <w:rPr>
          <w:color w:val="231F20"/>
        </w:rPr>
        <w:t>/</w:t>
      </w:r>
      <w:r>
        <w:rPr>
          <w:i/>
          <w:color w:val="231F20"/>
        </w:rPr>
        <w:t>N</w:t>
      </w:r>
      <w:r>
        <w:rPr>
          <w:i/>
          <w:color w:val="231F20"/>
          <w:position w:val="-7"/>
          <w:sz w:val="20"/>
        </w:rPr>
        <w:t>o</w:t>
      </w:r>
      <w:r>
        <w:rPr>
          <w:color w:val="231F20"/>
        </w:rPr>
        <w:t>) = –</w:t>
      </w:r>
      <w:r>
        <w:rPr>
          <w:i/>
          <w:color w:val="231F20"/>
        </w:rPr>
        <w:t>kt</w:t>
      </w:r>
      <w:r>
        <w:rPr>
          <w:color w:val="231F20"/>
        </w:rPr>
        <w:t>. El </w:t>
      </w:r>
      <w:r>
        <w:rPr>
          <w:i/>
          <w:color w:val="231F20"/>
        </w:rPr>
        <w:t>periodo de desintegración</w:t>
      </w:r>
      <w:r>
        <w:rPr>
          <w:i/>
          <w:color w:val="231F20"/>
          <w:spacing w:val="1"/>
        </w:rPr>
        <w:t> </w:t>
      </w:r>
      <w:r>
        <w:rPr>
          <w:color w:val="231F20"/>
        </w:rPr>
        <w:t>o </w:t>
      </w:r>
      <w:r>
        <w:rPr>
          <w:i/>
          <w:color w:val="231F20"/>
        </w:rPr>
        <w:t>vida media </w:t>
      </w:r>
      <w:r>
        <w:rPr>
          <w:color w:val="231F20"/>
        </w:rPr>
        <w:t>(</w:t>
      </w:r>
      <w:r>
        <w:rPr>
          <w:i/>
          <w:color w:val="231F20"/>
        </w:rPr>
        <w:t>t</w:t>
      </w:r>
      <w:r>
        <w:rPr>
          <w:i/>
          <w:color w:val="231F20"/>
          <w:position w:val="-7"/>
          <w:sz w:val="20"/>
        </w:rPr>
        <w:t>1/2</w:t>
      </w:r>
      <w:r>
        <w:rPr>
          <w:color w:val="231F20"/>
        </w:rPr>
        <w:t>) es el tiempo necesario para que la</w:t>
      </w:r>
      <w:r>
        <w:rPr>
          <w:color w:val="231F20"/>
          <w:spacing w:val="1"/>
        </w:rPr>
        <w:t> </w:t>
      </w:r>
      <w:r>
        <w:rPr>
          <w:color w:val="231F20"/>
        </w:rPr>
        <w:t>cantidad</w:t>
      </w:r>
      <w:r>
        <w:rPr>
          <w:color w:val="231F20"/>
          <w:spacing w:val="-1"/>
        </w:rPr>
        <w:t> </w:t>
      </w:r>
      <w:r>
        <w:rPr>
          <w:color w:val="231F20"/>
        </w:rPr>
        <w:t>de muestra se reduzca a la mitad, y viene dado por la ecuación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t</w:t>
      </w:r>
      <w:r>
        <w:rPr>
          <w:i/>
          <w:color w:val="231F20"/>
          <w:position w:val="-7"/>
          <w:sz w:val="20"/>
        </w:rPr>
        <w:t>1/2</w:t>
      </w:r>
      <w:r>
        <w:rPr>
          <w:i/>
          <w:color w:val="231F20"/>
          <w:spacing w:val="14"/>
          <w:position w:val="-7"/>
          <w:sz w:val="20"/>
        </w:rPr>
        <w:t> </w:t>
      </w:r>
      <w:r>
        <w:rPr>
          <w:color w:val="231F20"/>
        </w:rPr>
        <w:t>=</w:t>
      </w:r>
      <w:r>
        <w:rPr>
          <w:color w:val="231F20"/>
          <w:spacing w:val="4"/>
        </w:rPr>
        <w:t> </w:t>
      </w:r>
      <w:r>
        <w:rPr>
          <w:color w:val="231F20"/>
        </w:rPr>
        <w:t>0,693/</w:t>
      </w:r>
      <w:r>
        <w:rPr>
          <w:i/>
          <w:color w:val="231F20"/>
        </w:rPr>
        <w:t>k</w:t>
      </w:r>
      <w:r>
        <w:rPr>
          <w:color w:val="231F20"/>
        </w:rPr>
        <w:t>.</w:t>
      </w:r>
    </w:p>
    <w:p>
      <w:pPr>
        <w:pStyle w:val="Heading1"/>
        <w:numPr>
          <w:ilvl w:val="1"/>
          <w:numId w:val="2"/>
        </w:numPr>
        <w:tabs>
          <w:tab w:pos="700" w:val="left" w:leader="none"/>
        </w:tabs>
        <w:spacing w:line="240" w:lineRule="auto" w:before="110" w:after="0"/>
        <w:ind w:left="699" w:right="0" w:hanging="401"/>
        <w:jc w:val="left"/>
        <w:rPr>
          <w:color w:val="231F20"/>
        </w:rPr>
      </w:pPr>
      <w:r>
        <w:rPr>
          <w:color w:val="231F20"/>
          <w:w w:val="80"/>
        </w:rPr>
        <w:t>Efectos</w:t>
      </w:r>
      <w:r>
        <w:rPr>
          <w:color w:val="231F20"/>
          <w:spacing w:val="15"/>
          <w:w w:val="80"/>
        </w:rPr>
        <w:t> </w:t>
      </w:r>
      <w:r>
        <w:rPr>
          <w:color w:val="231F20"/>
          <w:w w:val="80"/>
        </w:rPr>
        <w:t>biológicos</w:t>
      </w:r>
      <w:r>
        <w:rPr>
          <w:color w:val="231F20"/>
          <w:spacing w:val="15"/>
          <w:w w:val="80"/>
        </w:rPr>
        <w:t> </w:t>
      </w:r>
      <w:r>
        <w:rPr>
          <w:color w:val="231F20"/>
          <w:w w:val="80"/>
        </w:rPr>
        <w:t>de</w:t>
      </w:r>
      <w:r>
        <w:rPr>
          <w:color w:val="231F20"/>
          <w:spacing w:val="15"/>
          <w:w w:val="80"/>
        </w:rPr>
        <w:t> </w:t>
      </w:r>
      <w:r>
        <w:rPr>
          <w:color w:val="231F20"/>
          <w:w w:val="80"/>
        </w:rPr>
        <w:t>la</w:t>
      </w:r>
      <w:r>
        <w:rPr>
          <w:color w:val="231F20"/>
          <w:spacing w:val="15"/>
          <w:w w:val="80"/>
        </w:rPr>
        <w:t> </w:t>
      </w:r>
      <w:r>
        <w:rPr>
          <w:color w:val="231F20"/>
          <w:w w:val="80"/>
        </w:rPr>
        <w:t>radiactividad</w:t>
      </w:r>
    </w:p>
    <w:p>
      <w:pPr>
        <w:pStyle w:val="BodyText"/>
        <w:spacing w:line="278" w:lineRule="auto" w:before="48"/>
        <w:ind w:left="700" w:right="111" w:hanging="1"/>
        <w:jc w:val="both"/>
      </w:pPr>
      <w:r>
        <w:rPr>
          <w:color w:val="231F20"/>
        </w:rPr>
        <w:t>Las partículas </w:t>
      </w:r>
      <w:r>
        <w:rPr>
          <w:rFonts w:ascii="Symbol" w:hAnsi="Symbol"/>
          <w:color w:val="231F20"/>
        </w:rPr>
        <w:t></w:t>
      </w:r>
      <w:r>
        <w:rPr>
          <w:color w:val="231F20"/>
        </w:rPr>
        <w:t> son poco penetrantes pero muy dañinas por sus fuertes impactos. La radiación </w:t>
      </w:r>
      <w:r>
        <w:rPr>
          <w:rFonts w:ascii="Symbol" w:hAnsi="Symbol"/>
          <w:color w:val="231F20"/>
        </w:rPr>
        <w:t></w:t>
      </w:r>
      <w:r>
        <w:rPr>
          <w:color w:val="231F20"/>
        </w:rPr>
        <w:t> es más</w:t>
      </w:r>
      <w:r>
        <w:rPr>
          <w:color w:val="231F20"/>
          <w:spacing w:val="1"/>
        </w:rPr>
        <w:t> </w:t>
      </w:r>
      <w:r>
        <w:rPr>
          <w:color w:val="231F20"/>
        </w:rPr>
        <w:t>penetrante. La radiación</w:t>
      </w:r>
      <w:r>
        <w:rPr>
          <w:color w:val="231F20"/>
          <w:spacing w:val="-6"/>
        </w:rPr>
        <w:t> </w:t>
      </w:r>
      <w:r>
        <w:rPr>
          <w:rFonts w:ascii="Symbol" w:hAnsi="Symbol"/>
          <w:color w:val="231F20"/>
        </w:rPr>
        <w:t></w:t>
      </w:r>
      <w:r>
        <w:rPr>
          <w:color w:val="231F20"/>
          <w:spacing w:val="1"/>
        </w:rPr>
        <w:t> </w:t>
      </w:r>
      <w:r>
        <w:rPr>
          <w:color w:val="231F20"/>
        </w:rPr>
        <w:t>es muy penetrante y dañina por su carácter ionizante.</w:t>
      </w:r>
    </w:p>
    <w:p>
      <w:pPr>
        <w:pStyle w:val="BodyText"/>
        <w:spacing w:line="276" w:lineRule="auto" w:before="15"/>
        <w:ind w:left="700" w:right="112" w:firstLine="559"/>
        <w:jc w:val="both"/>
        <w:rPr>
          <w:i/>
        </w:rPr>
      </w:pPr>
      <w:r>
        <w:rPr>
          <w:color w:val="231F20"/>
        </w:rPr>
        <w:t>La intensidad de una radiación depende de su </w:t>
      </w:r>
      <w:r>
        <w:rPr>
          <w:i/>
          <w:color w:val="231F20"/>
        </w:rPr>
        <w:t>actividad</w:t>
      </w:r>
      <w:r>
        <w:rPr>
          <w:color w:val="231F20"/>
        </w:rPr>
        <w:t>, número de desintegraciones por unidad de</w:t>
      </w:r>
      <w:r>
        <w:rPr>
          <w:color w:val="231F20"/>
          <w:spacing w:val="1"/>
        </w:rPr>
        <w:t> </w:t>
      </w:r>
      <w:r>
        <w:rPr>
          <w:color w:val="231F20"/>
        </w:rPr>
        <w:t>tiempo. La unidad del SI es el el </w:t>
      </w:r>
      <w:r>
        <w:rPr>
          <w:i/>
          <w:color w:val="231F20"/>
        </w:rPr>
        <w:t>becquerel</w:t>
      </w:r>
      <w:r>
        <w:rPr>
          <w:i/>
          <w:color w:val="231F20"/>
          <w:spacing w:val="1"/>
        </w:rPr>
        <w:t> </w:t>
      </w:r>
      <w:r>
        <w:rPr>
          <w:color w:val="231F20"/>
        </w:rPr>
        <w:t>(Bq) que equivale a</w:t>
      </w:r>
      <w:r>
        <w:rPr>
          <w:color w:val="231F20"/>
          <w:spacing w:val="60"/>
        </w:rPr>
        <w:t> </w:t>
      </w:r>
      <w:r>
        <w:rPr>
          <w:color w:val="231F20"/>
        </w:rPr>
        <w:t>1 desintegración por segundo. Otra</w:t>
      </w:r>
      <w:r>
        <w:rPr>
          <w:color w:val="231F20"/>
          <w:spacing w:val="1"/>
        </w:rPr>
        <w:t> </w:t>
      </w:r>
      <w:r>
        <w:rPr>
          <w:color w:val="231F20"/>
        </w:rPr>
        <w:t>unidad</w:t>
      </w:r>
      <w:r>
        <w:rPr>
          <w:color w:val="231F20"/>
          <w:spacing w:val="35"/>
        </w:rPr>
        <w:t> </w:t>
      </w:r>
      <w:r>
        <w:rPr>
          <w:color w:val="231F20"/>
        </w:rPr>
        <w:t>habitual</w:t>
      </w:r>
      <w:r>
        <w:rPr>
          <w:color w:val="231F20"/>
          <w:spacing w:val="29"/>
        </w:rPr>
        <w:t> </w:t>
      </w:r>
      <w:r>
        <w:rPr>
          <w:color w:val="231F20"/>
        </w:rPr>
        <w:t>es</w:t>
      </w:r>
      <w:r>
        <w:rPr>
          <w:color w:val="231F20"/>
          <w:spacing w:val="46"/>
        </w:rPr>
        <w:t> </w:t>
      </w:r>
      <w:r>
        <w:rPr>
          <w:color w:val="231F20"/>
        </w:rPr>
        <w:t>el</w:t>
      </w:r>
      <w:r>
        <w:rPr>
          <w:color w:val="231F20"/>
          <w:spacing w:val="14"/>
        </w:rPr>
        <w:t> </w:t>
      </w:r>
      <w:r>
        <w:rPr>
          <w:i/>
          <w:color w:val="231F20"/>
        </w:rPr>
        <w:t>curie</w:t>
      </w:r>
      <w:r>
        <w:rPr>
          <w:i/>
          <w:color w:val="231F20"/>
          <w:spacing w:val="59"/>
        </w:rPr>
        <w:t> </w:t>
      </w:r>
      <w:r>
        <w:rPr>
          <w:color w:val="231F20"/>
        </w:rPr>
        <w:t>(Ci)</w:t>
      </w:r>
      <w:r>
        <w:rPr>
          <w:color w:val="231F20"/>
          <w:spacing w:val="27"/>
        </w:rPr>
        <w:t> </w:t>
      </w:r>
      <w:r>
        <w:rPr>
          <w:color w:val="231F20"/>
        </w:rPr>
        <w:t>que</w:t>
      </w:r>
      <w:r>
        <w:rPr>
          <w:color w:val="231F20"/>
          <w:spacing w:val="54"/>
        </w:rPr>
        <w:t> </w:t>
      </w:r>
      <w:r>
        <w:rPr>
          <w:color w:val="231F20"/>
        </w:rPr>
        <w:t>equivale</w:t>
      </w:r>
      <w:r>
        <w:rPr>
          <w:color w:val="231F20"/>
          <w:spacing w:val="31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3,7</w:t>
      </w:r>
      <w:r>
        <w:rPr>
          <w:color w:val="231F20"/>
          <w:spacing w:val="52"/>
        </w:rPr>
        <w:t> </w:t>
      </w:r>
      <w:r>
        <w:rPr>
          <w:color w:val="231F20"/>
        </w:rPr>
        <w:t>10</w:t>
      </w:r>
      <w:r>
        <w:rPr>
          <w:color w:val="231F20"/>
          <w:position w:val="8"/>
          <w:sz w:val="20"/>
        </w:rPr>
        <w:t>10</w:t>
      </w:r>
      <w:r>
        <w:rPr>
          <w:color w:val="231F20"/>
          <w:spacing w:val="13"/>
          <w:position w:val="8"/>
          <w:sz w:val="20"/>
        </w:rPr>
        <w:t> </w:t>
      </w:r>
      <w:r>
        <w:rPr>
          <w:color w:val="231F20"/>
        </w:rPr>
        <w:t>desintegraciones</w:t>
      </w:r>
      <w:r>
        <w:rPr>
          <w:color w:val="231F20"/>
          <w:spacing w:val="31"/>
        </w:rPr>
        <w:t> </w:t>
      </w:r>
      <w:r>
        <w:rPr>
          <w:color w:val="231F20"/>
        </w:rPr>
        <w:t>por</w:t>
      </w:r>
      <w:r>
        <w:rPr>
          <w:color w:val="231F20"/>
          <w:spacing w:val="40"/>
        </w:rPr>
        <w:t> </w:t>
      </w:r>
      <w:r>
        <w:rPr>
          <w:color w:val="231F20"/>
        </w:rPr>
        <w:t>segundo.</w:t>
      </w:r>
      <w:r>
        <w:rPr>
          <w:color w:val="231F20"/>
          <w:spacing w:val="45"/>
        </w:rPr>
        <w:t> </w:t>
      </w:r>
      <w:r>
        <w:rPr>
          <w:color w:val="231F20"/>
        </w:rPr>
        <w:t>El</w:t>
      </w:r>
      <w:r>
        <w:rPr>
          <w:color w:val="231F20"/>
          <w:spacing w:val="49"/>
        </w:rPr>
        <w:t> </w:t>
      </w:r>
      <w:r>
        <w:rPr>
          <w:i/>
          <w:color w:val="231F20"/>
        </w:rPr>
        <w:t>contador</w:t>
      </w:r>
    </w:p>
    <w:p>
      <w:pPr>
        <w:spacing w:before="25"/>
        <w:ind w:left="700" w:right="0" w:firstLine="0"/>
        <w:jc w:val="both"/>
        <w:rPr>
          <w:sz w:val="24"/>
        </w:rPr>
      </w:pPr>
      <w:r>
        <w:rPr/>
        <w:pict>
          <v:group style="position:absolute;margin-left:83pt;margin-top:19.841818pt;width:448.5pt;height:90.4pt;mso-position-horizontal-relative:page;mso-position-vertical-relative:paragraph;z-index:-15722496;mso-wrap-distance-left:0;mso-wrap-distance-right:0" coordorigin="1660,397" coordsize="8970,1808">
            <v:shape style="position:absolute;left:5434;top:819;width:3249;height:1383" coordorigin="5434,820" coordsize="3249,1383" path="m8295,2202l6141,2199,6064,2195,5989,2183,5917,2164,5849,2138,5784,2105,5723,2066,5667,2022,5616,1972,5571,1917,5531,1858,5497,1795,5470,1729,5451,1659,5438,1587,5434,1512,5438,1437,5451,1364,5470,1295,5497,1228,5531,1165,5571,1106,5616,1052,5667,1002,5723,957,5784,919,5849,886,5917,860,5989,841,6064,829,6141,824,8295,820,8683,920,8533,1025,8192,939,6226,947,6145,951,6066,963,5992,983,5921,1010,5856,1044,5795,1084,5741,1130,5694,1181,5654,1238,5621,1299,5597,1364,5583,1432,5578,1505,5583,1577,5597,1647,5621,1713,5654,1776,5694,1834,5741,1888,5795,1936,5856,1978,5921,2014,5992,2043,6066,2064,6145,2077,6226,2081,8192,2083,8533,1997,8683,2102,8295,2202xe" filled="true" fillcolor="#bfbfbf" stroked="false">
              <v:path arrowok="t"/>
              <v:fill type="solid"/>
            </v:shape>
            <v:shape style="position:absolute;left:5434;top:819;width:3249;height:1383" coordorigin="5434,820" coordsize="3249,1383" path="m8192,939l8533,1025,8683,920,8295,820,6141,824,6064,829,5989,841,5917,860,5849,886,5784,919,5723,957,5667,1002,5616,1052,5571,1106,5531,1165,5497,1228,5470,1295,5451,1364,5438,1437,5434,1512,5438,1587,5451,1659,5470,1729,5497,1795,5531,1858,5571,1917,5616,1972,5667,2022,5723,2066,5784,2105,5849,2138,5917,2164,5989,2183,6064,2195,6141,2199,8295,2202,8683,2102,8533,1997,8192,2083,6226,2081,6145,2077,6066,2064,5992,2043,5921,2014,5856,1978,5795,1936,5741,1888,5694,1834,5654,1776,5621,1713,5597,1647,5583,1577,5578,1505,5583,1432,5597,1364,5621,1299,5654,1238,5694,1181,5741,1130,5795,1084,5856,1044,5921,1010,5992,983,6066,963,6145,951,6226,947,8192,939xe" filled="false" stroked="true" strokeweight=".239541pt" strokecolor="#000000">
              <v:path arrowok="t"/>
              <v:stroke dashstyle="solid"/>
            </v:shape>
            <v:shape style="position:absolute;left:8520;top:928;width:165;height:1165" coordorigin="8520,929" coordsize="165,1165" path="m8525,1049l8520,1049,8520,2014,8525,2014,8525,1049xm8685,929l8680,929,8680,2094,8685,2094,8685,929xe" filled="true" fillcolor="#000000" stroked="false">
              <v:path arrowok="t"/>
              <v:fill type="solid"/>
            </v:shape>
            <v:rect style="position:absolute;left:5180;top:1328;width:640;height:380" filled="true" fillcolor="#7f7f7f" stroked="false">
              <v:fill type="solid"/>
            </v:rect>
            <v:rect style="position:absolute;left:5190;top:1338;width:620;height:360" filled="false" stroked="true" strokeweight=".25pt" strokecolor="#000000">
              <v:stroke dashstyle="solid"/>
            </v:rect>
            <v:shape style="position:absolute;left:4840;top:1428;width:3080;height:160" coordorigin="4840,1429" coordsize="3080,160" path="m7740,1429l6380,1429,5020,1429,4950,1434,4893,1449,4854,1472,4840,1499,4840,1519,4854,1546,4893,1568,4950,1583,5020,1589,7740,1589,7810,1583,7867,1568,7906,1546,7920,1519,7920,1499,7906,1472,7867,1449,7810,1434,7740,1429xe" filled="true" fillcolor="#dfdfdf" stroked="false">
              <v:path arrowok="t"/>
              <v:fill type="solid"/>
            </v:shape>
            <v:shape style="position:absolute;left:4850;top:1438;width:3060;height:140" coordorigin="4850,1439" coordsize="3060,140" path="m6380,1439l7730,1439,7800,1444,7857,1459,7896,1482,7910,1509,7896,1536,7857,1558,7800,1573,7730,1579,5030,1579,4960,1573,4903,1558,4864,1536,4850,1509,4864,1482,4903,1459,4960,1444,5030,1439,6380,1439xe" filled="false" stroked="true" strokeweight=".25pt" strokecolor="#000000">
              <v:path arrowok="t"/>
              <v:stroke dashstyle="solid"/>
            </v:shape>
            <v:shape style="position:absolute;left:5759;top:1748;width:162;height:160" type="#_x0000_t75" stroked="false">
              <v:imagedata r:id="rId8" o:title=""/>
            </v:shape>
            <v:shape style="position:absolute;left:6099;top:1928;width:140;height:160" type="#_x0000_t75" stroked="false">
              <v:imagedata r:id="rId9" o:title=""/>
            </v:shape>
            <v:shape style="position:absolute;left:6940;top:1748;width:160;height:140" type="#_x0000_t75" stroked="false">
              <v:imagedata r:id="rId10" o:title=""/>
            </v:shape>
            <v:shape style="position:absolute;left:7979;top:1369;width:162;height:160" type="#_x0000_t75" stroked="false">
              <v:imagedata r:id="rId8" o:title=""/>
            </v:shape>
            <v:shape style="position:absolute;left:7759;top:1009;width:160;height:160" type="#_x0000_t75" stroked="false">
              <v:imagedata r:id="rId11" o:title=""/>
            </v:shape>
            <v:shape style="position:absolute;left:7300;top:1088;width:160;height:160" type="#_x0000_t75" stroked="false">
              <v:imagedata r:id="rId12" o:title=""/>
            </v:shape>
            <v:shape style="position:absolute;left:8180;top:1108;width:140;height:160" type="#_x0000_t75" stroked="false">
              <v:imagedata r:id="rId13" o:title=""/>
            </v:shape>
            <v:shape style="position:absolute;left:7840;top:1728;width:160;height:142" type="#_x0000_t75" stroked="false">
              <v:imagedata r:id="rId14" o:title=""/>
            </v:shape>
            <v:shape style="position:absolute;left:5759;top:1088;width:162;height:160" type="#_x0000_t75" stroked="false">
              <v:imagedata r:id="rId8" o:title=""/>
            </v:shape>
            <v:shape style="position:absolute;left:7246;top:1936;width:125;height:145" type="#_x0000_t75" stroked="false">
              <v:imagedata r:id="rId15" o:title=""/>
            </v:shape>
            <v:shape style="position:absolute;left:6499;top:1868;width:160;height:160" coordorigin="6500,1869" coordsize="160,160" path="m6580,1869l6548,1875,6523,1892,6506,1917,6500,1949,6506,1980,6523,2005,6548,2022,6580,2029,6611,2022,6636,2005,6653,1980,6660,1949,6653,1917,6636,1892,6611,1875,6580,1869xe" filled="true" fillcolor="#000000" stroked="false">
              <v:path arrowok="t"/>
              <v:fill type="solid"/>
            </v:shape>
            <v:shape style="position:absolute;left:6509;top:1878;width:140;height:140" coordorigin="6510,1879" coordsize="140,140" path="m6650,1949l6644,1976,6629,1998,6607,2013,6580,2019,6552,2013,6530,1998,6515,1976,6510,1949,6515,1921,6530,1899,6552,1884,6580,1879,6607,1884,6629,1899,6644,1921,6650,1949xe" filled="false" stroked="true" strokeweight="1pt" strokecolor="#000000">
              <v:path arrowok="t"/>
              <v:stroke dashstyle="solid"/>
            </v:shape>
            <v:shape style="position:absolute;left:6859;top:1208;width:160;height:140" type="#_x0000_t75" stroked="false">
              <v:imagedata r:id="rId16" o:title=""/>
            </v:shape>
            <v:shape style="position:absolute;left:6400;top:1709;width:160;height:140" coordorigin="6400,1709" coordsize="160,140" path="m6480,1709l6449,1715,6423,1730,6406,1752,6400,1779,6406,1807,6423,1829,6449,1844,6480,1849,6511,1844,6537,1829,6554,1807,6560,1779,6554,1752,6537,1730,6511,1715,6480,1709xe" filled="true" fillcolor="#000000" stroked="false">
              <v:path arrowok="t"/>
              <v:fill type="solid"/>
            </v:shape>
            <v:shape style="position:absolute;left:6410;top:1718;width:140;height:120" coordorigin="6410,1718" coordsize="140,120" path="m6550,1778l6544,1802,6529,1821,6507,1833,6480,1838,6453,1833,6431,1821,6416,1802,6410,1778,6416,1755,6431,1736,6453,1723,6480,1718,6507,1723,6529,1736,6544,1755,6550,1778xe" filled="false" stroked="true" strokeweight="1pt" strokecolor="#000000">
              <v:path arrowok="t"/>
              <v:stroke dashstyle="solid"/>
            </v:shape>
            <v:shape style="position:absolute;left:6619;top:1009;width:160;height:160" type="#_x0000_t75" stroked="false">
              <v:imagedata r:id="rId11" o:title=""/>
            </v:shape>
            <v:shape style="position:absolute;left:6179;top:1088;width:162;height:160" type="#_x0000_t75" stroked="false">
              <v:imagedata r:id="rId8" o:title=""/>
            </v:shape>
            <v:shape style="position:absolute;left:8080;top:1868;width:160;height:160" type="#_x0000_t75" stroked="false">
              <v:imagedata r:id="rId12" o:title=""/>
            </v:shape>
            <v:shape style="position:absolute;left:7400;top:628;width:265;height:465" coordorigin="7400,629" coordsize="265,465" path="m7665,629l7660,629,7400,1089,7400,1094,7405,1094,7665,634,7665,629xe" filled="true" fillcolor="#000000" stroked="false">
              <v:path arrowok="t"/>
              <v:fill type="solid"/>
            </v:shape>
            <v:line style="position:absolute" from="10620,749" to="8100,1729" stroked="true" strokeweight="1pt" strokecolor="#7f7f7f">
              <v:stroke dashstyle="shortdash"/>
            </v:line>
            <v:shape style="position:absolute;left:2260;top:1508;width:6865;height:480" coordorigin="2260,1509" coordsize="6865,480" path="m4860,1509l2660,1509,2660,1529,4860,1529,4860,1509xm5620,1969l2260,1969,2260,1989,5620,1989,5620,1969xm8120,1769l8100,1729,8080,1689,7960,1769,8120,1769xm9125,1909l8605,1809,8600,1809,8600,1814,9120,1914,9125,1914,9125,1909xe" filled="true" fillcolor="#000000" stroked="false">
              <v:path arrowok="t"/>
              <v:fill type="solid"/>
            </v:shape>
            <v:shape style="position:absolute;left:7360;top:1628;width:510;height:340" type="#_x0000_t75" stroked="false">
              <v:imagedata r:id="rId17" o:title=""/>
            </v:shape>
            <v:rect style="position:absolute;left:1660;top:488;width:1560;height:820" filled="true" fillcolor="#bfbfbf" stroked="false">
              <v:fill type="solid"/>
            </v:rect>
            <v:rect style="position:absolute;left:1670;top:498;width:1540;height:800" filled="false" stroked="true" strokeweight=".25pt" strokecolor="#000000">
              <v:stroke dashstyle="solid"/>
            </v:rect>
            <v:shape style="position:absolute;left:2619;top:1029;width:120;height:120" type="#_x0000_t75" stroked="false">
              <v:imagedata r:id="rId18" o:title=""/>
            </v:shape>
            <v:shape style="position:absolute;left:2180;top:1029;width:120;height:120" type="#_x0000_t75" stroked="false">
              <v:imagedata r:id="rId18" o:title=""/>
            </v:shape>
            <v:shape style="position:absolute;left:2240;top:1088;width:440;height:900" coordorigin="2240,1089" coordsize="440,900" path="m2260,1089l2240,1089,2240,1989,2260,1989,2260,1089xm2680,1089l2660,1089,2660,1529,2680,1529,2680,1089xe" filled="true" fillcolor="#000000" stroked="false">
              <v:path arrowok="t"/>
              <v:fill type="solid"/>
            </v:shape>
            <v:shape style="position:absolute;left:7200;top:396;width:128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molécula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de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gas</w:t>
                    </w:r>
                  </w:p>
                </w:txbxContent>
              </v:textbox>
              <w10:wrap type="none"/>
            </v:shape>
            <v:shape style="position:absolute;left:1900;top:707;width:846;height:21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19"/>
                      </w:rPr>
                    </w:pPr>
                    <w:r>
                      <w:rPr>
                        <w:rFonts w:ascii="Courier New"/>
                        <w:w w:val="105"/>
                        <w:sz w:val="19"/>
                      </w:rPr>
                      <w:t>MEDIDOR</w:t>
                    </w:r>
                  </w:p>
                </w:txbxContent>
              </v:textbox>
              <w10:wrap type="none"/>
            </v:shape>
            <v:shape style="position:absolute;left:9240;top:396;width:1124;height:452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40" w:right="13" w:hanging="41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trayectoria de</w:t>
                    </w:r>
                    <w:r>
                      <w:rPr>
                        <w:spacing w:val="-47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una</w:t>
                    </w:r>
                    <w:r>
                      <w:rPr>
                        <w:spacing w:val="-8"/>
                        <w:w w:val="105"/>
                        <w:sz w:val="19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9"/>
                      </w:rPr>
                      <w:t>radiación</w:t>
                    </w:r>
                  </w:p>
                </w:txbxContent>
              </v:textbox>
              <w10:wrap type="none"/>
            </v:shape>
            <v:shape style="position:absolute;left:4720;top:1256;width:131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5420;top:1936;width:119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–</w:t>
                    </w:r>
                  </w:p>
                </w:txbxContent>
              </v:textbox>
              <w10:wrap type="none"/>
            </v:shape>
            <v:shape style="position:absolute;left:7240;top:1536;width:168;height:57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e</w:t>
                    </w:r>
                  </w:p>
                  <w:p>
                    <w:pPr>
                      <w:spacing w:before="141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t>+</w:t>
                    </w:r>
                  </w:p>
                </w:txbxContent>
              </v:textbox>
              <w10:wrap type="none"/>
            </v:shape>
            <v:shape style="position:absolute;left:9160;top:1836;width:129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w w:val="105"/>
                        <w:sz w:val="19"/>
                      </w:rPr>
                      <w:t>ventana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de</w:t>
                    </w:r>
                    <w:r>
                      <w:rPr>
                        <w:spacing w:val="-9"/>
                        <w:w w:val="105"/>
                        <w:sz w:val="19"/>
                      </w:rPr>
                      <w:t> </w:t>
                    </w:r>
                    <w:r>
                      <w:rPr>
                        <w:w w:val="105"/>
                        <w:sz w:val="19"/>
                      </w:rPr>
                      <w:t>mica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i/>
          <w:color w:val="231F20"/>
          <w:sz w:val="24"/>
        </w:rPr>
        <w:t>Geiger</w:t>
      </w:r>
      <w:r>
        <w:rPr>
          <w:i/>
          <w:color w:val="231F20"/>
          <w:spacing w:val="-7"/>
          <w:sz w:val="24"/>
        </w:rPr>
        <w:t> </w:t>
      </w:r>
      <w:r>
        <w:rPr>
          <w:color w:val="231F20"/>
          <w:sz w:val="24"/>
        </w:rPr>
        <w:t>(fig.</w:t>
      </w:r>
      <w:r>
        <w:rPr>
          <w:color w:val="231F20"/>
          <w:spacing w:val="13"/>
          <w:sz w:val="24"/>
        </w:rPr>
        <w:t> </w:t>
      </w:r>
      <w:r>
        <w:rPr>
          <w:color w:val="231F20"/>
          <w:sz w:val="24"/>
        </w:rPr>
        <w:t>2.4) permite medir la</w:t>
      </w:r>
      <w:r>
        <w:rPr>
          <w:color w:val="231F20"/>
          <w:spacing w:val="-6"/>
          <w:sz w:val="24"/>
        </w:rPr>
        <w:t> </w:t>
      </w:r>
      <w:r>
        <w:rPr>
          <w:i/>
          <w:color w:val="231F20"/>
          <w:sz w:val="24"/>
        </w:rPr>
        <w:t>actividad</w:t>
      </w:r>
      <w:r>
        <w:rPr>
          <w:i/>
          <w:color w:val="231F20"/>
          <w:spacing w:val="6"/>
          <w:sz w:val="24"/>
        </w:rPr>
        <w:t> </w:t>
      </w:r>
      <w:r>
        <w:rPr>
          <w:color w:val="231F20"/>
          <w:sz w:val="24"/>
        </w:rPr>
        <w:t>de una muestra radiactiva.</w:t>
      </w:r>
    </w:p>
    <w:p>
      <w:pPr>
        <w:tabs>
          <w:tab w:pos="2120" w:val="left" w:leader="none"/>
        </w:tabs>
        <w:spacing w:line="240" w:lineRule="auto" w:before="135"/>
        <w:ind w:left="939" w:right="427" w:firstLine="0"/>
        <w:jc w:val="left"/>
        <w:rPr>
          <w:sz w:val="19"/>
        </w:rPr>
      </w:pPr>
      <w:r>
        <w:rPr>
          <w:b/>
          <w:w w:val="105"/>
          <w:sz w:val="19"/>
        </w:rPr>
        <w:t>Figura</w:t>
      </w:r>
      <w:r>
        <w:rPr>
          <w:b/>
          <w:spacing w:val="-6"/>
          <w:w w:val="105"/>
          <w:sz w:val="19"/>
        </w:rPr>
        <w:t> </w:t>
      </w:r>
      <w:r>
        <w:rPr>
          <w:b/>
          <w:w w:val="105"/>
          <w:sz w:val="19"/>
        </w:rPr>
        <w:t>2.4.</w:t>
        <w:tab/>
      </w:r>
      <w:r>
        <w:rPr>
          <w:w w:val="105"/>
          <w:sz w:val="19"/>
        </w:rPr>
        <w:t>Contador</w:t>
      </w:r>
      <w:r>
        <w:rPr>
          <w:spacing w:val="35"/>
          <w:w w:val="105"/>
          <w:sz w:val="19"/>
        </w:rPr>
        <w:t> </w:t>
      </w:r>
      <w:r>
        <w:rPr>
          <w:w w:val="105"/>
          <w:sz w:val="19"/>
        </w:rPr>
        <w:t>Geiger.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El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alambre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central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tiene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carga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positiva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y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capa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del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tubo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tiene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carga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negativa.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Cuando</w:t>
      </w:r>
      <w:r>
        <w:rPr>
          <w:spacing w:val="-7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47"/>
          <w:w w:val="105"/>
          <w:sz w:val="19"/>
        </w:rPr>
        <w:t> </w:t>
      </w:r>
      <w:r>
        <w:rPr>
          <w:w w:val="105"/>
          <w:sz w:val="19"/>
        </w:rPr>
        <w:t>radiación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penetra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travésde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ventana,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ioniza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uno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o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más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átomos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gaseosos.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Los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electrones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son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atraídos</w:t>
      </w:r>
      <w:r>
        <w:rPr>
          <w:spacing w:val="-8"/>
          <w:w w:val="105"/>
          <w:sz w:val="19"/>
        </w:rPr>
        <w:t> </w:t>
      </w:r>
      <w:r>
        <w:rPr>
          <w:w w:val="105"/>
          <w:sz w:val="19"/>
        </w:rPr>
        <w:t>al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alambre</w:t>
      </w:r>
      <w:r>
        <w:rPr>
          <w:spacing w:val="-9"/>
          <w:w w:val="105"/>
          <w:sz w:val="19"/>
        </w:rPr>
        <w:t> </w:t>
      </w:r>
      <w:r>
        <w:rPr>
          <w:w w:val="105"/>
          <w:sz w:val="19"/>
        </w:rPr>
        <w:t>central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y los iones positivos hacia la capa. Esto da lugar a una pulsación de corriente eléctrica que se puede convertir en un</w:t>
      </w:r>
      <w:r>
        <w:rPr>
          <w:i/>
          <w:w w:val="105"/>
          <w:sz w:val="19"/>
        </w:rPr>
        <w:t>beep</w:t>
      </w:r>
      <w:r>
        <w:rPr>
          <w:i/>
          <w:spacing w:val="-47"/>
          <w:w w:val="105"/>
          <w:sz w:val="19"/>
        </w:rPr>
        <w:t> </w:t>
      </w:r>
      <w:r>
        <w:rPr>
          <w:w w:val="103"/>
          <w:sz w:val="19"/>
        </w:rPr>
        <w:t>audible</w:t>
      </w:r>
      <w:r>
        <w:rPr>
          <w:spacing w:val="1"/>
          <w:sz w:val="19"/>
        </w:rPr>
        <w:t> </w:t>
      </w:r>
      <w:r>
        <w:rPr>
          <w:w w:val="103"/>
          <w:sz w:val="19"/>
        </w:rPr>
        <w:t>por</w:t>
      </w:r>
      <w:r>
        <w:rPr>
          <w:spacing w:val="1"/>
          <w:sz w:val="19"/>
        </w:rPr>
        <w:t> </w:t>
      </w:r>
      <w:r>
        <w:rPr>
          <w:w w:val="103"/>
          <w:sz w:val="19"/>
        </w:rPr>
        <w:t>un</w:t>
      </w:r>
      <w:r>
        <w:rPr>
          <w:spacing w:val="1"/>
          <w:sz w:val="19"/>
        </w:rPr>
        <w:t> </w:t>
      </w:r>
      <w:r>
        <w:rPr>
          <w:w w:val="103"/>
          <w:sz w:val="19"/>
        </w:rPr>
        <w:t>altavoz</w:t>
      </w:r>
      <w:r>
        <w:rPr>
          <w:spacing w:val="1"/>
          <w:sz w:val="19"/>
        </w:rPr>
        <w:t> </w:t>
      </w:r>
      <w:r>
        <w:rPr>
          <w:w w:val="103"/>
          <w:sz w:val="19"/>
        </w:rPr>
        <w:t>o</w:t>
      </w:r>
      <w:r>
        <w:rPr>
          <w:spacing w:val="1"/>
          <w:sz w:val="19"/>
        </w:rPr>
        <w:t> </w:t>
      </w:r>
      <w:r>
        <w:rPr>
          <w:w w:val="103"/>
          <w:sz w:val="19"/>
        </w:rPr>
        <w:t>en</w:t>
      </w:r>
      <w:r>
        <w:rPr>
          <w:spacing w:val="1"/>
          <w:sz w:val="19"/>
        </w:rPr>
        <w:t> </w:t>
      </w:r>
      <w:r>
        <w:rPr>
          <w:w w:val="103"/>
          <w:sz w:val="19"/>
        </w:rPr>
        <w:t>cualquier</w:t>
      </w:r>
      <w:r>
        <w:rPr>
          <w:spacing w:val="1"/>
          <w:sz w:val="19"/>
        </w:rPr>
        <w:t> </w:t>
      </w:r>
      <w:r>
        <w:rPr>
          <w:w w:val="103"/>
          <w:sz w:val="19"/>
        </w:rPr>
        <w:t>otra</w:t>
      </w:r>
      <w:r>
        <w:rPr>
          <w:spacing w:val="1"/>
          <w:sz w:val="19"/>
        </w:rPr>
        <w:t> </w:t>
      </w:r>
      <w:r>
        <w:rPr>
          <w:w w:val="103"/>
          <w:sz w:val="19"/>
        </w:rPr>
        <w:t>forma</w:t>
      </w:r>
      <w:r>
        <w:rPr>
          <w:spacing w:val="1"/>
          <w:sz w:val="19"/>
        </w:rPr>
        <w:t> </w:t>
      </w:r>
      <w:r>
        <w:rPr>
          <w:w w:val="103"/>
          <w:sz w:val="19"/>
        </w:rPr>
        <w:t>que</w:t>
      </w:r>
      <w:r>
        <w:rPr>
          <w:spacing w:val="1"/>
          <w:sz w:val="19"/>
        </w:rPr>
        <w:t> </w:t>
      </w:r>
      <w:r>
        <w:rPr>
          <w:w w:val="103"/>
          <w:sz w:val="19"/>
        </w:rPr>
        <w:t>permita</w:t>
      </w:r>
      <w:r>
        <w:rPr>
          <w:spacing w:val="1"/>
          <w:sz w:val="19"/>
        </w:rPr>
        <w:t> </w:t>
      </w:r>
      <w:r>
        <w:rPr>
          <w:w w:val="103"/>
          <w:sz w:val="19"/>
        </w:rPr>
        <w:t>su</w:t>
      </w:r>
      <w:r>
        <w:rPr>
          <w:spacing w:val="1"/>
          <w:sz w:val="19"/>
        </w:rPr>
        <w:t> </w:t>
      </w:r>
      <w:r>
        <w:rPr>
          <w:w w:val="103"/>
          <w:sz w:val="19"/>
        </w:rPr>
        <w:t>medida.</w:t>
      </w:r>
      <w:r>
        <w:rPr>
          <w:spacing w:val="1"/>
          <w:sz w:val="19"/>
        </w:rPr>
        <w:t> </w:t>
      </w:r>
      <w:r>
        <w:rPr>
          <w:w w:val="103"/>
          <w:sz w:val="19"/>
        </w:rPr>
        <w:t>El</w:t>
      </w:r>
      <w:r>
        <w:rPr>
          <w:spacing w:val="1"/>
          <w:sz w:val="19"/>
        </w:rPr>
        <w:t> </w:t>
      </w:r>
      <w:r>
        <w:rPr>
          <w:w w:val="103"/>
          <w:sz w:val="19"/>
        </w:rPr>
        <w:t>contador</w:t>
      </w:r>
      <w:r>
        <w:rPr>
          <w:spacing w:val="1"/>
          <w:sz w:val="19"/>
        </w:rPr>
        <w:t> </w:t>
      </w:r>
      <w:r>
        <w:rPr>
          <w:w w:val="103"/>
          <w:sz w:val="19"/>
        </w:rPr>
        <w:t>sólo</w:t>
      </w:r>
      <w:r>
        <w:rPr>
          <w:spacing w:val="1"/>
          <w:sz w:val="19"/>
        </w:rPr>
        <w:t> </w:t>
      </w:r>
      <w:r>
        <w:rPr>
          <w:w w:val="103"/>
          <w:sz w:val="19"/>
        </w:rPr>
        <w:t>puede</w:t>
      </w:r>
      <w:r>
        <w:rPr>
          <w:spacing w:val="1"/>
          <w:sz w:val="19"/>
        </w:rPr>
        <w:t> </w:t>
      </w:r>
      <w:r>
        <w:rPr>
          <w:w w:val="103"/>
          <w:sz w:val="19"/>
        </w:rPr>
        <w:t>detectar</w:t>
      </w:r>
      <w:r>
        <w:rPr>
          <w:spacing w:val="1"/>
          <w:sz w:val="19"/>
        </w:rPr>
        <w:t> </w:t>
      </w:r>
      <w:r>
        <w:rPr>
          <w:w w:val="103"/>
          <w:sz w:val="19"/>
        </w:rPr>
        <w:t>la</w:t>
      </w:r>
      <w:r>
        <w:rPr>
          <w:spacing w:val="1"/>
          <w:sz w:val="19"/>
        </w:rPr>
        <w:t> </w:t>
      </w:r>
      <w:r>
        <w:rPr>
          <w:w w:val="103"/>
          <w:sz w:val="19"/>
        </w:rPr>
        <w:t>radiaci</w:t>
      </w:r>
      <w:r>
        <w:rPr>
          <w:spacing w:val="-23"/>
          <w:w w:val="103"/>
          <w:sz w:val="19"/>
        </w:rPr>
        <w:t>ó</w:t>
      </w:r>
      <w:r>
        <w:rPr>
          <w:rFonts w:ascii="Symbol" w:hAnsi="Symbol"/>
          <w:spacing w:val="-86"/>
          <w:w w:val="103"/>
          <w:sz w:val="19"/>
        </w:rPr>
        <w:t></w:t>
      </w:r>
      <w:r>
        <w:rPr>
          <w:w w:val="103"/>
          <w:sz w:val="19"/>
        </w:rPr>
        <w:t>n</w:t>
      </w:r>
      <w:r>
        <w:rPr>
          <w:spacing w:val="-20"/>
          <w:sz w:val="19"/>
        </w:rPr>
        <w:t> </w:t>
      </w:r>
      <w:r>
        <w:rPr>
          <w:w w:val="103"/>
          <w:sz w:val="19"/>
        </w:rPr>
        <w:t>y</w:t>
      </w:r>
      <w:r>
        <w:rPr>
          <w:spacing w:val="5"/>
          <w:sz w:val="19"/>
        </w:rPr>
        <w:t> </w:t>
      </w:r>
      <w:r>
        <w:rPr>
          <w:rFonts w:ascii="Symbol" w:hAnsi="Symbol"/>
          <w:w w:val="103"/>
          <w:sz w:val="19"/>
        </w:rPr>
        <w:t></w:t>
      </w:r>
      <w:r>
        <w:rPr>
          <w:spacing w:val="-9"/>
          <w:sz w:val="19"/>
        </w:rPr>
        <w:t> </w:t>
      </w:r>
      <w:r>
        <w:rPr>
          <w:w w:val="103"/>
          <w:sz w:val="19"/>
        </w:rPr>
        <w:t>. </w:t>
      </w:r>
      <w:r>
        <w:rPr>
          <w:w w:val="105"/>
          <w:sz w:val="19"/>
        </w:rPr>
        <w:t>Las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partículas</w:t>
      </w:r>
      <w:r>
        <w:rPr>
          <w:spacing w:val="-7"/>
          <w:w w:val="105"/>
          <w:sz w:val="19"/>
        </w:rPr>
        <w:t> </w:t>
      </w:r>
      <w:r>
        <w:rPr>
          <w:rFonts w:ascii="Symbol" w:hAnsi="Symbol"/>
          <w:w w:val="105"/>
          <w:sz w:val="19"/>
        </w:rPr>
        <w:t></w:t>
      </w:r>
      <w:r>
        <w:rPr>
          <w:spacing w:val="14"/>
          <w:w w:val="105"/>
          <w:sz w:val="19"/>
        </w:rPr>
        <w:t> </w:t>
      </w:r>
      <w:r>
        <w:rPr>
          <w:w w:val="105"/>
          <w:sz w:val="19"/>
        </w:rPr>
        <w:t>no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pueden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penetrar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por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la</w:t>
      </w:r>
      <w:r>
        <w:rPr>
          <w:spacing w:val="-2"/>
          <w:w w:val="105"/>
          <w:sz w:val="19"/>
        </w:rPr>
        <w:t> </w:t>
      </w:r>
      <w:r>
        <w:rPr>
          <w:w w:val="105"/>
          <w:sz w:val="19"/>
        </w:rPr>
        <w:t>ventana.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spacing w:line="259" w:lineRule="auto"/>
        <w:ind w:left="699" w:right="117" w:firstLine="560"/>
        <w:jc w:val="both"/>
      </w:pPr>
      <w:r>
        <w:rPr>
          <w:color w:val="231F20"/>
        </w:rPr>
        <w:t>Una </w:t>
      </w:r>
      <w:r>
        <w:rPr>
          <w:i/>
          <w:color w:val="231F20"/>
        </w:rPr>
        <w:t>dosis </w:t>
      </w:r>
      <w:r>
        <w:rPr>
          <w:color w:val="231F20"/>
        </w:rPr>
        <w:t>de radiación es la energía por unidad de masa depositada en una muestra que ha sido</w:t>
      </w:r>
      <w:r>
        <w:rPr>
          <w:color w:val="231F20"/>
          <w:spacing w:val="1"/>
        </w:rPr>
        <w:t> </w:t>
      </w:r>
      <w:r>
        <w:rPr>
          <w:color w:val="231F20"/>
        </w:rPr>
        <w:t>expuesta a la radiación. Su unidad del SI es el </w:t>
      </w:r>
      <w:r>
        <w:rPr>
          <w:i/>
          <w:color w:val="231F20"/>
        </w:rPr>
        <w:t>gray </w:t>
      </w:r>
      <w:r>
        <w:rPr>
          <w:color w:val="231F20"/>
        </w:rPr>
        <w:t>(Gy) que equivale a 1 J kg</w:t>
      </w:r>
      <w:r>
        <w:rPr>
          <w:color w:val="231F20"/>
          <w:position w:val="8"/>
          <w:sz w:val="20"/>
        </w:rPr>
        <w:t>–1</w:t>
      </w:r>
      <w:r>
        <w:rPr>
          <w:color w:val="231F20"/>
        </w:rPr>
        <w:t>. Otra unidad habitual es</w:t>
      </w:r>
      <w:r>
        <w:rPr>
          <w:color w:val="231F20"/>
          <w:spacing w:val="1"/>
        </w:rPr>
        <w:t> </w:t>
      </w:r>
      <w:r>
        <w:rPr>
          <w:color w:val="231F20"/>
        </w:rPr>
        <w:t>el</w:t>
      </w:r>
      <w:r>
        <w:rPr>
          <w:color w:val="231F20"/>
          <w:spacing w:val="6"/>
        </w:rPr>
        <w:t> </w:t>
      </w:r>
      <w:r>
        <w:rPr>
          <w:i/>
          <w:color w:val="231F20"/>
        </w:rPr>
        <w:t>rad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que equivale a 10</w:t>
      </w:r>
      <w:r>
        <w:rPr>
          <w:color w:val="231F20"/>
          <w:position w:val="8"/>
          <w:sz w:val="20"/>
        </w:rPr>
        <w:t>–2</w:t>
      </w:r>
      <w:r>
        <w:rPr>
          <w:color w:val="231F20"/>
          <w:spacing w:val="10"/>
          <w:position w:val="8"/>
          <w:sz w:val="20"/>
        </w:rPr>
        <w:t> </w:t>
      </w:r>
      <w:r>
        <w:rPr>
          <w:color w:val="231F20"/>
        </w:rPr>
        <w:t>J kg</w:t>
      </w:r>
      <w:r>
        <w:rPr>
          <w:color w:val="231F20"/>
          <w:position w:val="8"/>
          <w:sz w:val="20"/>
        </w:rPr>
        <w:t>–1</w:t>
      </w:r>
      <w:r>
        <w:rPr>
          <w:color w:val="231F20"/>
        </w:rPr>
        <w:t>.</w:t>
      </w:r>
    </w:p>
    <w:p>
      <w:pPr>
        <w:spacing w:line="280" w:lineRule="auto" w:before="41"/>
        <w:ind w:left="700" w:right="120" w:firstLine="559"/>
        <w:jc w:val="both"/>
        <w:rPr>
          <w:sz w:val="24"/>
        </w:rPr>
      </w:pPr>
      <w:r>
        <w:rPr>
          <w:color w:val="231F20"/>
          <w:sz w:val="24"/>
        </w:rPr>
        <w:t>El </w:t>
      </w:r>
      <w:r>
        <w:rPr>
          <w:i/>
          <w:color w:val="231F20"/>
          <w:sz w:val="24"/>
        </w:rPr>
        <w:t>factor de efectividad biológica relativa </w:t>
      </w:r>
      <w:r>
        <w:rPr>
          <w:color w:val="231F20"/>
          <w:sz w:val="24"/>
        </w:rPr>
        <w:t>(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) mide el efecto dañino de un tipo de radiación en un</w:t>
      </w:r>
      <w:r>
        <w:rPr>
          <w:color w:val="231F20"/>
          <w:spacing w:val="1"/>
          <w:sz w:val="24"/>
        </w:rPr>
        <w:t> </w:t>
      </w:r>
      <w:r>
        <w:rPr>
          <w:color w:val="231F20"/>
          <w:sz w:val="24"/>
        </w:rPr>
        <w:t>tipo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de tejido. Se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toma arbitrariamente</w:t>
      </w:r>
      <w:r>
        <w:rPr>
          <w:color w:val="231F20"/>
          <w:spacing w:val="7"/>
          <w:sz w:val="24"/>
        </w:rPr>
        <w:t> 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46"/>
          <w:sz w:val="24"/>
        </w:rPr>
        <w:t> </w:t>
      </w:r>
      <w:r>
        <w:rPr>
          <w:color w:val="231F20"/>
          <w:sz w:val="24"/>
        </w:rPr>
        <w:t>1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para las radiaciones</w:t>
      </w:r>
      <w:r>
        <w:rPr>
          <w:color w:val="231F20"/>
          <w:spacing w:val="7"/>
          <w:sz w:val="24"/>
        </w:rPr>
        <w:t> </w:t>
      </w:r>
      <w:r>
        <w:rPr>
          <w:rFonts w:ascii="Symbol" w:hAnsi="Symbol"/>
          <w:color w:val="231F20"/>
          <w:sz w:val="24"/>
        </w:rPr>
        <w:t></w:t>
      </w:r>
      <w:r>
        <w:rPr>
          <w:color w:val="231F20"/>
          <w:spacing w:val="7"/>
          <w:sz w:val="24"/>
        </w:rPr>
        <w:t> </w:t>
      </w:r>
      <w:r>
        <w:rPr>
          <w:color w:val="231F20"/>
          <w:sz w:val="24"/>
        </w:rPr>
        <w:t>y </w:t>
      </w:r>
      <w:r>
        <w:rPr>
          <w:rFonts w:ascii="Symbol" w:hAnsi="Symbol"/>
          <w:color w:val="231F20"/>
          <w:sz w:val="24"/>
        </w:rPr>
        <w:t></w:t>
      </w:r>
      <w:r>
        <w:rPr>
          <w:color w:val="231F20"/>
          <w:sz w:val="24"/>
        </w:rPr>
        <w:t>, con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lo que </w:t>
      </w:r>
      <w:r>
        <w:rPr>
          <w:i/>
          <w:color w:val="231F20"/>
          <w:sz w:val="24"/>
        </w:rPr>
        <w:t>Q</w:t>
      </w:r>
      <w:r>
        <w:rPr>
          <w:i/>
          <w:color w:val="231F20"/>
          <w:spacing w:val="6"/>
          <w:sz w:val="24"/>
        </w:rPr>
        <w:t> </w:t>
      </w:r>
      <w:r>
        <w:rPr>
          <w:color w:val="231F20"/>
          <w:sz w:val="24"/>
        </w:rPr>
        <w:t>20, para</w:t>
      </w:r>
      <w:r>
        <w:rPr>
          <w:color w:val="231F20"/>
          <w:spacing w:val="-1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13"/>
          <w:sz w:val="24"/>
        </w:rPr>
        <w:t> </w:t>
      </w:r>
      <w:r>
        <w:rPr>
          <w:rFonts w:ascii="Symbol" w:hAnsi="Symbol"/>
          <w:color w:val="231F20"/>
          <w:sz w:val="24"/>
        </w:rPr>
        <w:t></w:t>
      </w:r>
      <w:r>
        <w:rPr>
          <w:color w:val="231F20"/>
          <w:sz w:val="24"/>
        </w:rPr>
        <w:t>.</w:t>
      </w:r>
    </w:p>
    <w:p>
      <w:pPr>
        <w:spacing w:before="13"/>
        <w:ind w:left="1260" w:right="0" w:firstLine="0"/>
        <w:jc w:val="both"/>
        <w:rPr>
          <w:sz w:val="24"/>
        </w:rPr>
      </w:pPr>
      <w:r>
        <w:rPr>
          <w:color w:val="231F20"/>
          <w:sz w:val="24"/>
        </w:rPr>
        <w:t>El</w:t>
      </w:r>
      <w:r>
        <w:rPr>
          <w:color w:val="231F20"/>
          <w:spacing w:val="49"/>
          <w:sz w:val="24"/>
        </w:rPr>
        <w:t> </w:t>
      </w:r>
      <w:r>
        <w:rPr>
          <w:i/>
          <w:color w:val="231F20"/>
          <w:sz w:val="24"/>
        </w:rPr>
        <w:t>equivalente</w:t>
      </w:r>
      <w:r>
        <w:rPr>
          <w:i/>
          <w:color w:val="231F20"/>
          <w:spacing w:val="11"/>
          <w:sz w:val="24"/>
        </w:rPr>
        <w:t> </w:t>
      </w:r>
      <w:r>
        <w:rPr>
          <w:i/>
          <w:color w:val="231F20"/>
          <w:sz w:val="24"/>
        </w:rPr>
        <w:t>dosis</w:t>
      </w:r>
      <w:r>
        <w:rPr>
          <w:i/>
          <w:color w:val="231F20"/>
          <w:spacing w:val="55"/>
          <w:sz w:val="24"/>
        </w:rPr>
        <w:t> </w:t>
      </w:r>
      <w:r>
        <w:rPr>
          <w:color w:val="231F20"/>
          <w:sz w:val="24"/>
        </w:rPr>
        <w:t>es</w:t>
      </w:r>
      <w:r>
        <w:rPr>
          <w:color w:val="231F20"/>
          <w:spacing w:val="42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producto</w:t>
      </w:r>
      <w:r>
        <w:rPr>
          <w:color w:val="231F20"/>
          <w:spacing w:val="8"/>
          <w:sz w:val="24"/>
        </w:rPr>
        <w:t> </w:t>
      </w:r>
      <w:r>
        <w:rPr>
          <w:color w:val="231F20"/>
          <w:sz w:val="24"/>
        </w:rPr>
        <w:t>de</w:t>
      </w:r>
      <w:r>
        <w:rPr>
          <w:color w:val="231F20"/>
          <w:spacing w:val="56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dosis</w:t>
      </w:r>
      <w:r>
        <w:rPr>
          <w:color w:val="231F20"/>
          <w:spacing w:val="16"/>
          <w:sz w:val="24"/>
        </w:rPr>
        <w:t> </w:t>
      </w:r>
      <w:r>
        <w:rPr>
          <w:color w:val="231F20"/>
          <w:sz w:val="24"/>
        </w:rPr>
        <w:t>por</w:t>
      </w:r>
      <w:r>
        <w:rPr>
          <w:color w:val="231F20"/>
          <w:spacing w:val="36"/>
          <w:sz w:val="24"/>
        </w:rPr>
        <w:t> </w:t>
      </w:r>
      <w:r>
        <w:rPr>
          <w:i/>
          <w:color w:val="231F20"/>
          <w:sz w:val="24"/>
        </w:rPr>
        <w:t>Q</w:t>
      </w:r>
      <w:r>
        <w:rPr>
          <w:color w:val="231F20"/>
          <w:sz w:val="24"/>
        </w:rPr>
        <w:t>.</w:t>
      </w:r>
      <w:r>
        <w:rPr>
          <w:color w:val="231F20"/>
          <w:spacing w:val="48"/>
          <w:sz w:val="24"/>
        </w:rPr>
        <w:t> </w:t>
      </w:r>
      <w:r>
        <w:rPr>
          <w:color w:val="231F20"/>
          <w:sz w:val="24"/>
        </w:rPr>
        <w:t>La</w:t>
      </w:r>
      <w:r>
        <w:rPr>
          <w:color w:val="231F20"/>
          <w:spacing w:val="49"/>
          <w:sz w:val="24"/>
        </w:rPr>
        <w:t> </w:t>
      </w:r>
      <w:r>
        <w:rPr>
          <w:color w:val="231F20"/>
          <w:sz w:val="24"/>
        </w:rPr>
        <w:t>unidad</w:t>
      </w:r>
      <w:r>
        <w:rPr>
          <w:color w:val="231F20"/>
          <w:spacing w:val="36"/>
          <w:sz w:val="24"/>
        </w:rPr>
        <w:t> </w:t>
      </w:r>
      <w:r>
        <w:rPr>
          <w:color w:val="231F20"/>
          <w:sz w:val="24"/>
        </w:rPr>
        <w:t>del</w:t>
      </w:r>
      <w:r>
        <w:rPr>
          <w:color w:val="231F20"/>
          <w:spacing w:val="23"/>
          <w:sz w:val="24"/>
        </w:rPr>
        <w:t> </w:t>
      </w:r>
      <w:r>
        <w:rPr>
          <w:color w:val="231F20"/>
          <w:sz w:val="24"/>
        </w:rPr>
        <w:t>SI</w:t>
      </w:r>
      <w:r>
        <w:rPr>
          <w:color w:val="231F20"/>
          <w:spacing w:val="50"/>
          <w:sz w:val="24"/>
        </w:rPr>
        <w:t> </w:t>
      </w:r>
      <w:r>
        <w:rPr>
          <w:color w:val="231F20"/>
          <w:sz w:val="24"/>
        </w:rPr>
        <w:t>es</w:t>
      </w:r>
      <w:r>
        <w:rPr>
          <w:color w:val="231F20"/>
          <w:spacing w:val="42"/>
          <w:sz w:val="24"/>
        </w:rPr>
        <w:t> </w:t>
      </w:r>
      <w:r>
        <w:rPr>
          <w:color w:val="231F20"/>
          <w:sz w:val="24"/>
        </w:rPr>
        <w:t>el</w:t>
      </w:r>
      <w:r>
        <w:rPr>
          <w:color w:val="231F20"/>
          <w:spacing w:val="47"/>
          <w:sz w:val="24"/>
        </w:rPr>
        <w:t> </w:t>
      </w:r>
      <w:r>
        <w:rPr>
          <w:i/>
          <w:color w:val="231F20"/>
          <w:sz w:val="24"/>
        </w:rPr>
        <w:t>sievert</w:t>
      </w:r>
      <w:r>
        <w:rPr>
          <w:i/>
          <w:color w:val="231F20"/>
          <w:spacing w:val="49"/>
          <w:sz w:val="24"/>
        </w:rPr>
        <w:t> </w:t>
      </w:r>
      <w:r>
        <w:rPr>
          <w:color w:val="231F20"/>
          <w:sz w:val="24"/>
        </w:rPr>
        <w:t>(Sv)</w:t>
      </w:r>
      <w:r>
        <w:rPr>
          <w:color w:val="231F20"/>
          <w:spacing w:val="41"/>
          <w:sz w:val="24"/>
        </w:rPr>
        <w:t> </w:t>
      </w:r>
      <w:r>
        <w:rPr>
          <w:color w:val="231F20"/>
          <w:sz w:val="24"/>
        </w:rPr>
        <w:t>que</w:t>
      </w:r>
    </w:p>
    <w:p>
      <w:pPr>
        <w:spacing w:after="0"/>
        <w:jc w:val="both"/>
        <w:rPr>
          <w:sz w:val="24"/>
        </w:rPr>
        <w:sectPr>
          <w:type w:val="continuous"/>
          <w:pgSz w:w="11900" w:h="16840"/>
          <w:pgMar w:top="1040" w:bottom="280" w:left="420" w:right="500"/>
        </w:sectPr>
      </w:pPr>
    </w:p>
    <w:p>
      <w:pPr>
        <w:pStyle w:val="BodyText"/>
        <w:spacing w:before="117"/>
        <w:ind w:left="700"/>
      </w:pPr>
      <w:r>
        <w:rPr/>
        <w:pict>
          <v:shape style="position:absolute;margin-left:56pt;margin-top:27.145937pt;width:505pt;height:.1pt;mso-position-horizontal-relative:page;mso-position-vertical-relative:paragraph;z-index:-15720960;mso-wrap-distance-left:0;mso-wrap-distance-right:0" coordorigin="1120,543" coordsize="10100,0" path="m1120,543l11220,543e" filled="false" stroked="true" strokeweight=".4pt" strokecolor="#000000">
            <v:path arrowok="t"/>
            <v:stroke dashstyle="solid"/>
            <w10:wrap type="topAndBottom"/>
          </v:shape>
        </w:pict>
      </w:r>
      <w:r>
        <w:rPr/>
        <w:t>equivale a 1</w:t>
      </w:r>
      <w:r>
        <w:rPr>
          <w:spacing w:val="1"/>
        </w:rPr>
        <w:t> </w:t>
      </w:r>
      <w:r>
        <w:rPr/>
        <w:t>J kg</w:t>
      </w:r>
      <w:r>
        <w:rPr>
          <w:position w:val="8"/>
          <w:sz w:val="20"/>
        </w:rPr>
        <w:t>–1</w:t>
      </w:r>
      <w:r>
        <w:rPr/>
        <w:t>.</w:t>
      </w:r>
      <w:r>
        <w:rPr>
          <w:spacing w:val="1"/>
        </w:rPr>
        <w:t> </w:t>
      </w:r>
      <w:r>
        <w:rPr/>
        <w:t>Otra unidad</w:t>
      </w:r>
      <w:r>
        <w:rPr>
          <w:spacing w:val="1"/>
        </w:rPr>
        <w:t> </w:t>
      </w:r>
      <w:r>
        <w:rPr/>
        <w:t>es el</w:t>
      </w:r>
      <w:r>
        <w:rPr>
          <w:spacing w:val="-13"/>
        </w:rPr>
        <w:t> </w:t>
      </w:r>
      <w:r>
        <w:rPr>
          <w:i/>
        </w:rPr>
        <w:t>rem</w:t>
      </w:r>
      <w:r>
        <w:rPr>
          <w:i/>
          <w:spacing w:val="-13"/>
        </w:rPr>
        <w:t> </w:t>
      </w:r>
      <w:r>
        <w:rPr/>
        <w:t>que equivale</w:t>
      </w:r>
      <w:r>
        <w:rPr>
          <w:spacing w:val="1"/>
        </w:rPr>
        <w:t> </w:t>
      </w:r>
      <w:r>
        <w:rPr/>
        <w:t>a 10</w:t>
      </w:r>
      <w:r>
        <w:rPr>
          <w:position w:val="8"/>
          <w:sz w:val="20"/>
        </w:rPr>
        <w:t>–2</w:t>
      </w:r>
      <w:r>
        <w:rPr>
          <w:spacing w:val="10"/>
          <w:position w:val="8"/>
          <w:sz w:val="20"/>
        </w:rPr>
        <w:t> </w:t>
      </w:r>
      <w:r>
        <w:rPr/>
        <w:t>J</w:t>
      </w:r>
      <w:r>
        <w:rPr>
          <w:spacing w:val="1"/>
        </w:rPr>
        <w:t> </w:t>
      </w:r>
      <w:r>
        <w:rPr/>
        <w:t>kg</w:t>
      </w:r>
      <w:r>
        <w:rPr>
          <w:position w:val="8"/>
          <w:sz w:val="20"/>
        </w:rPr>
        <w:t>–1</w:t>
      </w:r>
      <w:r>
        <w:rPr/>
        <w:t>.</w:t>
      </w:r>
    </w:p>
    <w:p>
      <w:pPr>
        <w:tabs>
          <w:tab w:pos="5199" w:val="left" w:leader="none"/>
          <w:tab w:pos="5888" w:val="left" w:leader="none"/>
          <w:tab w:pos="6479" w:val="left" w:leader="none"/>
          <w:tab w:pos="9168" w:val="left" w:leader="none"/>
        </w:tabs>
        <w:spacing w:before="0"/>
        <w:ind w:left="700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Tabla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2.2.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Efecto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biológico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de</w:t>
      </w:r>
      <w:r>
        <w:rPr>
          <w:b/>
          <w:i/>
          <w:spacing w:val="-2"/>
          <w:sz w:val="20"/>
        </w:rPr>
        <w:t> </w:t>
      </w:r>
      <w:r>
        <w:rPr>
          <w:b/>
          <w:i/>
          <w:sz w:val="20"/>
        </w:rPr>
        <w:t>la</w:t>
      </w:r>
      <w:r>
        <w:rPr>
          <w:b/>
          <w:i/>
          <w:spacing w:val="-3"/>
          <w:sz w:val="20"/>
        </w:rPr>
        <w:t> </w:t>
      </w:r>
      <w:r>
        <w:rPr>
          <w:b/>
          <w:i/>
          <w:sz w:val="20"/>
        </w:rPr>
        <w:t>radiación</w:t>
        <w:tab/>
      </w:r>
      <w:r>
        <w:rPr>
          <w:b/>
          <w:i/>
          <w:sz w:val="20"/>
          <w:u w:val="single"/>
        </w:rPr>
        <w:t>Rem</w:t>
        <w:tab/>
      </w:r>
      <w:r>
        <w:rPr>
          <w:b/>
          <w:i/>
          <w:sz w:val="20"/>
        </w:rPr>
        <w:tab/>
      </w:r>
      <w:r>
        <w:rPr>
          <w:b/>
          <w:i/>
          <w:sz w:val="20"/>
          <w:u w:val="single"/>
        </w:rPr>
        <w:t>Efecto</w:t>
        <w:tab/>
      </w:r>
    </w:p>
    <w:p>
      <w:pPr>
        <w:tabs>
          <w:tab w:pos="6479" w:val="left" w:leader="none"/>
        </w:tabs>
        <w:spacing w:before="0"/>
        <w:ind w:left="5200" w:right="0" w:firstLine="0"/>
        <w:jc w:val="left"/>
        <w:rPr>
          <w:sz w:val="20"/>
        </w:rPr>
      </w:pPr>
      <w:r>
        <w:rPr>
          <w:sz w:val="20"/>
        </w:rPr>
        <w:t>0 a 25</w:t>
        <w:tab/>
        <w:t>No observable</w:t>
      </w:r>
    </w:p>
    <w:p>
      <w:pPr>
        <w:tabs>
          <w:tab w:pos="6479" w:val="left" w:leader="none"/>
        </w:tabs>
        <w:spacing w:before="1"/>
        <w:ind w:left="5200" w:right="0" w:firstLine="0"/>
        <w:jc w:val="left"/>
        <w:rPr>
          <w:sz w:val="20"/>
        </w:rPr>
      </w:pPr>
      <w:r>
        <w:rPr>
          <w:sz w:val="20"/>
        </w:rPr>
        <w:t>25 a 50</w:t>
        <w:tab/>
        <w:t>Descenso en los glóbulos blancos</w:t>
      </w:r>
    </w:p>
    <w:p>
      <w:pPr>
        <w:tabs>
          <w:tab w:pos="6479" w:val="left" w:leader="none"/>
        </w:tabs>
        <w:spacing w:before="10"/>
        <w:ind w:left="5200" w:right="0" w:firstLine="0"/>
        <w:jc w:val="left"/>
        <w:rPr>
          <w:sz w:val="20"/>
        </w:rPr>
      </w:pPr>
      <w:r>
        <w:rPr>
          <w:sz w:val="20"/>
        </w:rPr>
        <w:t>100 a 200</w:t>
        <w:tab/>
        <w:t>Náuseas, marcado descenso de los glóbulos blancos</w:t>
      </w:r>
    </w:p>
    <w:p>
      <w:pPr>
        <w:tabs>
          <w:tab w:pos="6479" w:val="left" w:leader="none"/>
        </w:tabs>
        <w:spacing w:before="30"/>
        <w:ind w:left="5200" w:right="0" w:firstLine="0"/>
        <w:jc w:val="left"/>
        <w:rPr>
          <w:sz w:val="20"/>
        </w:rPr>
      </w:pPr>
      <w:r>
        <w:rPr/>
        <w:pict>
          <v:shape style="position:absolute;margin-left:56pt;margin-top:17.795938pt;width:505pt;height:.1pt;mso-position-horizontal-relative:page;mso-position-vertical-relative:paragraph;z-index:-15720448;mso-wrap-distance-left:0;mso-wrap-distance-right:0" coordorigin="1120,356" coordsize="10100,0" path="m1120,356l11220,356e" filled="false" stroked="true" strokeweight=".4pt" strokecolor="#000000">
            <v:path arrowok="t"/>
            <v:stroke dashstyle="solid"/>
            <w10:wrap type="topAndBottom"/>
          </v:shape>
        </w:pict>
      </w:r>
      <w:r>
        <w:rPr>
          <w:sz w:val="20"/>
        </w:rPr>
        <w:t>500</w:t>
        <w:tab/>
        <w:t>50% de posibilidades de morir en 30 días</w:t>
      </w:r>
    </w:p>
    <w:p>
      <w:pPr>
        <w:pStyle w:val="BodyText"/>
        <w:spacing w:before="11"/>
        <w:rPr>
          <w:sz w:val="8"/>
        </w:rPr>
      </w:pP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59" w:after="0"/>
        <w:ind w:left="700" w:right="0" w:hanging="401"/>
        <w:jc w:val="left"/>
      </w:pPr>
      <w:r>
        <w:rPr>
          <w:w w:val="90"/>
        </w:rPr>
        <w:t>Nucleosíntesis</w:t>
      </w:r>
    </w:p>
    <w:p>
      <w:pPr>
        <w:pStyle w:val="BodyText"/>
        <w:spacing w:line="295" w:lineRule="auto" w:before="61"/>
        <w:ind w:left="700"/>
      </w:pPr>
      <w:r>
        <w:rPr/>
        <w:t>La nucleosíntesis es</w:t>
      </w:r>
      <w:r>
        <w:rPr>
          <w:spacing w:val="1"/>
        </w:rPr>
        <w:t> </w:t>
      </w:r>
      <w:r>
        <w:rPr/>
        <w:t>el proceso de formación de un</w:t>
      </w:r>
      <w:r>
        <w:rPr>
          <w:spacing w:val="1"/>
        </w:rPr>
        <w:t> </w:t>
      </w:r>
      <w:r>
        <w:rPr/>
        <w:t>elemento por transmutación. Se</w:t>
      </w:r>
      <w:r>
        <w:rPr>
          <w:spacing w:val="1"/>
        </w:rPr>
        <w:t> </w:t>
      </w:r>
      <w:r>
        <w:rPr/>
        <w:t>puede inducir artifi-</w:t>
      </w:r>
      <w:r>
        <w:rPr>
          <w:spacing w:val="-57"/>
        </w:rPr>
        <w:t> </w:t>
      </w:r>
      <w:r>
        <w:rPr/>
        <w:t>cialmente mediante</w:t>
      </w:r>
      <w:r>
        <w:rPr>
          <w:spacing w:val="7"/>
        </w:rPr>
        <w:t> </w:t>
      </w:r>
      <w:r>
        <w:rPr>
          <w:i/>
        </w:rPr>
        <w:t>reacciones de bombardeo</w:t>
      </w:r>
      <w:r>
        <w:rPr/>
        <w:t>, la primera de las cuales la realizó Rutherford en 1915:</w:t>
      </w:r>
    </w:p>
    <w:p>
      <w:pPr>
        <w:spacing w:line="158" w:lineRule="exact" w:before="0"/>
        <w:ind w:left="587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-16177152" from="301.807007pt,2.720445pt" to="301.807007pt,16.571445pt" stroked="true" strokeweight=".449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76640" from="324.015991pt,2.720445pt" to="324.015991pt,16.571445pt" stroked="true" strokeweight=".449pt" strokecolor="#000000">
            <v:stroke dashstyle="solid"/>
            <w10:wrap type="none"/>
          </v:line>
        </w:pict>
      </w:r>
      <w:r>
        <w:rPr>
          <w:position w:val="9"/>
          <w:sz w:val="20"/>
        </w:rPr>
        <w:t>14</w:t>
      </w:r>
      <w:r>
        <w:rPr>
          <w:sz w:val="24"/>
        </w:rPr>
        <w:t>N</w:t>
      </w:r>
      <w:r>
        <w:rPr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position w:val="9"/>
          <w:sz w:val="20"/>
        </w:rPr>
        <w:t>4</w:t>
      </w:r>
      <w:r>
        <w:rPr>
          <w:sz w:val="24"/>
        </w:rPr>
        <w:t>He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58"/>
          <w:sz w:val="24"/>
        </w:rPr>
        <w:t> </w:t>
      </w:r>
      <w:r>
        <w:rPr>
          <w:position w:val="9"/>
          <w:sz w:val="20"/>
        </w:rPr>
        <w:t>18</w:t>
      </w:r>
      <w:r>
        <w:rPr>
          <w:sz w:val="24"/>
        </w:rPr>
        <w:t>F</w:t>
      </w:r>
      <w:r>
        <w:rPr>
          <w:spacing w:val="2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6"/>
          <w:sz w:val="24"/>
        </w:rPr>
        <w:t> </w:t>
      </w:r>
      <w:r>
        <w:rPr>
          <w:position w:val="9"/>
          <w:sz w:val="20"/>
        </w:rPr>
        <w:t>17</w:t>
      </w:r>
      <w:r>
        <w:rPr>
          <w:sz w:val="24"/>
        </w:rPr>
        <w:t>O</w:t>
      </w:r>
      <w:r>
        <w:rPr>
          <w:spacing w:val="-6"/>
          <w:sz w:val="24"/>
        </w:rPr>
        <w:t> </w:t>
      </w: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position w:val="9"/>
          <w:sz w:val="20"/>
        </w:rPr>
        <w:t>1</w:t>
      </w:r>
      <w:r>
        <w:rPr>
          <w:sz w:val="24"/>
        </w:rPr>
        <w:t>H</w:t>
      </w:r>
    </w:p>
    <w:p>
      <w:pPr>
        <w:tabs>
          <w:tab w:pos="1036" w:val="left" w:leader="none"/>
          <w:tab w:pos="1924" w:val="left" w:leader="none"/>
          <w:tab w:pos="2669" w:val="left" w:leader="none"/>
          <w:tab w:pos="3190" w:val="left" w:leader="none"/>
        </w:tabs>
        <w:spacing w:line="222" w:lineRule="exact" w:before="0"/>
        <w:ind w:left="515" w:right="0" w:firstLine="0"/>
        <w:jc w:val="center"/>
        <w:rPr>
          <w:sz w:val="20"/>
        </w:rPr>
      </w:pPr>
      <w:r>
        <w:rPr>
          <w:sz w:val="20"/>
        </w:rPr>
        <w:t>7</w:t>
        <w:tab/>
        <w:t>2</w:t>
        <w:tab/>
        <w:t>9</w:t>
        <w:tab/>
        <w:t>8</w:t>
        <w:tab/>
        <w:t>1</w:t>
      </w:r>
    </w:p>
    <w:p>
      <w:pPr>
        <w:pStyle w:val="BodyText"/>
        <w:spacing w:line="165" w:lineRule="exact" w:before="33"/>
        <w:ind w:left="700"/>
      </w:pPr>
      <w:r>
        <w:rPr/>
        <w:t>Una</w:t>
      </w:r>
      <w:r>
        <w:rPr>
          <w:spacing w:val="-2"/>
        </w:rPr>
        <w:t> </w:t>
      </w:r>
      <w:r>
        <w:rPr/>
        <w:t>reacción</w:t>
      </w:r>
      <w:r>
        <w:rPr>
          <w:spacing w:val="-1"/>
        </w:rPr>
        <w:t> </w:t>
      </w:r>
      <w:r>
        <w:rPr/>
        <w:t>de</w:t>
      </w:r>
      <w:r>
        <w:rPr>
          <w:spacing w:val="15"/>
        </w:rPr>
        <w:t> </w:t>
      </w:r>
      <w:r>
        <w:rPr/>
        <w:t>bombardeo</w:t>
      </w:r>
      <w:r>
        <w:rPr>
          <w:spacing w:val="12"/>
        </w:rPr>
        <w:t> </w:t>
      </w:r>
      <w:r>
        <w:rPr/>
        <w:t>suele</w:t>
      </w:r>
      <w:r>
        <w:rPr>
          <w:spacing w:val="3"/>
        </w:rPr>
        <w:t> </w:t>
      </w:r>
      <w:r>
        <w:rPr/>
        <w:t>abreviarse</w:t>
      </w:r>
      <w:r>
        <w:rPr>
          <w:spacing w:val="-17"/>
        </w:rPr>
        <w:t> </w:t>
      </w:r>
      <w:r>
        <w:rPr>
          <w:position w:val="9"/>
          <w:sz w:val="20"/>
        </w:rPr>
        <w:t>14</w:t>
      </w:r>
      <w:r>
        <w:rPr/>
        <w:t>N(</w:t>
      </w:r>
      <w:r>
        <w:rPr>
          <w:rFonts w:ascii="Symbol" w:hAnsi="Symbol"/>
        </w:rPr>
        <w:t></w:t>
      </w:r>
      <w:r>
        <w:rPr/>
        <w:t>,p)</w:t>
      </w:r>
      <w:r>
        <w:rPr>
          <w:position w:val="9"/>
          <w:sz w:val="20"/>
        </w:rPr>
        <w:t>17</w:t>
      </w:r>
      <w:r>
        <w:rPr/>
        <w:t>O,</w:t>
      </w:r>
      <w:r>
        <w:rPr>
          <w:spacing w:val="25"/>
        </w:rPr>
        <w:t> </w:t>
      </w:r>
      <w:r>
        <w:rPr/>
        <w:t>en</w:t>
      </w:r>
      <w:r>
        <w:rPr>
          <w:spacing w:val="16"/>
        </w:rPr>
        <w:t> </w:t>
      </w:r>
      <w:r>
        <w:rPr/>
        <w:t>donde</w:t>
      </w:r>
      <w:r>
        <w:rPr>
          <w:spacing w:val="-12"/>
        </w:rPr>
        <w:t> </w:t>
      </w:r>
      <w:r>
        <w:rPr/>
        <w:t>se</w:t>
      </w:r>
      <w:r>
        <w:rPr>
          <w:spacing w:val="22"/>
        </w:rPr>
        <w:t> </w:t>
      </w:r>
      <w:r>
        <w:rPr/>
        <w:t>escriben,</w:t>
      </w:r>
      <w:r>
        <w:rPr>
          <w:spacing w:val="-8"/>
        </w:rPr>
        <w:t> </w:t>
      </w:r>
      <w:r>
        <w:rPr/>
        <w:t>de</w:t>
      </w:r>
      <w:r>
        <w:rPr>
          <w:spacing w:val="16"/>
        </w:rPr>
        <w:t> </w:t>
      </w:r>
      <w:r>
        <w:rPr/>
        <w:t>izquierda</w:t>
      </w:r>
      <w:r>
        <w:rPr>
          <w:spacing w:val="-3"/>
        </w:rPr>
        <w:t> </w:t>
      </w:r>
      <w:r>
        <w:rPr/>
        <w:t>a</w:t>
      </w:r>
      <w:r>
        <w:rPr>
          <w:spacing w:val="18"/>
        </w:rPr>
        <w:t> </w:t>
      </w:r>
      <w:r>
        <w:rPr/>
        <w:t>derecha,</w:t>
      </w:r>
    </w:p>
    <w:p>
      <w:pPr>
        <w:tabs>
          <w:tab w:pos="1249" w:val="left" w:leader="none"/>
        </w:tabs>
        <w:spacing w:line="222" w:lineRule="exact" w:before="0"/>
        <w:ind w:left="385" w:right="0" w:firstLine="0"/>
        <w:jc w:val="center"/>
        <w:rPr>
          <w:sz w:val="20"/>
        </w:rPr>
      </w:pPr>
      <w:r>
        <w:rPr>
          <w:sz w:val="20"/>
        </w:rPr>
        <w:t>7</w:t>
        <w:tab/>
        <w:t>8</w:t>
      </w:r>
    </w:p>
    <w:p>
      <w:pPr>
        <w:pStyle w:val="BodyText"/>
        <w:spacing w:line="295" w:lineRule="auto" w:before="6"/>
        <w:ind w:left="700" w:right="96"/>
      </w:pPr>
      <w:r>
        <w:rPr/>
        <w:t>el núcleo del blanco, la partícula de bombardeo, la partícula desprendida y el núcleo final obtenido.</w:t>
      </w:r>
      <w:r>
        <w:rPr>
          <w:spacing w:val="1"/>
        </w:rPr>
        <w:t> </w:t>
      </w:r>
      <w:r>
        <w:rPr>
          <w:b/>
          <w:i/>
        </w:rPr>
        <w:t>Aceleradores</w:t>
      </w:r>
      <w:r>
        <w:rPr>
          <w:b/>
          <w:i/>
          <w:spacing w:val="11"/>
        </w:rPr>
        <w:t> </w:t>
      </w:r>
      <w:r>
        <w:rPr>
          <w:b/>
          <w:i/>
        </w:rPr>
        <w:t>de</w:t>
      </w:r>
      <w:r>
        <w:rPr>
          <w:b/>
          <w:i/>
          <w:spacing w:val="16"/>
        </w:rPr>
        <w:t> </w:t>
      </w:r>
      <w:r>
        <w:rPr>
          <w:b/>
          <w:i/>
        </w:rPr>
        <w:t>partículas.</w:t>
      </w:r>
      <w:r>
        <w:rPr>
          <w:b/>
          <w:i/>
          <w:spacing w:val="21"/>
        </w:rPr>
        <w:t> </w:t>
      </w:r>
      <w:r>
        <w:rPr/>
        <w:t>Las</w:t>
      </w:r>
      <w:r>
        <w:rPr>
          <w:spacing w:val="13"/>
        </w:rPr>
        <w:t> </w:t>
      </w:r>
      <w:r>
        <w:rPr/>
        <w:t>reacciones</w:t>
      </w:r>
      <w:r>
        <w:rPr>
          <w:spacing w:val="13"/>
        </w:rPr>
        <w:t> </w:t>
      </w:r>
      <w:r>
        <w:rPr/>
        <w:t>de</w:t>
      </w:r>
      <w:r>
        <w:rPr>
          <w:spacing w:val="37"/>
        </w:rPr>
        <w:t> </w:t>
      </w:r>
      <w:r>
        <w:rPr/>
        <w:t>bombardeo</w:t>
      </w:r>
      <w:r>
        <w:rPr>
          <w:spacing w:val="8"/>
        </w:rPr>
        <w:t> </w:t>
      </w:r>
      <w:r>
        <w:rPr/>
        <w:t>han</w:t>
      </w:r>
      <w:r>
        <w:rPr>
          <w:spacing w:val="13"/>
        </w:rPr>
        <w:t> </w:t>
      </w:r>
      <w:r>
        <w:rPr/>
        <w:t>permitido</w:t>
      </w:r>
      <w:r>
        <w:rPr>
          <w:spacing w:val="14"/>
        </w:rPr>
        <w:t> </w:t>
      </w:r>
      <w:r>
        <w:rPr/>
        <w:t>la</w:t>
      </w:r>
      <w:r>
        <w:rPr>
          <w:spacing w:val="30"/>
        </w:rPr>
        <w:t> </w:t>
      </w:r>
      <w:r>
        <w:rPr/>
        <w:t>síntesis</w:t>
      </w:r>
      <w:r>
        <w:rPr>
          <w:spacing w:val="2"/>
        </w:rPr>
        <w:t> </w:t>
      </w:r>
      <w:r>
        <w:rPr/>
        <w:t>de</w:t>
      </w:r>
      <w:r>
        <w:rPr>
          <w:spacing w:val="37"/>
        </w:rPr>
        <w:t> </w:t>
      </w:r>
      <w:r>
        <w:rPr/>
        <w:t>los</w:t>
      </w:r>
      <w:r>
        <w:rPr>
          <w:spacing w:val="19"/>
        </w:rPr>
        <w:t> </w:t>
      </w:r>
      <w:r>
        <w:rPr/>
        <w:t>4</w:t>
      </w:r>
      <w:r>
        <w:rPr>
          <w:spacing w:val="28"/>
        </w:rPr>
        <w:t> </w:t>
      </w:r>
      <w:r>
        <w:rPr/>
        <w:t>elementos</w:t>
      </w:r>
      <w:r>
        <w:rPr>
          <w:spacing w:val="1"/>
        </w:rPr>
        <w:t> </w:t>
      </w:r>
      <w:r>
        <w:rPr/>
        <w:t>“faltantes”</w:t>
      </w:r>
      <w:r>
        <w:rPr>
          <w:spacing w:val="22"/>
        </w:rPr>
        <w:t> </w:t>
      </w:r>
      <w:r>
        <w:rPr/>
        <w:t>entre</w:t>
      </w:r>
      <w:r>
        <w:rPr>
          <w:spacing w:val="18"/>
        </w:rPr>
        <w:t> </w:t>
      </w:r>
      <w:r>
        <w:rPr/>
        <w:t>los</w:t>
      </w:r>
      <w:r>
        <w:rPr>
          <w:spacing w:val="22"/>
        </w:rPr>
        <w:t> </w:t>
      </w:r>
      <w:r>
        <w:rPr/>
        <w:t>primeros</w:t>
      </w:r>
      <w:r>
        <w:rPr>
          <w:spacing w:val="19"/>
        </w:rPr>
        <w:t> </w:t>
      </w:r>
      <w:r>
        <w:rPr/>
        <w:t>92</w:t>
      </w:r>
      <w:r>
        <w:rPr>
          <w:spacing w:val="25"/>
        </w:rPr>
        <w:t> </w:t>
      </w:r>
      <w:r>
        <w:rPr/>
        <w:t>elementos:</w:t>
      </w:r>
      <w:r>
        <w:rPr>
          <w:spacing w:val="31"/>
        </w:rPr>
        <w:t> </w:t>
      </w:r>
      <w:r>
        <w:rPr/>
        <w:t>tecnecio,</w:t>
      </w:r>
      <w:r>
        <w:rPr>
          <w:spacing w:val="10"/>
        </w:rPr>
        <w:t> </w:t>
      </w:r>
      <w:r>
        <w:rPr/>
        <w:t>promecio,</w:t>
      </w:r>
      <w:r>
        <w:rPr>
          <w:spacing w:val="25"/>
        </w:rPr>
        <w:t> </w:t>
      </w:r>
      <w:r>
        <w:rPr/>
        <w:t>astato</w:t>
      </w:r>
      <w:r>
        <w:rPr>
          <w:spacing w:val="15"/>
        </w:rPr>
        <w:t> </w:t>
      </w:r>
      <w:r>
        <w:rPr/>
        <w:t>y</w:t>
      </w:r>
      <w:r>
        <w:rPr>
          <w:spacing w:val="30"/>
        </w:rPr>
        <w:t> </w:t>
      </w:r>
      <w:r>
        <w:rPr/>
        <w:t>francio.</w:t>
      </w:r>
      <w:r>
        <w:rPr>
          <w:spacing w:val="11"/>
        </w:rPr>
        <w:t> </w:t>
      </w:r>
      <w:r>
        <w:rPr/>
        <w:t>Sobretodo</w:t>
      </w:r>
      <w:r>
        <w:rPr>
          <w:spacing w:val="26"/>
        </w:rPr>
        <w:t> </w:t>
      </w:r>
      <w:r>
        <w:rPr/>
        <w:t>cuando</w:t>
      </w:r>
      <w:r>
        <w:rPr>
          <w:spacing w:val="23"/>
        </w:rPr>
        <w:t> </w:t>
      </w:r>
      <w:r>
        <w:rPr/>
        <w:t>se</w:t>
      </w:r>
      <w:r>
        <w:rPr>
          <w:spacing w:val="1"/>
        </w:rPr>
        <w:t> </w:t>
      </w:r>
      <w:r>
        <w:rPr/>
        <w:t>bombardea</w:t>
      </w:r>
      <w:r>
        <w:rPr>
          <w:spacing w:val="4"/>
        </w:rPr>
        <w:t> </w:t>
      </w:r>
      <w:r>
        <w:rPr/>
        <w:t>con</w:t>
      </w:r>
      <w:r>
        <w:rPr>
          <w:spacing w:val="11"/>
        </w:rPr>
        <w:t> </w:t>
      </w:r>
      <w:r>
        <w:rPr/>
        <w:t>partículas</w:t>
      </w:r>
      <w:r>
        <w:rPr>
          <w:spacing w:val="-4"/>
        </w:rPr>
        <w:t> </w:t>
      </w:r>
      <w:r>
        <w:rPr/>
        <w:t>de</w:t>
      </w:r>
      <w:r>
        <w:rPr>
          <w:spacing w:val="15"/>
        </w:rPr>
        <w:t> </w:t>
      </w:r>
      <w:r>
        <w:rPr/>
        <w:t>carga</w:t>
      </w:r>
      <w:r>
        <w:rPr>
          <w:spacing w:val="16"/>
        </w:rPr>
        <w:t> </w:t>
      </w:r>
      <w:r>
        <w:rPr/>
        <w:t>positiva,</w:t>
      </w:r>
      <w:r>
        <w:rPr>
          <w:spacing w:val="-11"/>
        </w:rPr>
        <w:t> </w:t>
      </w:r>
      <w:r>
        <w:rPr/>
        <w:t>se</w:t>
      </w:r>
      <w:r>
        <w:rPr>
          <w:spacing w:val="22"/>
        </w:rPr>
        <w:t> </w:t>
      </w:r>
      <w:r>
        <w:rPr/>
        <w:t>precisa</w:t>
      </w:r>
      <w:r>
        <w:rPr>
          <w:spacing w:val="-9"/>
        </w:rPr>
        <w:t> </w:t>
      </w:r>
      <w:r>
        <w:rPr/>
        <w:t>que</w:t>
      </w:r>
      <w:r>
        <w:rPr>
          <w:spacing w:val="12"/>
        </w:rPr>
        <w:t> </w:t>
      </w:r>
      <w:r>
        <w:rPr/>
        <w:t>éstas</w:t>
      </w:r>
      <w:r>
        <w:rPr>
          <w:spacing w:val="9"/>
        </w:rPr>
        <w:t> </w:t>
      </w:r>
      <w:r>
        <w:rPr/>
        <w:t>tengan</w:t>
      </w:r>
      <w:r>
        <w:rPr>
          <w:spacing w:val="14"/>
        </w:rPr>
        <w:t> </w:t>
      </w:r>
      <w:r>
        <w:rPr/>
        <w:t>una</w:t>
      </w:r>
      <w:r>
        <w:rPr>
          <w:spacing w:val="12"/>
        </w:rPr>
        <w:t> </w:t>
      </w:r>
      <w:r>
        <w:rPr/>
        <w:t>gran</w:t>
      </w:r>
      <w:r>
        <w:rPr>
          <w:spacing w:val="11"/>
        </w:rPr>
        <w:t> </w:t>
      </w:r>
      <w:r>
        <w:rPr/>
        <w:t>velocidad,</w:t>
      </w:r>
      <w:r>
        <w:rPr>
          <w:spacing w:val="-5"/>
        </w:rPr>
        <w:t> </w:t>
      </w:r>
      <w:r>
        <w:rPr/>
        <w:t>para</w:t>
      </w:r>
      <w:r>
        <w:rPr>
          <w:spacing w:val="3"/>
        </w:rPr>
        <w:t> </w:t>
      </w:r>
      <w:r>
        <w:rPr/>
        <w:t>lo</w:t>
      </w:r>
      <w:r>
        <w:rPr>
          <w:spacing w:val="15"/>
        </w:rPr>
        <w:t> </w:t>
      </w:r>
      <w:r>
        <w:rPr/>
        <w:t>cual</w:t>
      </w:r>
      <w:r>
        <w:rPr>
          <w:spacing w:val="1"/>
        </w:rPr>
        <w:t> </w:t>
      </w:r>
      <w:r>
        <w:rPr/>
        <w:t>se han</w:t>
      </w:r>
      <w:r>
        <w:rPr>
          <w:spacing w:val="1"/>
        </w:rPr>
        <w:t> </w:t>
      </w:r>
      <w:r>
        <w:rPr/>
        <w:t>construido grandes</w:t>
      </w:r>
      <w:r>
        <w:rPr>
          <w:spacing w:val="1"/>
        </w:rPr>
        <w:t> </w:t>
      </w:r>
      <w:r>
        <w:rPr/>
        <w:t>aceleradores de</w:t>
      </w:r>
      <w:r>
        <w:rPr>
          <w:spacing w:val="1"/>
        </w:rPr>
        <w:t> </w:t>
      </w:r>
      <w:r>
        <w:rPr/>
        <w:t>partículas</w:t>
      </w:r>
      <w:r>
        <w:rPr>
          <w:spacing w:val="1"/>
        </w:rPr>
        <w:t> </w:t>
      </w:r>
      <w:r>
        <w:rPr/>
        <w:t>(</w:t>
      </w:r>
      <w:r>
        <w:rPr>
          <w:i/>
        </w:rPr>
        <w:t>ciclotrones</w:t>
      </w:r>
      <w:r>
        <w:rPr/>
        <w:t>, </w:t>
      </w:r>
      <w:r>
        <w:rPr>
          <w:i/>
        </w:rPr>
        <w:t>sincrotrones</w:t>
      </w:r>
      <w:r>
        <w:rPr>
          <w:i/>
          <w:spacing w:val="-19"/>
        </w:rPr>
        <w:t> </w:t>
      </w:r>
      <w:r>
        <w:rPr/>
        <w:t>o </w:t>
      </w:r>
      <w:r>
        <w:rPr>
          <w:i/>
        </w:rPr>
        <w:t>aceleradores</w:t>
      </w:r>
      <w:r>
        <w:rPr>
          <w:i/>
          <w:spacing w:val="1"/>
        </w:rPr>
        <w:t> </w:t>
      </w:r>
      <w:r>
        <w:rPr>
          <w:i/>
        </w:rPr>
        <w:t>lineales</w:t>
      </w:r>
      <w:r>
        <w:rPr/>
        <w:t>).</w:t>
      </w:r>
    </w:p>
    <w:p>
      <w:pPr>
        <w:pStyle w:val="Heading1"/>
        <w:numPr>
          <w:ilvl w:val="1"/>
          <w:numId w:val="2"/>
        </w:numPr>
        <w:tabs>
          <w:tab w:pos="700" w:val="left" w:leader="none"/>
        </w:tabs>
        <w:spacing w:line="240" w:lineRule="auto" w:before="102" w:after="0"/>
        <w:ind w:left="700" w:right="0" w:hanging="401"/>
        <w:jc w:val="left"/>
      </w:pPr>
      <w:r>
        <w:rPr>
          <w:w w:val="80"/>
        </w:rPr>
        <w:t>Fisión</w:t>
      </w:r>
      <w:r>
        <w:rPr>
          <w:spacing w:val="13"/>
          <w:w w:val="80"/>
        </w:rPr>
        <w:t> </w:t>
      </w:r>
      <w:r>
        <w:rPr>
          <w:w w:val="80"/>
        </w:rPr>
        <w:t>nuclear</w:t>
      </w:r>
    </w:p>
    <w:p>
      <w:pPr>
        <w:pStyle w:val="BodyText"/>
        <w:spacing w:line="295" w:lineRule="auto" w:before="65"/>
        <w:ind w:left="700" w:right="117" w:hanging="1"/>
        <w:jc w:val="both"/>
      </w:pPr>
      <w:r>
        <w:rPr/>
        <w:t>La </w:t>
      </w:r>
      <w:r>
        <w:rPr>
          <w:i/>
        </w:rPr>
        <w:t>fisión nuclear </w:t>
      </w:r>
      <w:r>
        <w:rPr/>
        <w:t>se diferencia de</w:t>
      </w:r>
      <w:r>
        <w:rPr>
          <w:spacing w:val="60"/>
        </w:rPr>
        <w:t> </w:t>
      </w:r>
      <w:r>
        <w:rPr/>
        <w:t>la </w:t>
      </w:r>
      <w:r>
        <w:rPr>
          <w:i/>
        </w:rPr>
        <w:t>radiactividad </w:t>
      </w:r>
      <w:r>
        <w:rPr/>
        <w:t>en que el proceso de división del núcleo es en otros</w:t>
      </w:r>
      <w:r>
        <w:rPr>
          <w:spacing w:val="1"/>
        </w:rPr>
        <w:t> </w:t>
      </w:r>
      <w:r>
        <w:rPr/>
        <w:t>dos de masa considerable. Algunas fisiones son </w:t>
      </w:r>
      <w:r>
        <w:rPr>
          <w:i/>
        </w:rPr>
        <w:t>espontáneas </w:t>
      </w:r>
      <w:r>
        <w:rPr/>
        <w:t>mientras que otras son </w:t>
      </w:r>
      <w:r>
        <w:rPr>
          <w:i/>
        </w:rPr>
        <w:t>inducidas </w:t>
      </w:r>
      <w:r>
        <w:rPr/>
        <w:t>mediante</w:t>
      </w:r>
      <w:r>
        <w:rPr>
          <w:spacing w:val="1"/>
        </w:rPr>
        <w:t> </w:t>
      </w:r>
      <w:r>
        <w:rPr/>
        <w:t>bombardeo. La facilidad con la que se fisiona un núcleo aumenta con su tamaño:</w:t>
      </w:r>
    </w:p>
    <w:p>
      <w:pPr>
        <w:pStyle w:val="ListParagraph"/>
        <w:numPr>
          <w:ilvl w:val="2"/>
          <w:numId w:val="2"/>
        </w:numPr>
        <w:tabs>
          <w:tab w:pos="845" w:val="left" w:leader="none"/>
        </w:tabs>
        <w:spacing w:line="240" w:lineRule="auto" w:before="2" w:after="0"/>
        <w:ind w:left="844" w:right="0" w:hanging="145"/>
        <w:jc w:val="left"/>
        <w:rPr>
          <w:sz w:val="24"/>
        </w:rPr>
      </w:pP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elementos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62"/>
          <w:sz w:val="24"/>
        </w:rPr>
        <w:t> </w:t>
      </w:r>
      <w:r>
        <w:rPr>
          <w:sz w:val="24"/>
        </w:rPr>
        <w:t>80</w:t>
      </w:r>
      <w:r>
        <w:rPr>
          <w:spacing w:val="-2"/>
          <w:sz w:val="24"/>
        </w:rPr>
        <w:t> </w:t>
      </w:r>
      <w:r>
        <w:rPr>
          <w:sz w:val="24"/>
        </w:rPr>
        <w:t>tienen</w:t>
      </w:r>
      <w:r>
        <w:rPr>
          <w:spacing w:val="-1"/>
          <w:sz w:val="24"/>
        </w:rPr>
        <w:t> </w:t>
      </w:r>
      <w:r>
        <w:rPr>
          <w:sz w:val="24"/>
        </w:rPr>
        <w:t>algún</w:t>
      </w:r>
      <w:r>
        <w:rPr>
          <w:spacing w:val="-2"/>
          <w:sz w:val="24"/>
        </w:rPr>
        <w:t> </w:t>
      </w:r>
      <w:r>
        <w:rPr>
          <w:sz w:val="24"/>
        </w:rPr>
        <w:t>isótopo</w:t>
      </w:r>
      <w:r>
        <w:rPr>
          <w:spacing w:val="-1"/>
          <w:sz w:val="24"/>
        </w:rPr>
        <w:t> </w:t>
      </w:r>
      <w:r>
        <w:rPr>
          <w:sz w:val="24"/>
        </w:rPr>
        <w:t>fisionable</w:t>
      </w:r>
      <w:r>
        <w:rPr>
          <w:spacing w:val="-2"/>
          <w:sz w:val="24"/>
        </w:rPr>
        <w:t> </w:t>
      </w:r>
      <w:r>
        <w:rPr>
          <w:sz w:val="24"/>
        </w:rPr>
        <w:t>siempre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bombardee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alta</w:t>
      </w:r>
      <w:r>
        <w:rPr>
          <w:spacing w:val="-1"/>
          <w:sz w:val="24"/>
        </w:rPr>
        <w:t> </w:t>
      </w:r>
      <w:r>
        <w:rPr>
          <w:sz w:val="24"/>
        </w:rPr>
        <w:t>energía.</w:t>
      </w:r>
    </w:p>
    <w:p>
      <w:pPr>
        <w:pStyle w:val="ListParagraph"/>
        <w:numPr>
          <w:ilvl w:val="2"/>
          <w:numId w:val="2"/>
        </w:numPr>
        <w:tabs>
          <w:tab w:pos="845" w:val="left" w:leader="none"/>
        </w:tabs>
        <w:spacing w:line="240" w:lineRule="auto" w:before="41" w:after="0"/>
        <w:ind w:left="844" w:right="0" w:hanging="145"/>
        <w:jc w:val="left"/>
        <w:rPr>
          <w:sz w:val="24"/>
        </w:rPr>
      </w:pPr>
      <w:r>
        <w:rPr>
          <w:sz w:val="24"/>
        </w:rPr>
        <w:t>Los núcleos de</w:t>
      </w:r>
      <w:r>
        <w:rPr>
          <w:spacing w:val="-4"/>
          <w:sz w:val="24"/>
        </w:rPr>
        <w:t> </w:t>
      </w:r>
      <w:r>
        <w:rPr>
          <w:i/>
          <w:sz w:val="24"/>
        </w:rPr>
        <w:t>Z</w:t>
      </w:r>
      <w:r>
        <w:rPr>
          <w:i/>
          <w:spacing w:val="7"/>
          <w:sz w:val="24"/>
        </w:rPr>
        <w:t> </w:t>
      </w:r>
      <w:r>
        <w:rPr>
          <w:sz w:val="24"/>
        </w:rPr>
        <w:t>= 89 a 98</w:t>
      </w:r>
      <w:r>
        <w:rPr>
          <w:spacing w:val="1"/>
          <w:sz w:val="24"/>
        </w:rPr>
        <w:t> </w:t>
      </w:r>
      <w:r>
        <w:rPr>
          <w:sz w:val="24"/>
        </w:rPr>
        <w:t>se fisionan espontáneamente</w:t>
      </w:r>
      <w:r>
        <w:rPr>
          <w:spacing w:val="1"/>
          <w:sz w:val="24"/>
        </w:rPr>
        <w:t> </w:t>
      </w:r>
      <w:r>
        <w:rPr>
          <w:sz w:val="24"/>
        </w:rPr>
        <w:t>con vidas medias de</w:t>
      </w:r>
      <w:r>
        <w:rPr>
          <w:spacing w:val="1"/>
          <w:sz w:val="24"/>
        </w:rPr>
        <w:t> </w:t>
      </w:r>
      <w:r>
        <w:rPr>
          <w:sz w:val="24"/>
        </w:rPr>
        <w:t>10</w:t>
      </w:r>
      <w:r>
        <w:rPr>
          <w:position w:val="6"/>
          <w:sz w:val="20"/>
        </w:rPr>
        <w:t>4</w:t>
      </w:r>
      <w:r>
        <w:rPr>
          <w:spacing w:val="10"/>
          <w:position w:val="6"/>
          <w:sz w:val="20"/>
        </w:rPr>
        <w:t> </w:t>
      </w:r>
      <w:r>
        <w:rPr>
          <w:sz w:val="24"/>
        </w:rPr>
        <w:t>a 10</w:t>
      </w:r>
      <w:r>
        <w:rPr>
          <w:position w:val="6"/>
          <w:sz w:val="20"/>
        </w:rPr>
        <w:t>7</w:t>
      </w:r>
      <w:r>
        <w:rPr>
          <w:spacing w:val="11"/>
          <w:position w:val="6"/>
          <w:sz w:val="20"/>
        </w:rPr>
        <w:t> </w:t>
      </w:r>
      <w:r>
        <w:rPr>
          <w:sz w:val="24"/>
        </w:rPr>
        <w:t>años.</w:t>
      </w:r>
    </w:p>
    <w:p>
      <w:pPr>
        <w:pStyle w:val="ListParagraph"/>
        <w:numPr>
          <w:ilvl w:val="2"/>
          <w:numId w:val="2"/>
        </w:numPr>
        <w:tabs>
          <w:tab w:pos="845" w:val="left" w:leader="none"/>
        </w:tabs>
        <w:spacing w:line="240" w:lineRule="auto" w:before="64" w:after="0"/>
        <w:ind w:left="844" w:right="0" w:hanging="145"/>
        <w:jc w:val="left"/>
        <w:rPr>
          <w:sz w:val="24"/>
        </w:rPr>
      </w:pPr>
      <w:r>
        <w:rPr>
          <w:sz w:val="24"/>
        </w:rPr>
        <w:t>Los núcleos de</w:t>
      </w:r>
      <w:r>
        <w:rPr>
          <w:spacing w:val="-4"/>
          <w:sz w:val="24"/>
        </w:rPr>
        <w:t> </w:t>
      </w:r>
      <w:r>
        <w:rPr>
          <w:i/>
          <w:sz w:val="24"/>
        </w:rPr>
        <w:t>Z  </w:t>
      </w:r>
      <w:r>
        <w:rPr>
          <w:i/>
          <w:spacing w:val="6"/>
          <w:sz w:val="24"/>
        </w:rPr>
        <w:t> </w:t>
      </w:r>
      <w:r>
        <w:rPr>
          <w:sz w:val="24"/>
        </w:rPr>
        <w:t>98 se fisionan espontáneamente con vidas medias de milisegundos a días.</w:t>
      </w:r>
    </w:p>
    <w:p>
      <w:pPr>
        <w:pStyle w:val="Heading1"/>
        <w:numPr>
          <w:ilvl w:val="1"/>
          <w:numId w:val="2"/>
        </w:numPr>
        <w:tabs>
          <w:tab w:pos="700" w:val="left" w:leader="none"/>
        </w:tabs>
        <w:spacing w:line="240" w:lineRule="auto" w:before="183" w:after="0"/>
        <w:ind w:left="700" w:right="0" w:hanging="401"/>
        <w:jc w:val="left"/>
      </w:pPr>
      <w:r>
        <w:rPr>
          <w:w w:val="80"/>
        </w:rPr>
        <w:t>Fusión</w:t>
      </w:r>
      <w:r>
        <w:rPr>
          <w:spacing w:val="13"/>
          <w:w w:val="80"/>
        </w:rPr>
        <w:t> </w:t>
      </w:r>
      <w:r>
        <w:rPr>
          <w:w w:val="80"/>
        </w:rPr>
        <w:t>nuclear</w:t>
      </w:r>
    </w:p>
    <w:p>
      <w:pPr>
        <w:pStyle w:val="BodyText"/>
        <w:spacing w:line="295" w:lineRule="auto" w:before="65"/>
        <w:ind w:left="700" w:right="104"/>
        <w:jc w:val="both"/>
      </w:pPr>
      <w:r>
        <w:rPr/>
        <w:t>Las reacciones de fusión de</w:t>
      </w:r>
      <w:r>
        <w:rPr>
          <w:spacing w:val="1"/>
        </w:rPr>
        <w:t> </w:t>
      </w:r>
      <w:r>
        <w:rPr/>
        <w:t>núcleos ligeros son la fuente de</w:t>
      </w:r>
      <w:r>
        <w:rPr>
          <w:spacing w:val="1"/>
        </w:rPr>
        <w:t> </w:t>
      </w:r>
      <w:r>
        <w:rPr/>
        <w:t>energía del sol.</w:t>
      </w:r>
      <w:r>
        <w:rPr>
          <w:spacing w:val="60"/>
        </w:rPr>
        <w:t> </w:t>
      </w:r>
      <w:r>
        <w:rPr/>
        <w:t>La fusión de dos núcleos</w:t>
      </w:r>
      <w:r>
        <w:rPr>
          <w:spacing w:val="1"/>
        </w:rPr>
        <w:t> </w:t>
      </w:r>
      <w:r>
        <w:rPr/>
        <w:t>debe vencer la</w:t>
      </w:r>
      <w:r>
        <w:rPr>
          <w:spacing w:val="1"/>
        </w:rPr>
        <w:t> </w:t>
      </w:r>
      <w:r>
        <w:rPr/>
        <w:t>fuerte repulsión electrostática entre sus</w:t>
      </w:r>
      <w:r>
        <w:rPr>
          <w:spacing w:val="1"/>
        </w:rPr>
        <w:t> </w:t>
      </w:r>
      <w:r>
        <w:rPr/>
        <w:t>cargas</w:t>
      </w:r>
      <w:r>
        <w:rPr>
          <w:spacing w:val="1"/>
        </w:rPr>
        <w:t> </w:t>
      </w:r>
      <w:r>
        <w:rPr/>
        <w:t>positivas, por</w:t>
      </w:r>
      <w:r>
        <w:rPr>
          <w:spacing w:val="1"/>
        </w:rPr>
        <w:t> </w:t>
      </w:r>
      <w:r>
        <w:rPr/>
        <w:t>lo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energías de</w:t>
      </w:r>
      <w:r>
        <w:rPr>
          <w:spacing w:val="1"/>
        </w:rPr>
        <w:t> </w:t>
      </w:r>
      <w:r>
        <w:rPr/>
        <w:t>activación de estas reacciones son extremadamente altas. La fusión de menor energía de activación se</w:t>
      </w:r>
      <w:r>
        <w:rPr>
          <w:spacing w:val="1"/>
        </w:rPr>
        <w:t> </w:t>
      </w:r>
      <w:r>
        <w:rPr/>
        <w:t>inicia a temperaturas de 40 millones de K. Esto dificulta el objetivo de realizar de reacciones controladas</w:t>
      </w:r>
      <w:r>
        <w:rPr>
          <w:spacing w:val="1"/>
        </w:rPr>
        <w:t> </w:t>
      </w:r>
      <w:r>
        <w:rPr/>
        <w:t>de fusión para obtener energía, lo que constituye un reto tecnológico y científico de primer orden.</w:t>
      </w:r>
    </w:p>
    <w:p>
      <w:pPr>
        <w:pStyle w:val="Heading1"/>
        <w:numPr>
          <w:ilvl w:val="1"/>
          <w:numId w:val="2"/>
        </w:numPr>
        <w:tabs>
          <w:tab w:pos="700" w:val="left" w:leader="none"/>
        </w:tabs>
        <w:spacing w:line="240" w:lineRule="auto" w:before="122" w:after="0"/>
        <w:ind w:left="700" w:right="0" w:hanging="401"/>
        <w:jc w:val="left"/>
      </w:pPr>
      <w:r>
        <w:rPr>
          <w:w w:val="80"/>
        </w:rPr>
        <w:t>Aplicaciones:</w:t>
      </w:r>
      <w:r>
        <w:rPr>
          <w:spacing w:val="19"/>
          <w:w w:val="80"/>
        </w:rPr>
        <w:t> </w:t>
      </w:r>
      <w:r>
        <w:rPr>
          <w:w w:val="80"/>
        </w:rPr>
        <w:t>trazadores</w:t>
      </w:r>
      <w:r>
        <w:rPr>
          <w:spacing w:val="20"/>
          <w:w w:val="80"/>
        </w:rPr>
        <w:t> </w:t>
      </w:r>
      <w:r>
        <w:rPr>
          <w:w w:val="80"/>
        </w:rPr>
        <w:t>radiactivos</w:t>
      </w:r>
      <w:r>
        <w:rPr>
          <w:spacing w:val="19"/>
          <w:w w:val="80"/>
        </w:rPr>
        <w:t> </w:t>
      </w:r>
      <w:r>
        <w:rPr>
          <w:w w:val="80"/>
        </w:rPr>
        <w:t>y</w:t>
      </w:r>
      <w:r>
        <w:rPr>
          <w:spacing w:val="20"/>
          <w:w w:val="80"/>
        </w:rPr>
        <w:t> </w:t>
      </w:r>
      <w:r>
        <w:rPr>
          <w:w w:val="80"/>
        </w:rPr>
        <w:t>datación</w:t>
      </w:r>
    </w:p>
    <w:p>
      <w:pPr>
        <w:pStyle w:val="BodyText"/>
        <w:spacing w:line="295" w:lineRule="auto" w:before="65"/>
        <w:ind w:left="700"/>
      </w:pPr>
      <w:r>
        <w:rPr/>
        <w:t>Además</w:t>
      </w:r>
      <w:r>
        <w:rPr>
          <w:spacing w:val="41"/>
        </w:rPr>
        <w:t> </w:t>
      </w:r>
      <w:r>
        <w:rPr/>
        <w:t>del</w:t>
      </w:r>
      <w:r>
        <w:rPr>
          <w:spacing w:val="45"/>
        </w:rPr>
        <w:t> </w:t>
      </w:r>
      <w:r>
        <w:rPr/>
        <w:t>uso</w:t>
      </w:r>
      <w:r>
        <w:rPr>
          <w:spacing w:val="9"/>
        </w:rPr>
        <w:t> </w:t>
      </w:r>
      <w:r>
        <w:rPr/>
        <w:t>militar</w:t>
      </w:r>
      <w:r>
        <w:rPr>
          <w:spacing w:val="23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2"/>
        </w:rPr>
        <w:t> </w:t>
      </w:r>
      <w:r>
        <w:rPr/>
        <w:t>fusión</w:t>
      </w:r>
      <w:r>
        <w:rPr>
          <w:spacing w:val="48"/>
        </w:rPr>
        <w:t> </w:t>
      </w:r>
      <w:r>
        <w:rPr/>
        <w:t>y</w:t>
      </w:r>
      <w:r>
        <w:rPr>
          <w:spacing w:val="15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2"/>
        </w:rPr>
        <w:t> </w:t>
      </w:r>
      <w:r>
        <w:rPr/>
        <w:t>fisión,</w:t>
      </w:r>
      <w:r>
        <w:rPr>
          <w:spacing w:val="38"/>
        </w:rPr>
        <w:t> </w:t>
      </w:r>
      <w:r>
        <w:rPr/>
        <w:t>y</w:t>
      </w:r>
      <w:r>
        <w:rPr>
          <w:spacing w:val="15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52"/>
        </w:rPr>
        <w:t> </w:t>
      </w:r>
      <w:r>
        <w:rPr/>
        <w:t>obtención</w:t>
      </w:r>
      <w:r>
        <w:rPr>
          <w:spacing w:val="33"/>
        </w:rPr>
        <w:t> </w:t>
      </w:r>
      <w:r>
        <w:rPr/>
        <w:t>de</w:t>
      </w:r>
      <w:r>
        <w:rPr>
          <w:spacing w:val="1"/>
        </w:rPr>
        <w:t> </w:t>
      </w:r>
      <w:r>
        <w:rPr/>
        <w:t>energía</w:t>
      </w:r>
      <w:r>
        <w:rPr>
          <w:spacing w:val="39"/>
        </w:rPr>
        <w:t> </w:t>
      </w:r>
      <w:r>
        <w:rPr/>
        <w:t>eléctrica</w:t>
      </w:r>
      <w:r>
        <w:rPr>
          <w:spacing w:val="25"/>
        </w:rPr>
        <w:t> </w:t>
      </w:r>
      <w:r>
        <w:rPr/>
        <w:t>a</w:t>
      </w:r>
      <w:r>
        <w:rPr>
          <w:spacing w:val="12"/>
        </w:rPr>
        <w:t> </w:t>
      </w:r>
      <w:r>
        <w:rPr/>
        <w:t>partir</w:t>
      </w:r>
      <w:r>
        <w:rPr>
          <w:spacing w:val="-57"/>
        </w:rPr>
        <w:t> </w:t>
      </w:r>
      <w:r>
        <w:rPr/>
        <w:t>reacciones de fusión, existen otras aplicaciones de la química nuclear entre las que destacaremos:</w:t>
      </w:r>
      <w:r>
        <w:rPr>
          <w:spacing w:val="1"/>
        </w:rPr>
        <w:t> </w:t>
      </w:r>
      <w:r>
        <w:rPr>
          <w:b/>
          <w:i/>
        </w:rPr>
        <w:t>Trazadores</w:t>
      </w:r>
      <w:r>
        <w:rPr>
          <w:b/>
          <w:i/>
          <w:spacing w:val="-1"/>
        </w:rPr>
        <w:t> </w:t>
      </w:r>
      <w:r>
        <w:rPr>
          <w:b/>
          <w:i/>
        </w:rPr>
        <w:t>radiactivos: </w:t>
      </w:r>
      <w:r>
        <w:rPr/>
        <w:t>son de gran uso en</w:t>
      </w:r>
      <w:r>
        <w:rPr>
          <w:spacing w:val="-1"/>
        </w:rPr>
        <w:t> </w:t>
      </w:r>
      <w:r>
        <w:rPr/>
        <w:t>campos como la medicina o la química.</w:t>
      </w:r>
    </w:p>
    <w:p>
      <w:pPr>
        <w:pStyle w:val="BodyText"/>
        <w:spacing w:before="2"/>
        <w:ind w:left="700"/>
      </w:pPr>
      <w:r>
        <w:rPr>
          <w:b/>
          <w:i/>
        </w:rPr>
        <w:t>Datación:</w:t>
      </w:r>
      <w:r>
        <w:rPr>
          <w:b/>
          <w:i/>
          <w:spacing w:val="-7"/>
        </w:rPr>
        <w:t> </w:t>
      </w:r>
      <w:r>
        <w:rPr/>
        <w:t>hay aplicaciones en geología (edad de las rocas) y en arqueología (datación del carbono–14).</w:t>
      </w:r>
    </w:p>
    <w:p>
      <w:pPr>
        <w:pStyle w:val="Heading1"/>
        <w:spacing w:before="163"/>
        <w:ind w:left="119" w:firstLine="0"/>
      </w:pPr>
      <w:r>
        <w:rPr>
          <w:w w:val="90"/>
        </w:rPr>
        <w:t>Bibliografía</w:t>
      </w:r>
    </w:p>
    <w:p>
      <w:pPr>
        <w:pStyle w:val="BodyText"/>
        <w:spacing w:before="65"/>
        <w:ind w:left="719"/>
      </w:pPr>
      <w:r>
        <w:rPr/>
        <w:t>Atkins,</w:t>
      </w:r>
      <w:r>
        <w:rPr>
          <w:spacing w:val="11"/>
        </w:rPr>
        <w:t> </w:t>
      </w:r>
      <w:r>
        <w:rPr/>
        <w:t>págs.</w:t>
      </w:r>
      <w:r>
        <w:rPr>
          <w:spacing w:val="40"/>
        </w:rPr>
        <w:t> </w:t>
      </w:r>
      <w:r>
        <w:rPr/>
        <w:t>801–836;</w:t>
      </w:r>
      <w:r>
        <w:rPr>
          <w:spacing w:val="25"/>
        </w:rPr>
        <w:t> </w:t>
      </w:r>
      <w:r>
        <w:rPr/>
        <w:t>Dickerson, págs.</w:t>
      </w:r>
      <w:r>
        <w:rPr>
          <w:spacing w:val="40"/>
        </w:rPr>
        <w:t> </w:t>
      </w:r>
      <w:r>
        <w:rPr/>
        <w:t>892–924;</w:t>
      </w:r>
      <w:r>
        <w:rPr>
          <w:spacing w:val="2"/>
        </w:rPr>
        <w:t> </w:t>
      </w:r>
      <w:r>
        <w:rPr/>
        <w:t>Masterton,</w:t>
      </w:r>
      <w:r>
        <w:rPr>
          <w:spacing w:val="15"/>
        </w:rPr>
        <w:t> </w:t>
      </w:r>
      <w:r>
        <w:rPr/>
        <w:t>págs.</w:t>
      </w:r>
      <w:r>
        <w:rPr>
          <w:spacing w:val="40"/>
        </w:rPr>
        <w:t> </w:t>
      </w:r>
      <w:r>
        <w:rPr/>
        <w:t>744–770;</w:t>
      </w:r>
      <w:r>
        <w:rPr>
          <w:spacing w:val="26"/>
        </w:rPr>
        <w:t> </w:t>
      </w:r>
      <w:r>
        <w:rPr/>
        <w:t>Russell,</w:t>
      </w:r>
      <w:r>
        <w:rPr>
          <w:spacing w:val="2"/>
        </w:rPr>
        <w:t> </w:t>
      </w:r>
      <w:r>
        <w:rPr/>
        <w:t>págs.</w:t>
      </w:r>
      <w:r>
        <w:rPr>
          <w:spacing w:val="51"/>
        </w:rPr>
        <w:t> </w:t>
      </w:r>
      <w:r>
        <w:rPr/>
        <w:t>713–734;</w:t>
      </w:r>
    </w:p>
    <w:p>
      <w:pPr>
        <w:pStyle w:val="BodyText"/>
        <w:spacing w:before="64"/>
        <w:ind w:left="700"/>
      </w:pPr>
      <w:r>
        <w:rPr/>
        <w:t>Whitten, págs. 801–830</w:t>
      </w:r>
    </w:p>
    <w:p>
      <w:pPr>
        <w:pStyle w:val="Heading1"/>
        <w:ind w:left="119" w:firstLine="0"/>
      </w:pPr>
      <w:r>
        <w:rPr>
          <w:w w:val="80"/>
        </w:rPr>
        <w:t>Bibliografía</w:t>
      </w:r>
      <w:r>
        <w:rPr>
          <w:spacing w:val="20"/>
          <w:w w:val="80"/>
        </w:rPr>
        <w:t> </w:t>
      </w:r>
      <w:r>
        <w:rPr>
          <w:w w:val="80"/>
        </w:rPr>
        <w:t>complementaria</w:t>
      </w:r>
    </w:p>
    <w:p>
      <w:pPr>
        <w:pStyle w:val="BodyText"/>
        <w:spacing w:before="64"/>
        <w:ind w:left="480"/>
      </w:pPr>
      <w:r>
        <w:rPr>
          <w:sz w:val="20"/>
        </w:rPr>
        <w:t>1</w:t>
      </w:r>
      <w:r>
        <w:rPr>
          <w:spacing w:val="21"/>
          <w:sz w:val="20"/>
        </w:rPr>
        <w:t> </w:t>
      </w:r>
      <w:r>
        <w:rPr/>
        <w:t>R. Herman, “Fusión. La búsqueda de la energía eterna”, McGraw–Hill, Madrid.</w:t>
      </w:r>
    </w:p>
    <w:p>
      <w:pPr>
        <w:pStyle w:val="Heading1"/>
        <w:ind w:left="119" w:firstLine="0"/>
      </w:pPr>
      <w:r>
        <w:rPr>
          <w:w w:val="90"/>
        </w:rPr>
        <w:t>Seminarios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65" w:after="0"/>
        <w:ind w:left="700" w:right="0" w:hanging="360"/>
        <w:jc w:val="left"/>
        <w:rPr>
          <w:sz w:val="24"/>
        </w:rPr>
      </w:pPr>
      <w:r>
        <w:rPr>
          <w:sz w:val="24"/>
        </w:rPr>
        <w:t>¿En qué se diferencian las reacciones nucleares de las reacciones químicas ordinarias?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64" w:after="0"/>
        <w:ind w:left="700" w:right="0" w:hanging="360"/>
        <w:jc w:val="left"/>
        <w:rPr>
          <w:sz w:val="24"/>
        </w:rPr>
      </w:pPr>
      <w:r>
        <w:rPr>
          <w:sz w:val="24"/>
        </w:rPr>
        <w:t>Define:</w:t>
      </w:r>
      <w:r>
        <w:rPr>
          <w:spacing w:val="29"/>
          <w:sz w:val="24"/>
        </w:rPr>
        <w:t> </w:t>
      </w:r>
      <w:r>
        <w:rPr>
          <w:sz w:val="24"/>
        </w:rPr>
        <w:t>energía</w:t>
      </w:r>
      <w:r>
        <w:rPr>
          <w:spacing w:val="4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enlace,</w:t>
      </w:r>
      <w:r>
        <w:rPr>
          <w:spacing w:val="14"/>
          <w:sz w:val="24"/>
        </w:rPr>
        <w:t> </w:t>
      </w:r>
      <w:r>
        <w:rPr>
          <w:sz w:val="24"/>
        </w:rPr>
        <w:t>energía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67"/>
          <w:sz w:val="24"/>
        </w:rPr>
        <w:t> </w:t>
      </w:r>
      <w:r>
        <w:rPr>
          <w:sz w:val="24"/>
        </w:rPr>
        <w:t>enlace</w:t>
      </w:r>
      <w:r>
        <w:rPr>
          <w:spacing w:val="40"/>
          <w:sz w:val="24"/>
        </w:rPr>
        <w:t> </w:t>
      </w:r>
      <w:r>
        <w:rPr>
          <w:sz w:val="24"/>
        </w:rPr>
        <w:t>por</w:t>
      </w:r>
      <w:r>
        <w:rPr>
          <w:spacing w:val="44"/>
          <w:sz w:val="24"/>
        </w:rPr>
        <w:t> </w:t>
      </w:r>
      <w:r>
        <w:rPr>
          <w:sz w:val="24"/>
        </w:rPr>
        <w:t>nucleón,</w:t>
      </w:r>
      <w:r>
        <w:rPr>
          <w:spacing w:val="27"/>
          <w:sz w:val="24"/>
        </w:rPr>
        <w:t> </w:t>
      </w:r>
      <w:r>
        <w:rPr>
          <w:sz w:val="24"/>
        </w:rPr>
        <w:t>radiactividad,</w:t>
      </w:r>
      <w:r>
        <w:rPr>
          <w:spacing w:val="24"/>
          <w:sz w:val="24"/>
        </w:rPr>
        <w:t> </w:t>
      </w:r>
      <w:r>
        <w:rPr>
          <w:sz w:val="24"/>
        </w:rPr>
        <w:t>transmutación</w:t>
      </w:r>
      <w:r>
        <w:rPr>
          <w:spacing w:val="13"/>
          <w:sz w:val="24"/>
        </w:rPr>
        <w:t> </w:t>
      </w:r>
      <w:r>
        <w:rPr>
          <w:sz w:val="24"/>
        </w:rPr>
        <w:t>nuclear,</w:t>
      </w:r>
      <w:r>
        <w:rPr>
          <w:spacing w:val="58"/>
          <w:sz w:val="24"/>
        </w:rPr>
        <w:t> </w:t>
      </w:r>
      <w:r>
        <w:rPr>
          <w:sz w:val="24"/>
        </w:rPr>
        <w:t>serie</w:t>
      </w:r>
    </w:p>
    <w:p>
      <w:pPr>
        <w:spacing w:after="0" w:line="240" w:lineRule="auto"/>
        <w:jc w:val="left"/>
        <w:rPr>
          <w:sz w:val="24"/>
        </w:rPr>
        <w:sectPr>
          <w:pgSz w:w="11900" w:h="16840"/>
          <w:pgMar w:header="559" w:footer="0" w:top="1040" w:bottom="280" w:left="420" w:right="500"/>
        </w:sectPr>
      </w:pPr>
    </w:p>
    <w:p>
      <w:pPr>
        <w:pStyle w:val="BodyText"/>
        <w:spacing w:before="80"/>
        <w:ind w:left="700"/>
      </w:pPr>
      <w:r>
        <w:rPr/>
        <w:t>radiactiva, periodo de desintegración, actividad, dosis, fusión y fisión.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64" w:after="0"/>
        <w:ind w:left="700" w:right="0" w:hanging="360"/>
        <w:jc w:val="left"/>
        <w:rPr>
          <w:sz w:val="24"/>
        </w:rPr>
      </w:pPr>
      <w:r>
        <w:rPr>
          <w:sz w:val="24"/>
        </w:rPr>
        <w:t>¿Por qué es el hierro tan abundante en el universo?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148" w:lineRule="exact" w:before="41" w:after="0"/>
        <w:ind w:left="700" w:right="0" w:hanging="360"/>
        <w:jc w:val="left"/>
        <w:rPr>
          <w:sz w:val="20"/>
        </w:rPr>
      </w:pPr>
      <w:r>
        <w:rPr>
          <w:sz w:val="24"/>
        </w:rPr>
        <w:t>En</w:t>
      </w:r>
      <w:r>
        <w:rPr>
          <w:spacing w:val="43"/>
          <w:sz w:val="24"/>
        </w:rPr>
        <w:t> </w:t>
      </w:r>
      <w:r>
        <w:rPr>
          <w:sz w:val="24"/>
        </w:rPr>
        <w:t>una</w:t>
      </w:r>
      <w:r>
        <w:rPr>
          <w:spacing w:val="37"/>
          <w:sz w:val="24"/>
        </w:rPr>
        <w:t> </w:t>
      </w:r>
      <w:r>
        <w:rPr>
          <w:sz w:val="24"/>
        </w:rPr>
        <w:t>de</w:t>
      </w:r>
      <w:r>
        <w:rPr>
          <w:spacing w:val="67"/>
          <w:sz w:val="24"/>
        </w:rPr>
        <w:t> </w:t>
      </w:r>
      <w:r>
        <w:rPr>
          <w:sz w:val="24"/>
        </w:rPr>
        <w:t>las</w:t>
      </w:r>
      <w:r>
        <w:rPr>
          <w:spacing w:val="37"/>
          <w:sz w:val="24"/>
        </w:rPr>
        <w:t> </w:t>
      </w:r>
      <w:r>
        <w:rPr>
          <w:sz w:val="24"/>
        </w:rPr>
        <w:t>series</w:t>
      </w:r>
      <w:r>
        <w:rPr>
          <w:spacing w:val="27"/>
          <w:sz w:val="24"/>
        </w:rPr>
        <w:t> </w:t>
      </w:r>
      <w:r>
        <w:rPr>
          <w:sz w:val="24"/>
        </w:rPr>
        <w:t>naturales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67"/>
          <w:sz w:val="24"/>
        </w:rPr>
        <w:t> </w:t>
      </w:r>
      <w:r>
        <w:rPr>
          <w:sz w:val="24"/>
        </w:rPr>
        <w:t>desintegración</w:t>
      </w:r>
      <w:r>
        <w:rPr>
          <w:spacing w:val="20"/>
          <w:sz w:val="24"/>
        </w:rPr>
        <w:t> </w:t>
      </w:r>
      <w:r>
        <w:rPr>
          <w:sz w:val="24"/>
        </w:rPr>
        <w:t>radiactiva,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35"/>
          <w:sz w:val="24"/>
        </w:rPr>
        <w:t> </w:t>
      </w:r>
      <w:r>
        <w:rPr>
          <w:sz w:val="24"/>
        </w:rPr>
        <w:t>uranio–235</w:t>
      </w:r>
      <w:r>
        <w:rPr>
          <w:spacing w:val="34"/>
          <w:sz w:val="24"/>
        </w:rPr>
        <w:t> </w:t>
      </w:r>
      <w:r>
        <w:rPr>
          <w:sz w:val="24"/>
        </w:rPr>
        <w:t>(</w:t>
      </w:r>
      <w:r>
        <w:rPr>
          <w:position w:val="6"/>
          <w:sz w:val="20"/>
        </w:rPr>
        <w:t>235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rPr>
          <w:sz w:val="26"/>
        </w:rPr>
      </w:pPr>
    </w:p>
    <w:p>
      <w:pPr>
        <w:pStyle w:val="BodyText"/>
        <w:spacing w:line="126" w:lineRule="exact" w:before="162"/>
        <w:ind w:left="159"/>
      </w:pPr>
      <w:r>
        <w:rPr/>
        <w:t>U)</w:t>
      </w:r>
      <w:r>
        <w:rPr>
          <w:spacing w:val="48"/>
        </w:rPr>
        <w:t> </w:t>
      </w:r>
      <w:r>
        <w:rPr/>
        <w:t>se</w:t>
      </w:r>
      <w:r>
        <w:rPr>
          <w:spacing w:val="21"/>
        </w:rPr>
        <w:t> </w:t>
      </w:r>
      <w:r>
        <w:rPr/>
        <w:t>desintegra</w:t>
      </w:r>
      <w:r>
        <w:rPr>
          <w:spacing w:val="33"/>
        </w:rPr>
        <w:t> </w:t>
      </w:r>
      <w:r>
        <w:rPr/>
        <w:t>con</w:t>
      </w:r>
    </w:p>
    <w:p>
      <w:pPr>
        <w:spacing w:after="0" w:line="126" w:lineRule="exact"/>
        <w:sectPr>
          <w:pgSz w:w="11900" w:h="16840"/>
          <w:pgMar w:header="559" w:footer="0" w:top="1040" w:bottom="280" w:left="420" w:right="500"/>
          <w:cols w:num="2" w:equalWidth="0">
            <w:col w:w="8581" w:space="40"/>
            <w:col w:w="2359"/>
          </w:cols>
        </w:sectPr>
      </w:pPr>
    </w:p>
    <w:p>
      <w:pPr>
        <w:pStyle w:val="BodyText"/>
        <w:spacing w:line="148" w:lineRule="exact" w:before="191"/>
        <w:ind w:left="699"/>
        <w:rPr>
          <w:sz w:val="20"/>
        </w:rPr>
      </w:pPr>
      <w:r>
        <w:rPr/>
        <w:t>emisión</w:t>
      </w:r>
      <w:r>
        <w:rPr>
          <w:spacing w:val="13"/>
        </w:rPr>
        <w:t> </w:t>
      </w:r>
      <w:r>
        <w:rPr/>
        <w:t>de</w:t>
      </w:r>
      <w:r>
        <w:rPr>
          <w:spacing w:val="17"/>
        </w:rPr>
        <w:t> </w:t>
      </w:r>
      <w:r>
        <w:rPr/>
        <w:t>partículas</w:t>
      </w:r>
      <w:r>
        <w:rPr>
          <w:spacing w:val="14"/>
        </w:rPr>
        <w:t> </w:t>
      </w:r>
      <w:r>
        <w:rPr>
          <w:rFonts w:ascii="Symbol" w:hAnsi="Symbol"/>
        </w:rPr>
        <w:t></w:t>
      </w:r>
      <w:r>
        <w:rPr>
          <w:spacing w:val="16"/>
        </w:rPr>
        <w:t> </w:t>
      </w:r>
      <w:r>
        <w:rPr/>
        <w:t>y</w:t>
      </w:r>
      <w:r>
        <w:rPr>
          <w:spacing w:val="28"/>
        </w:rPr>
        <w:t> </w:t>
      </w:r>
      <w:r>
        <w:rPr>
          <w:rFonts w:ascii="Symbol" w:hAnsi="Symbol"/>
        </w:rPr>
        <w:t></w:t>
      </w:r>
      <w:r>
        <w:rPr>
          <w:spacing w:val="38"/>
        </w:rPr>
        <w:t> </w:t>
      </w:r>
      <w:r>
        <w:rPr/>
        <w:t>para</w:t>
      </w:r>
      <w:r>
        <w:rPr>
          <w:spacing w:val="5"/>
        </w:rPr>
        <w:t> </w:t>
      </w:r>
      <w:r>
        <w:rPr/>
        <w:t>formar</w:t>
      </w:r>
      <w:r>
        <w:rPr>
          <w:spacing w:val="23"/>
        </w:rPr>
        <w:t> </w:t>
      </w:r>
      <w:r>
        <w:rPr/>
        <w:t>finalmente</w:t>
      </w:r>
      <w:r>
        <w:rPr>
          <w:spacing w:val="2"/>
        </w:rPr>
        <w:t> </w:t>
      </w:r>
      <w:r>
        <w:rPr/>
        <w:t>plomo–207</w:t>
      </w:r>
      <w:r>
        <w:rPr>
          <w:spacing w:val="19"/>
        </w:rPr>
        <w:t> </w:t>
      </w:r>
      <w:r>
        <w:rPr/>
        <w:t>(</w:t>
      </w:r>
      <w:r>
        <w:rPr>
          <w:position w:val="6"/>
          <w:sz w:val="20"/>
        </w:rPr>
        <w:t>207</w:t>
      </w:r>
    </w:p>
    <w:p>
      <w:pPr>
        <w:spacing w:line="209" w:lineRule="exact" w:before="0"/>
        <w:ind w:left="1159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92</w:t>
      </w:r>
    </w:p>
    <w:p>
      <w:pPr>
        <w:pStyle w:val="BodyText"/>
        <w:spacing w:line="131" w:lineRule="exact"/>
        <w:ind w:left="159"/>
      </w:pPr>
      <w:r>
        <w:rPr/>
        <w:t>Pb).</w:t>
      </w:r>
      <w:r>
        <w:rPr>
          <w:spacing w:val="1"/>
        </w:rPr>
        <w:t> </w:t>
      </w:r>
      <w:r>
        <w:rPr/>
        <w:t>¿Cuántas</w:t>
      </w:r>
      <w:r>
        <w:rPr>
          <w:spacing w:val="10"/>
        </w:rPr>
        <w:t> </w:t>
      </w:r>
      <w:r>
        <w:rPr/>
        <w:t>partículas</w:t>
      </w:r>
      <w:r>
        <w:rPr>
          <w:spacing w:val="15"/>
        </w:rPr>
        <w:t> </w:t>
      </w:r>
      <w:r>
        <w:rPr>
          <w:rFonts w:ascii="Symbol" w:hAnsi="Symbol"/>
        </w:rPr>
        <w:t></w:t>
      </w:r>
      <w:r>
        <w:rPr>
          <w:spacing w:val="34"/>
        </w:rPr>
        <w:t> </w:t>
      </w:r>
      <w:r>
        <w:rPr/>
        <w:t>y</w:t>
      </w:r>
      <w:r>
        <w:rPr>
          <w:spacing w:val="5"/>
        </w:rPr>
        <w:t> </w:t>
      </w:r>
      <w:r>
        <w:rPr>
          <w:rFonts w:ascii="Symbol" w:hAnsi="Symbol"/>
        </w:rPr>
        <w:t></w:t>
      </w:r>
      <w:r>
        <w:rPr>
          <w:spacing w:val="35"/>
        </w:rPr>
        <w:t> </w:t>
      </w:r>
      <w:r>
        <w:rPr/>
        <w:t>se</w:t>
      </w:r>
    </w:p>
    <w:p>
      <w:pPr>
        <w:spacing w:after="0" w:line="131" w:lineRule="exact"/>
        <w:sectPr>
          <w:type w:val="continuous"/>
          <w:pgSz w:w="11900" w:h="16840"/>
          <w:pgMar w:top="1040" w:bottom="280" w:left="420" w:right="500"/>
          <w:cols w:num="2" w:equalWidth="0">
            <w:col w:w="7381" w:space="40"/>
            <w:col w:w="3559"/>
          </w:cols>
        </w:sectPr>
      </w:pPr>
    </w:p>
    <w:p>
      <w:pPr>
        <w:spacing w:line="218" w:lineRule="exact" w:before="0"/>
        <w:ind w:left="7380" w:right="0" w:firstLine="0"/>
        <w:jc w:val="left"/>
        <w:rPr>
          <w:sz w:val="20"/>
        </w:rPr>
      </w:pPr>
      <w:r>
        <w:rPr>
          <w:sz w:val="20"/>
        </w:rPr>
        <w:t>82</w:t>
      </w:r>
    </w:p>
    <w:p>
      <w:pPr>
        <w:pStyle w:val="BodyText"/>
        <w:spacing w:line="272" w:lineRule="exact"/>
        <w:ind w:left="700"/>
      </w:pPr>
      <w:r>
        <w:rPr/>
        <w:t>emiten por átomo de plomo–207 formado?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46" w:after="0"/>
        <w:ind w:left="700" w:right="0" w:hanging="360"/>
        <w:jc w:val="left"/>
        <w:rPr>
          <w:sz w:val="24"/>
        </w:rPr>
      </w:pPr>
      <w:r>
        <w:rPr>
          <w:sz w:val="24"/>
        </w:rPr>
        <w:t>¿Cuáles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1"/>
          <w:sz w:val="24"/>
        </w:rPr>
        <w:t> </w:t>
      </w:r>
      <w:r>
        <w:rPr>
          <w:sz w:val="24"/>
        </w:rPr>
        <w:t>transmutaciones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suponen</w:t>
      </w:r>
      <w:r>
        <w:rPr>
          <w:spacing w:val="-1"/>
          <w:sz w:val="24"/>
        </w:rPr>
        <w:t> </w:t>
      </w:r>
      <w:r>
        <w:rPr>
          <w:sz w:val="24"/>
        </w:rPr>
        <w:t>emisión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partículas</w:t>
      </w:r>
      <w:r>
        <w:rPr>
          <w:spacing w:val="7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sz w:val="24"/>
        </w:rPr>
        <w:t>?</w:t>
      </w:r>
    </w:p>
    <w:p>
      <w:pPr>
        <w:spacing w:line="175" w:lineRule="exact" w:before="21"/>
        <w:ind w:left="700" w:right="0" w:firstLine="0"/>
        <w:jc w:val="left"/>
        <w:rPr>
          <w:sz w:val="24"/>
        </w:rPr>
      </w:pPr>
      <w:r>
        <w:rPr>
          <w:sz w:val="24"/>
        </w:rPr>
        <w:t>a)</w:t>
      </w:r>
      <w:r>
        <w:rPr>
          <w:spacing w:val="-5"/>
          <w:sz w:val="24"/>
        </w:rPr>
        <w:t> </w:t>
      </w:r>
      <w:r>
        <w:rPr>
          <w:position w:val="9"/>
          <w:sz w:val="20"/>
        </w:rPr>
        <w:t>64</w:t>
      </w:r>
      <w:r>
        <w:rPr>
          <w:sz w:val="24"/>
        </w:rPr>
        <w:t>Cu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8"/>
          <w:sz w:val="24"/>
        </w:rPr>
        <w:t> </w:t>
      </w:r>
      <w:r>
        <w:rPr>
          <w:position w:val="10"/>
          <w:sz w:val="20"/>
        </w:rPr>
        <w:t>64</w:t>
      </w:r>
      <w:r>
        <w:rPr>
          <w:sz w:val="24"/>
        </w:rPr>
        <w:t>Ni;</w:t>
      </w:r>
      <w:r>
        <w:rPr>
          <w:spacing w:val="-6"/>
          <w:sz w:val="24"/>
        </w:rPr>
        <w:t> </w:t>
      </w:r>
      <w:r>
        <w:rPr>
          <w:sz w:val="24"/>
        </w:rPr>
        <w:t>b)</w:t>
      </w:r>
      <w:r>
        <w:rPr>
          <w:spacing w:val="-4"/>
          <w:sz w:val="24"/>
        </w:rPr>
        <w:t> </w:t>
      </w:r>
      <w:r>
        <w:rPr>
          <w:position w:val="10"/>
          <w:sz w:val="20"/>
        </w:rPr>
        <w:t>124</w:t>
      </w:r>
      <w:r>
        <w:rPr>
          <w:sz w:val="24"/>
        </w:rPr>
        <w:t>Sb</w:t>
      </w:r>
      <w:r>
        <w:rPr>
          <w:spacing w:val="-5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8"/>
          <w:sz w:val="24"/>
        </w:rPr>
        <w:t> </w:t>
      </w:r>
      <w:r>
        <w:rPr>
          <w:position w:val="9"/>
          <w:sz w:val="20"/>
        </w:rPr>
        <w:t>124</w:t>
      </w:r>
      <w:r>
        <w:rPr>
          <w:sz w:val="24"/>
        </w:rPr>
        <w:t>Te;</w:t>
      </w:r>
      <w:r>
        <w:rPr>
          <w:spacing w:val="-6"/>
          <w:sz w:val="24"/>
        </w:rPr>
        <w:t> </w:t>
      </w:r>
      <w:r>
        <w:rPr>
          <w:sz w:val="24"/>
        </w:rPr>
        <w:t>c)</w:t>
      </w:r>
      <w:r>
        <w:rPr>
          <w:spacing w:val="-4"/>
          <w:sz w:val="24"/>
        </w:rPr>
        <w:t> </w:t>
      </w:r>
      <w:r>
        <w:rPr>
          <w:position w:val="10"/>
          <w:sz w:val="20"/>
        </w:rPr>
        <w:t>212</w:t>
      </w:r>
      <w:r>
        <w:rPr>
          <w:sz w:val="24"/>
        </w:rPr>
        <w:t>Bi</w:t>
      </w:r>
      <w:r>
        <w:rPr>
          <w:spacing w:val="-6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8"/>
          <w:sz w:val="24"/>
        </w:rPr>
        <w:t> </w:t>
      </w:r>
      <w:r>
        <w:rPr>
          <w:position w:val="9"/>
          <w:sz w:val="20"/>
        </w:rPr>
        <w:t>212</w:t>
      </w:r>
      <w:r>
        <w:rPr>
          <w:sz w:val="24"/>
        </w:rPr>
        <w:t>Po;</w:t>
      </w:r>
      <w:r>
        <w:rPr>
          <w:spacing w:val="-6"/>
          <w:sz w:val="24"/>
        </w:rPr>
        <w:t> </w:t>
      </w:r>
      <w:r>
        <w:rPr>
          <w:sz w:val="24"/>
        </w:rPr>
        <w:t>d)</w:t>
      </w:r>
      <w:r>
        <w:rPr>
          <w:spacing w:val="-4"/>
          <w:sz w:val="24"/>
        </w:rPr>
        <w:t> </w:t>
      </w:r>
      <w:r>
        <w:rPr>
          <w:position w:val="10"/>
          <w:sz w:val="20"/>
        </w:rPr>
        <w:t>234</w:t>
      </w:r>
      <w:r>
        <w:rPr>
          <w:sz w:val="24"/>
        </w:rPr>
        <w:t>Th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8"/>
          <w:sz w:val="24"/>
        </w:rPr>
        <w:t> </w:t>
      </w:r>
      <w:r>
        <w:rPr>
          <w:position w:val="9"/>
          <w:sz w:val="20"/>
        </w:rPr>
        <w:t>234</w:t>
      </w:r>
      <w:r>
        <w:rPr>
          <w:sz w:val="24"/>
        </w:rPr>
        <w:t>Pa;</w:t>
      </w:r>
      <w:r>
        <w:rPr>
          <w:spacing w:val="-6"/>
          <w:sz w:val="24"/>
        </w:rPr>
        <w:t> </w:t>
      </w:r>
      <w:r>
        <w:rPr>
          <w:sz w:val="24"/>
        </w:rPr>
        <w:t>e)</w:t>
      </w:r>
      <w:r>
        <w:rPr>
          <w:spacing w:val="-4"/>
          <w:sz w:val="24"/>
        </w:rPr>
        <w:t> </w:t>
      </w:r>
      <w:r>
        <w:rPr>
          <w:position w:val="9"/>
          <w:sz w:val="20"/>
        </w:rPr>
        <w:t>114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-8"/>
          <w:sz w:val="24"/>
        </w:rPr>
        <w:t> </w:t>
      </w:r>
      <w:r>
        <w:rPr>
          <w:position w:val="9"/>
          <w:sz w:val="20"/>
        </w:rPr>
        <w:t>114</w:t>
      </w:r>
      <w:r>
        <w:rPr>
          <w:sz w:val="24"/>
        </w:rPr>
        <w:t>Sn.</w:t>
      </w:r>
    </w:p>
    <w:p>
      <w:pPr>
        <w:spacing w:after="0" w:line="175" w:lineRule="exact"/>
        <w:jc w:val="left"/>
        <w:rPr>
          <w:sz w:val="24"/>
        </w:rPr>
        <w:sectPr>
          <w:type w:val="continuous"/>
          <w:pgSz w:w="11900" w:h="16840"/>
          <w:pgMar w:top="1040" w:bottom="280" w:left="420" w:right="500"/>
        </w:sectPr>
      </w:pPr>
    </w:p>
    <w:p>
      <w:pPr>
        <w:tabs>
          <w:tab w:pos="1774" w:val="left" w:leader="none"/>
        </w:tabs>
        <w:spacing w:line="222" w:lineRule="exact" w:before="0"/>
        <w:ind w:left="948" w:right="0" w:firstLine="0"/>
        <w:jc w:val="left"/>
        <w:rPr>
          <w:sz w:val="20"/>
        </w:rPr>
      </w:pPr>
      <w:r>
        <w:rPr>
          <w:sz w:val="20"/>
        </w:rPr>
        <w:t>29</w:t>
        <w:tab/>
      </w:r>
      <w:r>
        <w:rPr>
          <w:spacing w:val="-3"/>
          <w:sz w:val="20"/>
        </w:rPr>
        <w:t>28</w:t>
      </w:r>
    </w:p>
    <w:p>
      <w:pPr>
        <w:tabs>
          <w:tab w:pos="1574" w:val="left" w:leader="none"/>
        </w:tabs>
        <w:spacing w:line="222" w:lineRule="exact" w:before="0"/>
        <w:ind w:left="67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51</w:t>
        <w:tab/>
      </w:r>
      <w:r>
        <w:rPr>
          <w:spacing w:val="-3"/>
          <w:sz w:val="20"/>
        </w:rPr>
        <w:t>52</w:t>
      </w:r>
    </w:p>
    <w:p>
      <w:pPr>
        <w:tabs>
          <w:tab w:pos="1540" w:val="left" w:leader="none"/>
        </w:tabs>
        <w:spacing w:line="222" w:lineRule="exact" w:before="0"/>
        <w:ind w:left="676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83</w:t>
        <w:tab/>
      </w:r>
      <w:r>
        <w:rPr>
          <w:spacing w:val="-3"/>
          <w:sz w:val="20"/>
        </w:rPr>
        <w:t>84</w:t>
      </w:r>
    </w:p>
    <w:p>
      <w:pPr>
        <w:tabs>
          <w:tab w:pos="1607" w:val="left" w:leader="none"/>
        </w:tabs>
        <w:spacing w:line="222" w:lineRule="exact" w:before="0"/>
        <w:ind w:left="69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90</w:t>
        <w:tab/>
      </w:r>
      <w:r>
        <w:rPr>
          <w:spacing w:val="-3"/>
          <w:sz w:val="20"/>
        </w:rPr>
        <w:t>91</w:t>
      </w:r>
    </w:p>
    <w:p>
      <w:pPr>
        <w:tabs>
          <w:tab w:pos="1507" w:val="left" w:leader="none"/>
        </w:tabs>
        <w:spacing w:line="222" w:lineRule="exact" w:before="0"/>
        <w:ind w:left="66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49</w:t>
        <w:tab/>
        <w:t>50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1900" w:h="16840"/>
          <w:pgMar w:top="1040" w:bottom="280" w:left="420" w:right="500"/>
          <w:cols w:num="5" w:equalWidth="0">
            <w:col w:w="1976" w:space="40"/>
            <w:col w:w="1775" w:space="39"/>
            <w:col w:w="1742" w:space="40"/>
            <w:col w:w="1809" w:space="39"/>
            <w:col w:w="3520"/>
          </w:cols>
        </w:sectPr>
      </w:pP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86" w:after="0"/>
        <w:ind w:left="700" w:right="0" w:hanging="360"/>
        <w:jc w:val="left"/>
        <w:rPr>
          <w:sz w:val="24"/>
        </w:rPr>
      </w:pPr>
      <w:r>
        <w:rPr>
          <w:sz w:val="24"/>
        </w:rPr>
        <w:t>Sugiere el tipo de desintegración que sufrirán los siguientes núcleos:</w:t>
      </w:r>
    </w:p>
    <w:p>
      <w:pPr>
        <w:pStyle w:val="ListParagraph"/>
        <w:numPr>
          <w:ilvl w:val="2"/>
          <w:numId w:val="3"/>
        </w:numPr>
        <w:tabs>
          <w:tab w:pos="980" w:val="left" w:leader="none"/>
        </w:tabs>
        <w:spacing w:line="240" w:lineRule="auto" w:before="64" w:after="0"/>
        <w:ind w:left="979" w:right="0" w:hanging="280"/>
        <w:jc w:val="left"/>
        <w:rPr>
          <w:sz w:val="24"/>
        </w:rPr>
      </w:pPr>
      <w:r>
        <w:rPr>
          <w:sz w:val="24"/>
        </w:rPr>
        <w:t>berilio–10;</w:t>
      </w:r>
      <w:r>
        <w:rPr>
          <w:spacing w:val="11"/>
          <w:sz w:val="24"/>
        </w:rPr>
        <w:t> </w:t>
      </w:r>
      <w:r>
        <w:rPr>
          <w:sz w:val="24"/>
        </w:rPr>
        <w:t>b)</w:t>
      </w:r>
      <w:r>
        <w:rPr>
          <w:spacing w:val="25"/>
          <w:sz w:val="24"/>
        </w:rPr>
        <w:t> </w:t>
      </w:r>
      <w:r>
        <w:rPr>
          <w:sz w:val="24"/>
        </w:rPr>
        <w:t>nitrógeno–12;</w:t>
      </w:r>
      <w:r>
        <w:rPr>
          <w:spacing w:val="16"/>
          <w:sz w:val="24"/>
        </w:rPr>
        <w:t> </w:t>
      </w:r>
      <w:r>
        <w:rPr>
          <w:sz w:val="24"/>
        </w:rPr>
        <w:t>c)</w:t>
      </w:r>
      <w:r>
        <w:rPr>
          <w:spacing w:val="41"/>
          <w:sz w:val="24"/>
        </w:rPr>
        <w:t> </w:t>
      </w:r>
      <w:r>
        <w:rPr>
          <w:sz w:val="24"/>
        </w:rPr>
        <w:t>cobre–68;</w:t>
      </w:r>
      <w:r>
        <w:rPr>
          <w:spacing w:val="7"/>
          <w:sz w:val="24"/>
        </w:rPr>
        <w:t> </w:t>
      </w:r>
      <w:r>
        <w:rPr>
          <w:sz w:val="24"/>
        </w:rPr>
        <w:t>d)</w:t>
      </w:r>
      <w:r>
        <w:rPr>
          <w:spacing w:val="49"/>
          <w:sz w:val="24"/>
        </w:rPr>
        <w:t> </w:t>
      </w:r>
      <w:r>
        <w:rPr>
          <w:sz w:val="24"/>
        </w:rPr>
        <w:t>cobre–60;</w:t>
      </w:r>
      <w:r>
        <w:rPr>
          <w:spacing w:val="7"/>
          <w:sz w:val="24"/>
        </w:rPr>
        <w:t> </w:t>
      </w:r>
      <w:r>
        <w:rPr>
          <w:sz w:val="24"/>
        </w:rPr>
        <w:t>e)</w:t>
      </w:r>
      <w:r>
        <w:rPr>
          <w:spacing w:val="41"/>
          <w:sz w:val="24"/>
        </w:rPr>
        <w:t> </w:t>
      </w:r>
      <w:r>
        <w:rPr>
          <w:sz w:val="24"/>
        </w:rPr>
        <w:t>bromo–87;</w:t>
      </w:r>
      <w:r>
        <w:rPr>
          <w:spacing w:val="13"/>
          <w:sz w:val="24"/>
        </w:rPr>
        <w:t> </w:t>
      </w:r>
      <w:r>
        <w:rPr>
          <w:sz w:val="24"/>
        </w:rPr>
        <w:t>f)</w:t>
      </w:r>
      <w:r>
        <w:rPr>
          <w:spacing w:val="49"/>
          <w:sz w:val="24"/>
        </w:rPr>
        <w:t> </w:t>
      </w:r>
      <w:r>
        <w:rPr>
          <w:sz w:val="24"/>
        </w:rPr>
        <w:t>bromo–74;</w:t>
      </w:r>
      <w:r>
        <w:rPr>
          <w:spacing w:val="14"/>
          <w:sz w:val="24"/>
        </w:rPr>
        <w:t> </w:t>
      </w:r>
      <w:r>
        <w:rPr>
          <w:sz w:val="24"/>
        </w:rPr>
        <w:t>g)</w:t>
      </w:r>
      <w:r>
        <w:rPr>
          <w:spacing w:val="32"/>
          <w:sz w:val="24"/>
        </w:rPr>
        <w:t> </w:t>
      </w:r>
      <w:r>
        <w:rPr>
          <w:sz w:val="24"/>
        </w:rPr>
        <w:t>cadmio–103;</w:t>
      </w:r>
    </w:p>
    <w:p>
      <w:pPr>
        <w:pStyle w:val="BodyText"/>
        <w:spacing w:before="64"/>
        <w:ind w:left="700"/>
      </w:pPr>
      <w:r>
        <w:rPr/>
        <w:t>h) xenon–140; i) plutonio–232; j) plutonio–246; k) americio–246.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64" w:after="0"/>
        <w:ind w:left="700" w:right="0" w:hanging="360"/>
        <w:jc w:val="left"/>
        <w:rPr>
          <w:sz w:val="24"/>
        </w:rPr>
      </w:pPr>
      <w:r>
        <w:rPr>
          <w:sz w:val="24"/>
        </w:rPr>
        <w:t>¿Por qué tardan el mismo tiempo en desintegrarse 10 g de una sustancia hasta 5 g, que 1 g hasta 0,5 g?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64" w:after="0"/>
        <w:ind w:left="700" w:right="0" w:hanging="360"/>
        <w:jc w:val="left"/>
        <w:rPr>
          <w:sz w:val="24"/>
        </w:rPr>
      </w:pPr>
      <w:r>
        <w:rPr>
          <w:sz w:val="24"/>
        </w:rPr>
        <w:t>¿Cuál de las reacciones nucleares inducidas que se proponen</w:t>
      </w:r>
      <w:r>
        <w:rPr>
          <w:spacing w:val="-5"/>
          <w:sz w:val="24"/>
        </w:rPr>
        <w:t> </w:t>
      </w:r>
      <w:r>
        <w:rPr>
          <w:i/>
          <w:sz w:val="24"/>
        </w:rPr>
        <w:t>no </w:t>
      </w:r>
      <w:r>
        <w:rPr>
          <w:sz w:val="24"/>
        </w:rPr>
        <w:t>da el producto mencionado?:</w:t>
      </w:r>
    </w:p>
    <w:p>
      <w:pPr>
        <w:spacing w:line="175" w:lineRule="exact" w:before="1"/>
        <w:ind w:left="700" w:right="0" w:firstLine="0"/>
        <w:jc w:val="left"/>
        <w:rPr>
          <w:sz w:val="24"/>
        </w:rPr>
      </w:pPr>
      <w:r>
        <w:rPr>
          <w:sz w:val="24"/>
        </w:rPr>
        <w:t>a)</w:t>
      </w:r>
      <w:r>
        <w:rPr>
          <w:spacing w:val="-6"/>
          <w:sz w:val="24"/>
        </w:rPr>
        <w:t> </w:t>
      </w:r>
      <w:r>
        <w:rPr>
          <w:position w:val="9"/>
          <w:sz w:val="20"/>
        </w:rPr>
        <w:t>10</w:t>
      </w:r>
      <w:r>
        <w:rPr>
          <w:sz w:val="24"/>
        </w:rPr>
        <w:t>B(</w:t>
      </w:r>
      <w:r>
        <w:rPr>
          <w:rFonts w:ascii="Symbol" w:hAnsi="Symbol"/>
          <w:sz w:val="24"/>
        </w:rPr>
        <w:t></w:t>
      </w:r>
      <w:r>
        <w:rPr>
          <w:sz w:val="24"/>
        </w:rPr>
        <w:t>,n)</w:t>
      </w:r>
      <w:r>
        <w:rPr>
          <w:position w:val="9"/>
          <w:sz w:val="20"/>
        </w:rPr>
        <w:t>13</w:t>
      </w:r>
      <w:r>
        <w:rPr>
          <w:sz w:val="24"/>
        </w:rPr>
        <w:t>N;</w:t>
      </w:r>
      <w:r>
        <w:rPr>
          <w:spacing w:val="-7"/>
          <w:sz w:val="24"/>
        </w:rPr>
        <w:t> </w:t>
      </w:r>
      <w:r>
        <w:rPr>
          <w:sz w:val="24"/>
        </w:rPr>
        <w:t>b)</w:t>
      </w:r>
      <w:r>
        <w:rPr>
          <w:spacing w:val="-6"/>
          <w:sz w:val="24"/>
        </w:rPr>
        <w:t> </w:t>
      </w:r>
      <w:r>
        <w:rPr>
          <w:position w:val="9"/>
          <w:sz w:val="20"/>
        </w:rPr>
        <w:t>14</w:t>
      </w:r>
      <w:r>
        <w:rPr>
          <w:sz w:val="24"/>
        </w:rPr>
        <w:t>N(n,p)</w:t>
      </w:r>
      <w:r>
        <w:rPr>
          <w:position w:val="9"/>
          <w:sz w:val="20"/>
        </w:rPr>
        <w:t>14</w:t>
      </w:r>
      <w:r>
        <w:rPr>
          <w:sz w:val="24"/>
        </w:rPr>
        <w:t>C;</w:t>
      </w:r>
      <w:r>
        <w:rPr>
          <w:spacing w:val="-7"/>
          <w:sz w:val="24"/>
        </w:rPr>
        <w:t> </w:t>
      </w:r>
      <w:r>
        <w:rPr>
          <w:sz w:val="24"/>
        </w:rPr>
        <w:t>c)</w:t>
      </w:r>
      <w:r>
        <w:rPr>
          <w:spacing w:val="-2"/>
          <w:sz w:val="24"/>
        </w:rPr>
        <w:t> </w:t>
      </w:r>
      <w:r>
        <w:rPr>
          <w:position w:val="10"/>
          <w:sz w:val="20"/>
        </w:rPr>
        <w:t>28</w:t>
      </w:r>
      <w:r>
        <w:rPr>
          <w:sz w:val="24"/>
        </w:rPr>
        <w:t>Si(</w:t>
      </w:r>
      <w:r>
        <w:rPr>
          <w:rFonts w:ascii="Symbol" w:hAnsi="Symbol"/>
          <w:sz w:val="24"/>
        </w:rPr>
        <w:t></w:t>
      </w:r>
      <w:r>
        <w:rPr>
          <w:sz w:val="24"/>
        </w:rPr>
        <w:t>,n)</w:t>
      </w:r>
      <w:r>
        <w:rPr>
          <w:position w:val="9"/>
          <w:sz w:val="20"/>
        </w:rPr>
        <w:t>29</w:t>
      </w:r>
      <w:r>
        <w:rPr>
          <w:sz w:val="24"/>
        </w:rPr>
        <w:t>P;</w:t>
      </w:r>
      <w:r>
        <w:rPr>
          <w:spacing w:val="-7"/>
          <w:sz w:val="24"/>
        </w:rPr>
        <w:t> </w:t>
      </w:r>
      <w:r>
        <w:rPr>
          <w:sz w:val="24"/>
        </w:rPr>
        <w:t>d)</w:t>
      </w:r>
      <w:r>
        <w:rPr>
          <w:spacing w:val="-6"/>
          <w:sz w:val="24"/>
        </w:rPr>
        <w:t> </w:t>
      </w:r>
      <w:r>
        <w:rPr>
          <w:position w:val="9"/>
          <w:sz w:val="20"/>
        </w:rPr>
        <w:t>242</w:t>
      </w:r>
      <w:r>
        <w:rPr>
          <w:sz w:val="24"/>
        </w:rPr>
        <w:t>Cm(</w:t>
      </w:r>
      <w:r>
        <w:rPr>
          <w:rFonts w:ascii="Symbol" w:hAnsi="Symbol"/>
          <w:sz w:val="24"/>
        </w:rPr>
        <w:t></w:t>
      </w:r>
      <w:r>
        <w:rPr>
          <w:sz w:val="24"/>
        </w:rPr>
        <w:t>,2n)</w:t>
      </w:r>
      <w:r>
        <w:rPr>
          <w:position w:val="10"/>
          <w:sz w:val="20"/>
        </w:rPr>
        <w:t>243</w:t>
      </w:r>
      <w:r>
        <w:rPr>
          <w:sz w:val="24"/>
        </w:rPr>
        <w:t>Bk.</w:t>
      </w:r>
    </w:p>
    <w:p>
      <w:pPr>
        <w:spacing w:after="0" w:line="175" w:lineRule="exact"/>
        <w:jc w:val="left"/>
        <w:rPr>
          <w:sz w:val="24"/>
        </w:rPr>
        <w:sectPr>
          <w:type w:val="continuous"/>
          <w:pgSz w:w="11900" w:h="16840"/>
          <w:pgMar w:top="1040" w:bottom="280" w:left="420" w:right="500"/>
        </w:sectPr>
      </w:pPr>
    </w:p>
    <w:p>
      <w:pPr>
        <w:tabs>
          <w:tab w:pos="1889" w:val="left" w:leader="none"/>
          <w:tab w:pos="2643" w:val="left" w:leader="none"/>
        </w:tabs>
        <w:spacing w:line="222" w:lineRule="exact" w:before="0"/>
        <w:ind w:left="1039" w:right="0" w:firstLine="0"/>
        <w:jc w:val="left"/>
        <w:rPr>
          <w:sz w:val="20"/>
        </w:rPr>
      </w:pPr>
      <w:r>
        <w:rPr>
          <w:sz w:val="20"/>
        </w:rPr>
        <w:t>5</w:t>
        <w:tab/>
        <w:t>7</w:t>
        <w:tab/>
      </w:r>
      <w:r>
        <w:rPr>
          <w:spacing w:val="-6"/>
          <w:sz w:val="20"/>
        </w:rPr>
        <w:t>7</w:t>
      </w:r>
    </w:p>
    <w:p>
      <w:pPr>
        <w:tabs>
          <w:tab w:pos="1321" w:val="left" w:leader="none"/>
        </w:tabs>
        <w:spacing w:line="222" w:lineRule="exact" w:before="0"/>
        <w:ind w:left="69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6</w:t>
        <w:tab/>
      </w:r>
      <w:r>
        <w:rPr>
          <w:spacing w:val="-3"/>
          <w:sz w:val="20"/>
        </w:rPr>
        <w:t>14</w:t>
      </w:r>
    </w:p>
    <w:p>
      <w:pPr>
        <w:tabs>
          <w:tab w:pos="1469" w:val="left" w:leader="none"/>
          <w:tab w:pos="2725" w:val="left" w:leader="none"/>
        </w:tabs>
        <w:spacing w:line="222" w:lineRule="exact" w:before="0"/>
        <w:ind w:left="657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15</w:t>
        <w:tab/>
        <w:t>96</w:t>
        <w:tab/>
        <w:t>97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1900" w:h="16840"/>
          <w:pgMar w:top="1040" w:bottom="280" w:left="420" w:right="500"/>
          <w:cols w:num="3" w:equalWidth="0">
            <w:col w:w="2745" w:space="40"/>
            <w:col w:w="1522" w:space="39"/>
            <w:col w:w="6634"/>
          </w:cols>
        </w:sectPr>
      </w:pP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86" w:after="0"/>
        <w:ind w:left="700" w:right="0" w:hanging="360"/>
        <w:jc w:val="left"/>
        <w:rPr>
          <w:sz w:val="24"/>
        </w:rPr>
      </w:pPr>
      <w:r>
        <w:rPr>
          <w:sz w:val="24"/>
        </w:rPr>
        <w:t>Completa las siguientes ecuaciones nucleares y escríbelas en forma de “ecuación química”:</w:t>
      </w:r>
    </w:p>
    <w:p>
      <w:pPr>
        <w:pStyle w:val="BodyText"/>
        <w:spacing w:line="142" w:lineRule="exact" w:before="66"/>
        <w:ind w:left="700"/>
      </w:pPr>
      <w:r>
        <w:rPr/>
        <w:t>a)</w:t>
      </w:r>
      <w:r>
        <w:rPr>
          <w:spacing w:val="14"/>
        </w:rPr>
        <w:t> </w:t>
      </w:r>
      <w:r>
        <w:rPr>
          <w:vertAlign w:val="superscript"/>
        </w:rPr>
        <w:t>20</w:t>
      </w:r>
      <w:r>
        <w:rPr>
          <w:vertAlign w:val="baseline"/>
        </w:rPr>
        <w:t>Ne(</w:t>
      </w:r>
      <w:r>
        <w:rPr>
          <w:rFonts w:ascii="Symbol" w:hAnsi="Symbol"/>
          <w:vertAlign w:val="baseline"/>
        </w:rPr>
        <w:t></w:t>
      </w:r>
      <w:r>
        <w:rPr>
          <w:vertAlign w:val="baseline"/>
        </w:rPr>
        <w:t>,?)</w:t>
      </w:r>
      <w:r>
        <w:rPr>
          <w:vertAlign w:val="superscript"/>
        </w:rPr>
        <w:t>16</w:t>
      </w:r>
      <w:r>
        <w:rPr>
          <w:vertAlign w:val="baseline"/>
        </w:rPr>
        <w:t>O;</w:t>
      </w:r>
      <w:r>
        <w:rPr>
          <w:spacing w:val="13"/>
          <w:vertAlign w:val="baseline"/>
        </w:rPr>
        <w:t> </w:t>
      </w:r>
      <w:r>
        <w:rPr>
          <w:vertAlign w:val="baseline"/>
        </w:rPr>
        <w:t>b)</w:t>
      </w:r>
      <w:r>
        <w:rPr>
          <w:spacing w:val="15"/>
          <w:vertAlign w:val="baseline"/>
        </w:rPr>
        <w:t> </w:t>
      </w:r>
      <w:r>
        <w:rPr>
          <w:vertAlign w:val="superscript"/>
        </w:rPr>
        <w:t>44</w:t>
      </w:r>
      <w:r>
        <w:rPr>
          <w:vertAlign w:val="baseline"/>
        </w:rPr>
        <w:t>Ca(?,</w:t>
      </w:r>
      <w:r>
        <w:rPr>
          <w:vertAlign w:val="superscript"/>
        </w:rPr>
        <w:t>2</w:t>
      </w:r>
      <w:r>
        <w:rPr>
          <w:vertAlign w:val="baseline"/>
        </w:rPr>
        <w:t>H)</w:t>
      </w:r>
      <w:r>
        <w:rPr>
          <w:vertAlign w:val="superscript"/>
        </w:rPr>
        <w:t>48</w:t>
      </w:r>
      <w:r>
        <w:rPr>
          <w:vertAlign w:val="baseline"/>
        </w:rPr>
        <w:t>Ti;</w:t>
      </w:r>
      <w:r>
        <w:rPr>
          <w:spacing w:val="13"/>
          <w:vertAlign w:val="baseline"/>
        </w:rPr>
        <w:t> </w:t>
      </w:r>
      <w:r>
        <w:rPr>
          <w:vertAlign w:val="baseline"/>
        </w:rPr>
        <w:t>c)</w:t>
      </w:r>
      <w:r>
        <w:rPr>
          <w:spacing w:val="16"/>
          <w:vertAlign w:val="baseline"/>
        </w:rPr>
        <w:t> </w:t>
      </w:r>
      <w:r>
        <w:rPr>
          <w:vertAlign w:val="superscript"/>
        </w:rPr>
        <w:t>27</w:t>
      </w:r>
      <w:r>
        <w:rPr>
          <w:vertAlign w:val="baseline"/>
        </w:rPr>
        <w:t>Al(</w:t>
      </w:r>
      <w:r>
        <w:rPr>
          <w:vertAlign w:val="superscript"/>
        </w:rPr>
        <w:t>2</w:t>
      </w:r>
      <w:r>
        <w:rPr>
          <w:vertAlign w:val="baseline"/>
        </w:rPr>
        <w:t>H,?)</w:t>
      </w:r>
      <w:r>
        <w:rPr>
          <w:vertAlign w:val="superscript"/>
        </w:rPr>
        <w:t>28</w:t>
      </w:r>
      <w:r>
        <w:rPr>
          <w:vertAlign w:val="baseline"/>
        </w:rPr>
        <w:t>Al.</w:t>
      </w:r>
    </w:p>
    <w:p>
      <w:pPr>
        <w:spacing w:after="0" w:line="142" w:lineRule="exact"/>
        <w:sectPr>
          <w:type w:val="continuous"/>
          <w:pgSz w:w="11900" w:h="16840"/>
          <w:pgMar w:top="1040" w:bottom="280" w:left="420" w:right="500"/>
        </w:sectPr>
      </w:pPr>
    </w:p>
    <w:p>
      <w:pPr>
        <w:tabs>
          <w:tab w:pos="1960" w:val="left" w:leader="none"/>
        </w:tabs>
        <w:spacing w:line="201" w:lineRule="exact" w:before="0"/>
        <w:ind w:left="943" w:right="0" w:firstLine="0"/>
        <w:jc w:val="left"/>
        <w:rPr>
          <w:sz w:val="18"/>
        </w:rPr>
      </w:pPr>
      <w:r>
        <w:rPr>
          <w:sz w:val="18"/>
        </w:rPr>
        <w:t>10</w:t>
        <w:tab/>
      </w:r>
      <w:r>
        <w:rPr>
          <w:spacing w:val="-6"/>
          <w:sz w:val="18"/>
        </w:rPr>
        <w:t>8</w:t>
      </w:r>
    </w:p>
    <w:p>
      <w:pPr>
        <w:tabs>
          <w:tab w:pos="1206" w:val="left" w:leader="none"/>
          <w:tab w:pos="1550" w:val="left" w:leader="none"/>
        </w:tabs>
        <w:spacing w:line="201" w:lineRule="exact" w:before="0"/>
        <w:ind w:left="518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20</w:t>
        <w:tab/>
        <w:t>1</w:t>
        <w:tab/>
      </w:r>
      <w:r>
        <w:rPr>
          <w:spacing w:val="-3"/>
          <w:sz w:val="18"/>
        </w:rPr>
        <w:t>22</w:t>
      </w:r>
    </w:p>
    <w:p>
      <w:pPr>
        <w:tabs>
          <w:tab w:pos="1029" w:val="left" w:leader="none"/>
          <w:tab w:pos="1536" w:val="left" w:leader="none"/>
        </w:tabs>
        <w:spacing w:line="201" w:lineRule="exact" w:before="0"/>
        <w:ind w:left="533" w:right="0" w:firstLine="0"/>
        <w:jc w:val="left"/>
        <w:rPr>
          <w:sz w:val="18"/>
        </w:rPr>
      </w:pPr>
      <w:r>
        <w:rPr/>
        <w:br w:type="column"/>
      </w:r>
      <w:r>
        <w:rPr>
          <w:sz w:val="18"/>
        </w:rPr>
        <w:t>13</w:t>
        <w:tab/>
        <w:t>1</w:t>
        <w:tab/>
        <w:t>13</w:t>
      </w:r>
    </w:p>
    <w:p>
      <w:pPr>
        <w:spacing w:after="0" w:line="201" w:lineRule="exact"/>
        <w:jc w:val="left"/>
        <w:rPr>
          <w:sz w:val="18"/>
        </w:rPr>
        <w:sectPr>
          <w:type w:val="continuous"/>
          <w:pgSz w:w="11900" w:h="16840"/>
          <w:pgMar w:top="1040" w:bottom="280" w:left="420" w:right="500"/>
          <w:cols w:num="3" w:equalWidth="0">
            <w:col w:w="2052" w:space="40"/>
            <w:col w:w="1732" w:space="39"/>
            <w:col w:w="7117"/>
          </w:cols>
        </w:sectPr>
      </w:pP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75" w:after="0"/>
        <w:ind w:left="700" w:right="0" w:hanging="460"/>
        <w:jc w:val="left"/>
        <w:rPr>
          <w:sz w:val="24"/>
        </w:rPr>
      </w:pPr>
      <w:r>
        <w:rPr>
          <w:sz w:val="24"/>
        </w:rPr>
        <w:t>Completa las siguientes reacciones nucleares y escríbelas en forma abreviada:</w:t>
      </w:r>
    </w:p>
    <w:p>
      <w:pPr>
        <w:pStyle w:val="BodyText"/>
        <w:tabs>
          <w:tab w:pos="2276" w:val="left" w:leader="none"/>
          <w:tab w:pos="5213" w:val="left" w:leader="none"/>
          <w:tab w:pos="8967" w:val="left" w:leader="none"/>
        </w:tabs>
        <w:spacing w:line="142" w:lineRule="exact" w:before="66"/>
        <w:ind w:left="700"/>
      </w:pPr>
      <w:r>
        <w:rPr>
          <w:w w:val="105"/>
        </w:rPr>
        <w:t>a)</w:t>
      </w:r>
      <w:r>
        <w:rPr>
          <w:spacing w:val="-11"/>
          <w:w w:val="105"/>
        </w:rPr>
        <w:t> </w:t>
      </w:r>
      <w:r>
        <w:rPr>
          <w:w w:val="105"/>
          <w:vertAlign w:val="superscript"/>
        </w:rPr>
        <w:t>59</w:t>
      </w:r>
      <w:r>
        <w:rPr>
          <w:w w:val="105"/>
          <w:vertAlign w:val="baseline"/>
        </w:rPr>
        <w:t>Co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  <w:tab/>
      </w:r>
      <w:r>
        <w:rPr>
          <w:rFonts w:ascii="Symbol" w:hAnsi="Symbol"/>
          <w:w w:val="105"/>
          <w:vertAlign w:val="baseline"/>
        </w:rPr>
        <w:t>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superscript"/>
        </w:rPr>
        <w:t>56</w:t>
      </w:r>
      <w:r>
        <w:rPr>
          <w:w w:val="105"/>
          <w:vertAlign w:val="baseline"/>
        </w:rPr>
        <w:t>Mn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superscript"/>
        </w:rPr>
        <w:t>4</w:t>
      </w:r>
      <w:r>
        <w:rPr>
          <w:w w:val="105"/>
          <w:vertAlign w:val="baseline"/>
        </w:rPr>
        <w:t>He;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superscript"/>
        </w:rPr>
        <w:t>2</w:t>
      </w:r>
      <w:r>
        <w:rPr>
          <w:w w:val="105"/>
          <w:vertAlign w:val="baseline"/>
        </w:rPr>
        <w:t>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  <w:tab/>
      </w:r>
      <w:r>
        <w:rPr>
          <w:rFonts w:ascii="Symbol" w:hAnsi="Symbol"/>
          <w:w w:val="105"/>
          <w:vertAlign w:val="baseline"/>
        </w:rPr>
        <w:t>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superscript"/>
        </w:rPr>
        <w:t>4</w:t>
      </w:r>
      <w:r>
        <w:rPr>
          <w:w w:val="105"/>
          <w:vertAlign w:val="baseline"/>
        </w:rPr>
        <w:t>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4"/>
          <w:w w:val="105"/>
          <w:vertAlign w:val="baseline"/>
        </w:rPr>
        <w:t> </w:t>
      </w:r>
      <w:r>
        <w:rPr>
          <w:w w:val="105"/>
          <w:position w:val="7"/>
          <w:sz w:val="18"/>
          <w:vertAlign w:val="baseline"/>
        </w:rPr>
        <w:t>1</w:t>
      </w:r>
      <w:r>
        <w:rPr>
          <w:w w:val="105"/>
          <w:vertAlign w:val="baseline"/>
        </w:rPr>
        <w:t>n;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superscript"/>
        </w:rPr>
        <w:t>124</w:t>
      </w:r>
      <w:r>
        <w:rPr>
          <w:w w:val="105"/>
          <w:vertAlign w:val="baseline"/>
        </w:rPr>
        <w:t>Sb</w:t>
      </w:r>
      <w:r>
        <w:rPr>
          <w:spacing w:val="-12"/>
          <w:w w:val="105"/>
          <w:vertAlign w:val="baseline"/>
        </w:rPr>
        <w:t> </w:t>
      </w:r>
      <w:r>
        <w:rPr>
          <w:rFonts w:ascii="Symbol" w:hAnsi="Symbol"/>
          <w:w w:val="105"/>
          <w:vertAlign w:val="baseline"/>
        </w:rPr>
        <w:t>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superscript"/>
        </w:rPr>
        <w:t>124</w:t>
      </w:r>
      <w:r>
        <w:rPr>
          <w:w w:val="105"/>
          <w:vertAlign w:val="baseline"/>
        </w:rPr>
        <w:t>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+</w:t>
        <w:tab/>
        <w:t>.</w:t>
      </w:r>
    </w:p>
    <w:p>
      <w:pPr>
        <w:tabs>
          <w:tab w:pos="2567" w:val="left" w:leader="none"/>
          <w:tab w:pos="3321" w:val="left" w:leader="none"/>
          <w:tab w:pos="4071" w:val="left" w:leader="none"/>
          <w:tab w:pos="5504" w:val="left" w:leader="none"/>
          <w:tab w:pos="6120" w:val="left" w:leader="none"/>
          <w:tab w:pos="6789" w:val="left" w:leader="none"/>
          <w:tab w:pos="7658" w:val="left" w:leader="none"/>
        </w:tabs>
        <w:spacing w:line="201" w:lineRule="exact" w:before="0"/>
        <w:ind w:left="943" w:right="0" w:firstLine="0"/>
        <w:jc w:val="left"/>
        <w:rPr>
          <w:sz w:val="18"/>
        </w:rPr>
      </w:pPr>
      <w:r>
        <w:rPr>
          <w:sz w:val="18"/>
        </w:rPr>
        <w:t>27</w:t>
        <w:tab/>
        <w:t>25</w:t>
        <w:tab/>
        <w:t>2</w:t>
        <w:tab/>
        <w:t>1</w:t>
        <w:tab/>
        <w:t>2</w:t>
        <w:tab/>
        <w:t>0</w:t>
        <w:tab/>
        <w:t>51</w:t>
        <w:tab/>
        <w:t>52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240" w:lineRule="auto" w:before="75" w:after="0"/>
        <w:ind w:left="700" w:right="0" w:hanging="460"/>
        <w:jc w:val="left"/>
        <w:rPr>
          <w:sz w:val="24"/>
        </w:rPr>
      </w:pPr>
      <w:r>
        <w:rPr>
          <w:sz w:val="24"/>
        </w:rPr>
        <w:t>¿En qué se diferencia la fisión de la radiactividad?</w:t>
      </w:r>
    </w:p>
    <w:p>
      <w:pPr>
        <w:pStyle w:val="ListParagraph"/>
        <w:numPr>
          <w:ilvl w:val="1"/>
          <w:numId w:val="3"/>
        </w:numPr>
        <w:tabs>
          <w:tab w:pos="700" w:val="left" w:leader="none"/>
        </w:tabs>
        <w:spacing w:line="312" w:lineRule="auto" w:before="64" w:after="0"/>
        <w:ind w:left="700" w:right="117" w:hanging="460"/>
        <w:jc w:val="left"/>
        <w:rPr>
          <w:sz w:val="24"/>
        </w:rPr>
      </w:pPr>
      <w:r>
        <w:rPr>
          <w:sz w:val="24"/>
        </w:rPr>
        <w:t>¿Por</w:t>
      </w:r>
      <w:r>
        <w:rPr>
          <w:spacing w:val="60"/>
          <w:sz w:val="24"/>
        </w:rPr>
        <w:t> </w:t>
      </w:r>
      <w:r>
        <w:rPr>
          <w:sz w:val="24"/>
        </w:rPr>
        <w:t>qué</w:t>
      </w:r>
      <w:r>
        <w:rPr>
          <w:spacing w:val="57"/>
          <w:sz w:val="24"/>
        </w:rPr>
        <w:t> </w:t>
      </w:r>
      <w:r>
        <w:rPr>
          <w:sz w:val="24"/>
        </w:rPr>
        <w:t>no</w:t>
      </w:r>
      <w:r>
        <w:rPr>
          <w:spacing w:val="50"/>
          <w:sz w:val="24"/>
        </w:rPr>
        <w:t> </w:t>
      </w:r>
      <w:r>
        <w:rPr>
          <w:sz w:val="24"/>
        </w:rPr>
        <w:t>es</w:t>
      </w:r>
      <w:r>
        <w:rPr>
          <w:spacing w:val="14"/>
          <w:sz w:val="24"/>
        </w:rPr>
        <w:t> </w:t>
      </w:r>
      <w:r>
        <w:rPr>
          <w:sz w:val="24"/>
        </w:rPr>
        <w:t>posible</w:t>
      </w:r>
      <w:r>
        <w:rPr>
          <w:spacing w:val="34"/>
          <w:sz w:val="24"/>
        </w:rPr>
        <w:t> </w:t>
      </w:r>
      <w:r>
        <w:rPr>
          <w:sz w:val="24"/>
        </w:rPr>
        <w:t>aplicar</w:t>
      </w:r>
      <w:r>
        <w:rPr>
          <w:spacing w:val="34"/>
          <w:sz w:val="24"/>
        </w:rPr>
        <w:t> </w:t>
      </w:r>
      <w:r>
        <w:rPr>
          <w:sz w:val="24"/>
        </w:rPr>
        <w:t>el</w:t>
      </w:r>
      <w:r>
        <w:rPr>
          <w:spacing w:val="57"/>
          <w:sz w:val="24"/>
        </w:rPr>
        <w:t> </w:t>
      </w:r>
      <w:r>
        <w:rPr>
          <w:sz w:val="24"/>
        </w:rPr>
        <w:t>método</w:t>
      </w:r>
      <w:r>
        <w:rPr>
          <w:spacing w:val="53"/>
          <w:sz w:val="24"/>
        </w:rPr>
        <w:t> </w:t>
      </w:r>
      <w:r>
        <w:rPr>
          <w:sz w:val="24"/>
        </w:rPr>
        <w:t>del</w:t>
      </w:r>
      <w:r>
        <w:rPr>
          <w:spacing w:val="49"/>
          <w:sz w:val="24"/>
        </w:rPr>
        <w:t> </w:t>
      </w:r>
      <w:r>
        <w:rPr>
          <w:sz w:val="24"/>
        </w:rPr>
        <w:t>carbono–14</w:t>
      </w:r>
      <w:r>
        <w:rPr>
          <w:spacing w:val="51"/>
          <w:sz w:val="24"/>
        </w:rPr>
        <w:t> </w:t>
      </w:r>
      <w:r>
        <w:rPr>
          <w:sz w:val="24"/>
        </w:rPr>
        <w:t>para</w:t>
      </w:r>
      <w:r>
        <w:rPr>
          <w:spacing w:val="45"/>
          <w:sz w:val="24"/>
        </w:rPr>
        <w:t> </w:t>
      </w:r>
      <w:r>
        <w:rPr>
          <w:sz w:val="24"/>
        </w:rPr>
        <w:t>determinar</w:t>
      </w:r>
      <w:r>
        <w:rPr>
          <w:spacing w:val="19"/>
          <w:sz w:val="24"/>
        </w:rPr>
        <w:t> </w:t>
      </w:r>
      <w:r>
        <w:rPr>
          <w:sz w:val="24"/>
        </w:rPr>
        <w:t>la</w:t>
      </w:r>
      <w:r>
        <w:rPr>
          <w:spacing w:val="20"/>
          <w:sz w:val="24"/>
        </w:rPr>
        <w:t> </w:t>
      </w:r>
      <w:r>
        <w:rPr>
          <w:sz w:val="24"/>
        </w:rPr>
        <w:t>edad</w:t>
      </w:r>
      <w:r>
        <w:rPr>
          <w:spacing w:val="45"/>
          <w:sz w:val="24"/>
        </w:rPr>
        <w:t> </w:t>
      </w:r>
      <w:r>
        <w:rPr>
          <w:sz w:val="24"/>
        </w:rPr>
        <w:t>geológica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5"/>
          <w:sz w:val="24"/>
        </w:rPr>
        <w:t> </w:t>
      </w:r>
      <w:r>
        <w:rPr>
          <w:sz w:val="24"/>
        </w:rPr>
        <w:t>un</w:t>
      </w:r>
      <w:r>
        <w:rPr>
          <w:spacing w:val="-57"/>
          <w:sz w:val="24"/>
        </w:rPr>
        <w:t> </w:t>
      </w:r>
      <w:r>
        <w:rPr>
          <w:sz w:val="24"/>
        </w:rPr>
        <w:t>mineral?</w:t>
      </w:r>
    </w:p>
    <w:p>
      <w:pPr>
        <w:pStyle w:val="Heading1"/>
        <w:spacing w:before="81"/>
        <w:ind w:left="119" w:firstLine="0"/>
      </w:pPr>
      <w:r>
        <w:rPr>
          <w:w w:val="90"/>
        </w:rPr>
        <w:t>Problemas</w:t>
      </w:r>
    </w:p>
    <w:p>
      <w:pPr>
        <w:spacing w:before="103"/>
        <w:ind w:left="0" w:right="145" w:firstLine="0"/>
        <w:jc w:val="right"/>
        <w:rPr>
          <w:b/>
          <w:sz w:val="20"/>
        </w:rPr>
      </w:pPr>
      <w:r>
        <w:rPr/>
        <w:pict>
          <v:shape style="position:absolute;margin-left:56.000004pt;margin-top:15.485919pt;width:507.45pt;height:.45pt;mso-position-horizontal-relative:page;mso-position-vertical-relative:paragraph;z-index:15738368" coordorigin="1120,310" coordsize="10149,9" path="m11268,310l8528,310,8520,310,1120,310,1120,318,8520,318,8528,318,11268,318,11268,310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energía media de enlace nuclear</w:t>
      </w:r>
    </w:p>
    <w:p>
      <w:pPr>
        <w:pStyle w:val="ListParagraph"/>
        <w:numPr>
          <w:ilvl w:val="1"/>
          <w:numId w:val="4"/>
        </w:numPr>
        <w:tabs>
          <w:tab w:pos="700" w:val="left" w:leader="none"/>
        </w:tabs>
        <w:spacing w:line="148" w:lineRule="exact" w:before="50" w:after="0"/>
        <w:ind w:left="700" w:right="0" w:hanging="360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62"/>
          <w:sz w:val="24"/>
        </w:rPr>
        <w:t> </w:t>
      </w:r>
      <w:r>
        <w:rPr>
          <w:sz w:val="24"/>
        </w:rPr>
        <w:t>la</w:t>
      </w:r>
      <w:r>
        <w:rPr>
          <w:spacing w:val="94"/>
          <w:sz w:val="24"/>
        </w:rPr>
        <w:t> </w:t>
      </w:r>
      <w:r>
        <w:rPr>
          <w:sz w:val="24"/>
        </w:rPr>
        <w:t>energía</w:t>
      </w:r>
      <w:r>
        <w:rPr>
          <w:spacing w:val="69"/>
          <w:sz w:val="24"/>
        </w:rPr>
        <w:t> </w:t>
      </w:r>
      <w:r>
        <w:rPr>
          <w:sz w:val="24"/>
        </w:rPr>
        <w:t>de</w:t>
      </w:r>
      <w:r>
        <w:rPr>
          <w:spacing w:val="101"/>
          <w:sz w:val="24"/>
        </w:rPr>
        <w:t> </w:t>
      </w:r>
      <w:r>
        <w:rPr>
          <w:sz w:val="24"/>
        </w:rPr>
        <w:t>enlace</w:t>
      </w:r>
      <w:r>
        <w:rPr>
          <w:spacing w:val="67"/>
          <w:sz w:val="24"/>
        </w:rPr>
        <w:t> </w:t>
      </w:r>
      <w:r>
        <w:rPr>
          <w:sz w:val="24"/>
        </w:rPr>
        <w:t>por</w:t>
      </w:r>
      <w:r>
        <w:rPr>
          <w:spacing w:val="76"/>
          <w:sz w:val="24"/>
        </w:rPr>
        <w:t> </w:t>
      </w:r>
      <w:r>
        <w:rPr>
          <w:sz w:val="24"/>
        </w:rPr>
        <w:t>nucleón</w:t>
      </w:r>
      <w:r>
        <w:rPr>
          <w:spacing w:val="55"/>
          <w:sz w:val="24"/>
        </w:rPr>
        <w:t> </w:t>
      </w:r>
      <w:r>
        <w:rPr>
          <w:sz w:val="24"/>
        </w:rPr>
        <w:t>del</w:t>
      </w:r>
      <w:r>
        <w:rPr>
          <w:spacing w:val="87"/>
          <w:sz w:val="24"/>
        </w:rPr>
        <w:t> </w:t>
      </w:r>
      <w:r>
        <w:rPr>
          <w:position w:val="6"/>
          <w:sz w:val="20"/>
        </w:rPr>
        <w:t>55  </w:t>
      </w:r>
      <w:r>
        <w:rPr>
          <w:spacing w:val="26"/>
          <w:position w:val="6"/>
          <w:sz w:val="20"/>
        </w:rPr>
        <w:t> </w:t>
      </w:r>
      <w:r>
        <w:rPr>
          <w:sz w:val="24"/>
        </w:rPr>
        <w:t>Mn.</w:t>
      </w:r>
      <w:r>
        <w:rPr>
          <w:spacing w:val="86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m</w:t>
      </w:r>
      <w:r>
        <w:rPr>
          <w:sz w:val="24"/>
        </w:rPr>
        <w:t>(n)</w:t>
      </w:r>
      <w:r>
        <w:rPr>
          <w:spacing w:val="97"/>
          <w:sz w:val="24"/>
        </w:rPr>
        <w:t> </w:t>
      </w:r>
      <w:r>
        <w:rPr>
          <w:sz w:val="24"/>
        </w:rPr>
        <w:t>=  </w:t>
      </w:r>
      <w:r>
        <w:rPr>
          <w:spacing w:val="4"/>
          <w:sz w:val="24"/>
        </w:rPr>
        <w:t> </w:t>
      </w:r>
      <w:r>
        <w:rPr>
          <w:sz w:val="24"/>
        </w:rPr>
        <w:t>1,00867</w:t>
      </w:r>
      <w:r>
        <w:rPr>
          <w:spacing w:val="53"/>
          <w:sz w:val="24"/>
        </w:rPr>
        <w:t> </w:t>
      </w:r>
      <w:r>
        <w:rPr>
          <w:sz w:val="24"/>
        </w:rPr>
        <w:t>u,</w:t>
      </w:r>
      <w:r>
        <w:rPr>
          <w:spacing w:val="89"/>
          <w:sz w:val="24"/>
        </w:rPr>
        <w:t> </w:t>
      </w:r>
      <w:r>
        <w:rPr>
          <w:i/>
          <w:sz w:val="24"/>
        </w:rPr>
        <w:t>m</w:t>
      </w:r>
      <w:r>
        <w:rPr>
          <w:sz w:val="24"/>
        </w:rPr>
        <w:t>(p)</w:t>
      </w:r>
      <w:r>
        <w:rPr>
          <w:spacing w:val="97"/>
          <w:sz w:val="24"/>
        </w:rPr>
        <w:t> </w:t>
      </w:r>
      <w:r>
        <w:rPr>
          <w:sz w:val="24"/>
        </w:rPr>
        <w:t>=  </w:t>
      </w:r>
      <w:r>
        <w:rPr>
          <w:spacing w:val="4"/>
          <w:sz w:val="24"/>
        </w:rPr>
        <w:t> </w:t>
      </w:r>
      <w:r>
        <w:rPr>
          <w:sz w:val="24"/>
        </w:rPr>
        <w:t>1,00728</w:t>
      </w:r>
      <w:r>
        <w:rPr>
          <w:spacing w:val="53"/>
          <w:sz w:val="24"/>
        </w:rPr>
        <w:t> </w:t>
      </w:r>
      <w:r>
        <w:rPr>
          <w:sz w:val="24"/>
        </w:rPr>
        <w:t>u,</w:t>
      </w:r>
    </w:p>
    <w:p>
      <w:pPr>
        <w:spacing w:line="207" w:lineRule="exact" w:before="0"/>
        <w:ind w:left="1020" w:right="0" w:firstLine="0"/>
        <w:jc w:val="center"/>
        <w:rPr>
          <w:sz w:val="20"/>
        </w:rPr>
      </w:pPr>
      <w:r>
        <w:rPr>
          <w:sz w:val="20"/>
        </w:rPr>
        <w:t>25</w:t>
      </w:r>
    </w:p>
    <w:p>
      <w:pPr>
        <w:pStyle w:val="BodyText"/>
        <w:spacing w:line="284" w:lineRule="exact"/>
        <w:ind w:left="700"/>
        <w:jc w:val="both"/>
      </w:pPr>
      <w:r>
        <w:rPr>
          <w:i/>
        </w:rPr>
        <w:t>m</w:t>
      </w:r>
      <w:r>
        <w:rPr/>
        <w:t>(e)</w:t>
      </w:r>
      <w:r>
        <w:rPr>
          <w:spacing w:val="-8"/>
        </w:rPr>
        <w:t> </w:t>
      </w:r>
      <w:r>
        <w:rPr/>
        <w:t>=</w:t>
      </w:r>
      <w:r>
        <w:rPr>
          <w:spacing w:val="3"/>
        </w:rPr>
        <w:t> </w:t>
      </w:r>
      <w:r>
        <w:rPr/>
        <w:t>0,000549 u,</w:t>
      </w:r>
      <w:r>
        <w:rPr>
          <w:spacing w:val="-1"/>
        </w:rPr>
        <w:t> </w:t>
      </w:r>
      <w:r>
        <w:rPr>
          <w:i/>
        </w:rPr>
        <w:t>m</w:t>
      </w:r>
      <w:r>
        <w:rPr/>
        <w:t>(</w:t>
      </w:r>
      <w:r>
        <w:rPr>
          <w:position w:val="6"/>
          <w:sz w:val="20"/>
        </w:rPr>
        <w:t>55</w:t>
      </w:r>
      <w:r>
        <w:rPr/>
        <w:t>Mn)</w:t>
      </w:r>
      <w:r>
        <w:rPr>
          <w:spacing w:val="5"/>
        </w:rPr>
        <w:t> </w:t>
      </w:r>
      <w:r>
        <w:rPr/>
        <w:t>=</w:t>
      </w:r>
      <w:r>
        <w:rPr>
          <w:spacing w:val="4"/>
        </w:rPr>
        <w:t> </w:t>
      </w:r>
      <w:r>
        <w:rPr/>
        <w:t>54,9381</w:t>
      </w:r>
      <w:r>
        <w:rPr>
          <w:spacing w:val="-1"/>
        </w:rPr>
        <w:t> </w:t>
      </w:r>
      <w:r>
        <w:rPr/>
        <w:t>u,</w:t>
      </w:r>
      <w:r>
        <w:rPr>
          <w:spacing w:val="-1"/>
        </w:rPr>
        <w:t> </w:t>
      </w:r>
      <w:r>
        <w:rPr/>
        <w:t>1 MeV</w:t>
      </w:r>
      <w:r>
        <w:rPr>
          <w:spacing w:val="-15"/>
        </w:rPr>
        <w:t> </w:t>
      </w:r>
      <w:r>
        <w:rPr/>
        <w:t>=</w:t>
      </w:r>
      <w:r>
        <w:rPr>
          <w:spacing w:val="4"/>
        </w:rPr>
        <w:t> </w:t>
      </w:r>
      <w:r>
        <w:rPr/>
        <w:t>1,60</w:t>
      </w:r>
      <w:r>
        <w:rPr>
          <w:spacing w:val="-1"/>
        </w:rPr>
        <w:t> </w:t>
      </w:r>
      <w:r>
        <w:rPr/>
        <w:t>10</w:t>
      </w:r>
      <w:r>
        <w:rPr>
          <w:position w:val="6"/>
          <w:sz w:val="20"/>
        </w:rPr>
        <w:t>–13</w:t>
      </w:r>
      <w:r>
        <w:rPr>
          <w:spacing w:val="9"/>
          <w:position w:val="6"/>
          <w:sz w:val="20"/>
        </w:rPr>
        <w:t> </w:t>
      </w:r>
      <w:r>
        <w:rPr/>
        <w:t>J].</w:t>
      </w:r>
    </w:p>
    <w:p>
      <w:pPr>
        <w:pStyle w:val="ListParagraph"/>
        <w:numPr>
          <w:ilvl w:val="1"/>
          <w:numId w:val="4"/>
        </w:numPr>
        <w:tabs>
          <w:tab w:pos="700" w:val="left" w:leader="none"/>
        </w:tabs>
        <w:spacing w:line="340" w:lineRule="exact" w:before="16" w:after="0"/>
        <w:ind w:left="699" w:right="117" w:hanging="360"/>
        <w:jc w:val="both"/>
        <w:rPr>
          <w:sz w:val="24"/>
        </w:rPr>
      </w:pPr>
      <w:r>
        <w:rPr>
          <w:sz w:val="24"/>
        </w:rPr>
        <w:t>Conociendo las masas de las partículas neutrón, electrón y protón [</w:t>
      </w:r>
      <w:r>
        <w:rPr>
          <w:i/>
          <w:sz w:val="24"/>
        </w:rPr>
        <w:t>m</w:t>
      </w:r>
      <w:r>
        <w:rPr>
          <w:sz w:val="24"/>
        </w:rPr>
        <w:t>(e) = 0,000549 u, </w:t>
      </w:r>
      <w:r>
        <w:rPr>
          <w:i/>
          <w:sz w:val="24"/>
        </w:rPr>
        <w:t>m</w:t>
      </w:r>
      <w:r>
        <w:rPr>
          <w:sz w:val="24"/>
        </w:rPr>
        <w:t>(n) = 1,00867 u,</w:t>
      </w:r>
      <w:r>
        <w:rPr>
          <w:spacing w:val="1"/>
          <w:sz w:val="24"/>
        </w:rPr>
        <w:t> </w:t>
      </w:r>
      <w:r>
        <w:rPr>
          <w:i/>
          <w:sz w:val="24"/>
        </w:rPr>
        <w:t>m</w:t>
      </w:r>
      <w:r>
        <w:rPr>
          <w:sz w:val="24"/>
        </w:rPr>
        <w:t>(p)</w:t>
      </w:r>
      <w:r>
        <w:rPr>
          <w:spacing w:val="60"/>
          <w:sz w:val="24"/>
        </w:rPr>
        <w:t> </w:t>
      </w:r>
      <w:r>
        <w:rPr>
          <w:sz w:val="24"/>
        </w:rPr>
        <w:t>=</w:t>
      </w:r>
      <w:r>
        <w:rPr>
          <w:spacing w:val="60"/>
          <w:sz w:val="24"/>
        </w:rPr>
        <w:t> </w:t>
      </w:r>
      <w:r>
        <w:rPr>
          <w:sz w:val="24"/>
        </w:rPr>
        <w:t>1,00728 u],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constante de</w:t>
      </w:r>
      <w:r>
        <w:rPr>
          <w:spacing w:val="60"/>
          <w:sz w:val="24"/>
        </w:rPr>
        <w:t> </w:t>
      </w:r>
      <w:r>
        <w:rPr>
          <w:sz w:val="24"/>
        </w:rPr>
        <w:t>Avogadro</w:t>
      </w:r>
      <w:r>
        <w:rPr>
          <w:spacing w:val="60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N</w:t>
      </w:r>
      <w:r>
        <w:rPr>
          <w:position w:val="-7"/>
          <w:sz w:val="20"/>
        </w:rPr>
        <w:t>A</w:t>
      </w:r>
      <w:r>
        <w:rPr>
          <w:spacing w:val="50"/>
          <w:position w:val="-7"/>
          <w:sz w:val="20"/>
        </w:rPr>
        <w:t> </w:t>
      </w:r>
      <w:r>
        <w:rPr>
          <w:sz w:val="24"/>
        </w:rPr>
        <w:t>=</w:t>
      </w:r>
      <w:r>
        <w:rPr>
          <w:spacing w:val="60"/>
          <w:sz w:val="24"/>
        </w:rPr>
        <w:t> </w:t>
      </w:r>
      <w:r>
        <w:rPr>
          <w:sz w:val="24"/>
        </w:rPr>
        <w:t>6,022</w:t>
      </w:r>
      <w:r>
        <w:rPr>
          <w:spacing w:val="60"/>
          <w:sz w:val="24"/>
        </w:rPr>
        <w:t> </w:t>
      </w:r>
      <w:r>
        <w:rPr>
          <w:sz w:val="24"/>
        </w:rPr>
        <w:t>10</w:t>
      </w:r>
      <w:r>
        <w:rPr>
          <w:position w:val="6"/>
          <w:sz w:val="20"/>
        </w:rPr>
        <w:t>23   </w:t>
      </w:r>
      <w:r>
        <w:rPr>
          <w:sz w:val="24"/>
        </w:rPr>
        <w:t>mol</w:t>
      </w:r>
      <w:r>
        <w:rPr>
          <w:position w:val="6"/>
          <w:sz w:val="20"/>
        </w:rPr>
        <w:t>–1</w:t>
      </w:r>
      <w:r>
        <w:rPr>
          <w:sz w:val="24"/>
        </w:rPr>
        <w:t>)</w:t>
      </w:r>
      <w:r>
        <w:rPr>
          <w:spacing w:val="60"/>
          <w:sz w:val="24"/>
        </w:rPr>
        <w:t> </w:t>
      </w:r>
      <w:r>
        <w:rPr>
          <w:sz w:val="24"/>
        </w:rPr>
        <w:t>y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velocidad</w:t>
      </w:r>
      <w:r>
        <w:rPr>
          <w:spacing w:val="60"/>
          <w:sz w:val="24"/>
        </w:rPr>
        <w:t> </w:t>
      </w:r>
      <w:r>
        <w:rPr>
          <w:sz w:val="24"/>
        </w:rPr>
        <w:t>de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luz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c</w:t>
      </w:r>
      <w:r>
        <w:rPr>
          <w:i/>
          <w:spacing w:val="-8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3,00 10</w:t>
      </w:r>
      <w:r>
        <w:rPr>
          <w:position w:val="6"/>
          <w:sz w:val="20"/>
        </w:rPr>
        <w:t>8</w:t>
      </w:r>
      <w:r>
        <w:rPr>
          <w:spacing w:val="10"/>
          <w:position w:val="6"/>
          <w:sz w:val="20"/>
        </w:rPr>
        <w:t> </w:t>
      </w:r>
      <w:r>
        <w:rPr>
          <w:sz w:val="24"/>
        </w:rPr>
        <w:t>m s</w:t>
      </w:r>
      <w:r>
        <w:rPr>
          <w:position w:val="6"/>
          <w:sz w:val="20"/>
        </w:rPr>
        <w:t>–1</w:t>
      </w:r>
      <w:r>
        <w:rPr>
          <w:sz w:val="24"/>
        </w:rPr>
        <w:t>), calcula la energía media de enlace para los núcleos</w:t>
      </w:r>
    </w:p>
    <w:p>
      <w:pPr>
        <w:spacing w:after="0" w:line="340" w:lineRule="exact"/>
        <w:jc w:val="both"/>
        <w:rPr>
          <w:sz w:val="24"/>
        </w:rPr>
        <w:sectPr>
          <w:type w:val="continuous"/>
          <w:pgSz w:w="11900" w:h="16840"/>
          <w:pgMar w:top="1040" w:bottom="280" w:left="420" w:right="500"/>
        </w:sectPr>
      </w:pPr>
    </w:p>
    <w:p>
      <w:pPr>
        <w:pStyle w:val="ListParagraph"/>
        <w:numPr>
          <w:ilvl w:val="2"/>
          <w:numId w:val="4"/>
        </w:numPr>
        <w:tabs>
          <w:tab w:pos="940" w:val="left" w:leader="none"/>
        </w:tabs>
        <w:spacing w:line="148" w:lineRule="exact" w:before="25" w:after="0"/>
        <w:ind w:left="940" w:right="0" w:hanging="240"/>
        <w:jc w:val="left"/>
        <w:rPr>
          <w:sz w:val="20"/>
        </w:rPr>
      </w:pPr>
      <w:r>
        <w:rPr>
          <w:spacing w:val="-4"/>
          <w:sz w:val="20"/>
        </w:rPr>
        <w:t>24</w:t>
      </w:r>
    </w:p>
    <w:p>
      <w:pPr>
        <w:pStyle w:val="BodyText"/>
        <w:spacing w:line="126" w:lineRule="exact" w:before="48"/>
        <w:ind w:left="159"/>
      </w:pPr>
      <w:r>
        <w:rPr/>
        <w:br w:type="column"/>
      </w:r>
      <w:r>
        <w:rPr>
          <w:w w:val="95"/>
        </w:rPr>
        <w:t>Mg</w:t>
      </w:r>
      <w:r>
        <w:rPr>
          <w:spacing w:val="35"/>
          <w:w w:val="95"/>
        </w:rPr>
        <w:t> </w:t>
      </w:r>
      <w:r>
        <w:rPr>
          <w:w w:val="95"/>
        </w:rPr>
        <w:t>(masa</w:t>
      </w:r>
      <w:r>
        <w:rPr>
          <w:spacing w:val="36"/>
          <w:w w:val="95"/>
        </w:rPr>
        <w:t> </w:t>
      </w:r>
      <w:r>
        <w:rPr>
          <w:w w:val="95"/>
        </w:rPr>
        <w:t>isotópica</w:t>
      </w:r>
      <w:r>
        <w:rPr>
          <w:spacing w:val="35"/>
          <w:w w:val="95"/>
        </w:rPr>
        <w:t> </w:t>
      </w:r>
      <w:r>
        <w:rPr>
          <w:w w:val="95"/>
        </w:rPr>
        <w:t>del</w:t>
      </w:r>
      <w:r>
        <w:rPr>
          <w:spacing w:val="36"/>
          <w:w w:val="95"/>
        </w:rPr>
        <w:t> </w:t>
      </w:r>
      <w:r>
        <w:rPr>
          <w:w w:val="95"/>
        </w:rPr>
        <w:t>magnesio–24</w:t>
      </w:r>
      <w:r>
        <w:rPr>
          <w:spacing w:val="55"/>
          <w:w w:val="95"/>
        </w:rPr>
        <w:t> </w:t>
      </w:r>
      <w:r>
        <w:rPr>
          <w:w w:val="95"/>
        </w:rPr>
        <w:t>=</w:t>
      </w:r>
      <w:r>
        <w:rPr>
          <w:spacing w:val="11"/>
          <w:w w:val="95"/>
        </w:rPr>
        <w:t> </w:t>
      </w:r>
      <w:r>
        <w:rPr>
          <w:w w:val="95"/>
        </w:rPr>
        <w:t>23,9850</w:t>
      </w:r>
      <w:r>
        <w:rPr>
          <w:spacing w:val="35"/>
          <w:w w:val="95"/>
        </w:rPr>
        <w:t> </w:t>
      </w:r>
      <w:r>
        <w:rPr>
          <w:w w:val="95"/>
        </w:rPr>
        <w:t>u).</w:t>
      </w:r>
    </w:p>
    <w:p>
      <w:pPr>
        <w:spacing w:after="0" w:line="126" w:lineRule="exact"/>
        <w:sectPr>
          <w:type w:val="continuous"/>
          <w:pgSz w:w="11900" w:h="16840"/>
          <w:pgMar w:top="1040" w:bottom="280" w:left="420" w:right="500"/>
          <w:cols w:num="2" w:equalWidth="0">
            <w:col w:w="1141" w:space="40"/>
            <w:col w:w="9799"/>
          </w:cols>
        </w:sectPr>
      </w:pPr>
    </w:p>
    <w:p>
      <w:pPr>
        <w:spacing w:line="206" w:lineRule="exact" w:before="0"/>
        <w:ind w:left="0" w:right="0" w:firstLine="0"/>
        <w:jc w:val="right"/>
        <w:rPr>
          <w:sz w:val="20"/>
        </w:rPr>
      </w:pPr>
      <w:r>
        <w:rPr>
          <w:sz w:val="20"/>
        </w:rPr>
        <w:t>12</w:t>
      </w:r>
    </w:p>
    <w:p>
      <w:pPr>
        <w:pStyle w:val="ListParagraph"/>
        <w:numPr>
          <w:ilvl w:val="2"/>
          <w:numId w:val="4"/>
        </w:numPr>
        <w:tabs>
          <w:tab w:pos="960" w:val="left" w:leader="none"/>
        </w:tabs>
        <w:spacing w:line="134" w:lineRule="exact" w:before="0" w:after="0"/>
        <w:ind w:left="960" w:right="0" w:hanging="261"/>
        <w:jc w:val="left"/>
        <w:rPr>
          <w:sz w:val="20"/>
        </w:rPr>
      </w:pPr>
      <w:r>
        <w:rPr>
          <w:sz w:val="20"/>
        </w:rPr>
        <w:t>41</w:t>
      </w:r>
    </w:p>
    <w:p>
      <w:pPr>
        <w:pStyle w:val="BodyText"/>
        <w:spacing w:line="126" w:lineRule="exact" w:before="214"/>
        <w:ind w:left="-21"/>
      </w:pPr>
      <w:r>
        <w:rPr/>
        <w:br w:type="column"/>
      </w:r>
      <w:r>
        <w:rPr/>
        <w:t>K (masa isotópica del potasio–41 =</w:t>
      </w:r>
      <w:r>
        <w:rPr>
          <w:spacing w:val="4"/>
        </w:rPr>
        <w:t> </w:t>
      </w:r>
      <w:r>
        <w:rPr/>
        <w:t>40,9618 u).</w:t>
      </w:r>
    </w:p>
    <w:p>
      <w:pPr>
        <w:spacing w:after="0" w:line="126" w:lineRule="exact"/>
        <w:sectPr>
          <w:type w:val="continuous"/>
          <w:pgSz w:w="11900" w:h="16840"/>
          <w:pgMar w:top="1040" w:bottom="280" w:left="420" w:right="500"/>
          <w:cols w:num="2" w:equalWidth="0">
            <w:col w:w="1341" w:space="40"/>
            <w:col w:w="9599"/>
          </w:cols>
        </w:sectPr>
      </w:pPr>
    </w:p>
    <w:p>
      <w:pPr>
        <w:spacing w:line="206" w:lineRule="exact" w:before="0"/>
        <w:ind w:left="0" w:right="0" w:firstLine="0"/>
        <w:jc w:val="right"/>
        <w:rPr>
          <w:sz w:val="20"/>
        </w:rPr>
      </w:pPr>
      <w:r>
        <w:rPr>
          <w:sz w:val="20"/>
        </w:rPr>
        <w:t>19</w:t>
      </w:r>
    </w:p>
    <w:p>
      <w:pPr>
        <w:spacing w:line="134" w:lineRule="exact" w:before="0"/>
        <w:ind w:left="700" w:right="0" w:firstLine="0"/>
        <w:jc w:val="left"/>
        <w:rPr>
          <w:sz w:val="20"/>
        </w:rPr>
      </w:pPr>
      <w:r>
        <w:rPr>
          <w:position w:val="-5"/>
          <w:sz w:val="24"/>
        </w:rPr>
        <w:t>c)</w:t>
      </w:r>
      <w:r>
        <w:rPr>
          <w:spacing w:val="-7"/>
          <w:position w:val="-5"/>
          <w:sz w:val="24"/>
        </w:rPr>
        <w:t> </w:t>
      </w:r>
      <w:r>
        <w:rPr>
          <w:sz w:val="20"/>
        </w:rPr>
        <w:t>194</w:t>
      </w:r>
    </w:p>
    <w:p>
      <w:pPr>
        <w:pStyle w:val="BodyText"/>
        <w:spacing w:line="126" w:lineRule="exact" w:before="214"/>
        <w:ind w:left="39"/>
      </w:pPr>
      <w:r>
        <w:rPr/>
        <w:br w:type="column"/>
      </w:r>
      <w:r>
        <w:rPr/>
        <w:t>Pt (masa isotópica del platino–194 =</w:t>
      </w:r>
      <w:r>
        <w:rPr>
          <w:spacing w:val="4"/>
        </w:rPr>
        <w:t> </w:t>
      </w:r>
      <w:r>
        <w:rPr/>
        <w:t>193,9627 u).</w:t>
      </w:r>
    </w:p>
    <w:p>
      <w:pPr>
        <w:spacing w:after="0" w:line="126" w:lineRule="exact"/>
        <w:sectPr>
          <w:type w:val="continuous"/>
          <w:pgSz w:w="11900" w:h="16840"/>
          <w:pgMar w:top="1040" w:bottom="280" w:left="420" w:right="500"/>
          <w:cols w:num="2" w:equalWidth="0">
            <w:col w:w="1361" w:space="40"/>
            <w:col w:w="9579"/>
          </w:cols>
        </w:sectPr>
      </w:pPr>
    </w:p>
    <w:p>
      <w:pPr>
        <w:spacing w:line="218" w:lineRule="exact" w:before="0"/>
        <w:ind w:left="1240" w:right="0" w:firstLine="0"/>
        <w:jc w:val="left"/>
        <w:rPr>
          <w:sz w:val="20"/>
        </w:rPr>
      </w:pPr>
      <w:r>
        <w:rPr>
          <w:sz w:val="20"/>
        </w:rPr>
        <w:t>78</w:t>
      </w:r>
    </w:p>
    <w:p>
      <w:pPr>
        <w:pStyle w:val="BodyText"/>
        <w:spacing w:line="272" w:lineRule="exact"/>
        <w:ind w:left="340"/>
      </w:pPr>
      <w:r>
        <w:rPr>
          <w:spacing w:val="-1"/>
          <w:sz w:val="20"/>
        </w:rPr>
        <w:t>2.3</w:t>
      </w:r>
      <w:r>
        <w:rPr>
          <w:spacing w:val="12"/>
          <w:sz w:val="20"/>
        </w:rPr>
        <w:t> </w:t>
      </w:r>
      <w:r>
        <w:rPr/>
        <w:t>Sabiendo que </w:t>
      </w:r>
      <w:r>
        <w:rPr>
          <w:i/>
        </w:rPr>
        <w:t>m</w:t>
      </w:r>
      <w:r>
        <w:rPr/>
        <w:t>(n) =</w:t>
      </w:r>
      <w:r>
        <w:rPr>
          <w:spacing w:val="-16"/>
        </w:rPr>
        <w:t> </w:t>
      </w:r>
      <w:r>
        <w:rPr/>
        <w:t>1,00867 u, </w:t>
      </w:r>
      <w:r>
        <w:rPr>
          <w:i/>
        </w:rPr>
        <w:t>m</w:t>
      </w:r>
      <w:r>
        <w:rPr/>
        <w:t>(p) =</w:t>
      </w:r>
      <w:r>
        <w:rPr>
          <w:spacing w:val="4"/>
        </w:rPr>
        <w:t> </w:t>
      </w:r>
      <w:r>
        <w:rPr/>
        <w:t>1,00728 u, </w:t>
      </w:r>
      <w:r>
        <w:rPr>
          <w:i/>
        </w:rPr>
        <w:t>m</w:t>
      </w:r>
      <w:r>
        <w:rPr/>
        <w:t>(e)</w:t>
      </w:r>
      <w:r>
        <w:rPr>
          <w:spacing w:val="13"/>
        </w:rPr>
        <w:t> </w:t>
      </w:r>
      <w:r>
        <w:rPr/>
        <w:t>=</w:t>
      </w:r>
      <w:r>
        <w:rPr>
          <w:spacing w:val="4"/>
        </w:rPr>
        <w:t> </w:t>
      </w:r>
      <w:r>
        <w:rPr/>
        <w:t>0,000549 u, calcula:</w:t>
      </w:r>
    </w:p>
    <w:p>
      <w:pPr>
        <w:pStyle w:val="ListParagraph"/>
        <w:numPr>
          <w:ilvl w:val="0"/>
          <w:numId w:val="5"/>
        </w:numPr>
        <w:tabs>
          <w:tab w:pos="947" w:val="left" w:leader="none"/>
        </w:tabs>
        <w:spacing w:line="148" w:lineRule="exact" w:before="41" w:after="0"/>
        <w:ind w:left="946" w:right="0" w:hanging="247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masa</w:t>
      </w:r>
      <w:r>
        <w:rPr>
          <w:spacing w:val="-1"/>
          <w:sz w:val="24"/>
        </w:rPr>
        <w:t> </w:t>
      </w:r>
      <w:r>
        <w:rPr>
          <w:sz w:val="24"/>
        </w:rPr>
        <w:t>isotópica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6"/>
          <w:sz w:val="24"/>
        </w:rPr>
        <w:t> </w:t>
      </w:r>
      <w:r>
        <w:rPr>
          <w:position w:val="6"/>
          <w:sz w:val="20"/>
        </w:rPr>
        <w:t>51</w:t>
      </w:r>
      <w:r>
        <w:rPr>
          <w:spacing w:val="98"/>
          <w:position w:val="6"/>
          <w:sz w:val="20"/>
        </w:rPr>
        <w:t> </w:t>
      </w:r>
      <w:r>
        <w:rPr>
          <w:sz w:val="24"/>
        </w:rPr>
        <w:t>V</w:t>
      </w:r>
      <w:r>
        <w:rPr>
          <w:spacing w:val="-14"/>
          <w:sz w:val="24"/>
        </w:rPr>
        <w:t> </w:t>
      </w:r>
      <w:r>
        <w:rPr>
          <w:sz w:val="24"/>
        </w:rPr>
        <w:t>si</w:t>
      </w:r>
      <w:r>
        <w:rPr>
          <w:spacing w:val="-1"/>
          <w:sz w:val="24"/>
        </w:rPr>
        <w:t> </w:t>
      </w:r>
      <w:r>
        <w:rPr>
          <w:sz w:val="24"/>
        </w:rPr>
        <w:t>su</w:t>
      </w:r>
      <w:r>
        <w:rPr>
          <w:spacing w:val="-1"/>
          <w:sz w:val="24"/>
        </w:rPr>
        <w:t> </w:t>
      </w:r>
      <w:r>
        <w:rPr>
          <w:sz w:val="24"/>
        </w:rPr>
        <w:t>energía</w:t>
      </w:r>
      <w:r>
        <w:rPr>
          <w:spacing w:val="-2"/>
          <w:sz w:val="24"/>
        </w:rPr>
        <w:t> </w:t>
      </w:r>
      <w:r>
        <w:rPr>
          <w:sz w:val="24"/>
        </w:rPr>
        <w:t>media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enlace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1"/>
          <w:sz w:val="24"/>
        </w:rPr>
        <w:t> </w:t>
      </w:r>
      <w:r>
        <w:rPr>
          <w:sz w:val="24"/>
        </w:rPr>
        <w:t>igual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7,1408</w:t>
      </w:r>
      <w:r>
        <w:rPr>
          <w:spacing w:val="6"/>
          <w:sz w:val="24"/>
        </w:rPr>
        <w:t> </w:t>
      </w:r>
      <w:r>
        <w:rPr>
          <w:sz w:val="24"/>
        </w:rPr>
        <w:t>10</w:t>
      </w:r>
      <w:r>
        <w:rPr>
          <w:position w:val="6"/>
          <w:sz w:val="20"/>
        </w:rPr>
        <w:t>–11</w:t>
      </w:r>
      <w:r>
        <w:rPr>
          <w:sz w:val="24"/>
        </w:rPr>
        <w:t>J.</w:t>
      </w:r>
    </w:p>
    <w:p>
      <w:pPr>
        <w:spacing w:line="207" w:lineRule="exact" w:before="0"/>
        <w:ind w:left="3220" w:right="0" w:firstLine="0"/>
        <w:jc w:val="left"/>
        <w:rPr>
          <w:sz w:val="20"/>
        </w:rPr>
      </w:pPr>
      <w:r>
        <w:rPr>
          <w:sz w:val="20"/>
        </w:rPr>
        <w:t>23</w:t>
      </w:r>
    </w:p>
    <w:p>
      <w:pPr>
        <w:pStyle w:val="ListParagraph"/>
        <w:numPr>
          <w:ilvl w:val="0"/>
          <w:numId w:val="5"/>
        </w:numPr>
        <w:tabs>
          <w:tab w:pos="960" w:val="left" w:leader="none"/>
        </w:tabs>
        <w:spacing w:line="133" w:lineRule="exact" w:before="0" w:after="0"/>
        <w:ind w:left="959" w:right="0" w:hanging="261"/>
        <w:jc w:val="left"/>
        <w:rPr>
          <w:sz w:val="24"/>
        </w:rPr>
      </w:pPr>
      <w:r>
        <w:rPr>
          <w:sz w:val="24"/>
        </w:rPr>
        <w:t>la masa isotópica de </w:t>
      </w:r>
      <w:r>
        <w:rPr>
          <w:position w:val="6"/>
          <w:sz w:val="20"/>
        </w:rPr>
        <w:t>94  </w:t>
      </w:r>
      <w:r>
        <w:rPr>
          <w:spacing w:val="1"/>
          <w:position w:val="6"/>
          <w:sz w:val="20"/>
        </w:rPr>
        <w:t> </w:t>
      </w:r>
      <w:r>
        <w:rPr>
          <w:sz w:val="24"/>
        </w:rPr>
        <w:t>Zr sabiendo que su energía media de enlace por nucleón es 1,3885</w:t>
      </w:r>
      <w:r>
        <w:rPr>
          <w:spacing w:val="-13"/>
          <w:sz w:val="24"/>
        </w:rPr>
        <w:t> </w:t>
      </w:r>
      <w:r>
        <w:rPr>
          <w:sz w:val="24"/>
        </w:rPr>
        <w:t>10</w:t>
      </w:r>
      <w:r>
        <w:rPr>
          <w:position w:val="6"/>
          <w:sz w:val="20"/>
        </w:rPr>
        <w:t>–12</w:t>
      </w:r>
      <w:r>
        <w:rPr>
          <w:spacing w:val="10"/>
          <w:position w:val="6"/>
          <w:sz w:val="20"/>
        </w:rPr>
        <w:t> </w:t>
      </w:r>
      <w:r>
        <w:rPr>
          <w:sz w:val="24"/>
        </w:rPr>
        <w:t>J.</w:t>
      </w:r>
    </w:p>
    <w:p>
      <w:pPr>
        <w:spacing w:line="221" w:lineRule="exact" w:before="0"/>
        <w:ind w:left="3160" w:right="0" w:firstLine="0"/>
        <w:jc w:val="left"/>
        <w:rPr>
          <w:sz w:val="20"/>
        </w:rPr>
      </w:pPr>
      <w:r>
        <w:rPr>
          <w:sz w:val="20"/>
        </w:rPr>
        <w:t>40</w:t>
      </w:r>
    </w:p>
    <w:p>
      <w:pPr>
        <w:spacing w:before="30"/>
        <w:ind w:left="7240" w:right="0" w:firstLine="0"/>
        <w:jc w:val="left"/>
        <w:rPr>
          <w:b/>
          <w:sz w:val="20"/>
        </w:rPr>
      </w:pPr>
      <w:r>
        <w:rPr/>
        <w:pict>
          <v:shape style="position:absolute;margin-left:58.000004pt;margin-top:11.835929pt;width:505.45pt;height:.45pt;mso-position-horizontal-relative:page;mso-position-vertical-relative:paragraph;z-index:15738880" coordorigin="1160,237" coordsize="10109,9" path="m11268,237l7668,237,7660,237,1160,237,1160,245,7660,245,7668,245,11268,245,11268,237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energía y masa en las reacciones nucleares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95" w:lineRule="auto" w:before="72" w:after="0"/>
        <w:ind w:left="700" w:right="125" w:hanging="360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54"/>
          <w:sz w:val="24"/>
        </w:rPr>
        <w:t> </w:t>
      </w:r>
      <w:r>
        <w:rPr>
          <w:sz w:val="24"/>
        </w:rPr>
        <w:t>la</w:t>
      </w:r>
      <w:r>
        <w:rPr>
          <w:spacing w:val="22"/>
          <w:sz w:val="24"/>
        </w:rPr>
        <w:t> </w:t>
      </w:r>
      <w:r>
        <w:rPr>
          <w:sz w:val="24"/>
        </w:rPr>
        <w:t>energía</w:t>
      </w:r>
      <w:r>
        <w:rPr>
          <w:spacing w:val="40"/>
          <w:sz w:val="24"/>
        </w:rPr>
        <w:t> </w:t>
      </w:r>
      <w:r>
        <w:rPr>
          <w:sz w:val="24"/>
        </w:rPr>
        <w:t>liberada</w:t>
      </w:r>
      <w:r>
        <w:rPr>
          <w:spacing w:val="51"/>
          <w:sz w:val="24"/>
        </w:rPr>
        <w:t> </w:t>
      </w:r>
      <w:r>
        <w:rPr>
          <w:sz w:val="24"/>
        </w:rPr>
        <w:t>por</w:t>
      </w:r>
      <w:r>
        <w:rPr>
          <w:spacing w:val="5"/>
          <w:sz w:val="24"/>
        </w:rPr>
        <w:t> </w:t>
      </w:r>
      <w:r>
        <w:rPr>
          <w:sz w:val="24"/>
        </w:rPr>
        <w:t>átomo</w:t>
      </w:r>
      <w:r>
        <w:rPr>
          <w:spacing w:val="19"/>
          <w:sz w:val="24"/>
        </w:rPr>
        <w:t> </w:t>
      </w:r>
      <w:r>
        <w:rPr>
          <w:sz w:val="24"/>
        </w:rPr>
        <w:t>y</w:t>
      </w:r>
      <w:r>
        <w:rPr>
          <w:spacing w:val="23"/>
          <w:sz w:val="24"/>
        </w:rPr>
        <w:t> </w:t>
      </w:r>
      <w:r>
        <w:rPr>
          <w:sz w:val="24"/>
        </w:rPr>
        <w:t>la</w:t>
      </w:r>
      <w:r>
        <w:rPr>
          <w:spacing w:val="21"/>
          <w:sz w:val="24"/>
        </w:rPr>
        <w:t> </w:t>
      </w:r>
      <w:r>
        <w:rPr>
          <w:sz w:val="24"/>
        </w:rPr>
        <w:t>energía</w:t>
      </w:r>
      <w:r>
        <w:rPr>
          <w:spacing w:val="39"/>
          <w:sz w:val="24"/>
        </w:rPr>
        <w:t> </w:t>
      </w:r>
      <w:r>
        <w:rPr>
          <w:sz w:val="24"/>
        </w:rPr>
        <w:t>liberada</w:t>
      </w:r>
      <w:r>
        <w:rPr>
          <w:spacing w:val="52"/>
          <w:sz w:val="24"/>
        </w:rPr>
        <w:t> </w:t>
      </w:r>
      <w:r>
        <w:rPr>
          <w:sz w:val="24"/>
        </w:rPr>
        <w:t>por</w:t>
      </w:r>
      <w:r>
        <w:rPr>
          <w:spacing w:val="5"/>
          <w:sz w:val="24"/>
        </w:rPr>
        <w:t> </w:t>
      </w:r>
      <w:r>
        <w:rPr>
          <w:sz w:val="24"/>
        </w:rPr>
        <w:t>mol,</w:t>
      </w:r>
      <w:r>
        <w:rPr>
          <w:spacing w:val="7"/>
          <w:sz w:val="24"/>
        </w:rPr>
        <w:t> </w:t>
      </w:r>
      <w:r>
        <w:rPr>
          <w:sz w:val="24"/>
        </w:rPr>
        <w:t>en</w:t>
      </w:r>
      <w:r>
        <w:rPr>
          <w:spacing w:val="30"/>
          <w:sz w:val="24"/>
        </w:rPr>
        <w:t> </w:t>
      </w:r>
      <w:r>
        <w:rPr>
          <w:sz w:val="24"/>
        </w:rPr>
        <w:t>las</w:t>
      </w:r>
      <w:r>
        <w:rPr>
          <w:spacing w:val="57"/>
          <w:sz w:val="24"/>
        </w:rPr>
        <w:t> </w:t>
      </w:r>
      <w:r>
        <w:rPr>
          <w:sz w:val="24"/>
        </w:rPr>
        <w:t>siguientes</w:t>
      </w:r>
      <w:r>
        <w:rPr>
          <w:spacing w:val="27"/>
          <w:sz w:val="24"/>
        </w:rPr>
        <w:t> </w:t>
      </w:r>
      <w:r>
        <w:rPr>
          <w:sz w:val="24"/>
        </w:rPr>
        <w:t>reacciones</w:t>
      </w:r>
      <w:r>
        <w:rPr>
          <w:spacing w:val="-57"/>
          <w:sz w:val="24"/>
        </w:rPr>
        <w:t> </w:t>
      </w:r>
      <w:r>
        <w:rPr>
          <w:sz w:val="24"/>
        </w:rPr>
        <w:t>nucleares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sz w:val="24"/>
        </w:rPr>
        <w:t>(n) =</w:t>
      </w:r>
      <w:r>
        <w:rPr>
          <w:spacing w:val="4"/>
          <w:sz w:val="24"/>
        </w:rPr>
        <w:t> </w:t>
      </w:r>
      <w:r>
        <w:rPr>
          <w:sz w:val="24"/>
        </w:rPr>
        <w:t>1,00867 u, </w:t>
      </w:r>
      <w:r>
        <w:rPr>
          <w:i/>
          <w:sz w:val="24"/>
        </w:rPr>
        <w:t>m</w:t>
      </w:r>
      <w:r>
        <w:rPr>
          <w:sz w:val="24"/>
        </w:rPr>
        <w:t>(e)</w:t>
      </w:r>
      <w:r>
        <w:rPr>
          <w:spacing w:val="13"/>
          <w:sz w:val="24"/>
        </w:rPr>
        <w:t> </w:t>
      </w:r>
      <w:r>
        <w:rPr>
          <w:sz w:val="24"/>
        </w:rPr>
        <w:t>=</w:t>
      </w:r>
      <w:r>
        <w:rPr>
          <w:spacing w:val="-17"/>
          <w:sz w:val="24"/>
        </w:rPr>
        <w:t> </w:t>
      </w:r>
      <w:r>
        <w:rPr>
          <w:sz w:val="24"/>
        </w:rPr>
        <w:t>0,000549 u):</w:t>
      </w:r>
    </w:p>
    <w:p>
      <w:pPr>
        <w:pStyle w:val="BodyText"/>
        <w:tabs>
          <w:tab w:pos="6379" w:val="left" w:leader="none"/>
        </w:tabs>
        <w:spacing w:line="127" w:lineRule="exact"/>
        <w:ind w:left="700"/>
      </w:pPr>
      <w:r>
        <w:rPr/>
        <w:t>a)</w:t>
      </w:r>
      <w:r>
        <w:rPr>
          <w:spacing w:val="-8"/>
        </w:rPr>
        <w:t> </w:t>
      </w:r>
      <w:r>
        <w:rPr>
          <w:position w:val="6"/>
          <w:sz w:val="20"/>
        </w:rPr>
        <w:t>6</w:t>
      </w:r>
      <w:r>
        <w:rPr>
          <w:spacing w:val="48"/>
          <w:position w:val="6"/>
          <w:sz w:val="20"/>
        </w:rPr>
        <w:t> </w:t>
      </w:r>
      <w:r>
        <w:rPr/>
        <w:t>He</w:t>
      </w:r>
      <w:r>
        <w:rPr>
          <w:spacing w:val="-1"/>
        </w:rPr>
        <w:t> </w:t>
      </w:r>
      <w:r>
        <w:rPr>
          <w:rFonts w:ascii="Symbol" w:hAnsi="Symbol"/>
        </w:rPr>
        <w:t></w:t>
      </w:r>
      <w:r>
        <w:rPr>
          <w:spacing w:val="1"/>
        </w:rPr>
        <w:t> </w:t>
      </w:r>
      <w:r>
        <w:rPr>
          <w:position w:val="6"/>
          <w:sz w:val="20"/>
        </w:rPr>
        <w:t>6</w:t>
      </w:r>
      <w:r>
        <w:rPr>
          <w:spacing w:val="49"/>
          <w:position w:val="6"/>
          <w:sz w:val="20"/>
        </w:rPr>
        <w:t> </w:t>
      </w:r>
      <w:r>
        <w:rPr/>
        <w:t>Li</w:t>
      </w:r>
      <w:r>
        <w:rPr>
          <w:spacing w:val="-1"/>
        </w:rPr>
        <w:t> </w:t>
      </w:r>
      <w:r>
        <w:rPr/>
        <w:t>+</w:t>
      </w:r>
      <w:r>
        <w:rPr>
          <w:spacing w:val="9"/>
        </w:rPr>
        <w:t> </w:t>
      </w:r>
      <w:r>
        <w:rPr>
          <w:rFonts w:ascii="Symbol" w:hAnsi="Symbol"/>
        </w:rPr>
        <w:t></w:t>
      </w:r>
      <w:r>
        <w:rPr>
          <w:position w:val="6"/>
          <w:sz w:val="20"/>
        </w:rPr>
        <w:t>–</w:t>
        <w:tab/>
      </w:r>
      <w:r>
        <w:rPr>
          <w:i/>
          <w:spacing w:val="-1"/>
        </w:rPr>
        <w:t>m</w:t>
      </w:r>
      <w:r>
        <w:rPr>
          <w:spacing w:val="-1"/>
        </w:rPr>
        <w:t>(</w:t>
      </w:r>
      <w:r>
        <w:rPr>
          <w:spacing w:val="-1"/>
          <w:position w:val="6"/>
          <w:sz w:val="20"/>
        </w:rPr>
        <w:t>6</w:t>
      </w:r>
      <w:r>
        <w:rPr>
          <w:spacing w:val="3"/>
          <w:position w:val="6"/>
          <w:sz w:val="20"/>
        </w:rPr>
        <w:t> </w:t>
      </w:r>
      <w:r>
        <w:rPr>
          <w:spacing w:val="-1"/>
        </w:rPr>
        <w:t>He)</w:t>
      </w:r>
      <w:r>
        <w:rPr>
          <w:spacing w:val="1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6,01888</w:t>
      </w:r>
      <w:r>
        <w:rPr>
          <w:spacing w:val="1"/>
        </w:rPr>
        <w:t> </w:t>
      </w:r>
      <w:r>
        <w:rPr/>
        <w:t>u;</w:t>
      </w:r>
      <w:r>
        <w:rPr>
          <w:spacing w:val="13"/>
        </w:rPr>
        <w:t> </w:t>
      </w:r>
      <w:r>
        <w:rPr>
          <w:i/>
        </w:rPr>
        <w:t>m</w:t>
      </w:r>
      <w:r>
        <w:rPr/>
        <w:t>(</w:t>
      </w:r>
      <w:r>
        <w:rPr>
          <w:position w:val="6"/>
          <w:sz w:val="20"/>
        </w:rPr>
        <w:t>6</w:t>
      </w:r>
      <w:r>
        <w:rPr>
          <w:spacing w:val="51"/>
          <w:position w:val="6"/>
          <w:sz w:val="20"/>
        </w:rPr>
        <w:t> </w:t>
      </w:r>
      <w:r>
        <w:rPr/>
        <w:t>Li)</w:t>
      </w:r>
      <w:r>
        <w:rPr>
          <w:spacing w:val="7"/>
        </w:rPr>
        <w:t> </w:t>
      </w:r>
      <w:r>
        <w:rPr/>
        <w:t>=</w:t>
      </w:r>
      <w:r>
        <w:rPr>
          <w:spacing w:val="4"/>
        </w:rPr>
        <w:t> </w:t>
      </w:r>
      <w:r>
        <w:rPr/>
        <w:t>6,01512</w:t>
      </w:r>
      <w:r>
        <w:rPr>
          <w:spacing w:val="1"/>
        </w:rPr>
        <w:t> </w:t>
      </w:r>
      <w:r>
        <w:rPr/>
        <w:t>u</w:t>
      </w:r>
    </w:p>
    <w:p>
      <w:pPr>
        <w:tabs>
          <w:tab w:pos="1879" w:val="left" w:leader="none"/>
          <w:tab w:pos="6739" w:val="left" w:leader="none"/>
          <w:tab w:pos="8879" w:val="left" w:leader="none"/>
        </w:tabs>
        <w:spacing w:line="198" w:lineRule="exact" w:before="0"/>
        <w:ind w:left="1040" w:right="0" w:firstLine="0"/>
        <w:jc w:val="left"/>
        <w:rPr>
          <w:sz w:val="20"/>
        </w:rPr>
      </w:pPr>
      <w:r>
        <w:rPr>
          <w:sz w:val="20"/>
        </w:rPr>
        <w:t>2</w:t>
        <w:tab/>
        <w:t>3</w:t>
        <w:tab/>
        <w:t>2</w:t>
        <w:tab/>
        <w:t>3</w:t>
      </w:r>
    </w:p>
    <w:p>
      <w:pPr>
        <w:tabs>
          <w:tab w:pos="6379" w:val="left" w:leader="none"/>
        </w:tabs>
        <w:spacing w:line="143" w:lineRule="exact" w:before="0"/>
        <w:ind w:left="700" w:right="0" w:firstLine="0"/>
        <w:jc w:val="left"/>
        <w:rPr>
          <w:sz w:val="24"/>
        </w:rPr>
      </w:pPr>
      <w:r>
        <w:rPr>
          <w:sz w:val="24"/>
        </w:rPr>
        <w:t>b) </w:t>
      </w:r>
      <w:r>
        <w:rPr>
          <w:position w:val="6"/>
          <w:sz w:val="20"/>
        </w:rPr>
        <w:t>8</w:t>
      </w:r>
      <w:r>
        <w:rPr>
          <w:spacing w:val="51"/>
          <w:position w:val="6"/>
          <w:sz w:val="20"/>
        </w:rPr>
        <w:t> </w:t>
      </w:r>
      <w:r>
        <w:rPr>
          <w:sz w:val="24"/>
        </w:rPr>
        <w:t>He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</w:t>
      </w:r>
      <w:r>
        <w:rPr>
          <w:spacing w:val="3"/>
          <w:sz w:val="24"/>
        </w:rPr>
        <w:t> </w:t>
      </w:r>
      <w:r>
        <w:rPr>
          <w:position w:val="6"/>
          <w:sz w:val="20"/>
        </w:rPr>
        <w:t>7</w:t>
      </w:r>
      <w:r>
        <w:rPr>
          <w:spacing w:val="51"/>
          <w:position w:val="6"/>
          <w:sz w:val="20"/>
        </w:rPr>
        <w:t> </w:t>
      </w:r>
      <w:r>
        <w:rPr>
          <w:sz w:val="24"/>
        </w:rPr>
        <w:t>Li</w:t>
      </w:r>
      <w:r>
        <w:rPr>
          <w:spacing w:val="1"/>
          <w:sz w:val="24"/>
        </w:rPr>
        <w:t> </w:t>
      </w:r>
      <w:r>
        <w:rPr>
          <w:sz w:val="24"/>
        </w:rPr>
        <w:t>+</w:t>
      </w:r>
      <w:r>
        <w:rPr>
          <w:spacing w:val="-9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position w:val="6"/>
          <w:sz w:val="20"/>
        </w:rPr>
        <w:t>–</w:t>
      </w:r>
      <w:r>
        <w:rPr>
          <w:spacing w:val="11"/>
          <w:position w:val="6"/>
          <w:sz w:val="20"/>
        </w:rPr>
        <w:t> </w:t>
      </w:r>
      <w:r>
        <w:rPr>
          <w:sz w:val="24"/>
        </w:rPr>
        <w:t>+</w:t>
      </w:r>
      <w:r>
        <w:rPr>
          <w:spacing w:val="4"/>
          <w:sz w:val="24"/>
        </w:rPr>
        <w:t> </w:t>
      </w:r>
      <w:r>
        <w:rPr>
          <w:position w:val="6"/>
          <w:sz w:val="20"/>
        </w:rPr>
        <w:t>1</w:t>
      </w:r>
      <w:r>
        <w:rPr>
          <w:spacing w:val="51"/>
          <w:position w:val="6"/>
          <w:sz w:val="20"/>
        </w:rPr>
        <w:t> </w:t>
      </w:r>
      <w:r>
        <w:rPr>
          <w:sz w:val="24"/>
        </w:rPr>
        <w:t>n</w:t>
        <w:tab/>
      </w:r>
      <w:r>
        <w:rPr>
          <w:i/>
          <w:spacing w:val="-1"/>
          <w:sz w:val="24"/>
        </w:rPr>
        <w:t>m</w:t>
      </w:r>
      <w:r>
        <w:rPr>
          <w:spacing w:val="-1"/>
          <w:sz w:val="24"/>
        </w:rPr>
        <w:t>(</w:t>
      </w:r>
      <w:r>
        <w:rPr>
          <w:spacing w:val="-1"/>
          <w:position w:val="6"/>
          <w:sz w:val="20"/>
        </w:rPr>
        <w:t>8</w:t>
      </w:r>
      <w:r>
        <w:rPr>
          <w:spacing w:val="3"/>
          <w:position w:val="6"/>
          <w:sz w:val="20"/>
        </w:rPr>
        <w:t> </w:t>
      </w:r>
      <w:r>
        <w:rPr>
          <w:spacing w:val="-1"/>
          <w:sz w:val="24"/>
        </w:rPr>
        <w:t>He)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=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8,0375</w:t>
      </w:r>
      <w:r>
        <w:rPr>
          <w:sz w:val="24"/>
        </w:rPr>
        <w:t> u;</w:t>
      </w:r>
      <w:r>
        <w:rPr>
          <w:spacing w:val="14"/>
          <w:sz w:val="24"/>
        </w:rPr>
        <w:t> </w:t>
      </w:r>
      <w:r>
        <w:rPr>
          <w:i/>
          <w:sz w:val="24"/>
        </w:rPr>
        <w:t>m</w:t>
      </w:r>
      <w:r>
        <w:rPr>
          <w:sz w:val="24"/>
        </w:rPr>
        <w:t>(</w:t>
      </w:r>
      <w:r>
        <w:rPr>
          <w:position w:val="6"/>
          <w:sz w:val="20"/>
        </w:rPr>
        <w:t>7</w:t>
      </w:r>
      <w:r>
        <w:rPr>
          <w:spacing w:val="50"/>
          <w:position w:val="6"/>
          <w:sz w:val="20"/>
        </w:rPr>
        <w:t> </w:t>
      </w:r>
      <w:r>
        <w:rPr>
          <w:sz w:val="24"/>
        </w:rPr>
        <w:t>Li)</w:t>
      </w:r>
      <w:r>
        <w:rPr>
          <w:spacing w:val="7"/>
          <w:sz w:val="24"/>
        </w:rPr>
        <w:t>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7,01600</w:t>
      </w:r>
      <w:r>
        <w:rPr>
          <w:spacing w:val="1"/>
          <w:sz w:val="24"/>
        </w:rPr>
        <w:t> </w:t>
      </w:r>
      <w:r>
        <w:rPr>
          <w:sz w:val="24"/>
        </w:rPr>
        <w:t>u</w:t>
      </w:r>
    </w:p>
    <w:p>
      <w:pPr>
        <w:tabs>
          <w:tab w:pos="1899" w:val="left" w:leader="none"/>
          <w:tab w:pos="3059" w:val="left" w:leader="none"/>
          <w:tab w:pos="6739" w:val="left" w:leader="none"/>
          <w:tab w:pos="8759" w:val="left" w:leader="none"/>
        </w:tabs>
        <w:spacing w:line="197" w:lineRule="exact" w:before="0"/>
        <w:ind w:left="1060" w:right="0" w:firstLine="0"/>
        <w:jc w:val="left"/>
        <w:rPr>
          <w:sz w:val="20"/>
        </w:rPr>
      </w:pPr>
      <w:r>
        <w:rPr>
          <w:sz w:val="20"/>
        </w:rPr>
        <w:t>2</w:t>
        <w:tab/>
        <w:t>3</w:t>
        <w:tab/>
        <w:t>0</w:t>
        <w:tab/>
        <w:t>2</w:t>
        <w:tab/>
        <w:t>3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73" w:lineRule="auto" w:before="0" w:after="0"/>
        <w:ind w:left="700" w:right="119" w:hanging="360"/>
        <w:jc w:val="both"/>
        <w:rPr>
          <w:sz w:val="24"/>
        </w:rPr>
      </w:pPr>
      <w:r>
        <w:rPr>
          <w:sz w:val="24"/>
        </w:rPr>
        <w:t>Calcula la masa isotópica del sodio–21 si en el proceso </w:t>
      </w:r>
      <w:r>
        <w:rPr>
          <w:position w:val="6"/>
          <w:sz w:val="20"/>
        </w:rPr>
        <w:t>21</w:t>
      </w:r>
      <w:r>
        <w:rPr>
          <w:sz w:val="24"/>
        </w:rPr>
        <w:t>Na </w:t>
      </w:r>
      <w:r>
        <w:rPr>
          <w:rFonts w:ascii="Symbol" w:hAnsi="Symbol"/>
          <w:sz w:val="24"/>
        </w:rPr>
        <w:t></w:t>
      </w:r>
      <w:r>
        <w:rPr>
          <w:sz w:val="24"/>
        </w:rPr>
        <w:t> </w:t>
      </w:r>
      <w:r>
        <w:rPr>
          <w:position w:val="6"/>
          <w:sz w:val="20"/>
        </w:rPr>
        <w:t>21</w:t>
      </w:r>
      <w:r>
        <w:rPr>
          <w:sz w:val="24"/>
        </w:rPr>
        <w:t>Ne + </w:t>
      </w:r>
      <w:r>
        <w:rPr>
          <w:rFonts w:ascii="Symbol" w:hAnsi="Symbol"/>
          <w:sz w:val="24"/>
        </w:rPr>
        <w:t></w:t>
      </w:r>
      <w:r>
        <w:rPr>
          <w:position w:val="6"/>
          <w:sz w:val="20"/>
        </w:rPr>
        <w:t>+ </w:t>
      </w:r>
      <w:r>
        <w:rPr>
          <w:sz w:val="24"/>
        </w:rPr>
        <w:t>se desprenden 5,67 10</w:t>
      </w:r>
      <w:r>
        <w:rPr>
          <w:position w:val="6"/>
          <w:sz w:val="20"/>
        </w:rPr>
        <w:t>–13</w:t>
      </w:r>
      <w:r>
        <w:rPr>
          <w:spacing w:val="1"/>
          <w:position w:val="6"/>
          <w:sz w:val="20"/>
        </w:rPr>
        <w:t> </w:t>
      </w:r>
      <w:r>
        <w:rPr>
          <w:sz w:val="24"/>
        </w:rPr>
        <w:t>julios</w:t>
      </w:r>
      <w:r>
        <w:rPr>
          <w:spacing w:val="-1"/>
          <w:sz w:val="24"/>
        </w:rPr>
        <w:t> </w:t>
      </w:r>
      <w:r>
        <w:rPr>
          <w:sz w:val="24"/>
        </w:rPr>
        <w:t>por partícula</w:t>
      </w:r>
      <w:r>
        <w:rPr>
          <w:spacing w:val="-1"/>
          <w:sz w:val="24"/>
        </w:rPr>
        <w:t> </w:t>
      </w:r>
      <w:r>
        <w:rPr>
          <w:sz w:val="24"/>
        </w:rPr>
        <w:t>desintegrada [</w:t>
      </w:r>
      <w:r>
        <w:rPr>
          <w:i/>
          <w:sz w:val="24"/>
        </w:rPr>
        <w:t>m</w:t>
      </w:r>
      <w:r>
        <w:rPr>
          <w:sz w:val="24"/>
        </w:rPr>
        <w:t>(</w:t>
      </w:r>
      <w:r>
        <w:rPr>
          <w:position w:val="6"/>
          <w:sz w:val="20"/>
        </w:rPr>
        <w:t>21</w:t>
      </w:r>
      <w:r>
        <w:rPr>
          <w:sz w:val="24"/>
        </w:rPr>
        <w:t>Ne) =</w:t>
      </w:r>
      <w:r>
        <w:rPr>
          <w:spacing w:val="3"/>
          <w:sz w:val="24"/>
        </w:rPr>
        <w:t> </w:t>
      </w:r>
      <w:r>
        <w:rPr>
          <w:sz w:val="24"/>
        </w:rPr>
        <w:t>20,99384 u, </w:t>
      </w:r>
      <w:r>
        <w:rPr>
          <w:i/>
          <w:sz w:val="24"/>
        </w:rPr>
        <w:t>m</w:t>
      </w:r>
      <w:r>
        <w:rPr>
          <w:sz w:val="24"/>
        </w:rPr>
        <w:t>(e)</w:t>
      </w:r>
      <w:r>
        <w:rPr>
          <w:spacing w:val="-1"/>
          <w:sz w:val="24"/>
        </w:rPr>
        <w:t> </w:t>
      </w:r>
      <w:r>
        <w:rPr>
          <w:sz w:val="24"/>
        </w:rPr>
        <w:t>= 0,000549 u,</w:t>
      </w:r>
      <w:r>
        <w:rPr>
          <w:spacing w:val="-3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13"/>
          <w:sz w:val="24"/>
        </w:rPr>
        <w:t> </w:t>
      </w:r>
      <w:r>
        <w:rPr>
          <w:sz w:val="24"/>
        </w:rPr>
        <w:t>= 3,00</w:t>
      </w:r>
      <w:r>
        <w:rPr>
          <w:spacing w:val="-1"/>
          <w:sz w:val="24"/>
        </w:rPr>
        <w:t> </w:t>
      </w:r>
      <w:r>
        <w:rPr>
          <w:sz w:val="24"/>
        </w:rPr>
        <w:t>10</w:t>
      </w:r>
      <w:r>
        <w:rPr>
          <w:position w:val="6"/>
          <w:sz w:val="20"/>
        </w:rPr>
        <w:t>8</w:t>
      </w:r>
      <w:r>
        <w:rPr>
          <w:spacing w:val="10"/>
          <w:position w:val="6"/>
          <w:sz w:val="20"/>
        </w:rPr>
        <w:t> </w:t>
      </w:r>
      <w:r>
        <w:rPr>
          <w:sz w:val="24"/>
        </w:rPr>
        <w:t>m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position w:val="6"/>
          <w:sz w:val="20"/>
        </w:rPr>
        <w:t>–1</w:t>
      </w:r>
      <w:r>
        <w:rPr>
          <w:sz w:val="24"/>
        </w:rPr>
        <w:t>].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95" w:lineRule="auto" w:before="19" w:after="0"/>
        <w:ind w:left="700" w:right="119" w:hanging="360"/>
        <w:jc w:val="both"/>
        <w:rPr>
          <w:sz w:val="24"/>
        </w:rPr>
      </w:pPr>
      <w:r>
        <w:rPr>
          <w:sz w:val="24"/>
        </w:rPr>
        <w:t>Calcula la energía para el proceso de desintegración de un núcleo de fósforo–32 en azufre–32, sabiendo</w:t>
      </w:r>
      <w:r>
        <w:rPr>
          <w:spacing w:val="1"/>
          <w:sz w:val="24"/>
        </w:rPr>
        <w:t> </w:t>
      </w:r>
      <w:r>
        <w:rPr>
          <w:sz w:val="24"/>
        </w:rPr>
        <w:t>que las masas isotópicas respectivas son 31,9739 u y 31,9721 u. ¿Cuál es la energía desprendida por mol</w:t>
      </w:r>
      <w:r>
        <w:rPr>
          <w:spacing w:val="1"/>
          <w:sz w:val="24"/>
        </w:rPr>
        <w:t> </w:t>
      </w:r>
      <w:r>
        <w:rPr>
          <w:sz w:val="24"/>
        </w:rPr>
        <w:t>de fósforo–32?</w:t>
      </w:r>
    </w:p>
    <w:p>
      <w:pPr>
        <w:spacing w:after="0" w:line="295" w:lineRule="auto"/>
        <w:jc w:val="both"/>
        <w:rPr>
          <w:sz w:val="24"/>
        </w:rPr>
        <w:sectPr>
          <w:type w:val="continuous"/>
          <w:pgSz w:w="11900" w:h="16840"/>
          <w:pgMar w:top="1040" w:bottom="280" w:left="420" w:right="500"/>
        </w:sectPr>
      </w:pP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76" w:lineRule="auto" w:before="80" w:after="0"/>
        <w:ind w:left="700" w:right="110" w:hanging="360"/>
        <w:jc w:val="both"/>
        <w:rPr>
          <w:sz w:val="24"/>
        </w:rPr>
      </w:pPr>
      <w:r>
        <w:rPr>
          <w:sz w:val="24"/>
        </w:rPr>
        <w:t>Un combustible que se ha</w:t>
      </w:r>
      <w:r>
        <w:rPr>
          <w:spacing w:val="1"/>
          <w:sz w:val="24"/>
        </w:rPr>
        <w:t> </w:t>
      </w:r>
      <w:r>
        <w:rPr>
          <w:sz w:val="24"/>
        </w:rPr>
        <w:t>propuesto para la</w:t>
      </w:r>
      <w:r>
        <w:rPr>
          <w:spacing w:val="1"/>
          <w:sz w:val="24"/>
        </w:rPr>
        <w:t> </w:t>
      </w:r>
      <w:r>
        <w:rPr>
          <w:sz w:val="24"/>
        </w:rPr>
        <w:t>fusión nuclear controlada es el deuteruro de</w:t>
      </w:r>
      <w:r>
        <w:rPr>
          <w:spacing w:val="60"/>
          <w:sz w:val="24"/>
        </w:rPr>
        <w:t> </w:t>
      </w:r>
      <w:r>
        <w:rPr>
          <w:sz w:val="24"/>
        </w:rPr>
        <w:t>litio, LiD</w:t>
      </w:r>
      <w:r>
        <w:rPr>
          <w:spacing w:val="1"/>
          <w:sz w:val="24"/>
        </w:rPr>
        <w:t> </w:t>
      </w:r>
      <w:r>
        <w:rPr>
          <w:sz w:val="24"/>
        </w:rPr>
        <w:t>(siendo D =</w:t>
      </w:r>
      <w:r>
        <w:rPr>
          <w:spacing w:val="4"/>
          <w:sz w:val="24"/>
        </w:rPr>
        <w:t> </w:t>
      </w:r>
      <w:r>
        <w:rPr>
          <w:position w:val="6"/>
          <w:sz w:val="20"/>
        </w:rPr>
        <w:t>2</w:t>
      </w:r>
      <w:r>
        <w:rPr>
          <w:sz w:val="24"/>
        </w:rPr>
        <w:t>H). ¿Cuál de las siguientes reacciones contribuiría posiblemente a la producción de energía?</w:t>
      </w:r>
    </w:p>
    <w:p>
      <w:pPr>
        <w:pStyle w:val="BodyText"/>
        <w:ind w:left="699"/>
        <w:jc w:val="both"/>
      </w:pPr>
      <w:r>
        <w:rPr/>
        <w:t>a)</w:t>
      </w:r>
      <w:r>
        <w:rPr>
          <w:spacing w:val="-7"/>
        </w:rPr>
        <w:t> </w:t>
      </w:r>
      <w:r>
        <w:rPr>
          <w:position w:val="6"/>
          <w:sz w:val="20"/>
        </w:rPr>
        <w:t>6</w:t>
      </w:r>
      <w:r>
        <w:rPr/>
        <w:t>Li +</w:t>
      </w:r>
      <w:r>
        <w:rPr>
          <w:spacing w:val="11"/>
        </w:rPr>
        <w:t> </w:t>
      </w:r>
      <w:r>
        <w:rPr>
          <w:position w:val="6"/>
          <w:sz w:val="20"/>
        </w:rPr>
        <w:t>1</w:t>
      </w:r>
      <w:r>
        <w:rPr/>
        <w:t>n</w:t>
      </w:r>
      <w:r>
        <w:rPr>
          <w:spacing w:val="1"/>
        </w:rPr>
        <w:t> </w:t>
      </w:r>
      <w:r>
        <w:rPr>
          <w:rFonts w:ascii="Symbol" w:hAnsi="Symbol"/>
        </w:rPr>
        <w:t></w:t>
      </w:r>
      <w:r>
        <w:rPr>
          <w:spacing w:val="3"/>
        </w:rPr>
        <w:t> </w:t>
      </w:r>
      <w:r>
        <w:rPr>
          <w:position w:val="6"/>
          <w:sz w:val="20"/>
        </w:rPr>
        <w:t>4</w:t>
      </w:r>
      <w:r>
        <w:rPr/>
        <w:t>He +</w:t>
      </w:r>
      <w:r>
        <w:rPr>
          <w:spacing w:val="-15"/>
        </w:rPr>
        <w:t> </w:t>
      </w:r>
      <w:r>
        <w:rPr>
          <w:position w:val="6"/>
          <w:sz w:val="20"/>
        </w:rPr>
        <w:t>3</w:t>
      </w:r>
      <w:r>
        <w:rPr/>
        <w:t>H; b) </w:t>
      </w:r>
      <w:r>
        <w:rPr>
          <w:position w:val="6"/>
          <w:sz w:val="20"/>
        </w:rPr>
        <w:t>6</w:t>
      </w:r>
      <w:r>
        <w:rPr/>
        <w:t>Li +</w:t>
      </w:r>
      <w:r>
        <w:rPr>
          <w:spacing w:val="12"/>
        </w:rPr>
        <w:t> </w:t>
      </w:r>
      <w:r>
        <w:rPr>
          <w:position w:val="6"/>
          <w:sz w:val="20"/>
        </w:rPr>
        <w:t>2</w:t>
      </w:r>
      <w:r>
        <w:rPr/>
        <w:t>H</w:t>
      </w:r>
      <w:r>
        <w:rPr>
          <w:spacing w:val="-14"/>
        </w:rPr>
        <w:t> </w:t>
      </w:r>
      <w:r>
        <w:rPr>
          <w:rFonts w:ascii="Symbol" w:hAnsi="Symbol"/>
        </w:rPr>
        <w:t></w:t>
      </w:r>
      <w:r>
        <w:rPr>
          <w:spacing w:val="3"/>
        </w:rPr>
        <w:t> </w:t>
      </w:r>
      <w:r>
        <w:rPr/>
        <w:t>2</w:t>
      </w:r>
      <w:r>
        <w:rPr>
          <w:position w:val="6"/>
          <w:sz w:val="20"/>
        </w:rPr>
        <w:t>4</w:t>
      </w:r>
      <w:r>
        <w:rPr/>
        <w:t>He;</w:t>
      </w:r>
      <w:r>
        <w:rPr>
          <w:spacing w:val="1"/>
        </w:rPr>
        <w:t> </w:t>
      </w:r>
      <w:r>
        <w:rPr/>
        <w:t>c) 2</w:t>
      </w:r>
      <w:r>
        <w:rPr>
          <w:position w:val="6"/>
          <w:sz w:val="20"/>
        </w:rPr>
        <w:t>2</w:t>
      </w:r>
      <w:r>
        <w:rPr/>
        <w:t>H</w:t>
      </w:r>
      <w:r>
        <w:rPr>
          <w:spacing w:val="6"/>
        </w:rPr>
        <w:t> </w:t>
      </w:r>
      <w:r>
        <w:rPr>
          <w:rFonts w:ascii="Symbol" w:hAnsi="Symbol"/>
        </w:rPr>
        <w:t></w:t>
      </w:r>
      <w:r>
        <w:rPr>
          <w:spacing w:val="-17"/>
        </w:rPr>
        <w:t> </w:t>
      </w:r>
      <w:r>
        <w:rPr>
          <w:position w:val="6"/>
          <w:sz w:val="20"/>
        </w:rPr>
        <w:t>3</w:t>
      </w:r>
      <w:r>
        <w:rPr/>
        <w:t>He</w:t>
      </w:r>
      <w:r>
        <w:rPr>
          <w:spacing w:val="1"/>
        </w:rPr>
        <w:t> </w:t>
      </w:r>
      <w:r>
        <w:rPr/>
        <w:t>+</w:t>
      </w:r>
      <w:r>
        <w:rPr>
          <w:spacing w:val="4"/>
        </w:rPr>
        <w:t> </w:t>
      </w:r>
      <w:r>
        <w:rPr>
          <w:position w:val="6"/>
          <w:sz w:val="20"/>
        </w:rPr>
        <w:t>1</w:t>
      </w:r>
      <w:r>
        <w:rPr/>
        <w:t>n</w:t>
      </w:r>
    </w:p>
    <w:p>
      <w:pPr>
        <w:pStyle w:val="BodyText"/>
        <w:spacing w:before="40"/>
        <w:ind w:left="700"/>
        <w:jc w:val="both"/>
      </w:pPr>
      <w:r>
        <w:rPr/>
        <w:t>[</w:t>
      </w:r>
      <w:r>
        <w:rPr>
          <w:i/>
        </w:rPr>
        <w:t>m</w:t>
      </w:r>
      <w:r>
        <w:rPr/>
        <w:t>(</w:t>
      </w:r>
      <w:r>
        <w:rPr>
          <w:position w:val="6"/>
          <w:sz w:val="20"/>
        </w:rPr>
        <w:t>1</w:t>
      </w:r>
      <w:r>
        <w:rPr/>
        <w:t>n)</w:t>
      </w:r>
      <w:r>
        <w:rPr>
          <w:spacing w:val="4"/>
        </w:rPr>
        <w:t> </w:t>
      </w:r>
      <w:r>
        <w:rPr/>
        <w:t>=</w:t>
      </w:r>
      <w:r>
        <w:rPr>
          <w:spacing w:val="30"/>
        </w:rPr>
        <w:t> </w:t>
      </w:r>
      <w:r>
        <w:rPr/>
        <w:t>1,00867</w:t>
      </w:r>
      <w:r>
        <w:rPr>
          <w:spacing w:val="13"/>
        </w:rPr>
        <w:t> </w:t>
      </w:r>
      <w:r>
        <w:rPr/>
        <w:t>u,</w:t>
      </w:r>
      <w:r>
        <w:rPr>
          <w:spacing w:val="-1"/>
        </w:rPr>
        <w:t> </w:t>
      </w:r>
      <w:r>
        <w:rPr>
          <w:i/>
        </w:rPr>
        <w:t>m</w:t>
      </w:r>
      <w:r>
        <w:rPr/>
        <w:t>(</w:t>
      </w:r>
      <w:r>
        <w:rPr>
          <w:position w:val="6"/>
          <w:sz w:val="20"/>
        </w:rPr>
        <w:t>2</w:t>
      </w:r>
      <w:r>
        <w:rPr/>
        <w:t>H)</w:t>
      </w:r>
      <w:r>
        <w:rPr>
          <w:spacing w:val="10"/>
        </w:rPr>
        <w:t> </w:t>
      </w:r>
      <w:r>
        <w:rPr/>
        <w:t>=</w:t>
      </w:r>
      <w:r>
        <w:rPr>
          <w:spacing w:val="30"/>
        </w:rPr>
        <w:t> </w:t>
      </w:r>
      <w:r>
        <w:rPr/>
        <w:t>2,01410</w:t>
      </w:r>
      <w:r>
        <w:rPr>
          <w:spacing w:val="13"/>
        </w:rPr>
        <w:t> </w:t>
      </w:r>
      <w:r>
        <w:rPr/>
        <w:t>u,</w:t>
      </w:r>
      <w:r>
        <w:rPr>
          <w:spacing w:val="-1"/>
        </w:rPr>
        <w:t> </w:t>
      </w:r>
      <w:r>
        <w:rPr>
          <w:i/>
        </w:rPr>
        <w:t>m</w:t>
      </w:r>
      <w:r>
        <w:rPr/>
        <w:t>(</w:t>
      </w:r>
      <w:r>
        <w:rPr>
          <w:position w:val="6"/>
          <w:sz w:val="20"/>
        </w:rPr>
        <w:t>3</w:t>
      </w:r>
      <w:r>
        <w:rPr/>
        <w:t>H)</w:t>
      </w:r>
      <w:r>
        <w:rPr>
          <w:spacing w:val="11"/>
        </w:rPr>
        <w:t> </w:t>
      </w:r>
      <w:r>
        <w:rPr/>
        <w:t>=</w:t>
      </w:r>
      <w:r>
        <w:rPr>
          <w:spacing w:val="30"/>
        </w:rPr>
        <w:t> </w:t>
      </w:r>
      <w:r>
        <w:rPr/>
        <w:t>3,01605</w:t>
      </w:r>
      <w:r>
        <w:rPr>
          <w:spacing w:val="-9"/>
        </w:rPr>
        <w:t> </w:t>
      </w:r>
      <w:r>
        <w:rPr/>
        <w:t>u,</w:t>
      </w:r>
      <w:r>
        <w:rPr>
          <w:spacing w:val="21"/>
        </w:rPr>
        <w:t> </w:t>
      </w:r>
      <w:r>
        <w:rPr>
          <w:i/>
        </w:rPr>
        <w:t>m</w:t>
      </w:r>
      <w:r>
        <w:rPr/>
        <w:t>(</w:t>
      </w:r>
      <w:r>
        <w:rPr>
          <w:position w:val="6"/>
          <w:sz w:val="20"/>
        </w:rPr>
        <w:t>3</w:t>
      </w:r>
      <w:r>
        <w:rPr/>
        <w:t>He)</w:t>
      </w:r>
      <w:r>
        <w:rPr>
          <w:spacing w:val="25"/>
        </w:rPr>
        <w:t> </w:t>
      </w:r>
      <w:r>
        <w:rPr/>
        <w:t>=</w:t>
      </w:r>
      <w:r>
        <w:rPr>
          <w:spacing w:val="8"/>
        </w:rPr>
        <w:t> </w:t>
      </w:r>
      <w:r>
        <w:rPr/>
        <w:t>3,01603</w:t>
      </w:r>
      <w:r>
        <w:rPr>
          <w:spacing w:val="13"/>
        </w:rPr>
        <w:t> </w:t>
      </w:r>
      <w:r>
        <w:rPr/>
        <w:t>u,</w:t>
      </w:r>
      <w:r>
        <w:rPr>
          <w:spacing w:val="-1"/>
        </w:rPr>
        <w:t> </w:t>
      </w:r>
      <w:r>
        <w:rPr>
          <w:i/>
        </w:rPr>
        <w:t>m</w:t>
      </w:r>
      <w:r>
        <w:rPr/>
        <w:t>(</w:t>
      </w:r>
      <w:r>
        <w:rPr>
          <w:position w:val="6"/>
          <w:sz w:val="20"/>
        </w:rPr>
        <w:t>4</w:t>
      </w:r>
      <w:r>
        <w:rPr/>
        <w:t>He)</w:t>
      </w:r>
      <w:r>
        <w:rPr>
          <w:spacing w:val="25"/>
        </w:rPr>
        <w:t> </w:t>
      </w:r>
      <w:r>
        <w:rPr/>
        <w:t>=</w:t>
      </w:r>
      <w:r>
        <w:rPr>
          <w:spacing w:val="8"/>
        </w:rPr>
        <w:t> </w:t>
      </w:r>
      <w:r>
        <w:rPr/>
        <w:t>4,00260</w:t>
      </w:r>
      <w:r>
        <w:rPr>
          <w:spacing w:val="12"/>
        </w:rPr>
        <w:t> </w:t>
      </w:r>
      <w:r>
        <w:rPr/>
        <w:t>u,</w:t>
      </w:r>
    </w:p>
    <w:p>
      <w:pPr>
        <w:pStyle w:val="BodyText"/>
        <w:spacing w:before="41"/>
        <w:ind w:left="700"/>
        <w:jc w:val="both"/>
      </w:pPr>
      <w:r>
        <w:rPr>
          <w:i/>
        </w:rPr>
        <w:t>m</w:t>
      </w:r>
      <w:r>
        <w:rPr/>
        <w:t>(</w:t>
      </w:r>
      <w:r>
        <w:rPr>
          <w:position w:val="6"/>
          <w:sz w:val="20"/>
        </w:rPr>
        <w:t>6</w:t>
      </w:r>
      <w:r>
        <w:rPr/>
        <w:t>Li)</w:t>
      </w:r>
      <w:r>
        <w:rPr>
          <w:spacing w:val="-13"/>
        </w:rPr>
        <w:t> </w:t>
      </w:r>
      <w:r>
        <w:rPr/>
        <w:t>=</w:t>
      </w:r>
      <w:r>
        <w:rPr>
          <w:spacing w:val="5"/>
        </w:rPr>
        <w:t> </w:t>
      </w:r>
      <w:r>
        <w:rPr/>
        <w:t>6,01513</w:t>
      </w:r>
      <w:r>
        <w:rPr>
          <w:spacing w:val="2"/>
        </w:rPr>
        <w:t> </w:t>
      </w:r>
      <w:r>
        <w:rPr/>
        <w:t>u].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20" w:lineRule="auto" w:before="61" w:after="0"/>
        <w:ind w:left="699" w:right="118" w:hanging="360"/>
        <w:jc w:val="both"/>
        <w:rPr>
          <w:sz w:val="24"/>
        </w:rPr>
      </w:pPr>
      <w:r>
        <w:rPr>
          <w:sz w:val="24"/>
        </w:rPr>
        <w:t>En uno de sus modos de descomposición, el uranio–238 (</w:t>
      </w:r>
      <w:r>
        <w:rPr>
          <w:i/>
          <w:sz w:val="24"/>
        </w:rPr>
        <w:t>Z </w:t>
      </w:r>
      <w:r>
        <w:rPr>
          <w:sz w:val="24"/>
        </w:rPr>
        <w:t>= 92, </w:t>
      </w:r>
      <w:r>
        <w:rPr>
          <w:i/>
          <w:sz w:val="24"/>
        </w:rPr>
        <w:t>M</w:t>
      </w:r>
      <w:r>
        <w:rPr>
          <w:position w:val="-7"/>
          <w:sz w:val="20"/>
        </w:rPr>
        <w:t>r </w:t>
      </w:r>
      <w:r>
        <w:rPr>
          <w:sz w:val="24"/>
        </w:rPr>
        <w:t>= 238,0508) emite una partícula </w:t>
      </w:r>
      <w:r>
        <w:rPr>
          <w:rFonts w:ascii="Symbol" w:hAnsi="Symbol"/>
          <w:sz w:val="24"/>
        </w:rPr>
        <w:t>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M</w:t>
      </w:r>
      <w:r>
        <w:rPr>
          <w:position w:val="-7"/>
          <w:sz w:val="20"/>
        </w:rPr>
        <w:t>r </w:t>
      </w:r>
      <w:r>
        <w:rPr>
          <w:sz w:val="24"/>
        </w:rPr>
        <w:t>= 4,00260) con una energía cinética de 4,13 MeV (1 MeV = 1,60 10</w:t>
      </w:r>
      <w:r>
        <w:rPr>
          <w:position w:val="6"/>
          <w:sz w:val="20"/>
        </w:rPr>
        <w:t>–13</w:t>
      </w:r>
      <w:r>
        <w:rPr>
          <w:spacing w:val="50"/>
          <w:position w:val="6"/>
          <w:sz w:val="20"/>
        </w:rPr>
        <w:t> </w:t>
      </w:r>
      <w:r>
        <w:rPr>
          <w:sz w:val="24"/>
        </w:rPr>
        <w:t>J), además de radiación </w:t>
      </w:r>
      <w:r>
        <w:rPr>
          <w:rFonts w:ascii="Symbol" w:hAnsi="Symbol"/>
          <w:sz w:val="24"/>
        </w:rPr>
        <w:t>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60"/>
          <w:sz w:val="24"/>
        </w:rPr>
        <w:t> </w:t>
      </w:r>
      <w:r>
        <w:rPr>
          <w:sz w:val="24"/>
        </w:rPr>
        <w:t>dar</w:t>
      </w:r>
      <w:r>
        <w:rPr>
          <w:spacing w:val="60"/>
          <w:sz w:val="24"/>
        </w:rPr>
        <w:t> </w:t>
      </w:r>
      <w:r>
        <w:rPr>
          <w:sz w:val="24"/>
        </w:rPr>
        <w:t>torio–234 (</w:t>
      </w:r>
      <w:r>
        <w:rPr>
          <w:i/>
          <w:sz w:val="24"/>
        </w:rPr>
        <w:t>Z </w:t>
      </w:r>
      <w:r>
        <w:rPr>
          <w:sz w:val="24"/>
        </w:rPr>
        <w:t>=</w:t>
      </w:r>
      <w:r>
        <w:rPr>
          <w:spacing w:val="60"/>
          <w:sz w:val="24"/>
        </w:rPr>
        <w:t> </w:t>
      </w:r>
      <w:r>
        <w:rPr>
          <w:sz w:val="24"/>
        </w:rPr>
        <w:t>90,</w:t>
      </w:r>
      <w:r>
        <w:rPr>
          <w:spacing w:val="60"/>
          <w:sz w:val="24"/>
        </w:rPr>
        <w:t> </w:t>
      </w:r>
      <w:r>
        <w:rPr>
          <w:i/>
          <w:sz w:val="24"/>
        </w:rPr>
        <w:t>M</w:t>
      </w:r>
      <w:r>
        <w:rPr>
          <w:position w:val="-7"/>
          <w:sz w:val="20"/>
        </w:rPr>
        <w:t>r</w:t>
      </w:r>
      <w:r>
        <w:rPr>
          <w:spacing w:val="50"/>
          <w:position w:val="-7"/>
          <w:sz w:val="20"/>
        </w:rPr>
        <w:t> </w:t>
      </w:r>
      <w:r>
        <w:rPr>
          <w:sz w:val="24"/>
        </w:rPr>
        <w:t>=</w:t>
      </w:r>
      <w:r>
        <w:rPr>
          <w:spacing w:val="60"/>
          <w:sz w:val="24"/>
        </w:rPr>
        <w:t> </w:t>
      </w:r>
      <w:r>
        <w:rPr>
          <w:sz w:val="24"/>
        </w:rPr>
        <w:t>234,0436). Calcula la</w:t>
      </w:r>
      <w:r>
        <w:rPr>
          <w:spacing w:val="60"/>
          <w:sz w:val="24"/>
        </w:rPr>
        <w:t> </w:t>
      </w:r>
      <w:r>
        <w:rPr>
          <w:sz w:val="24"/>
        </w:rPr>
        <w:t>longitud de</w:t>
      </w:r>
      <w:r>
        <w:rPr>
          <w:spacing w:val="60"/>
          <w:sz w:val="24"/>
        </w:rPr>
        <w:t> </w:t>
      </w:r>
      <w:r>
        <w:rPr>
          <w:sz w:val="24"/>
        </w:rPr>
        <w:t>onda de</w:t>
      </w:r>
      <w:r>
        <w:rPr>
          <w:spacing w:val="60"/>
          <w:sz w:val="24"/>
        </w:rPr>
        <w:t> </w:t>
      </w:r>
      <w:r>
        <w:rPr>
          <w:sz w:val="24"/>
        </w:rPr>
        <w:t>la</w:t>
      </w:r>
      <w:r>
        <w:rPr>
          <w:spacing w:val="60"/>
          <w:sz w:val="24"/>
        </w:rPr>
        <w:t> </w:t>
      </w:r>
      <w:r>
        <w:rPr>
          <w:sz w:val="24"/>
        </w:rPr>
        <w:t>radiación </w:t>
      </w:r>
      <w:r>
        <w:rPr>
          <w:rFonts w:ascii="Symbol" w:hAnsi="Symbol"/>
          <w:sz w:val="24"/>
        </w:rPr>
        <w:t></w:t>
      </w:r>
      <w:r>
        <w:rPr>
          <w:spacing w:val="60"/>
          <w:sz w:val="24"/>
        </w:rPr>
        <w:t> </w:t>
      </w:r>
      <w:r>
        <w:rPr>
          <w:sz w:val="24"/>
        </w:rPr>
        <w:t>emitida</w:t>
      </w:r>
      <w:r>
        <w:rPr>
          <w:spacing w:val="1"/>
          <w:sz w:val="24"/>
        </w:rPr>
        <w:t> </w:t>
      </w:r>
      <w:r>
        <w:rPr>
          <w:sz w:val="24"/>
        </w:rPr>
        <w:t>[</w:t>
      </w:r>
      <w:r>
        <w:rPr>
          <w:i/>
          <w:sz w:val="24"/>
        </w:rPr>
        <w:t>h </w:t>
      </w:r>
      <w:r>
        <w:rPr>
          <w:sz w:val="24"/>
        </w:rPr>
        <w:t>=</w:t>
      </w:r>
      <w:r>
        <w:rPr>
          <w:spacing w:val="4"/>
          <w:sz w:val="24"/>
        </w:rPr>
        <w:t> </w:t>
      </w:r>
      <w:r>
        <w:rPr>
          <w:sz w:val="24"/>
        </w:rPr>
        <w:t>6,626 10</w:t>
      </w:r>
      <w:r>
        <w:rPr>
          <w:position w:val="6"/>
          <w:sz w:val="20"/>
        </w:rPr>
        <w:t>–34</w:t>
      </w:r>
      <w:r>
        <w:rPr>
          <w:spacing w:val="10"/>
          <w:position w:val="6"/>
          <w:sz w:val="20"/>
        </w:rPr>
        <w:t> </w:t>
      </w:r>
      <w:r>
        <w:rPr>
          <w:sz w:val="24"/>
        </w:rPr>
        <w:t>J s,</w:t>
      </w:r>
      <w:r>
        <w:rPr>
          <w:spacing w:val="-7"/>
          <w:sz w:val="24"/>
        </w:rPr>
        <w:t> </w:t>
      </w:r>
      <w:r>
        <w:rPr>
          <w:i/>
          <w:sz w:val="24"/>
        </w:rPr>
        <w:t>c</w:t>
      </w:r>
      <w:r>
        <w:rPr>
          <w:i/>
          <w:spacing w:val="-7"/>
          <w:sz w:val="24"/>
        </w:rPr>
        <w:t> </w:t>
      </w:r>
      <w:r>
        <w:rPr>
          <w:sz w:val="24"/>
        </w:rPr>
        <w:t>= 3,00 10</w:t>
      </w:r>
      <w:r>
        <w:rPr>
          <w:position w:val="6"/>
          <w:sz w:val="20"/>
        </w:rPr>
        <w:t>8</w:t>
      </w:r>
      <w:r>
        <w:rPr>
          <w:spacing w:val="10"/>
          <w:position w:val="6"/>
          <w:sz w:val="20"/>
        </w:rPr>
        <w:t> </w:t>
      </w:r>
      <w:r>
        <w:rPr>
          <w:sz w:val="24"/>
        </w:rPr>
        <w:t>m s</w:t>
      </w:r>
      <w:r>
        <w:rPr>
          <w:position w:val="6"/>
          <w:sz w:val="20"/>
        </w:rPr>
        <w:t>–1</w:t>
      </w:r>
      <w:r>
        <w:rPr>
          <w:sz w:val="24"/>
        </w:rPr>
        <w:t>].</w:t>
      </w:r>
    </w:p>
    <w:p>
      <w:pPr>
        <w:spacing w:before="96"/>
        <w:ind w:left="6680" w:right="0" w:firstLine="0"/>
        <w:jc w:val="left"/>
        <w:rPr>
          <w:b/>
          <w:sz w:val="20"/>
        </w:rPr>
      </w:pPr>
      <w:r>
        <w:rPr/>
        <w:pict>
          <v:shape style="position:absolute;margin-left:57.000004pt;margin-top:15.135908pt;width:506.45pt;height:.45pt;mso-position-horizontal-relative:page;mso-position-vertical-relative:paragraph;z-index:15739392" coordorigin="1140,303" coordsize="10129,9" path="m11268,303l7108,303,7100,303,1140,303,1140,311,7100,311,7108,311,11268,311,11268,303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velocidad de desintegración, actividad radiactiva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88" w:lineRule="auto" w:before="72" w:after="0"/>
        <w:ind w:left="700" w:right="105" w:hanging="360"/>
        <w:jc w:val="both"/>
        <w:rPr>
          <w:sz w:val="24"/>
        </w:rPr>
      </w:pPr>
      <w:r>
        <w:rPr>
          <w:sz w:val="24"/>
        </w:rPr>
        <w:t>Uno de los productos de fisión que se encuentra en el “polvo” radioactivo procedente de la explosión de</w:t>
      </w:r>
      <w:r>
        <w:rPr>
          <w:spacing w:val="1"/>
          <w:sz w:val="24"/>
        </w:rPr>
        <w:t> </w:t>
      </w:r>
      <w:r>
        <w:rPr>
          <w:sz w:val="24"/>
        </w:rPr>
        <w:t>una bomba atómica es el estroncio–90. Una muestra pura de estroncio–90 proporciona una actividad de</w:t>
      </w:r>
      <w:r>
        <w:rPr>
          <w:spacing w:val="1"/>
          <w:sz w:val="24"/>
        </w:rPr>
        <w:t> </w:t>
      </w:r>
      <w:r>
        <w:rPr>
          <w:sz w:val="24"/>
        </w:rPr>
        <w:t>1000</w:t>
      </w:r>
      <w:r>
        <w:rPr>
          <w:spacing w:val="1"/>
          <w:sz w:val="24"/>
        </w:rPr>
        <w:t> </w:t>
      </w:r>
      <w:r>
        <w:rPr>
          <w:sz w:val="24"/>
        </w:rPr>
        <w:t>desintegraciones por</w:t>
      </w:r>
      <w:r>
        <w:rPr>
          <w:spacing w:val="1"/>
          <w:sz w:val="24"/>
        </w:rPr>
        <w:t> </w:t>
      </w:r>
      <w:r>
        <w:rPr>
          <w:sz w:val="24"/>
        </w:rPr>
        <w:t>minuto.</w:t>
      </w:r>
      <w:r>
        <w:rPr>
          <w:spacing w:val="1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actividad 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muestra</w:t>
      </w:r>
      <w:r>
        <w:rPr>
          <w:spacing w:val="1"/>
          <w:sz w:val="24"/>
        </w:rPr>
        <w:t> </w:t>
      </w:r>
      <w:r>
        <w:rPr>
          <w:sz w:val="24"/>
        </w:rPr>
        <w:t>después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1,00</w:t>
      </w:r>
      <w:r>
        <w:rPr>
          <w:spacing w:val="1"/>
          <w:sz w:val="24"/>
        </w:rPr>
        <w:t> </w:t>
      </w:r>
      <w:r>
        <w:rPr>
          <w:sz w:val="24"/>
        </w:rPr>
        <w:t>años es</w:t>
      </w:r>
      <w:r>
        <w:rPr>
          <w:spacing w:val="1"/>
          <w:sz w:val="24"/>
        </w:rPr>
        <w:t> </w:t>
      </w:r>
      <w:r>
        <w:rPr>
          <w:sz w:val="24"/>
        </w:rPr>
        <w:t>975,2</w:t>
      </w:r>
      <w:r>
        <w:rPr>
          <w:spacing w:val="1"/>
          <w:sz w:val="24"/>
        </w:rPr>
        <w:t> </w:t>
      </w:r>
      <w:r>
        <w:rPr>
          <w:sz w:val="24"/>
        </w:rPr>
        <w:t>desintegraciones min</w:t>
      </w:r>
      <w:r>
        <w:rPr>
          <w:position w:val="6"/>
          <w:sz w:val="20"/>
        </w:rPr>
        <w:t>–1</w:t>
      </w:r>
      <w:r>
        <w:rPr>
          <w:sz w:val="24"/>
        </w:rPr>
        <w:t>, ¿cuál es su periodo de desintegración?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35" w:lineRule="auto" w:before="16" w:after="0"/>
        <w:ind w:left="699" w:right="118" w:hanging="460"/>
        <w:jc w:val="both"/>
        <w:rPr>
          <w:sz w:val="24"/>
        </w:rPr>
      </w:pPr>
      <w:r>
        <w:rPr>
          <w:sz w:val="24"/>
        </w:rPr>
        <w:t>El tiempo de semidesintegración (</w:t>
      </w:r>
      <w:r>
        <w:rPr>
          <w:i/>
          <w:sz w:val="24"/>
        </w:rPr>
        <w:t>t</w:t>
      </w:r>
      <w:r>
        <w:rPr>
          <w:position w:val="-7"/>
          <w:sz w:val="20"/>
        </w:rPr>
        <w:t>1/2</w:t>
      </w:r>
      <w:r>
        <w:rPr>
          <w:sz w:val="24"/>
        </w:rPr>
        <w:t>)</w:t>
      </w:r>
      <w:r>
        <w:rPr>
          <w:spacing w:val="60"/>
          <w:sz w:val="24"/>
        </w:rPr>
        <w:t> </w:t>
      </w:r>
      <w:r>
        <w:rPr>
          <w:sz w:val="24"/>
        </w:rPr>
        <w:t>del torio–234 es 24,1 d. Calcula su constante de desintegración</w:t>
      </w:r>
      <w:r>
        <w:rPr>
          <w:spacing w:val="1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k</w:t>
      </w:r>
      <w:r>
        <w:rPr>
          <w:sz w:val="24"/>
        </w:rPr>
        <w:t>).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95" w:lineRule="auto" w:before="85" w:after="0"/>
        <w:ind w:left="700" w:right="101" w:hanging="460"/>
        <w:jc w:val="both"/>
        <w:rPr>
          <w:sz w:val="24"/>
        </w:rPr>
      </w:pPr>
      <w:r>
        <w:rPr>
          <w:sz w:val="24"/>
        </w:rPr>
        <w:t>El radón–222 tiene un período de desintegración de 3,82 d. Calcula el tiempo que tarda una muestra de</w:t>
      </w:r>
      <w:r>
        <w:rPr>
          <w:spacing w:val="1"/>
          <w:sz w:val="24"/>
        </w:rPr>
        <w:t> </w:t>
      </w:r>
      <w:r>
        <w:rPr>
          <w:sz w:val="24"/>
        </w:rPr>
        <w:t>l0,0 g de radón–222 en reducirse a l,00 g.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77" w:lineRule="exact" w:before="0" w:after="0"/>
        <w:ind w:left="700" w:right="0" w:hanging="460"/>
        <w:jc w:val="both"/>
        <w:rPr>
          <w:sz w:val="24"/>
        </w:rPr>
      </w:pPr>
      <w:r>
        <w:rPr>
          <w:sz w:val="24"/>
        </w:rPr>
        <w:t>El</w:t>
      </w:r>
      <w:r>
        <w:rPr>
          <w:spacing w:val="7"/>
          <w:sz w:val="24"/>
        </w:rPr>
        <w:t> </w:t>
      </w:r>
      <w:r>
        <w:rPr>
          <w:sz w:val="24"/>
        </w:rPr>
        <w:t>período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desintegración</w:t>
      </w:r>
      <w:r>
        <w:rPr>
          <w:spacing w:val="7"/>
          <w:sz w:val="24"/>
        </w:rPr>
        <w:t> </w:t>
      </w:r>
      <w:r>
        <w:rPr>
          <w:sz w:val="24"/>
        </w:rPr>
        <w:t>del</w:t>
      </w:r>
      <w:r>
        <w:rPr>
          <w:spacing w:val="8"/>
          <w:sz w:val="24"/>
        </w:rPr>
        <w:t> </w:t>
      </w:r>
      <w:r>
        <w:rPr>
          <w:position w:val="8"/>
          <w:sz w:val="20"/>
        </w:rPr>
        <w:t>221</w:t>
      </w:r>
      <w:r>
        <w:rPr>
          <w:sz w:val="24"/>
        </w:rPr>
        <w:t>Rn</w:t>
      </w:r>
      <w:r>
        <w:rPr>
          <w:spacing w:val="22"/>
          <w:sz w:val="24"/>
        </w:rPr>
        <w:t> </w:t>
      </w:r>
      <w:r>
        <w:rPr>
          <w:sz w:val="24"/>
        </w:rPr>
        <w:t>es</w:t>
      </w:r>
      <w:r>
        <w:rPr>
          <w:spacing w:val="23"/>
          <w:sz w:val="24"/>
        </w:rPr>
        <w:t> </w:t>
      </w:r>
      <w:r>
        <w:rPr>
          <w:sz w:val="24"/>
        </w:rPr>
        <w:t>25,0</w:t>
      </w:r>
      <w:r>
        <w:rPr>
          <w:spacing w:val="-4"/>
          <w:sz w:val="24"/>
        </w:rPr>
        <w:t> </w:t>
      </w:r>
      <w:r>
        <w:rPr>
          <w:sz w:val="24"/>
        </w:rPr>
        <w:t>min.</w:t>
      </w:r>
      <w:r>
        <w:rPr>
          <w:spacing w:val="25"/>
          <w:sz w:val="24"/>
        </w:rPr>
        <w:t> </w:t>
      </w:r>
      <w:r>
        <w:rPr>
          <w:sz w:val="24"/>
        </w:rPr>
        <w:t>¿Qué</w:t>
      </w:r>
      <w:r>
        <w:rPr>
          <w:spacing w:val="12"/>
          <w:sz w:val="24"/>
        </w:rPr>
        <w:t> </w:t>
      </w:r>
      <w:r>
        <w:rPr>
          <w:sz w:val="24"/>
        </w:rPr>
        <w:t>cantidad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position w:val="8"/>
          <w:sz w:val="20"/>
        </w:rPr>
        <w:t>221</w:t>
      </w:r>
      <w:r>
        <w:rPr>
          <w:sz w:val="24"/>
        </w:rPr>
        <w:t>Rn</w:t>
      </w:r>
      <w:r>
        <w:rPr>
          <w:spacing w:val="22"/>
          <w:sz w:val="24"/>
        </w:rPr>
        <w:t> </w:t>
      </w:r>
      <w:r>
        <w:rPr>
          <w:sz w:val="24"/>
        </w:rPr>
        <w:t>quedará</w:t>
      </w:r>
      <w:r>
        <w:rPr>
          <w:spacing w:val="12"/>
          <w:sz w:val="24"/>
        </w:rPr>
        <w:t> </w:t>
      </w:r>
      <w:r>
        <w:rPr>
          <w:sz w:val="24"/>
        </w:rPr>
        <w:t>sin</w:t>
      </w:r>
      <w:r>
        <w:rPr>
          <w:spacing w:val="20"/>
          <w:sz w:val="24"/>
        </w:rPr>
        <w:t> </w:t>
      </w:r>
      <w:r>
        <w:rPr>
          <w:sz w:val="24"/>
        </w:rPr>
        <w:t>desintegrar</w:t>
      </w:r>
      <w:r>
        <w:rPr>
          <w:spacing w:val="2"/>
          <w:sz w:val="24"/>
        </w:rPr>
        <w:t> </w:t>
      </w:r>
      <w:r>
        <w:rPr>
          <w:sz w:val="24"/>
        </w:rPr>
        <w:t>de</w:t>
      </w:r>
    </w:p>
    <w:p>
      <w:pPr>
        <w:pStyle w:val="BodyText"/>
        <w:spacing w:before="64"/>
        <w:ind w:left="699"/>
        <w:jc w:val="both"/>
      </w:pPr>
      <w:r>
        <w:rPr/>
        <w:t>una muestra de 100 mg al cabo de 2h?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52" w:lineRule="auto" w:before="21" w:after="0"/>
        <w:ind w:left="700" w:right="118" w:hanging="460"/>
        <w:jc w:val="left"/>
        <w:rPr>
          <w:sz w:val="24"/>
        </w:rPr>
      </w:pPr>
      <w:r>
        <w:rPr>
          <w:sz w:val="24"/>
        </w:rPr>
        <w:t>Calcula</w:t>
      </w:r>
      <w:r>
        <w:rPr>
          <w:spacing w:val="18"/>
          <w:sz w:val="24"/>
        </w:rPr>
        <w:t> </w:t>
      </w:r>
      <w:r>
        <w:rPr>
          <w:sz w:val="24"/>
        </w:rPr>
        <w:t>el</w:t>
      </w:r>
      <w:r>
        <w:rPr>
          <w:spacing w:val="29"/>
          <w:sz w:val="24"/>
        </w:rPr>
        <w:t> </w:t>
      </w:r>
      <w:r>
        <w:rPr>
          <w:sz w:val="24"/>
        </w:rPr>
        <w:t>tiempo</w:t>
      </w:r>
      <w:r>
        <w:rPr>
          <w:spacing w:val="5"/>
          <w:sz w:val="24"/>
        </w:rPr>
        <w:t> </w:t>
      </w:r>
      <w:r>
        <w:rPr>
          <w:sz w:val="24"/>
        </w:rPr>
        <w:t>necesario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23"/>
          <w:sz w:val="24"/>
        </w:rPr>
        <w:t> </w:t>
      </w:r>
      <w:r>
        <w:rPr>
          <w:sz w:val="24"/>
        </w:rPr>
        <w:t>que</w:t>
      </w:r>
      <w:r>
        <w:rPr>
          <w:spacing w:val="34"/>
          <w:sz w:val="24"/>
        </w:rPr>
        <w:t> </w:t>
      </w:r>
      <w:r>
        <w:rPr>
          <w:sz w:val="24"/>
        </w:rPr>
        <w:t>una</w:t>
      </w:r>
      <w:r>
        <w:rPr>
          <w:spacing w:val="11"/>
          <w:sz w:val="24"/>
        </w:rPr>
        <w:t> </w:t>
      </w:r>
      <w:r>
        <w:rPr>
          <w:sz w:val="24"/>
        </w:rPr>
        <w:t>muestra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31"/>
          <w:sz w:val="24"/>
        </w:rPr>
        <w:t> </w:t>
      </w:r>
      <w:r>
        <w:rPr>
          <w:position w:val="8"/>
          <w:sz w:val="20"/>
        </w:rPr>
        <w:t>246</w:t>
      </w:r>
      <w:r>
        <w:rPr>
          <w:sz w:val="24"/>
        </w:rPr>
        <w:t>Cm</w:t>
      </w:r>
      <w:r>
        <w:rPr>
          <w:spacing w:val="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position w:val="-5"/>
          <w:sz w:val="20"/>
        </w:rPr>
        <w:t>1/2</w:t>
      </w:r>
      <w:r>
        <w:rPr>
          <w:spacing w:val="19"/>
          <w:position w:val="-5"/>
          <w:sz w:val="20"/>
        </w:rPr>
        <w:t> </w:t>
      </w:r>
      <w:r>
        <w:rPr>
          <w:sz w:val="24"/>
        </w:rPr>
        <w:t>=</w:t>
      </w:r>
      <w:r>
        <w:rPr>
          <w:spacing w:val="32"/>
          <w:sz w:val="24"/>
        </w:rPr>
        <w:t> </w:t>
      </w:r>
      <w:r>
        <w:rPr>
          <w:sz w:val="24"/>
        </w:rPr>
        <w:t>5,5</w:t>
      </w:r>
      <w:r>
        <w:rPr>
          <w:spacing w:val="41"/>
          <w:sz w:val="24"/>
        </w:rPr>
        <w:t> </w:t>
      </w:r>
      <w:r>
        <w:rPr>
          <w:sz w:val="24"/>
        </w:rPr>
        <w:t>10</w:t>
      </w:r>
      <w:r>
        <w:rPr>
          <w:position w:val="8"/>
          <w:sz w:val="20"/>
        </w:rPr>
        <w:t>3</w:t>
      </w:r>
      <w:r>
        <w:rPr>
          <w:spacing w:val="36"/>
          <w:position w:val="8"/>
          <w:sz w:val="20"/>
        </w:rPr>
        <w:t> </w:t>
      </w:r>
      <w:r>
        <w:rPr>
          <w:sz w:val="24"/>
        </w:rPr>
        <w:t>años)</w:t>
      </w:r>
      <w:r>
        <w:rPr>
          <w:spacing w:val="14"/>
          <w:sz w:val="24"/>
        </w:rPr>
        <w:t> </w:t>
      </w:r>
      <w:r>
        <w:rPr>
          <w:sz w:val="24"/>
        </w:rPr>
        <w:t>reduzca</w:t>
      </w:r>
      <w:r>
        <w:rPr>
          <w:spacing w:val="4"/>
          <w:sz w:val="24"/>
        </w:rPr>
        <w:t> </w:t>
      </w:r>
      <w:r>
        <w:rPr>
          <w:sz w:val="24"/>
        </w:rPr>
        <w:t>su</w:t>
      </w:r>
      <w:r>
        <w:rPr>
          <w:spacing w:val="28"/>
          <w:sz w:val="24"/>
        </w:rPr>
        <w:t> </w:t>
      </w:r>
      <w:r>
        <w:rPr>
          <w:sz w:val="24"/>
        </w:rPr>
        <w:t>actividad</w:t>
      </w:r>
      <w:r>
        <w:rPr>
          <w:spacing w:val="-57"/>
          <w:sz w:val="24"/>
        </w:rPr>
        <w:t> </w:t>
      </w:r>
      <w:r>
        <w:rPr>
          <w:sz w:val="24"/>
        </w:rPr>
        <w:t>radiactiva a la décima parte.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95" w:lineRule="auto" w:before="7" w:after="0"/>
        <w:ind w:left="700" w:right="111" w:hanging="461"/>
        <w:jc w:val="left"/>
        <w:rPr>
          <w:sz w:val="24"/>
        </w:rPr>
      </w:pPr>
      <w:r>
        <w:rPr>
          <w:sz w:val="24"/>
        </w:rPr>
        <w:t>El</w:t>
      </w:r>
      <w:r>
        <w:rPr>
          <w:spacing w:val="42"/>
          <w:sz w:val="24"/>
        </w:rPr>
        <w:t> </w:t>
      </w:r>
      <w:r>
        <w:rPr>
          <w:sz w:val="24"/>
        </w:rPr>
        <w:t>95,0%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9"/>
          <w:sz w:val="24"/>
        </w:rPr>
        <w:t> </w:t>
      </w:r>
      <w:r>
        <w:rPr>
          <w:sz w:val="24"/>
        </w:rPr>
        <w:t>una</w:t>
      </w:r>
      <w:r>
        <w:rPr>
          <w:spacing w:val="17"/>
          <w:sz w:val="24"/>
        </w:rPr>
        <w:t> </w:t>
      </w:r>
      <w:r>
        <w:rPr>
          <w:sz w:val="24"/>
        </w:rPr>
        <w:t>cierta</w:t>
      </w:r>
      <w:r>
        <w:rPr>
          <w:spacing w:val="52"/>
          <w:sz w:val="24"/>
        </w:rPr>
        <w:t> </w:t>
      </w:r>
      <w:r>
        <w:rPr>
          <w:sz w:val="24"/>
        </w:rPr>
        <w:t>cantidad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25"/>
          <w:sz w:val="24"/>
        </w:rPr>
        <w:t> </w:t>
      </w:r>
      <w:r>
        <w:rPr>
          <w:position w:val="8"/>
          <w:sz w:val="20"/>
        </w:rPr>
        <w:t>106</w:t>
      </w:r>
      <w:r>
        <w:rPr>
          <w:sz w:val="24"/>
        </w:rPr>
        <w:t>Rh</w:t>
      </w:r>
      <w:r>
        <w:rPr>
          <w:spacing w:val="33"/>
          <w:sz w:val="24"/>
        </w:rPr>
        <w:t> </w:t>
      </w:r>
      <w:r>
        <w:rPr>
          <w:sz w:val="24"/>
        </w:rPr>
        <w:t>se</w:t>
      </w:r>
      <w:r>
        <w:rPr>
          <w:spacing w:val="33"/>
          <w:sz w:val="24"/>
        </w:rPr>
        <w:t> </w:t>
      </w:r>
      <w:r>
        <w:rPr>
          <w:sz w:val="24"/>
        </w:rPr>
        <w:t>desintegra</w:t>
      </w:r>
      <w:r>
        <w:rPr>
          <w:spacing w:val="43"/>
          <w:sz w:val="24"/>
        </w:rPr>
        <w:t> </w:t>
      </w:r>
      <w:r>
        <w:rPr>
          <w:sz w:val="24"/>
        </w:rPr>
        <w:t>en</w:t>
      </w:r>
      <w:r>
        <w:rPr>
          <w:spacing w:val="51"/>
          <w:sz w:val="24"/>
        </w:rPr>
        <w:t> </w:t>
      </w:r>
      <w:r>
        <w:rPr>
          <w:sz w:val="24"/>
        </w:rPr>
        <w:t>562</w:t>
      </w:r>
      <w:r>
        <w:rPr>
          <w:spacing w:val="60"/>
          <w:sz w:val="24"/>
        </w:rPr>
        <w:t> </w:t>
      </w:r>
      <w:r>
        <w:rPr>
          <w:sz w:val="24"/>
        </w:rPr>
        <w:t>min.</w:t>
      </w:r>
      <w:r>
        <w:rPr>
          <w:spacing w:val="25"/>
          <w:sz w:val="24"/>
        </w:rPr>
        <w:t> </w:t>
      </w:r>
      <w:r>
        <w:rPr>
          <w:sz w:val="24"/>
        </w:rPr>
        <w:t>Determina</w:t>
      </w:r>
      <w:r>
        <w:rPr>
          <w:spacing w:val="4"/>
          <w:sz w:val="24"/>
        </w:rPr>
        <w:t> </w:t>
      </w:r>
      <w:r>
        <w:rPr>
          <w:sz w:val="24"/>
        </w:rPr>
        <w:t>su</w:t>
      </w:r>
      <w:r>
        <w:rPr>
          <w:spacing w:val="18"/>
          <w:sz w:val="24"/>
        </w:rPr>
        <w:t> </w:t>
      </w:r>
      <w:r>
        <w:rPr>
          <w:sz w:val="24"/>
        </w:rPr>
        <w:t>período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desintegración.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40" w:lineRule="auto" w:before="1" w:after="0"/>
        <w:ind w:left="700" w:right="0" w:hanging="460"/>
        <w:jc w:val="left"/>
        <w:rPr>
          <w:sz w:val="24"/>
        </w:rPr>
      </w:pPr>
      <w:r>
        <w:rPr>
          <w:sz w:val="24"/>
        </w:rPr>
        <w:t>De</w:t>
      </w:r>
      <w:r>
        <w:rPr>
          <w:spacing w:val="47"/>
          <w:sz w:val="24"/>
        </w:rPr>
        <w:t> </w:t>
      </w:r>
      <w:r>
        <w:rPr>
          <w:sz w:val="24"/>
        </w:rPr>
        <w:t>acuerdo</w:t>
      </w:r>
      <w:r>
        <w:rPr>
          <w:spacing w:val="48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las</w:t>
      </w:r>
      <w:r>
        <w:rPr>
          <w:spacing w:val="56"/>
          <w:sz w:val="24"/>
        </w:rPr>
        <w:t> </w:t>
      </w:r>
      <w:r>
        <w:rPr>
          <w:sz w:val="24"/>
        </w:rPr>
        <w:t>regulaciones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62"/>
          <w:sz w:val="24"/>
        </w:rPr>
        <w:t> </w:t>
      </w:r>
      <w:r>
        <w:rPr>
          <w:sz w:val="24"/>
        </w:rPr>
        <w:t>la</w:t>
      </w:r>
      <w:r>
        <w:rPr>
          <w:spacing w:val="55"/>
          <w:sz w:val="24"/>
        </w:rPr>
        <w:t> </w:t>
      </w:r>
      <w:r>
        <w:rPr>
          <w:sz w:val="24"/>
        </w:rPr>
        <w:t>Comisión</w:t>
      </w:r>
      <w:r>
        <w:rPr>
          <w:spacing w:val="30"/>
          <w:sz w:val="24"/>
        </w:rPr>
        <w:t> </w:t>
      </w:r>
      <w:r>
        <w:rPr>
          <w:sz w:val="24"/>
        </w:rPr>
        <w:t>de</w:t>
      </w:r>
      <w:r>
        <w:rPr>
          <w:spacing w:val="62"/>
          <w:sz w:val="24"/>
        </w:rPr>
        <w:t> </w:t>
      </w:r>
      <w:r>
        <w:rPr>
          <w:sz w:val="24"/>
        </w:rPr>
        <w:t>Energía</w:t>
      </w:r>
      <w:r>
        <w:rPr>
          <w:spacing w:val="18"/>
          <w:sz w:val="24"/>
        </w:rPr>
        <w:t> </w:t>
      </w:r>
      <w:r>
        <w:rPr>
          <w:sz w:val="24"/>
        </w:rPr>
        <w:t>Atómica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63"/>
          <w:sz w:val="24"/>
        </w:rPr>
        <w:t> </w:t>
      </w:r>
      <w:r>
        <w:rPr>
          <w:sz w:val="24"/>
        </w:rPr>
        <w:t>los</w:t>
      </w:r>
      <w:r>
        <w:rPr>
          <w:spacing w:val="63"/>
          <w:sz w:val="24"/>
        </w:rPr>
        <w:t> </w:t>
      </w:r>
      <w:r>
        <w:rPr>
          <w:sz w:val="24"/>
        </w:rPr>
        <w:t>EEUU,</w:t>
      </w:r>
      <w:r>
        <w:rPr>
          <w:spacing w:val="31"/>
          <w:sz w:val="24"/>
        </w:rPr>
        <w:t> </w:t>
      </w:r>
      <w:r>
        <w:rPr>
          <w:sz w:val="24"/>
        </w:rPr>
        <w:t>la</w:t>
      </w:r>
      <w:r>
        <w:rPr>
          <w:spacing w:val="55"/>
          <w:sz w:val="24"/>
        </w:rPr>
        <w:t> </w:t>
      </w:r>
      <w:r>
        <w:rPr>
          <w:sz w:val="24"/>
        </w:rPr>
        <w:t>máxima</w:t>
      </w:r>
      <w:r>
        <w:rPr>
          <w:spacing w:val="39"/>
          <w:sz w:val="24"/>
        </w:rPr>
        <w:t> </w:t>
      </w:r>
      <w:r>
        <w:rPr>
          <w:sz w:val="24"/>
        </w:rPr>
        <w:t>dosis</w:t>
      </w:r>
    </w:p>
    <w:p>
      <w:pPr>
        <w:pStyle w:val="BodyText"/>
        <w:spacing w:line="220" w:lineRule="auto" w:before="78"/>
        <w:ind w:left="700" w:right="96" w:hanging="1"/>
      </w:pPr>
      <w:r>
        <w:rPr/>
        <w:t>permisible</w:t>
      </w:r>
      <w:r>
        <w:rPr>
          <w:spacing w:val="46"/>
        </w:rPr>
        <w:t> </w:t>
      </w:r>
      <w:r>
        <w:rPr/>
        <w:t>de</w:t>
      </w:r>
      <w:r>
        <w:rPr>
          <w:spacing w:val="66"/>
        </w:rPr>
        <w:t> </w:t>
      </w:r>
      <w:r>
        <w:rPr/>
        <w:t>estroncio–90</w:t>
      </w:r>
      <w:r>
        <w:rPr>
          <w:spacing w:val="33"/>
        </w:rPr>
        <w:t> </w:t>
      </w:r>
      <w:r>
        <w:rPr/>
        <w:t>(</w:t>
      </w:r>
      <w:r>
        <w:rPr>
          <w:i/>
        </w:rPr>
        <w:t>t</w:t>
      </w:r>
      <w:r>
        <w:rPr>
          <w:position w:val="-5"/>
          <w:sz w:val="20"/>
        </w:rPr>
        <w:t>1/2</w:t>
      </w:r>
      <w:r>
        <w:rPr>
          <w:spacing w:val="64"/>
          <w:position w:val="-5"/>
          <w:sz w:val="20"/>
        </w:rPr>
        <w:t> </w:t>
      </w:r>
      <w:r>
        <w:rPr/>
        <w:t>=  </w:t>
      </w:r>
      <w:r>
        <w:rPr>
          <w:spacing w:val="7"/>
        </w:rPr>
        <w:t> </w:t>
      </w:r>
      <w:r>
        <w:rPr/>
        <w:t>27,6</w:t>
      </w:r>
      <w:r>
        <w:rPr>
          <w:spacing w:val="92"/>
        </w:rPr>
        <w:t> </w:t>
      </w:r>
      <w:r>
        <w:rPr/>
        <w:t>a)</w:t>
      </w:r>
      <w:r>
        <w:rPr>
          <w:spacing w:val="102"/>
        </w:rPr>
        <w:t> </w:t>
      </w:r>
      <w:r>
        <w:rPr/>
        <w:t>en</w:t>
      </w:r>
      <w:r>
        <w:rPr>
          <w:spacing w:val="103"/>
        </w:rPr>
        <w:t> </w:t>
      </w:r>
      <w:r>
        <w:rPr/>
        <w:t>el</w:t>
      </w:r>
      <w:r>
        <w:rPr>
          <w:spacing w:val="95"/>
        </w:rPr>
        <w:t> </w:t>
      </w:r>
      <w:r>
        <w:rPr/>
        <w:t>cuerpo</w:t>
      </w:r>
      <w:r>
        <w:rPr>
          <w:spacing w:val="89"/>
        </w:rPr>
        <w:t> </w:t>
      </w:r>
      <w:r>
        <w:rPr/>
        <w:t>de</w:t>
      </w:r>
      <w:r>
        <w:rPr>
          <w:spacing w:val="102"/>
        </w:rPr>
        <w:t> </w:t>
      </w:r>
      <w:r>
        <w:rPr/>
        <w:t>un</w:t>
      </w:r>
      <w:r>
        <w:rPr>
          <w:spacing w:val="111"/>
        </w:rPr>
        <w:t> </w:t>
      </w:r>
      <w:r>
        <w:rPr/>
        <w:t>adulto</w:t>
      </w:r>
      <w:r>
        <w:rPr>
          <w:spacing w:val="58"/>
        </w:rPr>
        <w:t> </w:t>
      </w:r>
      <w:r>
        <w:rPr/>
        <w:t>es</w:t>
      </w:r>
      <w:r>
        <w:rPr>
          <w:spacing w:val="110"/>
        </w:rPr>
        <w:t> </w:t>
      </w:r>
      <w:r>
        <w:rPr/>
        <w:t>de</w:t>
      </w:r>
      <w:r>
        <w:rPr>
          <w:spacing w:val="102"/>
        </w:rPr>
        <w:t> </w:t>
      </w:r>
      <w:r>
        <w:rPr/>
        <w:t>l,00</w:t>
      </w:r>
      <w:r>
        <w:rPr>
          <w:spacing w:val="86"/>
        </w:rPr>
        <w:t> </w:t>
      </w:r>
      <w:r>
        <w:rPr/>
        <w:t>microcuries</w:t>
      </w:r>
      <w:r>
        <w:rPr>
          <w:spacing w:val="-57"/>
        </w:rPr>
        <w:t> </w:t>
      </w:r>
      <w:r>
        <w:rPr/>
        <w:t>(1 </w:t>
      </w:r>
      <w:r>
        <w:rPr>
          <w:rFonts w:ascii="Symbol" w:hAnsi="Symbol"/>
        </w:rPr>
        <w:t></w:t>
      </w:r>
      <w:r>
        <w:rPr/>
        <w:t>C =</w:t>
      </w:r>
      <w:r>
        <w:rPr>
          <w:spacing w:val="4"/>
        </w:rPr>
        <w:t> </w:t>
      </w:r>
      <w:r>
        <w:rPr/>
        <w:t>1 10</w:t>
      </w:r>
      <w:r>
        <w:rPr>
          <w:position w:val="8"/>
          <w:sz w:val="20"/>
        </w:rPr>
        <w:t>–6</w:t>
      </w:r>
      <w:r>
        <w:rPr>
          <w:spacing w:val="10"/>
          <w:position w:val="8"/>
          <w:sz w:val="20"/>
        </w:rPr>
        <w:t> </w:t>
      </w:r>
      <w:r>
        <w:rPr/>
        <w:t>C) aproximadamente. ¿A</w:t>
      </w:r>
      <w:r>
        <w:rPr>
          <w:spacing w:val="-20"/>
        </w:rPr>
        <w:t> </w:t>
      </w:r>
      <w:r>
        <w:rPr/>
        <w:t>qué masa de estroncio–90 corresponde esta dosis máxima?.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95" w:lineRule="auto" w:before="65" w:after="0"/>
        <w:ind w:left="699" w:right="119" w:hanging="460"/>
        <w:jc w:val="left"/>
        <w:rPr>
          <w:sz w:val="24"/>
        </w:rPr>
      </w:pPr>
      <w:r>
        <w:rPr>
          <w:sz w:val="24"/>
        </w:rPr>
        <w:t>Un</w:t>
      </w:r>
      <w:r>
        <w:rPr>
          <w:spacing w:val="32"/>
          <w:sz w:val="24"/>
        </w:rPr>
        <w:t> </w:t>
      </w:r>
      <w:r>
        <w:rPr>
          <w:sz w:val="24"/>
        </w:rPr>
        <w:t>contador</w:t>
      </w:r>
      <w:r>
        <w:rPr>
          <w:spacing w:val="32"/>
          <w:sz w:val="24"/>
        </w:rPr>
        <w:t> </w:t>
      </w:r>
      <w:r>
        <w:rPr>
          <w:sz w:val="24"/>
        </w:rPr>
        <w:t>Geiger</w:t>
      </w:r>
      <w:r>
        <w:rPr>
          <w:spacing w:val="20"/>
          <w:sz w:val="24"/>
        </w:rPr>
        <w:t> </w:t>
      </w:r>
      <w:r>
        <w:rPr>
          <w:sz w:val="24"/>
        </w:rPr>
        <w:t>dado,</w:t>
      </w:r>
      <w:r>
        <w:rPr>
          <w:spacing w:val="30"/>
          <w:sz w:val="24"/>
        </w:rPr>
        <w:t> </w:t>
      </w:r>
      <w:r>
        <w:rPr>
          <w:sz w:val="24"/>
        </w:rPr>
        <w:t>hace</w:t>
      </w:r>
      <w:r>
        <w:rPr>
          <w:spacing w:val="41"/>
          <w:sz w:val="24"/>
        </w:rPr>
        <w:t> </w:t>
      </w:r>
      <w:r>
        <w:rPr>
          <w:sz w:val="24"/>
        </w:rPr>
        <w:t>un</w:t>
      </w:r>
      <w:r>
        <w:rPr>
          <w:spacing w:val="21"/>
          <w:sz w:val="24"/>
        </w:rPr>
        <w:t> </w:t>
      </w:r>
      <w:r>
        <w:rPr>
          <w:i/>
          <w:sz w:val="24"/>
        </w:rPr>
        <w:t>bip</w:t>
      </w:r>
      <w:r>
        <w:rPr>
          <w:i/>
          <w:spacing w:val="46"/>
          <w:sz w:val="24"/>
        </w:rPr>
        <w:t> </w:t>
      </w:r>
      <w:r>
        <w:rPr>
          <w:sz w:val="24"/>
        </w:rPr>
        <w:t>por</w:t>
      </w:r>
      <w:r>
        <w:rPr>
          <w:spacing w:val="44"/>
          <w:sz w:val="24"/>
        </w:rPr>
        <w:t> </w:t>
      </w:r>
      <w:r>
        <w:rPr>
          <w:sz w:val="24"/>
        </w:rPr>
        <w:t>cada</w:t>
      </w:r>
      <w:r>
        <w:rPr>
          <w:spacing w:val="41"/>
          <w:sz w:val="24"/>
        </w:rPr>
        <w:t> </w:t>
      </w:r>
      <w:r>
        <w:rPr>
          <w:sz w:val="24"/>
        </w:rPr>
        <w:t>1000</w:t>
      </w:r>
      <w:r>
        <w:rPr>
          <w:spacing w:val="17"/>
          <w:sz w:val="24"/>
        </w:rPr>
        <w:t> </w:t>
      </w:r>
      <w:r>
        <w:rPr>
          <w:sz w:val="24"/>
        </w:rPr>
        <w:t>partículas</w:t>
      </w:r>
      <w:r>
        <w:rPr>
          <w:spacing w:val="35"/>
          <w:sz w:val="24"/>
        </w:rPr>
        <w:t> </w:t>
      </w:r>
      <w:r>
        <w:rPr>
          <w:sz w:val="24"/>
        </w:rPr>
        <w:t>emitidas</w:t>
      </w:r>
      <w:r>
        <w:rPr>
          <w:spacing w:val="16"/>
          <w:sz w:val="24"/>
        </w:rPr>
        <w:t> </w:t>
      </w:r>
      <w:r>
        <w:rPr>
          <w:sz w:val="24"/>
        </w:rPr>
        <w:t>por</w:t>
      </w:r>
      <w:r>
        <w:rPr>
          <w:spacing w:val="21"/>
          <w:sz w:val="24"/>
        </w:rPr>
        <w:t> </w:t>
      </w:r>
      <w:r>
        <w:rPr>
          <w:sz w:val="24"/>
        </w:rPr>
        <w:t>una</w:t>
      </w:r>
      <w:r>
        <w:rPr>
          <w:spacing w:val="36"/>
          <w:sz w:val="24"/>
        </w:rPr>
        <w:t> </w:t>
      </w:r>
      <w:r>
        <w:rPr>
          <w:sz w:val="24"/>
        </w:rPr>
        <w:t>muestra.</w:t>
      </w:r>
      <w:r>
        <w:rPr>
          <w:spacing w:val="30"/>
          <w:sz w:val="24"/>
        </w:rPr>
        <w:t> </w:t>
      </w:r>
      <w:r>
        <w:rPr>
          <w:sz w:val="24"/>
        </w:rPr>
        <w:t>Calcula</w:t>
      </w:r>
      <w:r>
        <w:rPr>
          <w:spacing w:val="18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actividad de la muestra (en curies)</w:t>
      </w:r>
    </w:p>
    <w:p>
      <w:pPr>
        <w:pStyle w:val="ListParagraph"/>
        <w:numPr>
          <w:ilvl w:val="2"/>
          <w:numId w:val="6"/>
        </w:numPr>
        <w:tabs>
          <w:tab w:pos="947" w:val="left" w:leader="none"/>
        </w:tabs>
        <w:spacing w:line="240" w:lineRule="auto" w:before="1" w:after="0"/>
        <w:ind w:left="946" w:right="0" w:hanging="248"/>
        <w:jc w:val="left"/>
        <w:rPr>
          <w:sz w:val="24"/>
        </w:rPr>
      </w:pPr>
      <w:r>
        <w:rPr>
          <w:sz w:val="24"/>
        </w:rPr>
        <w:t>si hace 370</w:t>
      </w:r>
      <w:r>
        <w:rPr>
          <w:spacing w:val="-7"/>
          <w:sz w:val="24"/>
        </w:rPr>
        <w:t> </w:t>
      </w:r>
      <w:r>
        <w:rPr>
          <w:i/>
          <w:sz w:val="24"/>
        </w:rPr>
        <w:t>bips </w:t>
      </w:r>
      <w:r>
        <w:rPr>
          <w:sz w:val="24"/>
        </w:rPr>
        <w:t>cada 10 segundos; b) si hace 1000 </w:t>
      </w:r>
      <w:r>
        <w:rPr>
          <w:i/>
          <w:sz w:val="24"/>
        </w:rPr>
        <w:t>bips </w:t>
      </w:r>
      <w:r>
        <w:rPr>
          <w:sz w:val="24"/>
        </w:rPr>
        <w:t>cada 100 segundos.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78" w:lineRule="auto" w:before="46" w:after="0"/>
        <w:ind w:left="700" w:right="118" w:hanging="460"/>
        <w:jc w:val="left"/>
        <w:rPr>
          <w:sz w:val="24"/>
        </w:rPr>
      </w:pPr>
      <w:r>
        <w:rPr>
          <w:sz w:val="24"/>
        </w:rPr>
        <w:t>Una</w:t>
      </w:r>
      <w:r>
        <w:rPr>
          <w:spacing w:val="21"/>
          <w:sz w:val="24"/>
        </w:rPr>
        <w:t> </w:t>
      </w:r>
      <w:r>
        <w:rPr>
          <w:sz w:val="24"/>
        </w:rPr>
        <w:t>muestra</w:t>
      </w:r>
      <w:r>
        <w:rPr>
          <w:spacing w:val="34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1,0</w:t>
      </w:r>
      <w:r>
        <w:rPr>
          <w:spacing w:val="20"/>
          <w:sz w:val="24"/>
        </w:rPr>
        <w:t> </w:t>
      </w:r>
      <w:r>
        <w:rPr>
          <w:sz w:val="24"/>
        </w:rPr>
        <w:t>kg</w:t>
      </w:r>
      <w:r>
        <w:rPr>
          <w:spacing w:val="24"/>
          <w:sz w:val="24"/>
        </w:rPr>
        <w:t> </w:t>
      </w:r>
      <w:r>
        <w:rPr>
          <w:sz w:val="24"/>
        </w:rPr>
        <w:t>absorbe</w:t>
      </w:r>
      <w:r>
        <w:rPr>
          <w:spacing w:val="26"/>
          <w:sz w:val="24"/>
        </w:rPr>
        <w:t> </w:t>
      </w:r>
      <w:r>
        <w:rPr>
          <w:sz w:val="24"/>
        </w:rPr>
        <w:t>1,0</w:t>
      </w:r>
      <w:r>
        <w:rPr>
          <w:spacing w:val="43"/>
          <w:sz w:val="24"/>
        </w:rPr>
        <w:t> </w:t>
      </w:r>
      <w:r>
        <w:rPr>
          <w:sz w:val="24"/>
        </w:rPr>
        <w:t>J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energía</w:t>
      </w:r>
      <w:r>
        <w:rPr>
          <w:spacing w:val="3"/>
          <w:sz w:val="24"/>
        </w:rPr>
        <w:t> </w:t>
      </w:r>
      <w:r>
        <w:rPr>
          <w:sz w:val="24"/>
        </w:rPr>
        <w:t>como</w:t>
      </w:r>
      <w:r>
        <w:rPr>
          <w:spacing w:val="25"/>
          <w:sz w:val="24"/>
        </w:rPr>
        <w:t> </w:t>
      </w:r>
      <w:r>
        <w:rPr>
          <w:sz w:val="24"/>
        </w:rPr>
        <w:t>resultado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una</w:t>
      </w:r>
      <w:r>
        <w:rPr>
          <w:spacing w:val="14"/>
          <w:sz w:val="24"/>
        </w:rPr>
        <w:t> </w:t>
      </w:r>
      <w:r>
        <w:rPr>
          <w:sz w:val="24"/>
        </w:rPr>
        <w:t>exposición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46"/>
          <w:sz w:val="24"/>
        </w:rPr>
        <w:t> </w:t>
      </w:r>
      <w:r>
        <w:rPr>
          <w:sz w:val="24"/>
        </w:rPr>
        <w:t>una</w:t>
      </w:r>
      <w:r>
        <w:rPr>
          <w:spacing w:val="13"/>
          <w:sz w:val="24"/>
        </w:rPr>
        <w:t> </w:t>
      </w:r>
      <w:r>
        <w:rPr>
          <w:sz w:val="24"/>
        </w:rPr>
        <w:t>radiación</w:t>
      </w:r>
      <w:r>
        <w:rPr>
          <w:spacing w:val="14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sz w:val="24"/>
        </w:rPr>
        <w:t>.</w:t>
      </w:r>
      <w:r>
        <w:rPr>
          <w:spacing w:val="-57"/>
          <w:sz w:val="24"/>
        </w:rPr>
        <w:t> </w:t>
      </w:r>
      <w:r>
        <w:rPr>
          <w:sz w:val="24"/>
        </w:rPr>
        <w:t>Calcula la dosis en</w:t>
      </w:r>
      <w:r>
        <w:rPr>
          <w:spacing w:val="1"/>
          <w:sz w:val="24"/>
        </w:rPr>
        <w:t> </w:t>
      </w:r>
      <w:r>
        <w:rPr>
          <w:sz w:val="24"/>
        </w:rPr>
        <w:t>rad y el</w:t>
      </w:r>
      <w:r>
        <w:rPr>
          <w:spacing w:val="1"/>
          <w:sz w:val="24"/>
        </w:rPr>
        <w:t> </w:t>
      </w:r>
      <w:r>
        <w:rPr>
          <w:sz w:val="24"/>
        </w:rPr>
        <w:t>equivalente de dosis en</w:t>
      </w:r>
      <w:r>
        <w:rPr>
          <w:spacing w:val="1"/>
          <w:sz w:val="24"/>
        </w:rPr>
        <w:t> </w:t>
      </w:r>
      <w:r>
        <w:rPr>
          <w:sz w:val="24"/>
        </w:rPr>
        <w:t>rem (</w:t>
      </w:r>
      <w:r>
        <w:rPr>
          <w:i/>
          <w:sz w:val="24"/>
        </w:rPr>
        <w:t>Q</w:t>
      </w:r>
      <w:r>
        <w:rPr>
          <w:i/>
          <w:spacing w:val="-14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la radiación</w:t>
      </w:r>
      <w:r>
        <w:rPr>
          <w:spacing w:val="1"/>
          <w:sz w:val="24"/>
        </w:rPr>
        <w:t> </w:t>
      </w:r>
      <w:r>
        <w:rPr>
          <w:rFonts w:ascii="Symbol" w:hAnsi="Symbol"/>
          <w:sz w:val="24"/>
        </w:rPr>
        <w:t></w:t>
      </w:r>
      <w:r>
        <w:rPr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</w:t>
      </w:r>
      <w:r>
        <w:rPr>
          <w:sz w:val="24"/>
        </w:rPr>
        <w:t>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52" w:lineRule="auto" w:before="15" w:after="0"/>
        <w:ind w:left="699" w:right="126" w:hanging="460"/>
        <w:jc w:val="left"/>
        <w:rPr>
          <w:sz w:val="24"/>
        </w:rPr>
      </w:pPr>
      <w:r>
        <w:rPr>
          <w:sz w:val="24"/>
        </w:rPr>
        <w:t>Estima</w:t>
      </w:r>
      <w:r>
        <w:rPr>
          <w:spacing w:val="43"/>
          <w:sz w:val="24"/>
        </w:rPr>
        <w:t> </w:t>
      </w:r>
      <w:r>
        <w:rPr>
          <w:sz w:val="24"/>
        </w:rPr>
        <w:t>la</w:t>
      </w:r>
      <w:r>
        <w:rPr>
          <w:spacing w:val="32"/>
          <w:sz w:val="24"/>
        </w:rPr>
        <w:t> </w:t>
      </w:r>
      <w:r>
        <w:rPr>
          <w:sz w:val="24"/>
        </w:rPr>
        <w:t>actividad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una</w:t>
      </w:r>
      <w:r>
        <w:rPr>
          <w:spacing w:val="56"/>
          <w:sz w:val="24"/>
        </w:rPr>
        <w:t> </w:t>
      </w:r>
      <w:r>
        <w:rPr>
          <w:sz w:val="24"/>
        </w:rPr>
        <w:t>fuente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3"/>
          <w:sz w:val="24"/>
        </w:rPr>
        <w:t> </w:t>
      </w:r>
      <w:r>
        <w:rPr>
          <w:sz w:val="24"/>
        </w:rPr>
        <w:t>1,0</w:t>
      </w:r>
      <w:r>
        <w:rPr>
          <w:spacing w:val="39"/>
          <w:sz w:val="24"/>
        </w:rPr>
        <w:t> </w:t>
      </w:r>
      <w:r>
        <w:rPr>
          <w:sz w:val="24"/>
        </w:rPr>
        <w:t>milicuries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radon–222</w:t>
      </w:r>
      <w:r>
        <w:rPr>
          <w:spacing w:val="15"/>
          <w:sz w:val="24"/>
        </w:rPr>
        <w:t> </w:t>
      </w:r>
      <w:r>
        <w:rPr>
          <w:sz w:val="24"/>
        </w:rPr>
        <w:t>(</w:t>
      </w:r>
      <w:r>
        <w:rPr>
          <w:i/>
          <w:sz w:val="24"/>
        </w:rPr>
        <w:t>t</w:t>
      </w:r>
      <w:r>
        <w:rPr>
          <w:position w:val="-5"/>
          <w:sz w:val="20"/>
        </w:rPr>
        <w:t>1/2</w:t>
      </w:r>
      <w:r>
        <w:rPr>
          <w:spacing w:val="18"/>
          <w:position w:val="-5"/>
          <w:sz w:val="20"/>
        </w:rPr>
        <w:t> </w:t>
      </w:r>
      <w:r>
        <w:rPr>
          <w:sz w:val="24"/>
        </w:rPr>
        <w:t>=</w:t>
      </w:r>
      <w:r>
        <w:rPr>
          <w:spacing w:val="57"/>
          <w:sz w:val="24"/>
        </w:rPr>
        <w:t> </w:t>
      </w:r>
      <w:r>
        <w:rPr>
          <w:sz w:val="24"/>
        </w:rPr>
        <w:t>3,82</w:t>
      </w:r>
      <w:r>
        <w:rPr>
          <w:spacing w:val="36"/>
          <w:sz w:val="24"/>
        </w:rPr>
        <w:t> </w:t>
      </w:r>
      <w:r>
        <w:rPr>
          <w:sz w:val="24"/>
        </w:rPr>
        <w:t>días)</w:t>
      </w:r>
      <w:r>
        <w:rPr>
          <w:spacing w:val="48"/>
          <w:sz w:val="24"/>
        </w:rPr>
        <w:t> </w:t>
      </w:r>
      <w:r>
        <w:rPr>
          <w:sz w:val="24"/>
        </w:rPr>
        <w:t>después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39"/>
          <w:sz w:val="24"/>
        </w:rPr>
        <w:t> </w:t>
      </w:r>
      <w:r>
        <w:rPr>
          <w:sz w:val="24"/>
        </w:rPr>
        <w:t>dos</w:t>
      </w:r>
      <w:r>
        <w:rPr>
          <w:spacing w:val="-57"/>
          <w:sz w:val="24"/>
        </w:rPr>
        <w:t> </w:t>
      </w:r>
      <w:r>
        <w:rPr>
          <w:sz w:val="24"/>
        </w:rPr>
        <w:t>semanas.</w:t>
      </w:r>
    </w:p>
    <w:p>
      <w:pPr>
        <w:spacing w:before="87"/>
        <w:ind w:left="0" w:right="144" w:firstLine="0"/>
        <w:jc w:val="right"/>
        <w:rPr>
          <w:b/>
          <w:sz w:val="20"/>
        </w:rPr>
      </w:pPr>
      <w:r>
        <w:rPr/>
        <w:pict>
          <v:shape style="position:absolute;margin-left:56.000004pt;margin-top:14.685928pt;width:507.45pt;height:.45pt;mso-position-horizontal-relative:page;mso-position-vertical-relative:paragraph;z-index:15739904" coordorigin="1120,294" coordsize="10149,9" path="m11268,294l10528,294,10520,294,1120,294,1120,302,10520,302,10528,302,11268,302,11268,29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0"/>
        </w:rPr>
        <w:t>datación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95" w:lineRule="auto" w:before="73" w:after="0"/>
        <w:ind w:left="700" w:right="112" w:hanging="460"/>
        <w:jc w:val="both"/>
        <w:rPr>
          <w:sz w:val="24"/>
        </w:rPr>
      </w:pPr>
      <w:r>
        <w:rPr>
          <w:sz w:val="24"/>
        </w:rPr>
        <w:t>Una muestra de carbón de madera procedente de un tronco de ciprés de la tumba de un rey egipcio tiene</w:t>
      </w:r>
      <w:r>
        <w:rPr>
          <w:spacing w:val="1"/>
          <w:sz w:val="24"/>
        </w:rPr>
        <w:t> </w:t>
      </w:r>
      <w:r>
        <w:rPr>
          <w:sz w:val="24"/>
        </w:rPr>
        <w:t>una relación carbono–14/carbono–12 que es el 54,2% de la que presenta el carbono actual. ¿Cuál es la</w:t>
      </w:r>
      <w:r>
        <w:rPr>
          <w:spacing w:val="1"/>
          <w:sz w:val="24"/>
        </w:rPr>
        <w:t> </w:t>
      </w:r>
      <w:r>
        <w:rPr>
          <w:sz w:val="24"/>
        </w:rPr>
        <w:t>fecha probable de la muerte del rey?. El periodo de desintegración del carbono–14 es 5670 años.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76" w:lineRule="auto" w:before="1" w:after="0"/>
        <w:ind w:left="700" w:right="103" w:hanging="460"/>
        <w:jc w:val="both"/>
        <w:rPr>
          <w:sz w:val="24"/>
        </w:rPr>
      </w:pPr>
      <w:r>
        <w:rPr>
          <w:sz w:val="24"/>
        </w:rPr>
        <w:t>Una muestra de uranita contiene 0,124 g de plomo–206 por cada gramo de uranio–238. Si el periodo de</w:t>
      </w:r>
      <w:r>
        <w:rPr>
          <w:spacing w:val="1"/>
          <w:sz w:val="24"/>
        </w:rPr>
        <w:t> </w:t>
      </w:r>
      <w:r>
        <w:rPr>
          <w:sz w:val="24"/>
        </w:rPr>
        <w:t>desintegración del uranio–238 es 4,51 10</w:t>
      </w:r>
      <w:r>
        <w:rPr>
          <w:position w:val="8"/>
          <w:sz w:val="20"/>
        </w:rPr>
        <w:t>9</w:t>
      </w:r>
      <w:r>
        <w:rPr>
          <w:spacing w:val="1"/>
          <w:position w:val="8"/>
          <w:sz w:val="20"/>
        </w:rPr>
        <w:t> </w:t>
      </w:r>
      <w:r>
        <w:rPr>
          <w:sz w:val="24"/>
        </w:rPr>
        <w:t>años, ¿cuánto tiempo ha transcurrido desde la</w:t>
      </w:r>
      <w:r>
        <w:rPr>
          <w:spacing w:val="1"/>
          <w:sz w:val="24"/>
        </w:rPr>
        <w:t> </w:t>
      </w:r>
      <w:r>
        <w:rPr>
          <w:sz w:val="24"/>
        </w:rPr>
        <w:t>formación</w:t>
      </w:r>
      <w:r>
        <w:rPr>
          <w:spacing w:val="1"/>
          <w:sz w:val="24"/>
        </w:rPr>
        <w:t> </w:t>
      </w:r>
      <w:r>
        <w:rPr>
          <w:sz w:val="24"/>
        </w:rPr>
        <w:t>geológica del mineral?.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301" w:lineRule="exact" w:before="0" w:after="0"/>
        <w:ind w:left="700" w:right="0" w:hanging="460"/>
        <w:jc w:val="both"/>
        <w:rPr>
          <w:sz w:val="24"/>
        </w:rPr>
      </w:pPr>
      <w:r>
        <w:rPr>
          <w:sz w:val="24"/>
        </w:rPr>
        <w:t>En</w:t>
      </w:r>
      <w:r>
        <w:rPr>
          <w:spacing w:val="14"/>
          <w:sz w:val="24"/>
        </w:rPr>
        <w:t> </w:t>
      </w:r>
      <w:r>
        <w:rPr>
          <w:sz w:val="24"/>
        </w:rPr>
        <w:t>un</w:t>
      </w:r>
      <w:r>
        <w:rPr>
          <w:spacing w:val="22"/>
          <w:sz w:val="24"/>
        </w:rPr>
        <w:t> </w:t>
      </w:r>
      <w:r>
        <w:rPr>
          <w:sz w:val="24"/>
        </w:rPr>
        <w:t>mineral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15"/>
          <w:sz w:val="24"/>
        </w:rPr>
        <w:t> </w:t>
      </w:r>
      <w:r>
        <w:rPr>
          <w:sz w:val="24"/>
        </w:rPr>
        <w:t>uranio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23"/>
          <w:sz w:val="24"/>
        </w:rPr>
        <w:t> </w:t>
      </w:r>
      <w:r>
        <w:rPr>
          <w:sz w:val="24"/>
        </w:rPr>
        <w:t>determinó</w:t>
      </w:r>
      <w:r>
        <w:rPr>
          <w:spacing w:val="16"/>
          <w:sz w:val="24"/>
        </w:rPr>
        <w:t> </w:t>
      </w:r>
      <w:r>
        <w:rPr>
          <w:sz w:val="24"/>
        </w:rPr>
        <w:t>un</w:t>
      </w:r>
      <w:r>
        <w:rPr>
          <w:spacing w:val="22"/>
          <w:sz w:val="24"/>
        </w:rPr>
        <w:t> </w:t>
      </w:r>
      <w:r>
        <w:rPr>
          <w:sz w:val="24"/>
        </w:rPr>
        <w:t>contenido</w:t>
      </w:r>
      <w:r>
        <w:rPr>
          <w:spacing w:val="3"/>
          <w:sz w:val="24"/>
        </w:rPr>
        <w:t> </w:t>
      </w: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position w:val="8"/>
          <w:sz w:val="20"/>
        </w:rPr>
        <w:t>206</w:t>
      </w:r>
      <w:r>
        <w:rPr>
          <w:sz w:val="24"/>
        </w:rPr>
        <w:t>Pb</w:t>
      </w:r>
      <w:r>
        <w:rPr>
          <w:spacing w:val="29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z w:val="24"/>
        </w:rPr>
        <w:t>0,252</w:t>
      </w:r>
      <w:r>
        <w:rPr>
          <w:spacing w:val="16"/>
          <w:sz w:val="24"/>
        </w:rPr>
        <w:t> </w:t>
      </w:r>
      <w:r>
        <w:rPr>
          <w:sz w:val="24"/>
        </w:rPr>
        <w:t>gramos</w:t>
      </w:r>
      <w:r>
        <w:rPr>
          <w:spacing w:val="6"/>
          <w:sz w:val="24"/>
        </w:rPr>
        <w:t> </w:t>
      </w:r>
      <w:r>
        <w:rPr>
          <w:sz w:val="24"/>
        </w:rPr>
        <w:t>por</w:t>
      </w:r>
      <w:r>
        <w:rPr>
          <w:spacing w:val="19"/>
          <w:sz w:val="24"/>
        </w:rPr>
        <w:t> </w:t>
      </w:r>
      <w:r>
        <w:rPr>
          <w:sz w:val="24"/>
        </w:rPr>
        <w:t>cada</w:t>
      </w:r>
      <w:r>
        <w:rPr>
          <w:spacing w:val="18"/>
          <w:sz w:val="24"/>
        </w:rPr>
        <w:t> </w:t>
      </w:r>
      <w:r>
        <w:rPr>
          <w:sz w:val="24"/>
        </w:rPr>
        <w:t>gramo de</w:t>
      </w:r>
      <w:r>
        <w:rPr>
          <w:spacing w:val="17"/>
          <w:sz w:val="24"/>
        </w:rPr>
        <w:t> </w:t>
      </w:r>
      <w:r>
        <w:rPr>
          <w:position w:val="8"/>
          <w:sz w:val="20"/>
        </w:rPr>
        <w:t>238</w:t>
      </w:r>
      <w:r>
        <w:rPr>
          <w:sz w:val="24"/>
        </w:rPr>
        <w:t>U</w:t>
      </w:r>
    </w:p>
    <w:p>
      <w:pPr>
        <w:pStyle w:val="BodyText"/>
        <w:spacing w:before="22"/>
        <w:ind w:right="198"/>
        <w:jc w:val="right"/>
      </w:pPr>
      <w:r>
        <w:rPr/>
        <w:t>presente. Calcula la edad del mineral de uranio si el periodo de desintegración del</w:t>
      </w:r>
      <w:r>
        <w:rPr>
          <w:spacing w:val="-11"/>
        </w:rPr>
        <w:t> </w:t>
      </w:r>
      <w:r>
        <w:rPr>
          <w:position w:val="8"/>
          <w:sz w:val="20"/>
        </w:rPr>
        <w:t>238</w:t>
      </w:r>
      <w:r>
        <w:rPr/>
        <w:t>U es 4,51</w:t>
      </w:r>
      <w:r>
        <w:rPr>
          <w:spacing w:val="6"/>
        </w:rPr>
        <w:t> </w:t>
      </w:r>
      <w:r>
        <w:rPr/>
        <w:t>10</w:t>
      </w:r>
      <w:r>
        <w:rPr>
          <w:position w:val="8"/>
          <w:sz w:val="20"/>
        </w:rPr>
        <w:t>9</w:t>
      </w:r>
      <w:r>
        <w:rPr>
          <w:spacing w:val="10"/>
          <w:position w:val="8"/>
          <w:sz w:val="20"/>
        </w:rPr>
        <w:t> </w:t>
      </w:r>
      <w:r>
        <w:rPr/>
        <w:t>años.</w:t>
      </w:r>
    </w:p>
    <w:p>
      <w:pPr>
        <w:pStyle w:val="ListParagraph"/>
        <w:numPr>
          <w:ilvl w:val="1"/>
          <w:numId w:val="6"/>
        </w:numPr>
        <w:tabs>
          <w:tab w:pos="700" w:val="left" w:leader="none"/>
        </w:tabs>
        <w:spacing w:line="240" w:lineRule="auto" w:before="21" w:after="0"/>
        <w:ind w:left="700" w:right="125" w:hanging="700"/>
        <w:jc w:val="right"/>
        <w:rPr>
          <w:sz w:val="24"/>
        </w:rPr>
      </w:pPr>
      <w:r>
        <w:rPr>
          <w:sz w:val="24"/>
        </w:rPr>
        <w:t>La</w:t>
      </w:r>
      <w:r>
        <w:rPr>
          <w:spacing w:val="26"/>
          <w:sz w:val="24"/>
        </w:rPr>
        <w:t> </w:t>
      </w:r>
      <w:r>
        <w:rPr>
          <w:sz w:val="24"/>
        </w:rPr>
        <w:t>relación</w:t>
      </w:r>
      <w:r>
        <w:rPr>
          <w:spacing w:val="-5"/>
          <w:sz w:val="24"/>
        </w:rPr>
        <w:t> </w:t>
      </w:r>
      <w:r>
        <w:rPr>
          <w:position w:val="8"/>
          <w:sz w:val="20"/>
        </w:rPr>
        <w:t>14</w:t>
      </w:r>
      <w:r>
        <w:rPr>
          <w:sz w:val="24"/>
        </w:rPr>
        <w:t>C/</w:t>
      </w:r>
      <w:r>
        <w:rPr>
          <w:position w:val="8"/>
          <w:sz w:val="20"/>
        </w:rPr>
        <w:t>12</w:t>
      </w:r>
      <w:r>
        <w:rPr>
          <w:sz w:val="24"/>
        </w:rPr>
        <w:t>C</w:t>
      </w:r>
      <w:r>
        <w:rPr>
          <w:spacing w:val="24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un</w:t>
      </w:r>
      <w:r>
        <w:rPr>
          <w:spacing w:val="21"/>
          <w:sz w:val="24"/>
        </w:rPr>
        <w:t> </w:t>
      </w:r>
      <w:r>
        <w:rPr>
          <w:sz w:val="24"/>
        </w:rPr>
        <w:t>carbón</w:t>
      </w:r>
      <w:r>
        <w:rPr>
          <w:spacing w:val="18"/>
          <w:sz w:val="24"/>
        </w:rPr>
        <w:t> </w:t>
      </w:r>
      <w:r>
        <w:rPr>
          <w:sz w:val="24"/>
        </w:rPr>
        <w:t>es</w:t>
      </w:r>
      <w:r>
        <w:rPr>
          <w:spacing w:val="21"/>
          <w:sz w:val="24"/>
        </w:rPr>
        <w:t> </w:t>
      </w:r>
      <w:r>
        <w:rPr>
          <w:sz w:val="24"/>
        </w:rPr>
        <w:t>el</w:t>
      </w:r>
      <w:r>
        <w:rPr>
          <w:spacing w:val="5"/>
          <w:sz w:val="24"/>
        </w:rPr>
        <w:t> </w:t>
      </w:r>
      <w:r>
        <w:rPr>
          <w:sz w:val="24"/>
        </w:rPr>
        <w:t>25,4%</w:t>
      </w:r>
      <w:r>
        <w:rPr>
          <w:spacing w:val="13"/>
          <w:sz w:val="24"/>
        </w:rPr>
        <w:t> </w:t>
      </w:r>
      <w:r>
        <w:rPr>
          <w:sz w:val="24"/>
        </w:rPr>
        <w:t>de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que</w:t>
      </w:r>
      <w:r>
        <w:rPr>
          <w:spacing w:val="11"/>
          <w:sz w:val="24"/>
        </w:rPr>
        <w:t> </w:t>
      </w:r>
      <w:r>
        <w:rPr>
          <w:sz w:val="24"/>
        </w:rPr>
        <w:t>existe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35"/>
          <w:sz w:val="24"/>
        </w:rPr>
        <w:t> </w:t>
      </w:r>
      <w:r>
        <w:rPr>
          <w:sz w:val="24"/>
        </w:rPr>
        <w:t>la</w:t>
      </w:r>
      <w:r>
        <w:rPr>
          <w:spacing w:val="5"/>
          <w:sz w:val="24"/>
        </w:rPr>
        <w:t> </w:t>
      </w:r>
      <w:r>
        <w:rPr>
          <w:sz w:val="24"/>
        </w:rPr>
        <w:t>actualidad</w:t>
      </w:r>
      <w:r>
        <w:rPr>
          <w:spacing w:val="21"/>
          <w:sz w:val="24"/>
        </w:rPr>
        <w:t> </w:t>
      </w:r>
      <w:r>
        <w:rPr>
          <w:sz w:val="24"/>
        </w:rPr>
        <w:t>en</w:t>
      </w:r>
      <w:r>
        <w:rPr>
          <w:spacing w:val="13"/>
          <w:sz w:val="24"/>
        </w:rPr>
        <w:t> </w:t>
      </w:r>
      <w:r>
        <w:rPr>
          <w:sz w:val="24"/>
        </w:rPr>
        <w:t>el</w:t>
      </w:r>
      <w:r>
        <w:rPr>
          <w:spacing w:val="28"/>
          <w:sz w:val="24"/>
        </w:rPr>
        <w:t> </w:t>
      </w:r>
      <w:r>
        <w:rPr>
          <w:sz w:val="24"/>
        </w:rPr>
        <w:t>CO</w:t>
      </w:r>
      <w:r>
        <w:rPr>
          <w:position w:val="-5"/>
          <w:sz w:val="20"/>
        </w:rPr>
        <w:t>2</w:t>
      </w:r>
      <w:r>
        <w:rPr>
          <w:spacing w:val="34"/>
          <w:position w:val="-5"/>
          <w:sz w:val="20"/>
        </w:rPr>
        <w:t> </w:t>
      </w:r>
      <w:r>
        <w:rPr>
          <w:sz w:val="24"/>
        </w:rPr>
        <w:t>atmosférico.</w:t>
      </w:r>
    </w:p>
    <w:p>
      <w:pPr>
        <w:spacing w:after="0" w:line="240" w:lineRule="auto"/>
        <w:jc w:val="right"/>
        <w:rPr>
          <w:sz w:val="24"/>
        </w:rPr>
        <w:sectPr>
          <w:pgSz w:w="11900" w:h="16840"/>
          <w:pgMar w:header="559" w:footer="0" w:top="1040" w:bottom="280" w:left="420" w:right="500"/>
        </w:sectPr>
      </w:pPr>
    </w:p>
    <w:p>
      <w:pPr>
        <w:pStyle w:val="BodyText"/>
        <w:spacing w:before="117"/>
        <w:ind w:left="700"/>
      </w:pPr>
      <w:r>
        <w:rPr/>
        <w:t>Calcula la edad de dicho carbón. El periodo de desintegración del</w:t>
      </w:r>
      <w:r>
        <w:rPr>
          <w:spacing w:val="2"/>
        </w:rPr>
        <w:t> </w:t>
      </w:r>
      <w:r>
        <w:rPr>
          <w:position w:val="8"/>
          <w:sz w:val="20"/>
        </w:rPr>
        <w:t>14</w:t>
      </w:r>
      <w:r>
        <w:rPr/>
        <w:t>C es 5730 años.</w:t>
      </w:r>
    </w:p>
    <w:p>
      <w:pPr>
        <w:pStyle w:val="Heading1"/>
        <w:ind w:left="120" w:firstLine="0"/>
      </w:pPr>
      <w:r>
        <w:rPr>
          <w:w w:val="80"/>
        </w:rPr>
        <w:t>Soluciones</w:t>
      </w:r>
      <w:r>
        <w:rPr>
          <w:spacing w:val="11"/>
          <w:w w:val="80"/>
        </w:rPr>
        <w:t> </w:t>
      </w:r>
      <w:r>
        <w:rPr>
          <w:w w:val="80"/>
        </w:rPr>
        <w:t>a</w:t>
      </w:r>
      <w:r>
        <w:rPr>
          <w:spacing w:val="12"/>
          <w:w w:val="80"/>
        </w:rPr>
        <w:t> </w:t>
      </w:r>
      <w:r>
        <w:rPr>
          <w:w w:val="80"/>
        </w:rPr>
        <w:t>los</w:t>
      </w:r>
      <w:r>
        <w:rPr>
          <w:spacing w:val="11"/>
          <w:w w:val="80"/>
        </w:rPr>
        <w:t> </w:t>
      </w:r>
      <w:r>
        <w:rPr>
          <w:w w:val="80"/>
        </w:rPr>
        <w:t>seminarios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71" w:lineRule="auto" w:before="2" w:after="0"/>
        <w:ind w:left="700" w:right="123" w:hanging="340"/>
        <w:jc w:val="left"/>
        <w:rPr>
          <w:sz w:val="20"/>
        </w:rPr>
      </w:pPr>
      <w:r>
        <w:rPr>
          <w:sz w:val="20"/>
        </w:rPr>
        <w:t>Las</w:t>
      </w:r>
      <w:r>
        <w:rPr>
          <w:spacing w:val="25"/>
          <w:sz w:val="20"/>
        </w:rPr>
        <w:t> </w:t>
      </w:r>
      <w:r>
        <w:rPr>
          <w:sz w:val="20"/>
        </w:rPr>
        <w:t>reacciones</w:t>
      </w:r>
      <w:r>
        <w:rPr>
          <w:spacing w:val="-3"/>
          <w:sz w:val="20"/>
        </w:rPr>
        <w:t> </w:t>
      </w:r>
      <w:r>
        <w:rPr>
          <w:sz w:val="20"/>
        </w:rPr>
        <w:t>nucleares</w:t>
      </w:r>
      <w:r>
        <w:rPr>
          <w:spacing w:val="8"/>
          <w:sz w:val="20"/>
        </w:rPr>
        <w:t> </w:t>
      </w:r>
      <w:r>
        <w:rPr>
          <w:sz w:val="20"/>
        </w:rPr>
        <w:t>afectan</w:t>
      </w:r>
      <w:r>
        <w:rPr>
          <w:spacing w:val="8"/>
          <w:sz w:val="20"/>
        </w:rPr>
        <w:t> </w:t>
      </w:r>
      <w:r>
        <w:rPr>
          <w:sz w:val="20"/>
        </w:rPr>
        <w:t>al</w:t>
      </w:r>
      <w:r>
        <w:rPr>
          <w:spacing w:val="33"/>
          <w:sz w:val="20"/>
        </w:rPr>
        <w:t> </w:t>
      </w:r>
      <w:r>
        <w:rPr>
          <w:sz w:val="20"/>
        </w:rPr>
        <w:t>núcleo</w:t>
      </w:r>
      <w:r>
        <w:rPr>
          <w:spacing w:val="14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los</w:t>
      </w:r>
      <w:r>
        <w:rPr>
          <w:spacing w:val="-4"/>
          <w:sz w:val="20"/>
        </w:rPr>
        <w:t> </w:t>
      </w:r>
      <w:r>
        <w:rPr>
          <w:sz w:val="20"/>
        </w:rPr>
        <w:t>átomos.</w:t>
      </w:r>
      <w:r>
        <w:rPr>
          <w:spacing w:val="19"/>
          <w:sz w:val="20"/>
        </w:rPr>
        <w:t> </w:t>
      </w:r>
      <w:r>
        <w:rPr>
          <w:sz w:val="20"/>
        </w:rPr>
        <w:t>Las</w:t>
      </w:r>
      <w:r>
        <w:rPr>
          <w:spacing w:val="25"/>
          <w:sz w:val="20"/>
        </w:rPr>
        <w:t> </w:t>
      </w:r>
      <w:r>
        <w:rPr>
          <w:sz w:val="20"/>
        </w:rPr>
        <w:t>fuerzas</w:t>
      </w:r>
      <w:r>
        <w:rPr>
          <w:spacing w:val="9"/>
          <w:sz w:val="20"/>
        </w:rPr>
        <w:t> </w:t>
      </w:r>
      <w:r>
        <w:rPr>
          <w:sz w:val="20"/>
        </w:rPr>
        <w:t>intervinientes</w:t>
      </w:r>
      <w:r>
        <w:rPr>
          <w:spacing w:val="10"/>
          <w:sz w:val="20"/>
        </w:rPr>
        <w:t> </w:t>
      </w:r>
      <w:r>
        <w:rPr>
          <w:sz w:val="20"/>
        </w:rPr>
        <w:t>(nucleares)</w:t>
      </w:r>
      <w:r>
        <w:rPr>
          <w:spacing w:val="-9"/>
          <w:sz w:val="20"/>
        </w:rPr>
        <w:t> </w:t>
      </w:r>
      <w:r>
        <w:rPr>
          <w:sz w:val="20"/>
        </w:rPr>
        <w:t>son</w:t>
      </w:r>
      <w:r>
        <w:rPr>
          <w:spacing w:val="38"/>
          <w:sz w:val="20"/>
        </w:rPr>
        <w:t> </w:t>
      </w:r>
      <w:r>
        <w:rPr>
          <w:sz w:val="20"/>
        </w:rPr>
        <w:t>mucho</w:t>
      </w:r>
      <w:r>
        <w:rPr>
          <w:spacing w:val="3"/>
          <w:sz w:val="20"/>
        </w:rPr>
        <w:t> </w:t>
      </w:r>
      <w:r>
        <w:rPr>
          <w:sz w:val="20"/>
        </w:rPr>
        <w:t>mayores</w:t>
      </w:r>
      <w:r>
        <w:rPr>
          <w:spacing w:val="8"/>
          <w:sz w:val="20"/>
        </w:rPr>
        <w:t> </w:t>
      </w:r>
      <w:r>
        <w:rPr>
          <w:sz w:val="20"/>
        </w:rPr>
        <w:t>que</w:t>
      </w:r>
      <w:r>
        <w:rPr>
          <w:spacing w:val="25"/>
          <w:sz w:val="20"/>
        </w:rPr>
        <w:t> </w:t>
      </w:r>
      <w:r>
        <w:rPr>
          <w:sz w:val="20"/>
        </w:rPr>
        <w:t>las</w:t>
      </w:r>
      <w:r>
        <w:rPr>
          <w:spacing w:val="-47"/>
          <w:sz w:val="20"/>
        </w:rPr>
        <w:t> </w:t>
      </w:r>
      <w:r>
        <w:rPr>
          <w:sz w:val="20"/>
        </w:rPr>
        <w:t>que</w:t>
      </w:r>
      <w:r>
        <w:rPr>
          <w:spacing w:val="-1"/>
          <w:sz w:val="20"/>
        </w:rPr>
        <w:t> </w:t>
      </w:r>
      <w:r>
        <w:rPr>
          <w:sz w:val="20"/>
        </w:rPr>
        <w:t>intervienen en las reacciones químicas (electrostáticas) y, por tanto, las energías puestas</w:t>
      </w:r>
      <w:r>
        <w:rPr>
          <w:spacing w:val="-1"/>
          <w:sz w:val="20"/>
        </w:rPr>
        <w:t> </w:t>
      </w:r>
      <w:r>
        <w:rPr>
          <w:sz w:val="20"/>
        </w:rPr>
        <w:t>en juego son muy superiores.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0" w:after="0"/>
        <w:ind w:left="700" w:right="0" w:hanging="340"/>
        <w:jc w:val="left"/>
        <w:rPr>
          <w:sz w:val="20"/>
        </w:rPr>
      </w:pPr>
      <w:r>
        <w:rPr>
          <w:sz w:val="20"/>
        </w:rPr>
        <w:t>Ver</w:t>
      </w:r>
      <w:r>
        <w:rPr>
          <w:spacing w:val="-11"/>
          <w:sz w:val="20"/>
        </w:rPr>
        <w:t> </w:t>
      </w:r>
      <w:r>
        <w:rPr>
          <w:sz w:val="20"/>
        </w:rPr>
        <w:t>teoría.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28" w:lineRule="exact" w:before="31" w:after="0"/>
        <w:ind w:left="700" w:right="0" w:hanging="340"/>
        <w:jc w:val="left"/>
        <w:rPr>
          <w:sz w:val="20"/>
        </w:rPr>
      </w:pPr>
      <w:r>
        <w:rPr>
          <w:sz w:val="20"/>
        </w:rPr>
        <w:t>Porque está situado en la zona de mayor estabilidad nuclear (ver figura 2.2).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3" w:lineRule="exact" w:before="0" w:after="0"/>
        <w:ind w:left="700" w:right="0" w:hanging="340"/>
        <w:jc w:val="left"/>
        <w:rPr>
          <w:sz w:val="20"/>
        </w:rPr>
      </w:pPr>
      <w:r>
        <w:rPr>
          <w:sz w:val="20"/>
        </w:rPr>
        <w:t>Siete</w:t>
      </w:r>
      <w:r>
        <w:rPr>
          <w:spacing w:val="-3"/>
          <w:sz w:val="20"/>
        </w:rPr>
        <w:t> </w:t>
      </w:r>
      <w:r>
        <w:rPr>
          <w:sz w:val="20"/>
        </w:rPr>
        <w:t>partículas</w:t>
      </w:r>
      <w:r>
        <w:rPr>
          <w:spacing w:val="-1"/>
          <w:sz w:val="20"/>
        </w:rPr>
        <w:t> </w:t>
      </w:r>
      <w:r>
        <w:rPr>
          <w:rFonts w:ascii="Symbol" w:hAnsi="Symbol"/>
          <w:sz w:val="20"/>
        </w:rPr>
        <w:t></w:t>
      </w:r>
      <w:r>
        <w:rPr>
          <w:sz w:val="20"/>
        </w:rPr>
        <w:t>y</w:t>
      </w:r>
      <w:r>
        <w:rPr>
          <w:spacing w:val="-2"/>
          <w:sz w:val="20"/>
        </w:rPr>
        <w:t> </w:t>
      </w:r>
      <w:r>
        <w:rPr>
          <w:sz w:val="20"/>
        </w:rPr>
        <w:t>cuatro</w:t>
      </w:r>
      <w:r>
        <w:rPr>
          <w:spacing w:val="-3"/>
          <w:sz w:val="20"/>
        </w:rPr>
        <w:t> </w:t>
      </w:r>
      <w:r>
        <w:rPr>
          <w:sz w:val="20"/>
        </w:rPr>
        <w:t>partículas</w:t>
      </w:r>
      <w:r>
        <w:rPr>
          <w:spacing w:val="9"/>
          <w:sz w:val="20"/>
        </w:rPr>
        <w:t> </w:t>
      </w:r>
      <w:r>
        <w:rPr>
          <w:rFonts w:ascii="Symbol" w:hAnsi="Symbol"/>
          <w:sz w:val="20"/>
        </w:rPr>
        <w:t></w:t>
      </w:r>
      <w:r>
        <w:rPr>
          <w:sz w:val="20"/>
        </w:rPr>
        <w:t>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29" w:after="0"/>
        <w:ind w:left="700" w:right="0" w:hanging="340"/>
        <w:jc w:val="left"/>
        <w:rPr>
          <w:sz w:val="20"/>
        </w:rPr>
      </w:pPr>
      <w:r>
        <w:rPr>
          <w:sz w:val="20"/>
        </w:rPr>
        <w:t>La a).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  <w:tab w:pos="2499" w:val="left" w:leader="none"/>
          <w:tab w:pos="3068" w:val="left" w:leader="none"/>
          <w:tab w:pos="3699" w:val="left" w:leader="none"/>
          <w:tab w:pos="5479" w:val="left" w:leader="none"/>
          <w:tab w:pos="8079" w:val="left" w:leader="none"/>
          <w:tab w:pos="9168" w:val="left" w:leader="none"/>
          <w:tab w:pos="9739" w:val="left" w:leader="none"/>
        </w:tabs>
        <w:spacing w:line="242" w:lineRule="exact" w:before="30" w:after="0"/>
        <w:ind w:left="700" w:right="0" w:hanging="340"/>
        <w:jc w:val="left"/>
        <w:rPr>
          <w:b/>
          <w:sz w:val="18"/>
        </w:rPr>
      </w:pPr>
      <w:r>
        <w:rPr/>
        <w:pict>
          <v:rect style="position:absolute;margin-left:508pt;margin-top:11.835938pt;width:3.414pt;height:.414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/>
        <w:pict>
          <v:rect style="position:absolute;margin-left:522pt;margin-top:11.835938pt;width:8.414pt;height:.414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>
          <w:b/>
          <w:i/>
          <w:sz w:val="20"/>
          <w:u w:val="single"/>
        </w:rPr>
        <w:t>Isótopo</w:t>
      </w:r>
      <w:r>
        <w:rPr>
          <w:b/>
          <w:i/>
          <w:sz w:val="20"/>
        </w:rPr>
        <w:tab/>
      </w:r>
      <w:r>
        <w:rPr>
          <w:b/>
          <w:i/>
          <w:sz w:val="20"/>
          <w:u w:val="single"/>
        </w:rPr>
        <w:t>M</w:t>
      </w:r>
      <w:r>
        <w:rPr>
          <w:b/>
          <w:position w:val="-5"/>
          <w:sz w:val="18"/>
        </w:rPr>
        <w:t>r</w:t>
      </w:r>
      <w:r>
        <w:rPr>
          <w:b/>
          <w:i/>
          <w:sz w:val="20"/>
          <w:u w:val="single"/>
        </w:rPr>
        <w:t>*</w:t>
        <w:tab/>
      </w:r>
      <w:r>
        <w:rPr>
          <w:b/>
          <w:i/>
          <w:sz w:val="20"/>
        </w:rPr>
        <w:tab/>
      </w:r>
      <w:r>
        <w:rPr>
          <w:b/>
          <w:i/>
          <w:sz w:val="20"/>
          <w:u w:val="single"/>
        </w:rPr>
        <w:t>Inestable por</w:t>
      </w:r>
      <w:r>
        <w:rPr>
          <w:b/>
          <w:i/>
          <w:sz w:val="20"/>
        </w:rPr>
        <w:tab/>
      </w:r>
      <w:r>
        <w:rPr>
          <w:b/>
          <w:i/>
          <w:sz w:val="20"/>
          <w:u w:val="single"/>
        </w:rPr>
        <w:t>Radiactividad prevista</w:t>
      </w:r>
      <w:r>
        <w:rPr>
          <w:b/>
          <w:i/>
          <w:sz w:val="20"/>
        </w:rPr>
        <w:tab/>
      </w:r>
      <w:r>
        <w:rPr>
          <w:b/>
          <w:i/>
          <w:sz w:val="20"/>
          <w:u w:val="single"/>
        </w:rPr>
        <w:t>observada</w:t>
        <w:tab/>
      </w:r>
      <w:r>
        <w:rPr>
          <w:b/>
          <w:i/>
          <w:sz w:val="20"/>
        </w:rPr>
        <w:tab/>
        <w:t>t</w:t>
      </w:r>
      <w:r>
        <w:rPr>
          <w:b/>
          <w:position w:val="-5"/>
          <w:sz w:val="18"/>
        </w:rPr>
        <w:t>1/2</w:t>
      </w:r>
    </w:p>
    <w:p>
      <w:pPr>
        <w:tabs>
          <w:tab w:pos="2499" w:val="left" w:leader="none"/>
          <w:tab w:pos="3699" w:val="left" w:leader="none"/>
          <w:tab w:pos="5479" w:val="left" w:leader="none"/>
          <w:tab w:pos="8079" w:val="left" w:leader="none"/>
          <w:tab w:pos="9739" w:val="left" w:leader="none"/>
        </w:tabs>
        <w:spacing w:line="233" w:lineRule="exact" w:before="0"/>
        <w:ind w:left="700" w:right="0" w:firstLine="0"/>
        <w:jc w:val="left"/>
        <w:rPr>
          <w:sz w:val="20"/>
        </w:rPr>
      </w:pPr>
      <w:r>
        <w:rPr>
          <w:sz w:val="20"/>
        </w:rPr>
        <w:t>Berilio–10</w:t>
        <w:tab/>
        <w:t>9,01</w:t>
        <w:tab/>
        <w:t>Exceso de n</w:t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–</w:t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–</w:t>
        <w:tab/>
      </w:r>
      <w:r>
        <w:rPr>
          <w:sz w:val="20"/>
        </w:rPr>
        <w:t>2,5 10</w:t>
      </w:r>
      <w:r>
        <w:rPr>
          <w:position w:val="8"/>
          <w:sz w:val="18"/>
        </w:rPr>
        <w:t>6</w:t>
      </w:r>
      <w:r>
        <w:rPr>
          <w:spacing w:val="5"/>
          <w:position w:val="8"/>
          <w:sz w:val="18"/>
        </w:rPr>
        <w:t> </w:t>
      </w:r>
      <w:r>
        <w:rPr>
          <w:sz w:val="20"/>
        </w:rPr>
        <w:t>años</w:t>
      </w:r>
    </w:p>
    <w:p>
      <w:pPr>
        <w:tabs>
          <w:tab w:pos="2499" w:val="left" w:leader="none"/>
          <w:tab w:pos="3699" w:val="left" w:leader="none"/>
          <w:tab w:pos="5479" w:val="left" w:leader="none"/>
          <w:tab w:pos="8079" w:val="left" w:leader="none"/>
          <w:tab w:pos="9739" w:val="left" w:leader="none"/>
        </w:tabs>
        <w:spacing w:line="218" w:lineRule="auto" w:before="2"/>
        <w:ind w:left="700" w:right="670" w:firstLine="0"/>
        <w:jc w:val="left"/>
        <w:rPr>
          <w:sz w:val="20"/>
        </w:rPr>
      </w:pPr>
      <w:r>
        <w:rPr>
          <w:sz w:val="20"/>
        </w:rPr>
        <w:t>Nitrógeno–12</w:t>
        <w:tab/>
        <w:t>14,007</w:t>
        <w:tab/>
        <w:t>Defecto de n</w:t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Captura</w:t>
      </w:r>
      <w:r>
        <w:rPr>
          <w:spacing w:val="2"/>
          <w:sz w:val="20"/>
        </w:rPr>
        <w:t> </w:t>
      </w:r>
      <w:r>
        <w:rPr>
          <w:sz w:val="20"/>
        </w:rPr>
        <w:t>K</w:t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+</w:t>
        <w:tab/>
      </w:r>
      <w:r>
        <w:rPr>
          <w:spacing w:val="-3"/>
          <w:sz w:val="20"/>
        </w:rPr>
        <w:t>0,011 </w:t>
      </w:r>
      <w:r>
        <w:rPr>
          <w:spacing w:val="-2"/>
          <w:sz w:val="20"/>
        </w:rPr>
        <w:t>s</w:t>
      </w:r>
      <w:r>
        <w:rPr>
          <w:spacing w:val="-47"/>
          <w:sz w:val="20"/>
        </w:rPr>
        <w:t> </w:t>
      </w:r>
      <w:r>
        <w:rPr>
          <w:sz w:val="20"/>
        </w:rPr>
        <w:t>Cobre–68</w:t>
        <w:tab/>
        <w:t>63,5</w:t>
        <w:tab/>
        <w:t>Exceso de n</w:t>
        <w:tab/>
      </w:r>
      <w:r>
        <w:rPr>
          <w:rFonts w:ascii="Symbol" w:hAnsi="Symbol"/>
          <w:sz w:val="20"/>
        </w:rPr>
        <w:t></w:t>
      </w:r>
      <w:r>
        <w:rPr>
          <w:position w:val="6"/>
          <w:sz w:val="18"/>
        </w:rPr>
        <w:t>–</w:t>
        <w:tab/>
      </w:r>
      <w:r>
        <w:rPr>
          <w:rFonts w:ascii="Symbol" w:hAnsi="Symbol"/>
          <w:sz w:val="20"/>
        </w:rPr>
        <w:t></w:t>
      </w:r>
      <w:r>
        <w:rPr>
          <w:position w:val="6"/>
          <w:sz w:val="18"/>
        </w:rPr>
        <w:t>–</w:t>
      </w:r>
      <w:r>
        <w:rPr>
          <w:sz w:val="20"/>
        </w:rPr>
        <w:t>, </w:t>
      </w:r>
      <w:r>
        <w:rPr>
          <w:rFonts w:ascii="Symbol" w:hAnsi="Symbol"/>
          <w:sz w:val="20"/>
        </w:rPr>
        <w:t></w:t>
      </w:r>
      <w:r>
        <w:rPr>
          <w:sz w:val="20"/>
        </w:rPr>
        <w:tab/>
        <w:t>30 s</w:t>
      </w:r>
      <w:r>
        <w:rPr>
          <w:spacing w:val="1"/>
          <w:sz w:val="20"/>
        </w:rPr>
        <w:t> </w:t>
      </w:r>
      <w:r>
        <w:rPr>
          <w:sz w:val="20"/>
        </w:rPr>
        <w:t>Cobre–60</w:t>
        <w:tab/>
        <w:t>63,5</w:t>
        <w:tab/>
        <w:t>Defecto de n</w:t>
        <w:tab/>
      </w:r>
      <w:r>
        <w:rPr>
          <w:rFonts w:ascii="Symbol" w:hAnsi="Symbol"/>
          <w:sz w:val="20"/>
        </w:rPr>
        <w:t></w:t>
      </w:r>
      <w:r>
        <w:rPr>
          <w:position w:val="6"/>
          <w:sz w:val="18"/>
        </w:rPr>
        <w:t>+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Captura</w:t>
      </w:r>
      <w:r>
        <w:rPr>
          <w:spacing w:val="2"/>
          <w:sz w:val="20"/>
        </w:rPr>
        <w:t> </w:t>
      </w:r>
      <w:r>
        <w:rPr>
          <w:sz w:val="20"/>
        </w:rPr>
        <w:t>K</w:t>
        <w:tab/>
      </w:r>
      <w:r>
        <w:rPr>
          <w:rFonts w:ascii="Symbol" w:hAnsi="Symbol"/>
          <w:sz w:val="20"/>
        </w:rPr>
        <w:t></w:t>
      </w:r>
      <w:r>
        <w:rPr>
          <w:position w:val="6"/>
          <w:sz w:val="18"/>
        </w:rPr>
        <w:t>+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Captura</w:t>
      </w:r>
      <w:r>
        <w:rPr>
          <w:spacing w:val="2"/>
          <w:sz w:val="20"/>
        </w:rPr>
        <w:t> </w:t>
      </w:r>
      <w:r>
        <w:rPr>
          <w:sz w:val="20"/>
        </w:rPr>
        <w:t>K,</w:t>
      </w:r>
      <w:r>
        <w:rPr>
          <w:spacing w:val="-7"/>
          <w:sz w:val="20"/>
        </w:rPr>
        <w:t> </w:t>
      </w:r>
      <w:r>
        <w:rPr>
          <w:rFonts w:ascii="Symbol" w:hAnsi="Symbol"/>
          <w:sz w:val="20"/>
        </w:rPr>
        <w:t></w:t>
      </w:r>
      <w:r>
        <w:rPr>
          <w:sz w:val="20"/>
        </w:rPr>
        <w:tab/>
        <w:t>23 min</w:t>
      </w:r>
      <w:r>
        <w:rPr>
          <w:spacing w:val="-47"/>
          <w:sz w:val="20"/>
        </w:rPr>
        <w:t> </w:t>
      </w:r>
      <w:r>
        <w:rPr>
          <w:sz w:val="20"/>
        </w:rPr>
        <w:t>Bromo–87</w:t>
        <w:tab/>
        <w:t>79,9</w:t>
        <w:tab/>
        <w:t>Exceso de n</w:t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–</w:t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–</w:t>
      </w:r>
      <w:r>
        <w:rPr>
          <w:sz w:val="20"/>
        </w:rPr>
        <w:t>, n, </w:t>
      </w:r>
      <w:r>
        <w:rPr>
          <w:rFonts w:ascii="Symbol" w:hAnsi="Symbol"/>
          <w:sz w:val="20"/>
        </w:rPr>
        <w:t></w:t>
      </w:r>
      <w:r>
        <w:rPr>
          <w:sz w:val="20"/>
        </w:rPr>
        <w:tab/>
        <w:t>55 s</w:t>
      </w:r>
    </w:p>
    <w:tbl>
      <w:tblPr>
        <w:tblW w:w="0" w:type="auto"/>
        <w:jc w:val="left"/>
        <w:tblInd w:w="6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7"/>
        <w:gridCol w:w="1249"/>
        <w:gridCol w:w="1737"/>
        <w:gridCol w:w="2254"/>
        <w:gridCol w:w="2218"/>
        <w:gridCol w:w="781"/>
      </w:tblGrid>
      <w:tr>
        <w:trPr>
          <w:trHeight w:val="272" w:hRule="atLeast"/>
        </w:trPr>
        <w:tc>
          <w:tcPr>
            <w:tcW w:w="1467" w:type="dxa"/>
          </w:tcPr>
          <w:p>
            <w:pPr>
              <w:pStyle w:val="TableParagraph"/>
              <w:spacing w:line="218" w:lineRule="exact" w:before="23"/>
              <w:ind w:left="50"/>
              <w:rPr>
                <w:sz w:val="20"/>
              </w:rPr>
            </w:pPr>
            <w:r>
              <w:rPr>
                <w:sz w:val="20"/>
              </w:rPr>
              <w:t>Bromo–74</w:t>
            </w:r>
          </w:p>
        </w:tc>
        <w:tc>
          <w:tcPr>
            <w:tcW w:w="1249" w:type="dxa"/>
          </w:tcPr>
          <w:p>
            <w:pPr>
              <w:pStyle w:val="TableParagraph"/>
              <w:spacing w:line="218" w:lineRule="exact" w:before="23"/>
              <w:ind w:left="382"/>
              <w:rPr>
                <w:sz w:val="20"/>
              </w:rPr>
            </w:pPr>
            <w:r>
              <w:rPr>
                <w:sz w:val="20"/>
              </w:rPr>
              <w:t>79,9</w:t>
            </w:r>
          </w:p>
        </w:tc>
        <w:tc>
          <w:tcPr>
            <w:tcW w:w="1737" w:type="dxa"/>
          </w:tcPr>
          <w:p>
            <w:pPr>
              <w:pStyle w:val="TableParagraph"/>
              <w:spacing w:line="218" w:lineRule="exact" w:before="23"/>
              <w:ind w:left="333"/>
              <w:rPr>
                <w:sz w:val="20"/>
              </w:rPr>
            </w:pPr>
            <w:r>
              <w:rPr>
                <w:sz w:val="20"/>
              </w:rPr>
              <w:t>Defecto de n</w:t>
            </w:r>
          </w:p>
        </w:tc>
        <w:tc>
          <w:tcPr>
            <w:tcW w:w="2254" w:type="dxa"/>
          </w:tcPr>
          <w:p>
            <w:pPr>
              <w:pStyle w:val="TableParagraph"/>
              <w:spacing w:line="242" w:lineRule="exact"/>
              <w:ind w:left="377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</w:t>
            </w:r>
            <w:r>
              <w:rPr>
                <w:position w:val="8"/>
                <w:sz w:val="18"/>
              </w:rPr>
              <w:t>+</w:t>
            </w:r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Captura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K</w:t>
            </w:r>
          </w:p>
        </w:tc>
        <w:tc>
          <w:tcPr>
            <w:tcW w:w="2218" w:type="dxa"/>
          </w:tcPr>
          <w:p>
            <w:pPr>
              <w:pStyle w:val="TableParagraph"/>
              <w:spacing w:line="242" w:lineRule="exact"/>
              <w:ind w:left="723"/>
              <w:rPr>
                <w:rFonts w:ascii="Symbol" w:hAnsi="Symbol"/>
                <w:sz w:val="20"/>
              </w:rPr>
            </w:pPr>
            <w:r>
              <w:rPr>
                <w:rFonts w:ascii="Symbol" w:hAnsi="Symbol"/>
                <w:sz w:val="20"/>
              </w:rPr>
              <w:t></w:t>
            </w:r>
            <w:r>
              <w:rPr>
                <w:position w:val="8"/>
                <w:sz w:val="18"/>
              </w:rPr>
              <w:t>+</w:t>
            </w:r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Captura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K,</w:t>
            </w:r>
            <w:r>
              <w:rPr>
                <w:spacing w:val="-6"/>
                <w:sz w:val="20"/>
              </w:rPr>
              <w:t> </w:t>
            </w:r>
            <w:r>
              <w:rPr>
                <w:rFonts w:ascii="Symbol" w:hAnsi="Symbol"/>
                <w:sz w:val="20"/>
              </w:rPr>
              <w:t></w:t>
            </w:r>
          </w:p>
        </w:tc>
        <w:tc>
          <w:tcPr>
            <w:tcW w:w="781" w:type="dxa"/>
          </w:tcPr>
          <w:p>
            <w:pPr>
              <w:pStyle w:val="TableParagraph"/>
              <w:spacing w:line="218" w:lineRule="exact" w:before="23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36 min</w:t>
            </w:r>
          </w:p>
        </w:tc>
      </w:tr>
      <w:tr>
        <w:trPr>
          <w:trHeight w:val="252" w:hRule="atLeast"/>
        </w:trPr>
        <w:tc>
          <w:tcPr>
            <w:tcW w:w="1467" w:type="dxa"/>
          </w:tcPr>
          <w:p>
            <w:pPr>
              <w:pStyle w:val="TableParagraph"/>
              <w:spacing w:line="222" w:lineRule="exact"/>
              <w:ind w:left="50"/>
              <w:rPr>
                <w:sz w:val="20"/>
              </w:rPr>
            </w:pPr>
            <w:r>
              <w:rPr>
                <w:sz w:val="20"/>
              </w:rPr>
              <w:t>Cadmio–103</w:t>
            </w:r>
          </w:p>
        </w:tc>
        <w:tc>
          <w:tcPr>
            <w:tcW w:w="1249" w:type="dxa"/>
          </w:tcPr>
          <w:p>
            <w:pPr>
              <w:pStyle w:val="TableParagraph"/>
              <w:spacing w:line="222" w:lineRule="exact"/>
              <w:ind w:left="382"/>
              <w:rPr>
                <w:sz w:val="20"/>
              </w:rPr>
            </w:pPr>
            <w:r>
              <w:rPr>
                <w:sz w:val="20"/>
              </w:rPr>
              <w:t>112,41</w:t>
            </w:r>
          </w:p>
        </w:tc>
        <w:tc>
          <w:tcPr>
            <w:tcW w:w="1737" w:type="dxa"/>
          </w:tcPr>
          <w:p>
            <w:pPr>
              <w:pStyle w:val="TableParagraph"/>
              <w:spacing w:line="222" w:lineRule="exact"/>
              <w:ind w:left="333"/>
              <w:rPr>
                <w:sz w:val="20"/>
              </w:rPr>
            </w:pPr>
            <w:r>
              <w:rPr>
                <w:sz w:val="20"/>
              </w:rPr>
              <w:t>Defecto de n</w:t>
            </w:r>
          </w:p>
        </w:tc>
        <w:tc>
          <w:tcPr>
            <w:tcW w:w="2254" w:type="dxa"/>
          </w:tcPr>
          <w:p>
            <w:pPr>
              <w:pStyle w:val="TableParagraph"/>
              <w:spacing w:line="222" w:lineRule="exact"/>
              <w:ind w:left="377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</w:t>
            </w:r>
            <w:r>
              <w:rPr>
                <w:position w:val="6"/>
                <w:sz w:val="18"/>
              </w:rPr>
              <w:t>+</w:t>
            </w:r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Captura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K</w:t>
            </w:r>
          </w:p>
        </w:tc>
        <w:tc>
          <w:tcPr>
            <w:tcW w:w="2218" w:type="dxa"/>
          </w:tcPr>
          <w:p>
            <w:pPr>
              <w:pStyle w:val="TableParagraph"/>
              <w:spacing w:line="222" w:lineRule="exact"/>
              <w:ind w:left="723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</w:t>
            </w:r>
            <w:r>
              <w:rPr>
                <w:position w:val="6"/>
                <w:sz w:val="18"/>
              </w:rPr>
              <w:t>+</w:t>
            </w:r>
            <w:r>
              <w:rPr>
                <w:sz w:val="20"/>
              </w:rPr>
              <w:t>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Captura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K</w:t>
            </w:r>
          </w:p>
        </w:tc>
        <w:tc>
          <w:tcPr>
            <w:tcW w:w="781" w:type="dxa"/>
          </w:tcPr>
          <w:p>
            <w:pPr>
              <w:pStyle w:val="TableParagraph"/>
              <w:spacing w:line="222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10 min</w:t>
            </w:r>
          </w:p>
        </w:tc>
      </w:tr>
    </w:tbl>
    <w:p>
      <w:pPr>
        <w:tabs>
          <w:tab w:pos="2499" w:val="left" w:leader="none"/>
          <w:tab w:pos="3699" w:val="left" w:leader="none"/>
          <w:tab w:pos="5479" w:val="left" w:leader="none"/>
          <w:tab w:pos="8079" w:val="left" w:leader="none"/>
          <w:tab w:pos="9739" w:val="left" w:leader="none"/>
        </w:tabs>
        <w:spacing w:line="213" w:lineRule="auto" w:before="0"/>
        <w:ind w:left="700" w:right="676" w:firstLine="0"/>
        <w:jc w:val="left"/>
        <w:rPr>
          <w:sz w:val="20"/>
        </w:rPr>
      </w:pPr>
      <w:r>
        <w:rPr>
          <w:sz w:val="20"/>
        </w:rPr>
        <w:t>Xenon–140</w:t>
        <w:tab/>
        <w:t>131,29</w:t>
        <w:tab/>
        <w:t>Exceso de n</w:t>
        <w:tab/>
      </w:r>
      <w:r>
        <w:rPr>
          <w:rFonts w:ascii="Symbol" w:hAnsi="Symbol"/>
          <w:sz w:val="20"/>
        </w:rPr>
        <w:t></w:t>
      </w:r>
      <w:r>
        <w:rPr>
          <w:position w:val="6"/>
          <w:sz w:val="18"/>
        </w:rPr>
        <w:t>–</w:t>
        <w:tab/>
      </w:r>
      <w:r>
        <w:rPr>
          <w:rFonts w:ascii="Symbol" w:hAnsi="Symbol"/>
          <w:sz w:val="20"/>
        </w:rPr>
        <w:t></w:t>
      </w:r>
      <w:r>
        <w:rPr>
          <w:position w:val="6"/>
          <w:sz w:val="18"/>
        </w:rPr>
        <w:t>–</w:t>
        <w:tab/>
      </w:r>
      <w:r>
        <w:rPr>
          <w:sz w:val="20"/>
        </w:rPr>
        <w:t>16 s</w:t>
      </w:r>
      <w:r>
        <w:rPr>
          <w:spacing w:val="1"/>
          <w:sz w:val="20"/>
        </w:rPr>
        <w:t> </w:t>
      </w:r>
      <w:r>
        <w:rPr>
          <w:sz w:val="20"/>
        </w:rPr>
        <w:t>Plutonio–232</w:t>
        <w:tab/>
        <w:t>244</w:t>
        <w:tab/>
        <w:t>Defecto de n</w:t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+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Captura</w:t>
      </w:r>
      <w:r>
        <w:rPr>
          <w:spacing w:val="1"/>
          <w:sz w:val="20"/>
        </w:rPr>
        <w:t> </w:t>
      </w:r>
      <w:r>
        <w:rPr>
          <w:sz w:val="20"/>
        </w:rPr>
        <w:t>K,</w:t>
      </w:r>
      <w:r>
        <w:rPr>
          <w:spacing w:val="-7"/>
          <w:sz w:val="20"/>
        </w:rPr>
        <w:t> </w:t>
      </w:r>
      <w:r>
        <w:rPr>
          <w:rFonts w:ascii="Symbol" w:hAnsi="Symbol"/>
          <w:sz w:val="20"/>
        </w:rPr>
        <w:t></w:t>
      </w:r>
      <w:r>
        <w:rPr>
          <w:sz w:val="20"/>
        </w:rPr>
        <w:tab/>
        <w:t>Captura K,</w:t>
      </w:r>
      <w:r>
        <w:rPr>
          <w:spacing w:val="-8"/>
          <w:sz w:val="20"/>
        </w:rPr>
        <w:t> </w:t>
      </w:r>
      <w:r>
        <w:rPr>
          <w:rFonts w:ascii="Symbol" w:hAnsi="Symbol"/>
          <w:sz w:val="20"/>
        </w:rPr>
        <w:t></w:t>
      </w:r>
      <w:r>
        <w:rPr>
          <w:sz w:val="20"/>
        </w:rPr>
        <w:tab/>
        <w:t>36 min</w:t>
      </w:r>
      <w:r>
        <w:rPr>
          <w:spacing w:val="-47"/>
          <w:sz w:val="20"/>
        </w:rPr>
        <w:t> </w:t>
      </w:r>
      <w:r>
        <w:rPr>
          <w:sz w:val="20"/>
        </w:rPr>
        <w:t>Plutonio–246</w:t>
        <w:tab/>
        <w:t>244</w:t>
        <w:tab/>
        <w:t>Exceso de n</w:t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–</w:t>
      </w:r>
      <w:r>
        <w:rPr>
          <w:sz w:val="20"/>
        </w:rPr>
        <w:t>, </w:t>
      </w:r>
      <w:r>
        <w:rPr>
          <w:rFonts w:ascii="Symbol" w:hAnsi="Symbol"/>
          <w:sz w:val="20"/>
        </w:rPr>
        <w:t></w:t>
      </w:r>
      <w:r>
        <w:rPr>
          <w:sz w:val="20"/>
        </w:rPr>
        <w:tab/>
      </w:r>
      <w:r>
        <w:rPr>
          <w:rFonts w:ascii="Symbol" w:hAnsi="Symbol"/>
          <w:sz w:val="20"/>
        </w:rPr>
        <w:t></w:t>
      </w:r>
      <w:r>
        <w:rPr>
          <w:position w:val="8"/>
          <w:sz w:val="18"/>
        </w:rPr>
        <w:t>–</w:t>
        <w:tab/>
      </w:r>
      <w:r>
        <w:rPr>
          <w:sz w:val="20"/>
        </w:rPr>
        <w:t>10,9 d</w:t>
      </w:r>
    </w:p>
    <w:p>
      <w:pPr>
        <w:tabs>
          <w:tab w:pos="2499" w:val="left" w:leader="none"/>
          <w:tab w:pos="3699" w:val="left" w:leader="none"/>
          <w:tab w:pos="5479" w:val="left" w:leader="none"/>
          <w:tab w:pos="8079" w:val="left" w:leader="none"/>
          <w:tab w:pos="9739" w:val="left" w:leader="none"/>
        </w:tabs>
        <w:spacing w:line="235" w:lineRule="exact" w:before="0"/>
        <w:ind w:left="700" w:right="0" w:firstLine="0"/>
        <w:jc w:val="left"/>
        <w:rPr>
          <w:sz w:val="20"/>
        </w:rPr>
      </w:pPr>
      <w:r>
        <w:rPr>
          <w:sz w:val="20"/>
        </w:rPr>
        <w:t>Americio–246</w:t>
        <w:tab/>
        <w:t>243</w:t>
        <w:tab/>
        <w:t>Exceso de n</w:t>
        <w:tab/>
      </w:r>
      <w:r>
        <w:rPr>
          <w:rFonts w:ascii="Symbol" w:hAnsi="Symbol"/>
          <w:sz w:val="20"/>
        </w:rPr>
        <w:t></w:t>
      </w:r>
      <w:r>
        <w:rPr>
          <w:position w:val="6"/>
          <w:sz w:val="18"/>
        </w:rPr>
        <w:t>–</w:t>
      </w:r>
      <w:r>
        <w:rPr>
          <w:sz w:val="20"/>
        </w:rPr>
        <w:t>, </w:t>
      </w:r>
      <w:r>
        <w:rPr>
          <w:rFonts w:ascii="Symbol" w:hAnsi="Symbol"/>
          <w:sz w:val="20"/>
        </w:rPr>
        <w:t></w:t>
      </w:r>
      <w:r>
        <w:rPr>
          <w:sz w:val="20"/>
        </w:rPr>
        <w:tab/>
      </w:r>
      <w:r>
        <w:rPr>
          <w:rFonts w:ascii="Symbol" w:hAnsi="Symbol"/>
          <w:sz w:val="20"/>
        </w:rPr>
        <w:t></w:t>
      </w:r>
      <w:r>
        <w:rPr>
          <w:position w:val="6"/>
          <w:sz w:val="18"/>
        </w:rPr>
        <w:t>–</w:t>
        <w:tab/>
      </w:r>
      <w:r>
        <w:rPr>
          <w:sz w:val="20"/>
        </w:rPr>
        <w:t>25,0 min</w:t>
      </w:r>
    </w:p>
    <w:p>
      <w:pPr>
        <w:spacing w:line="271" w:lineRule="auto" w:before="9"/>
        <w:ind w:left="700" w:right="96" w:hanging="220"/>
        <w:jc w:val="left"/>
        <w:rPr>
          <w:sz w:val="20"/>
        </w:rPr>
      </w:pPr>
      <w:r>
        <w:rPr>
          <w:sz w:val="20"/>
        </w:rPr>
        <w:t>*</w:t>
      </w:r>
      <w:r>
        <w:rPr>
          <w:spacing w:val="1"/>
          <w:sz w:val="20"/>
        </w:rPr>
        <w:t> </w:t>
      </w:r>
      <w:r>
        <w:rPr>
          <w:sz w:val="20"/>
        </w:rPr>
        <w:t>Masa relativa del elemento tomada de la tabla periódica, donde aparece la masa atómica relativa promedio natural (es decir de</w:t>
      </w:r>
      <w:r>
        <w:rPr>
          <w:spacing w:val="-47"/>
          <w:sz w:val="20"/>
        </w:rPr>
        <w:t> </w:t>
      </w:r>
      <w:r>
        <w:rPr>
          <w:sz w:val="20"/>
        </w:rPr>
        <w:t>los isótopos más estables) o la masa del isótopo más estable para los elementos radiactivos.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0" w:after="0"/>
        <w:ind w:left="700" w:right="0" w:hanging="340"/>
        <w:jc w:val="left"/>
        <w:rPr>
          <w:sz w:val="20"/>
        </w:rPr>
      </w:pPr>
      <w:r>
        <w:rPr>
          <w:sz w:val="20"/>
        </w:rPr>
        <w:t>En ambos casos se tarda un tiempo igual al periodo de semidesintegración, que es constante.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10" w:after="0"/>
        <w:ind w:left="700" w:right="0" w:hanging="340"/>
        <w:jc w:val="left"/>
        <w:rPr>
          <w:sz w:val="20"/>
        </w:rPr>
      </w:pPr>
      <w:r>
        <w:rPr>
          <w:sz w:val="20"/>
        </w:rPr>
        <w:t>En c) y la d), la suma de números atómicos y másicos no da el mismo resultado a la izquierda que a la derecha.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16" w:after="0"/>
        <w:ind w:left="700" w:right="0" w:hanging="340"/>
        <w:jc w:val="left"/>
        <w:rPr>
          <w:sz w:val="20"/>
        </w:rPr>
      </w:pPr>
      <w:r>
        <w:rPr>
          <w:sz w:val="20"/>
        </w:rPr>
        <w:t>a)</w:t>
      </w:r>
      <w:r>
        <w:rPr>
          <w:spacing w:val="-1"/>
          <w:sz w:val="20"/>
        </w:rPr>
        <w:t> </w:t>
      </w:r>
      <w:r>
        <w:rPr>
          <w:sz w:val="20"/>
        </w:rPr>
        <w:t>2</w:t>
      </w:r>
      <w:r>
        <w:rPr>
          <w:spacing w:val="3"/>
          <w:sz w:val="20"/>
        </w:rPr>
        <w:t> </w:t>
      </w:r>
      <w:r>
        <w:rPr>
          <w:sz w:val="20"/>
        </w:rPr>
        <w:t>partículas</w:t>
      </w:r>
      <w:r>
        <w:rPr>
          <w:spacing w:val="-8"/>
          <w:sz w:val="20"/>
        </w:rPr>
        <w:t> </w:t>
      </w:r>
      <w:r>
        <w:rPr>
          <w:rFonts w:ascii="Symbol" w:hAnsi="Symbol"/>
          <w:sz w:val="20"/>
        </w:rPr>
        <w:t></w:t>
      </w:r>
      <w:r>
        <w:rPr>
          <w:sz w:val="20"/>
        </w:rPr>
        <w:t>;</w:t>
      </w:r>
      <w:r>
        <w:rPr>
          <w:spacing w:val="-1"/>
          <w:sz w:val="20"/>
        </w:rPr>
        <w:t> </w:t>
      </w:r>
      <w:r>
        <w:rPr>
          <w:sz w:val="20"/>
        </w:rPr>
        <w:t>b)</w:t>
      </w:r>
      <w:r>
        <w:rPr>
          <w:spacing w:val="-1"/>
          <w:sz w:val="20"/>
        </w:rPr>
        <w:t> </w:t>
      </w:r>
      <w:r>
        <w:rPr>
          <w:sz w:val="20"/>
        </w:rPr>
        <w:t>núcleo de</w:t>
      </w:r>
      <w:r>
        <w:rPr>
          <w:spacing w:val="-1"/>
          <w:sz w:val="20"/>
        </w:rPr>
        <w:t> </w:t>
      </w:r>
      <w:r>
        <w:rPr>
          <w:sz w:val="20"/>
        </w:rPr>
        <w:t>litio; c)</w:t>
      </w:r>
      <w:r>
        <w:rPr>
          <w:spacing w:val="-1"/>
          <w:sz w:val="20"/>
        </w:rPr>
        <w:t> </w:t>
      </w:r>
      <w:r>
        <w:rPr>
          <w:sz w:val="20"/>
        </w:rPr>
        <w:t>un</w:t>
      </w:r>
      <w:r>
        <w:rPr>
          <w:spacing w:val="-1"/>
          <w:sz w:val="20"/>
        </w:rPr>
        <w:t> </w:t>
      </w:r>
      <w:r>
        <w:rPr>
          <w:sz w:val="20"/>
        </w:rPr>
        <w:t>protón.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29" w:after="0"/>
        <w:ind w:left="700" w:right="0" w:hanging="440"/>
        <w:jc w:val="left"/>
        <w:rPr>
          <w:sz w:val="20"/>
        </w:rPr>
      </w:pPr>
      <w:r>
        <w:rPr>
          <w:sz w:val="20"/>
        </w:rPr>
        <w:t>a) neutrón; b) núcleo de tritio; c) electrón.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40" w:lineRule="auto" w:before="30" w:after="0"/>
        <w:ind w:left="700" w:right="0" w:hanging="420"/>
        <w:jc w:val="left"/>
        <w:rPr>
          <w:sz w:val="20"/>
        </w:rPr>
      </w:pPr>
      <w:r>
        <w:rPr>
          <w:sz w:val="20"/>
        </w:rPr>
        <w:t>Ver</w:t>
      </w:r>
      <w:r>
        <w:rPr>
          <w:spacing w:val="-11"/>
          <w:sz w:val="20"/>
        </w:rPr>
        <w:t> </w:t>
      </w:r>
      <w:r>
        <w:rPr>
          <w:sz w:val="20"/>
        </w:rPr>
        <w:t>teoría.</w:t>
      </w:r>
    </w:p>
    <w:p>
      <w:pPr>
        <w:pStyle w:val="ListParagraph"/>
        <w:numPr>
          <w:ilvl w:val="1"/>
          <w:numId w:val="7"/>
        </w:numPr>
        <w:tabs>
          <w:tab w:pos="700" w:val="left" w:leader="none"/>
        </w:tabs>
        <w:spacing w:line="271" w:lineRule="auto" w:before="11" w:after="0"/>
        <w:ind w:left="700" w:right="122" w:hanging="440"/>
        <w:jc w:val="left"/>
        <w:rPr>
          <w:sz w:val="20"/>
        </w:rPr>
      </w:pPr>
      <w:r>
        <w:rPr>
          <w:sz w:val="20"/>
        </w:rPr>
        <w:t>No se puede emplear para determinar la edad de un carbonato, por ejemplo, porque no procede de un organismo vivo (además,</w:t>
      </w:r>
      <w:r>
        <w:rPr>
          <w:spacing w:val="-47"/>
          <w:sz w:val="20"/>
        </w:rPr>
        <w:t> </w:t>
      </w:r>
      <w:r>
        <w:rPr>
          <w:sz w:val="20"/>
        </w:rPr>
        <w:t>el método sólo es aplicable a escalas de unos miles de años).</w:t>
      </w:r>
    </w:p>
    <w:p>
      <w:pPr>
        <w:pStyle w:val="Heading1"/>
        <w:spacing w:line="257" w:lineRule="exact" w:before="161"/>
        <w:ind w:left="120" w:firstLine="0"/>
      </w:pPr>
      <w:r>
        <w:rPr>
          <w:w w:val="80"/>
        </w:rPr>
        <w:t>Soluciones</w:t>
      </w:r>
      <w:r>
        <w:rPr>
          <w:spacing w:val="13"/>
          <w:w w:val="80"/>
        </w:rPr>
        <w:t> </w:t>
      </w:r>
      <w:r>
        <w:rPr>
          <w:w w:val="80"/>
        </w:rPr>
        <w:t>a</w:t>
      </w:r>
      <w:r>
        <w:rPr>
          <w:spacing w:val="14"/>
          <w:w w:val="80"/>
        </w:rPr>
        <w:t> </w:t>
      </w:r>
      <w:r>
        <w:rPr>
          <w:w w:val="80"/>
        </w:rPr>
        <w:t>los</w:t>
      </w:r>
      <w:r>
        <w:rPr>
          <w:spacing w:val="13"/>
          <w:w w:val="80"/>
        </w:rPr>
        <w:t> </w:t>
      </w:r>
      <w:r>
        <w:rPr>
          <w:w w:val="80"/>
        </w:rPr>
        <w:t>problemas</w:t>
      </w:r>
    </w:p>
    <w:p>
      <w:pPr>
        <w:tabs>
          <w:tab w:pos="6059" w:val="left" w:leader="none"/>
          <w:tab w:pos="6839" w:val="left" w:leader="none"/>
        </w:tabs>
        <w:spacing w:line="284" w:lineRule="exact" w:before="0"/>
        <w:ind w:left="360" w:right="0" w:firstLine="0"/>
        <w:jc w:val="left"/>
        <w:rPr>
          <w:sz w:val="20"/>
        </w:rPr>
      </w:pPr>
      <w:r>
        <w:rPr>
          <w:sz w:val="18"/>
        </w:rPr>
        <w:t>2.1</w:t>
      </w:r>
      <w:r>
        <w:rPr>
          <w:spacing w:val="64"/>
          <w:sz w:val="18"/>
        </w:rPr>
        <w:t> </w:t>
      </w:r>
      <w:r>
        <w:rPr>
          <w:i/>
          <w:sz w:val="20"/>
        </w:rPr>
        <w:t>E</w:t>
      </w:r>
      <w:r>
        <w:rPr>
          <w:i/>
          <w:spacing w:val="4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7,727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position w:val="8"/>
          <w:sz w:val="18"/>
        </w:rPr>
        <w:t>–11</w:t>
      </w:r>
      <w:r>
        <w:rPr>
          <w:spacing w:val="1"/>
          <w:position w:val="8"/>
          <w:sz w:val="18"/>
        </w:rPr>
        <w:t> </w:t>
      </w:r>
      <w:r>
        <w:rPr>
          <w:sz w:val="20"/>
        </w:rPr>
        <w:t>J</w:t>
      </w:r>
      <w:r>
        <w:rPr>
          <w:spacing w:val="9"/>
          <w:sz w:val="20"/>
        </w:rPr>
        <w:t> </w:t>
      </w:r>
      <w:r>
        <w:rPr>
          <w:sz w:val="20"/>
        </w:rPr>
        <w:t>=</w:t>
      </w:r>
      <w:r>
        <w:rPr>
          <w:spacing w:val="-5"/>
          <w:sz w:val="20"/>
        </w:rPr>
        <w:t> </w:t>
      </w:r>
      <w:r>
        <w:rPr>
          <w:sz w:val="20"/>
        </w:rPr>
        <w:t>482,0</w:t>
      </w:r>
      <w:r>
        <w:rPr>
          <w:spacing w:val="-2"/>
          <w:sz w:val="20"/>
        </w:rPr>
        <w:t> </w:t>
      </w:r>
      <w:r>
        <w:rPr>
          <w:sz w:val="20"/>
        </w:rPr>
        <w:t>MeV;</w:t>
        <w:tab/>
      </w:r>
      <w:r>
        <w:rPr>
          <w:sz w:val="18"/>
        </w:rPr>
        <w:t>2.9</w:t>
        <w:tab/>
      </w:r>
      <w:r>
        <w:rPr>
          <w:i/>
          <w:sz w:val="20"/>
        </w:rPr>
        <w:t>t</w:t>
      </w:r>
      <w:r>
        <w:rPr>
          <w:position w:val="-5"/>
          <w:sz w:val="18"/>
        </w:rPr>
        <w:t>1/2</w:t>
      </w:r>
      <w:r>
        <w:rPr>
          <w:spacing w:val="6"/>
          <w:position w:val="-5"/>
          <w:sz w:val="18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27,6</w:t>
      </w:r>
      <w:r>
        <w:rPr>
          <w:spacing w:val="1"/>
          <w:sz w:val="20"/>
        </w:rPr>
        <w:t> </w:t>
      </w:r>
      <w:r>
        <w:rPr>
          <w:sz w:val="20"/>
        </w:rPr>
        <w:t>a.</w:t>
      </w:r>
    </w:p>
    <w:p>
      <w:pPr>
        <w:tabs>
          <w:tab w:pos="6059" w:val="left" w:leader="none"/>
          <w:tab w:pos="6839" w:val="left" w:leader="none"/>
        </w:tabs>
        <w:spacing w:line="151" w:lineRule="auto" w:before="0"/>
        <w:ind w:left="700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position w:val="-7"/>
          <w:sz w:val="18"/>
        </w:rPr>
        <w:t>media de enlace</w:t>
      </w:r>
      <w:r>
        <w:rPr>
          <w:sz w:val="20"/>
        </w:rPr>
        <w:t>/</w:t>
      </w:r>
      <w:r>
        <w:rPr>
          <w:i/>
          <w:sz w:val="20"/>
        </w:rPr>
        <w:t>A</w:t>
      </w:r>
      <w:r>
        <w:rPr>
          <w:i/>
          <w:spacing w:val="-13"/>
          <w:sz w:val="20"/>
        </w:rPr>
        <w:t> </w:t>
      </w:r>
      <w:r>
        <w:rPr>
          <w:sz w:val="20"/>
        </w:rPr>
        <w:t>=</w:t>
      </w:r>
      <w:r>
        <w:rPr>
          <w:spacing w:val="17"/>
          <w:sz w:val="20"/>
        </w:rPr>
        <w:t> </w:t>
      </w:r>
      <w:r>
        <w:rPr>
          <w:sz w:val="20"/>
        </w:rPr>
        <w:t>8,8 MeV</w:t>
      </w:r>
      <w:r>
        <w:rPr>
          <w:spacing w:val="-21"/>
          <w:sz w:val="20"/>
        </w:rPr>
        <w:t> </w:t>
      </w:r>
      <w:r>
        <w:rPr>
          <w:sz w:val="20"/>
        </w:rPr>
        <w:t>por nucleón.</w:t>
        <w:tab/>
      </w:r>
      <w:r>
        <w:rPr>
          <w:sz w:val="18"/>
        </w:rPr>
        <w:t>2.10</w:t>
        <w:tab/>
      </w:r>
      <w:r>
        <w:rPr>
          <w:i/>
          <w:sz w:val="20"/>
        </w:rPr>
        <w:t>k</w:t>
      </w:r>
      <w:r>
        <w:rPr>
          <w:i/>
          <w:spacing w:val="1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0,0288 d</w:t>
      </w:r>
      <w:r>
        <w:rPr>
          <w:position w:val="6"/>
          <w:sz w:val="18"/>
        </w:rPr>
        <w:t>–1</w:t>
      </w:r>
      <w:r>
        <w:rPr>
          <w:sz w:val="20"/>
        </w:rPr>
        <w:t>.</w:t>
      </w:r>
    </w:p>
    <w:p>
      <w:pPr>
        <w:tabs>
          <w:tab w:pos="6059" w:val="left" w:leader="none"/>
          <w:tab w:pos="6839" w:val="left" w:leader="none"/>
        </w:tabs>
        <w:spacing w:line="213" w:lineRule="exact" w:before="0"/>
        <w:ind w:left="360" w:right="0" w:firstLine="0"/>
        <w:jc w:val="left"/>
        <w:rPr>
          <w:sz w:val="20"/>
        </w:rPr>
      </w:pPr>
      <w:r>
        <w:rPr>
          <w:sz w:val="18"/>
        </w:rPr>
        <w:t>2.2</w:t>
      </w:r>
      <w:r>
        <w:rPr>
          <w:spacing w:val="69"/>
          <w:sz w:val="18"/>
        </w:rPr>
        <w:t> </w:t>
      </w:r>
      <w:r>
        <w:rPr>
          <w:sz w:val="20"/>
        </w:rPr>
        <w:t>a) 1,33</w:t>
      </w:r>
      <w:r>
        <w:rPr>
          <w:spacing w:val="-6"/>
          <w:sz w:val="20"/>
        </w:rPr>
        <w:t> </w:t>
      </w:r>
      <w:r>
        <w:rPr>
          <w:sz w:val="20"/>
        </w:rPr>
        <w:t>10</w:t>
      </w:r>
      <w:r>
        <w:rPr>
          <w:position w:val="6"/>
          <w:sz w:val="18"/>
        </w:rPr>
        <w:t>–12</w:t>
      </w:r>
      <w:r>
        <w:rPr>
          <w:spacing w:val="5"/>
          <w:position w:val="6"/>
          <w:sz w:val="18"/>
        </w:rPr>
        <w:t> </w:t>
      </w:r>
      <w:r>
        <w:rPr>
          <w:sz w:val="20"/>
        </w:rPr>
        <w:t>J por nucleón; b) 1,38 10</w:t>
      </w:r>
      <w:r>
        <w:rPr>
          <w:position w:val="6"/>
          <w:sz w:val="18"/>
        </w:rPr>
        <w:t>–12</w:t>
      </w:r>
      <w:r>
        <w:rPr>
          <w:spacing w:val="5"/>
          <w:position w:val="6"/>
          <w:sz w:val="18"/>
        </w:rPr>
        <w:t> </w:t>
      </w:r>
      <w:r>
        <w:rPr>
          <w:sz w:val="20"/>
        </w:rPr>
        <w:t>J por nucleón;</w:t>
        <w:tab/>
      </w:r>
      <w:r>
        <w:rPr>
          <w:sz w:val="18"/>
        </w:rPr>
        <w:t>2.11</w:t>
        <w:tab/>
      </w:r>
      <w:r>
        <w:rPr>
          <w:i/>
          <w:spacing w:val="22"/>
          <w:sz w:val="20"/>
        </w:rPr>
        <w:t>t=</w:t>
      </w:r>
      <w:r>
        <w:rPr>
          <w:i/>
          <w:spacing w:val="15"/>
          <w:sz w:val="20"/>
        </w:rPr>
        <w:t> </w:t>
      </w:r>
      <w:r>
        <w:rPr>
          <w:sz w:val="20"/>
        </w:rPr>
        <w:t>12,7 d.</w:t>
      </w:r>
    </w:p>
    <w:p>
      <w:pPr>
        <w:tabs>
          <w:tab w:pos="6059" w:val="left" w:leader="none"/>
          <w:tab w:pos="6839" w:val="left" w:leader="none"/>
        </w:tabs>
        <w:spacing w:line="260" w:lineRule="exact" w:before="0"/>
        <w:ind w:left="700" w:right="0" w:firstLine="0"/>
        <w:jc w:val="left"/>
        <w:rPr>
          <w:sz w:val="20"/>
        </w:rPr>
      </w:pPr>
      <w:r>
        <w:rPr>
          <w:sz w:val="20"/>
        </w:rPr>
        <w:t>c) 1,27</w:t>
      </w:r>
      <w:r>
        <w:rPr>
          <w:spacing w:val="-6"/>
          <w:sz w:val="20"/>
        </w:rPr>
        <w:t> </w:t>
      </w:r>
      <w:r>
        <w:rPr>
          <w:sz w:val="20"/>
        </w:rPr>
        <w:t>10</w:t>
      </w:r>
      <w:r>
        <w:rPr>
          <w:position w:val="8"/>
          <w:sz w:val="18"/>
        </w:rPr>
        <w:t>–12</w:t>
      </w:r>
      <w:r>
        <w:rPr>
          <w:spacing w:val="5"/>
          <w:position w:val="8"/>
          <w:sz w:val="18"/>
        </w:rPr>
        <w:t> </w:t>
      </w:r>
      <w:r>
        <w:rPr>
          <w:sz w:val="20"/>
        </w:rPr>
        <w:t>J por nucleón.</w:t>
        <w:tab/>
      </w:r>
      <w:r>
        <w:rPr>
          <w:sz w:val="18"/>
        </w:rPr>
        <w:t>2.12</w:t>
        <w:tab/>
      </w:r>
      <w:r>
        <w:rPr>
          <w:sz w:val="20"/>
        </w:rPr>
        <w:t>3,59 mg.</w:t>
      </w:r>
    </w:p>
    <w:p>
      <w:pPr>
        <w:tabs>
          <w:tab w:pos="6059" w:val="left" w:leader="none"/>
          <w:tab w:pos="6839" w:val="left" w:leader="none"/>
        </w:tabs>
        <w:spacing w:line="260" w:lineRule="exact" w:before="0"/>
        <w:ind w:left="360" w:right="0" w:firstLine="0"/>
        <w:jc w:val="left"/>
        <w:rPr>
          <w:sz w:val="20"/>
        </w:rPr>
      </w:pPr>
      <w:r>
        <w:rPr>
          <w:sz w:val="18"/>
        </w:rPr>
        <w:t>2.3</w:t>
      </w:r>
      <w:r>
        <w:rPr>
          <w:spacing w:val="70"/>
          <w:sz w:val="18"/>
        </w:rPr>
        <w:t> </w:t>
      </w:r>
      <w:r>
        <w:rPr>
          <w:sz w:val="20"/>
        </w:rPr>
        <w:t>a) 50,945 u; b) 93,908 u.</w:t>
        <w:tab/>
      </w:r>
      <w:r>
        <w:rPr>
          <w:sz w:val="18"/>
        </w:rPr>
        <w:t>2.13</w:t>
        <w:tab/>
      </w:r>
      <w:r>
        <w:rPr>
          <w:sz w:val="20"/>
        </w:rPr>
        <w:t>1,83 10</w:t>
      </w:r>
      <w:r>
        <w:rPr>
          <w:position w:val="8"/>
          <w:sz w:val="18"/>
        </w:rPr>
        <w:t>4</w:t>
      </w:r>
      <w:r>
        <w:rPr>
          <w:spacing w:val="5"/>
          <w:position w:val="8"/>
          <w:sz w:val="18"/>
        </w:rPr>
        <w:t> </w:t>
      </w:r>
      <w:r>
        <w:rPr>
          <w:sz w:val="20"/>
        </w:rPr>
        <w:t>años.</w:t>
      </w:r>
    </w:p>
    <w:p>
      <w:pPr>
        <w:tabs>
          <w:tab w:pos="6059" w:val="left" w:leader="none"/>
          <w:tab w:pos="6839" w:val="left" w:leader="none"/>
        </w:tabs>
        <w:spacing w:line="151" w:lineRule="auto" w:before="23"/>
        <w:ind w:left="360" w:right="0" w:firstLine="0"/>
        <w:jc w:val="left"/>
        <w:rPr>
          <w:sz w:val="20"/>
        </w:rPr>
      </w:pPr>
      <w:r>
        <w:rPr>
          <w:sz w:val="18"/>
        </w:rPr>
        <w:t>2.4</w:t>
      </w:r>
      <w:r>
        <w:rPr>
          <w:spacing w:val="70"/>
          <w:sz w:val="18"/>
        </w:rPr>
        <w:t> </w:t>
      </w:r>
      <w:r>
        <w:rPr>
          <w:sz w:val="20"/>
        </w:rPr>
        <w:t>a)</w:t>
      </w:r>
      <w:r>
        <w:rPr>
          <w:spacing w:val="-6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7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5,62 10</w:t>
      </w:r>
      <w:r>
        <w:rPr>
          <w:position w:val="6"/>
          <w:sz w:val="18"/>
        </w:rPr>
        <w:t>–13</w:t>
      </w:r>
      <w:r>
        <w:rPr>
          <w:spacing w:val="5"/>
          <w:position w:val="6"/>
          <w:sz w:val="18"/>
        </w:rPr>
        <w:t> </w:t>
      </w:r>
      <w:r>
        <w:rPr>
          <w:sz w:val="20"/>
        </w:rPr>
        <w:t>J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17"/>
          <w:sz w:val="20"/>
        </w:rPr>
        <w:t> </w:t>
      </w:r>
      <w:r>
        <w:rPr>
          <w:sz w:val="20"/>
        </w:rPr>
        <w:t>3,50 MeV</w:t>
      </w:r>
      <w:r>
        <w:rPr>
          <w:spacing w:val="-21"/>
          <w:sz w:val="20"/>
        </w:rPr>
        <w:t> </w:t>
      </w:r>
      <w:r>
        <w:rPr>
          <w:sz w:val="20"/>
        </w:rPr>
        <w:t>por átomo;</w:t>
        <w:tab/>
      </w:r>
      <w:r>
        <w:rPr>
          <w:sz w:val="18"/>
        </w:rPr>
        <w:t>2.14</w:t>
        <w:tab/>
      </w:r>
      <w:r>
        <w:rPr>
          <w:i/>
          <w:sz w:val="20"/>
        </w:rPr>
        <w:t>t</w:t>
      </w:r>
      <w:r>
        <w:rPr>
          <w:position w:val="-7"/>
          <w:sz w:val="18"/>
        </w:rPr>
        <w:t>1/2</w:t>
      </w:r>
      <w:r>
        <w:rPr>
          <w:spacing w:val="6"/>
          <w:position w:val="-7"/>
          <w:sz w:val="18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130</w:t>
      </w:r>
      <w:r>
        <w:rPr>
          <w:spacing w:val="2"/>
          <w:sz w:val="20"/>
        </w:rPr>
        <w:t> </w:t>
      </w:r>
      <w:r>
        <w:rPr>
          <w:sz w:val="20"/>
        </w:rPr>
        <w:t>min.</w:t>
      </w:r>
    </w:p>
    <w:p>
      <w:pPr>
        <w:tabs>
          <w:tab w:pos="6059" w:val="left" w:leader="none"/>
          <w:tab w:pos="6839" w:val="left" w:leader="none"/>
        </w:tabs>
        <w:spacing w:line="223" w:lineRule="exact" w:before="0"/>
        <w:ind w:left="700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pacing w:val="6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3,38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position w:val="6"/>
          <w:sz w:val="18"/>
        </w:rPr>
        <w:t>11</w:t>
      </w:r>
      <w:r>
        <w:rPr>
          <w:spacing w:val="4"/>
          <w:position w:val="6"/>
          <w:sz w:val="18"/>
        </w:rPr>
        <w:t> </w:t>
      </w:r>
      <w:r>
        <w:rPr>
          <w:sz w:val="20"/>
        </w:rPr>
        <w:t>J</w:t>
      </w:r>
      <w:r>
        <w:rPr>
          <w:spacing w:val="-9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9,39 10</w:t>
      </w:r>
      <w:r>
        <w:rPr>
          <w:position w:val="6"/>
          <w:sz w:val="18"/>
        </w:rPr>
        <w:t>4</w:t>
      </w:r>
      <w:r>
        <w:rPr>
          <w:spacing w:val="4"/>
          <w:position w:val="6"/>
          <w:sz w:val="18"/>
        </w:rPr>
        <w:t> </w:t>
      </w:r>
      <w:r>
        <w:rPr>
          <w:sz w:val="20"/>
        </w:rPr>
        <w:t>kW h</w:t>
      </w:r>
      <w:r>
        <w:rPr>
          <w:spacing w:val="9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mol;</w:t>
        <w:tab/>
      </w:r>
      <w:r>
        <w:rPr>
          <w:sz w:val="18"/>
        </w:rPr>
        <w:t>2.15</w:t>
        <w:tab/>
      </w:r>
      <w:r>
        <w:rPr>
          <w:i/>
          <w:sz w:val="20"/>
        </w:rPr>
        <w:t>m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6,94 10</w:t>
      </w:r>
      <w:r>
        <w:rPr>
          <w:position w:val="6"/>
          <w:sz w:val="18"/>
        </w:rPr>
        <w:t>–9 </w:t>
      </w:r>
      <w:r>
        <w:rPr>
          <w:sz w:val="20"/>
        </w:rPr>
        <w:t>g.</w:t>
      </w:r>
    </w:p>
    <w:p>
      <w:pPr>
        <w:tabs>
          <w:tab w:pos="6059" w:val="left" w:leader="none"/>
          <w:tab w:pos="6839" w:val="left" w:leader="none"/>
        </w:tabs>
        <w:spacing w:line="250" w:lineRule="exact" w:before="0"/>
        <w:ind w:left="700" w:right="0" w:firstLine="0"/>
        <w:jc w:val="left"/>
        <w:rPr>
          <w:sz w:val="20"/>
        </w:rPr>
      </w:pPr>
      <w:r>
        <w:rPr>
          <w:w w:val="95"/>
          <w:sz w:val="20"/>
        </w:rPr>
        <w:t>b)</w:t>
      </w:r>
      <w:r>
        <w:rPr>
          <w:spacing w:val="18"/>
          <w:w w:val="95"/>
          <w:sz w:val="20"/>
        </w:rPr>
        <w:t> </w:t>
      </w:r>
      <w:r>
        <w:rPr>
          <w:i/>
          <w:w w:val="95"/>
          <w:sz w:val="20"/>
        </w:rPr>
        <w:t>E</w:t>
      </w:r>
      <w:r>
        <w:rPr>
          <w:i/>
          <w:spacing w:val="-2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35"/>
          <w:w w:val="95"/>
          <w:sz w:val="20"/>
        </w:rPr>
        <w:t> </w:t>
      </w:r>
      <w:r>
        <w:rPr>
          <w:w w:val="95"/>
          <w:sz w:val="20"/>
        </w:rPr>
        <w:t>1,92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10</w:t>
      </w:r>
      <w:r>
        <w:rPr>
          <w:w w:val="95"/>
          <w:position w:val="6"/>
          <w:sz w:val="18"/>
        </w:rPr>
        <w:t>–12</w:t>
      </w:r>
      <w:r>
        <w:rPr>
          <w:spacing w:val="19"/>
          <w:w w:val="95"/>
          <w:position w:val="6"/>
          <w:sz w:val="18"/>
        </w:rPr>
        <w:t> </w:t>
      </w:r>
      <w:r>
        <w:rPr>
          <w:w w:val="95"/>
          <w:sz w:val="20"/>
        </w:rPr>
        <w:t>J</w:t>
      </w:r>
      <w:r>
        <w:rPr>
          <w:spacing w:val="4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11"/>
          <w:w w:val="95"/>
          <w:sz w:val="20"/>
        </w:rPr>
        <w:t> </w:t>
      </w:r>
      <w:r>
        <w:rPr>
          <w:w w:val="95"/>
          <w:sz w:val="20"/>
        </w:rPr>
        <w:t>12,0</w:t>
      </w:r>
      <w:r>
        <w:rPr>
          <w:spacing w:val="14"/>
          <w:w w:val="95"/>
          <w:sz w:val="20"/>
        </w:rPr>
        <w:t> </w:t>
      </w:r>
      <w:r>
        <w:rPr>
          <w:w w:val="95"/>
          <w:sz w:val="20"/>
        </w:rPr>
        <w:t>MeV</w:t>
      </w:r>
      <w:r>
        <w:rPr>
          <w:spacing w:val="13"/>
          <w:w w:val="95"/>
          <w:sz w:val="20"/>
        </w:rPr>
        <w:t> </w:t>
      </w:r>
      <w:r>
        <w:rPr>
          <w:w w:val="95"/>
          <w:sz w:val="20"/>
        </w:rPr>
        <w:t>por</w:t>
      </w:r>
      <w:r>
        <w:rPr>
          <w:spacing w:val="15"/>
          <w:w w:val="95"/>
          <w:sz w:val="20"/>
        </w:rPr>
        <w:t> </w:t>
      </w:r>
      <w:r>
        <w:rPr>
          <w:w w:val="95"/>
          <w:sz w:val="20"/>
        </w:rPr>
        <w:t>átomo;</w:t>
        <w:tab/>
      </w:r>
      <w:r>
        <w:rPr>
          <w:sz w:val="18"/>
        </w:rPr>
        <w:t>2.16</w:t>
        <w:tab/>
      </w:r>
      <w:r>
        <w:rPr>
          <w:sz w:val="20"/>
        </w:rPr>
        <w:t>a) 1,0</w:t>
      </w:r>
      <w:r>
        <w:rPr>
          <w:spacing w:val="-6"/>
          <w:sz w:val="20"/>
        </w:rPr>
        <w:t> </w:t>
      </w:r>
      <w:r>
        <w:rPr>
          <w:sz w:val="20"/>
        </w:rPr>
        <w:t>10</w:t>
      </w:r>
      <w:r>
        <w:rPr>
          <w:position w:val="6"/>
          <w:sz w:val="18"/>
        </w:rPr>
        <w:t>–6</w:t>
      </w:r>
      <w:r>
        <w:rPr>
          <w:spacing w:val="15"/>
          <w:position w:val="6"/>
          <w:sz w:val="18"/>
        </w:rPr>
        <w:t> </w:t>
      </w:r>
      <w:r>
        <w:rPr>
          <w:sz w:val="20"/>
        </w:rPr>
        <w:t>Ci; b) 2,7</w:t>
      </w:r>
      <w:r>
        <w:rPr>
          <w:spacing w:val="-12"/>
          <w:sz w:val="20"/>
        </w:rPr>
        <w:t> </w:t>
      </w:r>
      <w:r>
        <w:rPr>
          <w:sz w:val="20"/>
        </w:rPr>
        <w:t>10</w:t>
      </w:r>
      <w:r>
        <w:rPr>
          <w:position w:val="6"/>
          <w:sz w:val="18"/>
        </w:rPr>
        <w:t>–7</w:t>
      </w:r>
      <w:r>
        <w:rPr>
          <w:spacing w:val="15"/>
          <w:position w:val="6"/>
          <w:sz w:val="18"/>
        </w:rPr>
        <w:t> </w:t>
      </w:r>
      <w:r>
        <w:rPr>
          <w:sz w:val="20"/>
        </w:rPr>
        <w:t>Ci.</w:t>
      </w:r>
    </w:p>
    <w:p>
      <w:pPr>
        <w:tabs>
          <w:tab w:pos="6059" w:val="left" w:leader="none"/>
          <w:tab w:pos="6839" w:val="left" w:leader="none"/>
        </w:tabs>
        <w:spacing w:line="276" w:lineRule="exact" w:before="0"/>
        <w:ind w:left="700" w:right="0" w:firstLine="0"/>
        <w:jc w:val="left"/>
        <w:rPr>
          <w:sz w:val="20"/>
        </w:rPr>
      </w:pPr>
      <w:r>
        <w:rPr>
          <w:i/>
          <w:sz w:val="20"/>
        </w:rPr>
        <w:t>E</w:t>
      </w:r>
      <w:r>
        <w:rPr>
          <w:i/>
          <w:spacing w:val="6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1,15 10</w:t>
      </w:r>
      <w:r>
        <w:rPr>
          <w:position w:val="8"/>
          <w:sz w:val="18"/>
        </w:rPr>
        <w:t>12</w:t>
      </w:r>
      <w:r>
        <w:rPr>
          <w:spacing w:val="-5"/>
          <w:position w:val="8"/>
          <w:sz w:val="18"/>
        </w:rPr>
        <w:t> </w:t>
      </w:r>
      <w:r>
        <w:rPr>
          <w:sz w:val="20"/>
        </w:rPr>
        <w:t>J</w:t>
      </w:r>
      <w:r>
        <w:rPr>
          <w:spacing w:val="52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3,21 10</w:t>
      </w:r>
      <w:r>
        <w:rPr>
          <w:position w:val="8"/>
          <w:sz w:val="18"/>
        </w:rPr>
        <w:t>5</w:t>
      </w:r>
      <w:r>
        <w:rPr>
          <w:spacing w:val="5"/>
          <w:position w:val="8"/>
          <w:sz w:val="18"/>
        </w:rPr>
        <w:t> </w:t>
      </w:r>
      <w:r>
        <w:rPr>
          <w:sz w:val="20"/>
        </w:rPr>
        <w:t>kW</w:t>
      </w:r>
      <w:r>
        <w:rPr>
          <w:spacing w:val="1"/>
          <w:sz w:val="20"/>
        </w:rPr>
        <w:t> </w:t>
      </w:r>
      <w:r>
        <w:rPr>
          <w:sz w:val="20"/>
        </w:rPr>
        <w:t>h por mol.</w:t>
        <w:tab/>
      </w:r>
      <w:r>
        <w:rPr>
          <w:sz w:val="18"/>
        </w:rPr>
        <w:t>2.17</w:t>
        <w:tab/>
      </w:r>
      <w:r>
        <w:rPr>
          <w:sz w:val="20"/>
        </w:rPr>
        <w:t>1,0 10</w:t>
      </w:r>
      <w:r>
        <w:rPr>
          <w:position w:val="8"/>
          <w:sz w:val="18"/>
        </w:rPr>
        <w:t>2</w:t>
      </w:r>
      <w:r>
        <w:rPr>
          <w:spacing w:val="5"/>
          <w:position w:val="8"/>
          <w:sz w:val="18"/>
        </w:rPr>
        <w:t> </w:t>
      </w:r>
      <w:r>
        <w:rPr>
          <w:sz w:val="20"/>
        </w:rPr>
        <w:t>rad, 1,0</w:t>
      </w:r>
      <w:r>
        <w:rPr>
          <w:spacing w:val="4"/>
          <w:sz w:val="20"/>
        </w:rPr>
        <w:t> </w:t>
      </w:r>
      <w:r>
        <w:rPr>
          <w:sz w:val="20"/>
        </w:rPr>
        <w:t>10</w:t>
      </w:r>
      <w:r>
        <w:rPr>
          <w:position w:val="8"/>
          <w:sz w:val="18"/>
        </w:rPr>
        <w:t>2</w:t>
      </w:r>
      <w:r>
        <w:rPr>
          <w:spacing w:val="5"/>
          <w:position w:val="8"/>
          <w:sz w:val="18"/>
        </w:rPr>
        <w:t> </w:t>
      </w:r>
      <w:r>
        <w:rPr>
          <w:sz w:val="20"/>
        </w:rPr>
        <w:t>rem.</w:t>
      </w:r>
    </w:p>
    <w:p>
      <w:pPr>
        <w:tabs>
          <w:tab w:pos="6059" w:val="left" w:leader="none"/>
          <w:tab w:pos="6839" w:val="left" w:leader="none"/>
        </w:tabs>
        <w:spacing w:line="224" w:lineRule="exact" w:before="10"/>
        <w:ind w:left="360" w:right="0" w:firstLine="0"/>
        <w:jc w:val="left"/>
        <w:rPr>
          <w:sz w:val="20"/>
        </w:rPr>
      </w:pPr>
      <w:r>
        <w:rPr>
          <w:sz w:val="18"/>
        </w:rPr>
        <w:t>2.5</w:t>
      </w:r>
      <w:r>
        <w:rPr>
          <w:spacing w:val="70"/>
          <w:sz w:val="18"/>
        </w:rPr>
        <w:t> </w:t>
      </w:r>
      <w:r>
        <w:rPr>
          <w:sz w:val="20"/>
        </w:rPr>
        <w:t>20,99873 u.</w:t>
        <w:tab/>
      </w:r>
      <w:r>
        <w:rPr>
          <w:sz w:val="18"/>
        </w:rPr>
        <w:t>2.18</w:t>
        <w:tab/>
      </w:r>
      <w:r>
        <w:rPr>
          <w:sz w:val="20"/>
        </w:rPr>
        <w:t>0,08 mCi.</w:t>
      </w:r>
    </w:p>
    <w:p>
      <w:pPr>
        <w:tabs>
          <w:tab w:pos="6059" w:val="left" w:leader="none"/>
          <w:tab w:pos="6839" w:val="left" w:leader="none"/>
        </w:tabs>
        <w:spacing w:line="260" w:lineRule="exact" w:before="0"/>
        <w:ind w:left="360" w:right="0" w:firstLine="0"/>
        <w:jc w:val="left"/>
        <w:rPr>
          <w:sz w:val="20"/>
        </w:rPr>
      </w:pPr>
      <w:r>
        <w:rPr>
          <w:sz w:val="18"/>
        </w:rPr>
        <w:t>2.6</w:t>
      </w:r>
      <w:r>
        <w:rPr>
          <w:spacing w:val="70"/>
          <w:sz w:val="18"/>
        </w:rPr>
        <w:t> </w:t>
      </w:r>
      <w:r>
        <w:rPr>
          <w:i/>
          <w:sz w:val="20"/>
        </w:rPr>
        <w:t>E</w:t>
      </w:r>
      <w:r>
        <w:rPr>
          <w:i/>
          <w:spacing w:val="7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2,74 10</w:t>
      </w:r>
      <w:r>
        <w:rPr>
          <w:position w:val="6"/>
          <w:sz w:val="18"/>
        </w:rPr>
        <w:t>–13</w:t>
      </w:r>
      <w:r>
        <w:rPr>
          <w:spacing w:val="5"/>
          <w:position w:val="6"/>
          <w:sz w:val="18"/>
        </w:rPr>
        <w:t> </w:t>
      </w:r>
      <w:r>
        <w:rPr>
          <w:sz w:val="20"/>
        </w:rPr>
        <w:t>J</w:t>
      </w:r>
      <w:r>
        <w:rPr>
          <w:spacing w:val="-8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1,710 MeV</w:t>
      </w:r>
      <w:r>
        <w:rPr>
          <w:spacing w:val="-1"/>
          <w:sz w:val="20"/>
        </w:rPr>
        <w:t> </w:t>
      </w:r>
      <w:r>
        <w:rPr>
          <w:sz w:val="20"/>
        </w:rPr>
        <w:t>por átomo;</w:t>
        <w:tab/>
      </w:r>
      <w:r>
        <w:rPr>
          <w:sz w:val="18"/>
        </w:rPr>
        <w:t>2.19</w:t>
        <w:tab/>
      </w:r>
      <w:r>
        <w:rPr>
          <w:sz w:val="20"/>
        </w:rPr>
        <w:t>3 000 años a.C.</w:t>
      </w:r>
    </w:p>
    <w:p>
      <w:pPr>
        <w:tabs>
          <w:tab w:pos="5359" w:val="left" w:leader="none"/>
          <w:tab w:pos="6139" w:val="left" w:leader="none"/>
        </w:tabs>
        <w:spacing w:line="250" w:lineRule="exact" w:before="0"/>
        <w:ind w:left="0" w:right="2981" w:firstLine="0"/>
        <w:jc w:val="right"/>
        <w:rPr>
          <w:sz w:val="20"/>
        </w:rPr>
      </w:pPr>
      <w:r>
        <w:rPr>
          <w:i/>
          <w:sz w:val="20"/>
        </w:rPr>
        <w:t>E</w:t>
      </w:r>
      <w:r>
        <w:rPr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1,65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position w:val="6"/>
          <w:sz w:val="18"/>
        </w:rPr>
        <w:t>11</w:t>
      </w:r>
      <w:r>
        <w:rPr>
          <w:spacing w:val="3"/>
          <w:position w:val="6"/>
          <w:sz w:val="18"/>
        </w:rPr>
        <w:t> </w:t>
      </w:r>
      <w:r>
        <w:rPr>
          <w:sz w:val="20"/>
        </w:rPr>
        <w:t>J</w:t>
      </w:r>
      <w:r>
        <w:rPr>
          <w:spacing w:val="-1"/>
          <w:sz w:val="20"/>
        </w:rPr>
        <w:t> </w:t>
      </w:r>
      <w:r>
        <w:rPr>
          <w:sz w:val="20"/>
        </w:rPr>
        <w:t>por</w:t>
      </w:r>
      <w:r>
        <w:rPr>
          <w:spacing w:val="-1"/>
          <w:sz w:val="20"/>
        </w:rPr>
        <w:t> </w:t>
      </w:r>
      <w:r>
        <w:rPr>
          <w:sz w:val="20"/>
        </w:rPr>
        <w:t>mol.</w:t>
        <w:tab/>
      </w:r>
      <w:r>
        <w:rPr>
          <w:sz w:val="18"/>
        </w:rPr>
        <w:t>2.20</w:t>
        <w:tab/>
      </w:r>
      <w:r>
        <w:rPr>
          <w:sz w:val="20"/>
        </w:rPr>
        <w:t>8,73 10</w:t>
      </w:r>
      <w:r>
        <w:rPr>
          <w:position w:val="6"/>
          <w:sz w:val="18"/>
        </w:rPr>
        <w:t>8</w:t>
      </w:r>
      <w:r>
        <w:rPr>
          <w:spacing w:val="5"/>
          <w:position w:val="6"/>
          <w:sz w:val="18"/>
        </w:rPr>
        <w:t> </w:t>
      </w:r>
      <w:r>
        <w:rPr>
          <w:sz w:val="20"/>
        </w:rPr>
        <w:t>años.</w:t>
      </w:r>
    </w:p>
    <w:p>
      <w:pPr>
        <w:tabs>
          <w:tab w:pos="5699" w:val="left" w:leader="none"/>
          <w:tab w:pos="6479" w:val="left" w:leader="none"/>
        </w:tabs>
        <w:spacing w:line="260" w:lineRule="exact" w:before="0"/>
        <w:ind w:left="0" w:right="2981" w:firstLine="0"/>
        <w:jc w:val="right"/>
        <w:rPr>
          <w:sz w:val="20"/>
        </w:rPr>
      </w:pPr>
      <w:r>
        <w:rPr>
          <w:sz w:val="18"/>
        </w:rPr>
        <w:t>2.7</w:t>
      </w:r>
      <w:r>
        <w:rPr>
          <w:spacing w:val="66"/>
          <w:sz w:val="18"/>
        </w:rPr>
        <w:t> </w:t>
      </w:r>
      <w:r>
        <w:rPr>
          <w:sz w:val="20"/>
        </w:rPr>
        <w:t>Todas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2"/>
          <w:sz w:val="20"/>
        </w:rPr>
        <w:t> </w:t>
      </w:r>
      <w:r>
        <w:rPr>
          <w:sz w:val="20"/>
        </w:rPr>
        <w:t>reacciones</w:t>
      </w:r>
      <w:r>
        <w:rPr>
          <w:spacing w:val="-1"/>
          <w:sz w:val="20"/>
        </w:rPr>
        <w:t> </w:t>
      </w:r>
      <w:r>
        <w:rPr>
          <w:sz w:val="20"/>
        </w:rPr>
        <w:t>son</w:t>
      </w:r>
      <w:r>
        <w:rPr>
          <w:spacing w:val="-2"/>
          <w:sz w:val="20"/>
        </w:rPr>
        <w:t> </w:t>
      </w:r>
      <w:r>
        <w:rPr>
          <w:sz w:val="20"/>
        </w:rPr>
        <w:t>exotérmicas.</w:t>
      </w:r>
      <w:r>
        <w:rPr>
          <w:spacing w:val="-1"/>
          <w:sz w:val="20"/>
        </w:rPr>
        <w:t> </w:t>
      </w:r>
      <w:r>
        <w:rPr>
          <w:sz w:val="20"/>
        </w:rPr>
        <w:t>a)</w:t>
      </w:r>
      <w:r>
        <w:rPr>
          <w:spacing w:val="-4"/>
          <w:sz w:val="20"/>
        </w:rPr>
        <w:t> </w:t>
      </w:r>
      <w:r>
        <w:rPr>
          <w:i/>
          <w:sz w:val="20"/>
        </w:rPr>
        <w:t>E</w:t>
      </w:r>
      <w:r>
        <w:rPr>
          <w:i/>
          <w:spacing w:val="5"/>
          <w:sz w:val="20"/>
        </w:rPr>
        <w:t> </w:t>
      </w:r>
      <w:r>
        <w:rPr>
          <w:sz w:val="20"/>
        </w:rPr>
        <w:t>=</w:t>
      </w:r>
      <w:r>
        <w:rPr>
          <w:spacing w:val="-4"/>
          <w:sz w:val="20"/>
        </w:rPr>
        <w:t> </w:t>
      </w:r>
      <w:r>
        <w:rPr>
          <w:sz w:val="20"/>
        </w:rPr>
        <w:t>7,69</w:t>
      </w:r>
      <w:r>
        <w:rPr>
          <w:spacing w:val="-2"/>
          <w:sz w:val="20"/>
        </w:rPr>
        <w:t> </w:t>
      </w:r>
      <w:r>
        <w:rPr>
          <w:sz w:val="20"/>
        </w:rPr>
        <w:t>10</w:t>
      </w:r>
      <w:r>
        <w:rPr>
          <w:position w:val="8"/>
          <w:sz w:val="18"/>
        </w:rPr>
        <w:t>–13</w:t>
      </w:r>
      <w:r>
        <w:rPr>
          <w:spacing w:val="4"/>
          <w:position w:val="8"/>
          <w:sz w:val="18"/>
        </w:rPr>
        <w:t> </w:t>
      </w:r>
      <w:r>
        <w:rPr>
          <w:sz w:val="20"/>
        </w:rPr>
        <w:t>J;</w:t>
        <w:tab/>
      </w:r>
      <w:r>
        <w:rPr>
          <w:sz w:val="18"/>
        </w:rPr>
        <w:t>2.21</w:t>
        <w:tab/>
      </w:r>
      <w:r>
        <w:rPr>
          <w:sz w:val="20"/>
        </w:rPr>
        <w:t>1,68 10</w:t>
      </w:r>
      <w:r>
        <w:rPr>
          <w:position w:val="8"/>
          <w:sz w:val="18"/>
        </w:rPr>
        <w:t>9</w:t>
      </w:r>
      <w:r>
        <w:rPr>
          <w:spacing w:val="5"/>
          <w:position w:val="8"/>
          <w:sz w:val="18"/>
        </w:rPr>
        <w:t> </w:t>
      </w:r>
      <w:r>
        <w:rPr>
          <w:sz w:val="20"/>
        </w:rPr>
        <w:t>años.</w:t>
      </w:r>
    </w:p>
    <w:p>
      <w:pPr>
        <w:tabs>
          <w:tab w:pos="6059" w:val="left" w:leader="none"/>
          <w:tab w:pos="6839" w:val="left" w:leader="none"/>
        </w:tabs>
        <w:spacing w:line="250" w:lineRule="exact" w:before="0"/>
        <w:ind w:left="700" w:right="0" w:firstLine="0"/>
        <w:jc w:val="left"/>
        <w:rPr>
          <w:sz w:val="20"/>
        </w:rPr>
      </w:pPr>
      <w:r>
        <w:rPr>
          <w:w w:val="95"/>
          <w:sz w:val="20"/>
        </w:rPr>
        <w:t>b)</w:t>
      </w:r>
      <w:r>
        <w:rPr>
          <w:spacing w:val="15"/>
          <w:w w:val="95"/>
          <w:sz w:val="20"/>
        </w:rPr>
        <w:t> </w:t>
      </w:r>
      <w:r>
        <w:rPr>
          <w:i/>
          <w:w w:val="95"/>
          <w:sz w:val="20"/>
        </w:rPr>
        <w:t>E</w:t>
      </w:r>
      <w:r>
        <w:rPr>
          <w:i/>
          <w:spacing w:val="-3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33"/>
          <w:w w:val="95"/>
          <w:sz w:val="20"/>
        </w:rPr>
        <w:t> </w:t>
      </w:r>
      <w:r>
        <w:rPr>
          <w:w w:val="95"/>
          <w:sz w:val="20"/>
        </w:rPr>
        <w:t>3,59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10</w:t>
      </w:r>
      <w:r>
        <w:rPr>
          <w:w w:val="95"/>
          <w:position w:val="6"/>
          <w:sz w:val="18"/>
        </w:rPr>
        <w:t>–12</w:t>
      </w:r>
      <w:r>
        <w:rPr>
          <w:spacing w:val="17"/>
          <w:w w:val="95"/>
          <w:position w:val="6"/>
          <w:sz w:val="18"/>
        </w:rPr>
        <w:t> </w:t>
      </w:r>
      <w:r>
        <w:rPr>
          <w:w w:val="95"/>
          <w:sz w:val="20"/>
        </w:rPr>
        <w:t>J;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c)</w:t>
      </w:r>
      <w:r>
        <w:rPr>
          <w:spacing w:val="2"/>
          <w:w w:val="95"/>
          <w:sz w:val="20"/>
        </w:rPr>
        <w:t> </w:t>
      </w:r>
      <w:r>
        <w:rPr>
          <w:i/>
          <w:w w:val="95"/>
          <w:sz w:val="20"/>
        </w:rPr>
        <w:t>E</w:t>
      </w:r>
      <w:r>
        <w:rPr>
          <w:i/>
          <w:spacing w:val="20"/>
          <w:w w:val="95"/>
          <w:sz w:val="20"/>
        </w:rPr>
        <w:t> </w:t>
      </w:r>
      <w:r>
        <w:rPr>
          <w:w w:val="95"/>
          <w:sz w:val="20"/>
        </w:rPr>
        <w:t>=</w:t>
      </w:r>
      <w:r>
        <w:rPr>
          <w:spacing w:val="9"/>
          <w:w w:val="95"/>
          <w:sz w:val="20"/>
        </w:rPr>
        <w:t> </w:t>
      </w:r>
      <w:r>
        <w:rPr>
          <w:w w:val="95"/>
          <w:sz w:val="20"/>
        </w:rPr>
        <w:t>5,23</w:t>
      </w:r>
      <w:r>
        <w:rPr>
          <w:spacing w:val="12"/>
          <w:w w:val="95"/>
          <w:sz w:val="20"/>
        </w:rPr>
        <w:t> </w:t>
      </w:r>
      <w:r>
        <w:rPr>
          <w:w w:val="95"/>
          <w:sz w:val="20"/>
        </w:rPr>
        <w:t>10</w:t>
      </w:r>
      <w:r>
        <w:rPr>
          <w:w w:val="95"/>
          <w:position w:val="6"/>
          <w:sz w:val="18"/>
        </w:rPr>
        <w:t>–13</w:t>
      </w:r>
      <w:r>
        <w:rPr>
          <w:spacing w:val="17"/>
          <w:w w:val="95"/>
          <w:position w:val="6"/>
          <w:sz w:val="18"/>
        </w:rPr>
        <w:t> </w:t>
      </w:r>
      <w:r>
        <w:rPr>
          <w:w w:val="95"/>
          <w:sz w:val="20"/>
        </w:rPr>
        <w:t>J.</w:t>
        <w:tab/>
      </w:r>
      <w:r>
        <w:rPr>
          <w:sz w:val="18"/>
        </w:rPr>
        <w:t>2.22</w:t>
        <w:tab/>
      </w:r>
      <w:r>
        <w:rPr>
          <w:sz w:val="20"/>
        </w:rPr>
        <w:t>11300</w:t>
      </w:r>
      <w:r>
        <w:rPr>
          <w:spacing w:val="-4"/>
          <w:sz w:val="20"/>
        </w:rPr>
        <w:t> </w:t>
      </w:r>
      <w:r>
        <w:rPr>
          <w:sz w:val="20"/>
        </w:rPr>
        <w:t>±</w:t>
      </w:r>
      <w:r>
        <w:rPr>
          <w:spacing w:val="-5"/>
          <w:sz w:val="20"/>
        </w:rPr>
        <w:t> </w:t>
      </w:r>
      <w:r>
        <w:rPr>
          <w:sz w:val="20"/>
        </w:rPr>
        <w:t>100</w:t>
      </w:r>
      <w:r>
        <w:rPr>
          <w:spacing w:val="-4"/>
          <w:sz w:val="20"/>
        </w:rPr>
        <w:t> </w:t>
      </w:r>
      <w:r>
        <w:rPr>
          <w:sz w:val="20"/>
        </w:rPr>
        <w:t>años.</w:t>
      </w:r>
    </w:p>
    <w:p>
      <w:pPr>
        <w:spacing w:line="266" w:lineRule="exact" w:before="0"/>
        <w:ind w:left="360" w:right="0" w:firstLine="0"/>
        <w:jc w:val="left"/>
        <w:rPr>
          <w:sz w:val="20"/>
        </w:rPr>
      </w:pPr>
      <w:r>
        <w:rPr>
          <w:sz w:val="18"/>
        </w:rPr>
        <w:t>2.8</w:t>
      </w:r>
      <w:r>
        <w:rPr>
          <w:spacing w:val="25"/>
          <w:sz w:val="18"/>
        </w:rPr>
        <w:t> </w:t>
      </w:r>
      <w:r>
        <w:rPr>
          <w:rFonts w:ascii="Symbol" w:hAnsi="Symbol"/>
          <w:sz w:val="20"/>
        </w:rPr>
        <w:t></w:t>
      </w:r>
      <w:r>
        <w:rPr>
          <w:spacing w:val="-1"/>
          <w:sz w:val="20"/>
        </w:rPr>
        <w:t> </w:t>
      </w:r>
      <w:r>
        <w:rPr>
          <w:sz w:val="20"/>
        </w:rPr>
        <w:t>= 7,45</w:t>
      </w:r>
      <w:r>
        <w:rPr>
          <w:spacing w:val="-1"/>
          <w:sz w:val="20"/>
        </w:rPr>
        <w:t> </w:t>
      </w:r>
      <w:r>
        <w:rPr>
          <w:sz w:val="20"/>
        </w:rPr>
        <w:t>10</w:t>
      </w:r>
      <w:r>
        <w:rPr>
          <w:position w:val="6"/>
          <w:sz w:val="18"/>
        </w:rPr>
        <w:t>–12</w:t>
      </w:r>
      <w:r>
        <w:rPr>
          <w:spacing w:val="5"/>
          <w:position w:val="6"/>
          <w:sz w:val="18"/>
        </w:rPr>
        <w:t> </w:t>
      </w:r>
      <w:r>
        <w:rPr>
          <w:sz w:val="20"/>
        </w:rPr>
        <w:t>m.</w:t>
      </w:r>
    </w:p>
    <w:sectPr>
      <w:pgSz w:w="11900" w:h="16840"/>
      <w:pgMar w:header="559" w:footer="0" w:top="1040" w:bottom="280" w:left="4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0pt;margin-top:26.947266pt;width:17.150pt;height:13.2pt;mso-position-horizontal-relative:page;mso-position-vertical-relative:page;z-index:-16185856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6pt;margin-top:27.852539pt;width:181.1pt;height:12.1pt;mso-position-horizontal-relative:page;mso-position-vertical-relative:page;z-index:-161853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color w:val="231F20"/>
                    <w:sz w:val="18"/>
                  </w:rPr>
                  <w:t>Facultad de Farmacia. Universidad de Alcalá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4pt;margin-top:26.947266pt;width:17.150pt;height:13.2pt;mso-position-horizontal-relative:page;mso-position-vertical-relative:page;z-index:-16184832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color w:val="231F2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91pt;margin-top:27.852539pt;width:172.6pt;height:12.1pt;mso-position-horizontal-relative:page;mso-position-vertical-relative:page;z-index:-161843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8"/>
                  </w:rPr>
                </w:pPr>
                <w:r>
                  <w:rPr>
                    <w:rFonts w:ascii="Arial MT" w:hAnsi="Arial MT"/>
                    <w:color w:val="231F20"/>
                    <w:sz w:val="18"/>
                  </w:rPr>
                  <w:t>Química General. Grupo B. Curso 1993/94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2"/>
      <w:numFmt w:val="decimal"/>
      <w:lvlText w:val="%1"/>
      <w:lvlJc w:val="left"/>
      <w:pPr>
        <w:ind w:left="700" w:hanging="34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40"/>
        <w:jc w:val="right"/>
      </w:pPr>
      <w:rPr>
        <w:rFonts w:hint="default" w:ascii="Times New Roman" w:hAnsi="Times New Roman" w:eastAsia="Times New Roman" w:cs="Times New Roman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56" w:hanging="3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84" w:hanging="3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12" w:hanging="3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40" w:hanging="3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68" w:hanging="3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6" w:hanging="3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34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700" w:hanging="36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700" w:hanging="360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946" w:hanging="2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71" w:hanging="2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86" w:hanging="2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2" w:hanging="2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17" w:hanging="2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33" w:hanging="2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48" w:hanging="247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)"/>
      <w:lvlJc w:val="left"/>
      <w:pPr>
        <w:ind w:left="946" w:hanging="24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944" w:hanging="24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48" w:hanging="24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52" w:hanging="24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56" w:hanging="24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60" w:hanging="24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64" w:hanging="24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68" w:hanging="24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72" w:hanging="247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70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940" w:hanging="240"/>
        <w:jc w:val="left"/>
      </w:pPr>
      <w:rPr>
        <w:rFonts w:hint="default" w:ascii="Times New Roman" w:hAnsi="Times New Roman" w:eastAsia="Times New Roman" w:cs="Times New Roman"/>
        <w:w w:val="100"/>
        <w:position w:val="-5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84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006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028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051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073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95" w:hanging="24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700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360"/>
        <w:jc w:val="righ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s-ES" w:eastAsia="en-US" w:bidi="ar-SA"/>
      </w:rPr>
    </w:lvl>
    <w:lvl w:ilvl="2">
      <w:start w:val="1"/>
      <w:numFmt w:val="lowerLetter"/>
      <w:lvlText w:val="%3)"/>
      <w:lvlJc w:val="left"/>
      <w:pPr>
        <w:ind w:left="979" w:hanging="28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02" w:hanging="2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13" w:hanging="2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24" w:hanging="2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35" w:hanging="2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46" w:hanging="2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57" w:hanging="28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700" w:hanging="40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00" w:hanging="401"/>
        <w:jc w:val="left"/>
      </w:pPr>
      <w:rPr>
        <w:rFonts w:hint="default"/>
        <w:b/>
        <w:bCs/>
        <w:spacing w:val="-1"/>
        <w:w w:val="8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44" w:hanging="145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82" w:hanging="14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5" w:hanging="14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7" w:hanging="14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010" w:hanging="14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52" w:hanging="14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95" w:hanging="145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1260" w:hanging="481"/>
        <w:jc w:val="left"/>
      </w:pPr>
      <w:rPr>
        <w:rFonts w:hint="default" w:ascii="Arial" w:hAnsi="Arial" w:eastAsia="Arial" w:cs="Arial"/>
        <w:b/>
        <w:bCs/>
        <w:w w:val="100"/>
        <w:sz w:val="48"/>
        <w:szCs w:val="4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840" w:hanging="401"/>
        <w:jc w:val="left"/>
      </w:pPr>
      <w:rPr>
        <w:rFonts w:hint="default" w:ascii="Arial MT" w:hAnsi="Arial MT" w:eastAsia="Arial MT" w:cs="Arial MT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55" w:hanging="40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71" w:hanging="40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86" w:hanging="40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02" w:hanging="40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7" w:hanging="40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933" w:hanging="40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48" w:hanging="401"/>
      </w:pPr>
      <w:rPr>
        <w:rFonts w:hint="default"/>
        <w:lang w:val="es-E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83"/>
      <w:ind w:left="700" w:hanging="40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1260" w:hanging="481"/>
    </w:pPr>
    <w:rPr>
      <w:rFonts w:ascii="Arial" w:hAnsi="Arial" w:eastAsia="Arial" w:cs="Arial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00" w:hanging="360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2023-03-16T16:43:26Z</dcterms:created>
  <dcterms:modified xsi:type="dcterms:W3CDTF">2023-03-16T16:43:26Z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2023-03-16T00:00:00Z</vt:filetime>
  </property>
</Properties>
</file>