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6BC" w:rsidRDefault="00CD213C">
      <w:pPr>
        <w:spacing w:line="360" w:lineRule="auto"/>
        <w:jc w:val="center"/>
        <w:rPr>
          <w:rFonts w:ascii="Liberation Sans" w:hAnsi="Liberation Sans"/>
        </w:rPr>
      </w:pPr>
      <w:r>
        <w:rPr>
          <w:rFonts w:ascii="Liberation Sans" w:hAnsi="Liberation Sans"/>
        </w:rPr>
        <w:t>CS 422 Parallel Project – Free Body Problem</w:t>
      </w:r>
    </w:p>
    <w:p w:rsidR="002826BC" w:rsidRDefault="00CD213C">
      <w:pPr>
        <w:spacing w:line="360" w:lineRule="auto"/>
        <w:jc w:val="center"/>
        <w:rPr>
          <w:rFonts w:ascii="Liberation Sans" w:hAnsi="Liberation Sans"/>
        </w:rPr>
      </w:pPr>
      <w:r>
        <w:rPr>
          <w:rFonts w:ascii="Liberation Sans" w:hAnsi="Liberation Sans"/>
        </w:rPr>
        <w:t>Eric Evans</w:t>
      </w:r>
    </w:p>
    <w:p w:rsidR="002826BC" w:rsidRDefault="00CD213C">
      <w:pPr>
        <w:spacing w:line="360" w:lineRule="auto"/>
        <w:jc w:val="center"/>
        <w:rPr>
          <w:rFonts w:ascii="Liberation Sans" w:hAnsi="Liberation Sans"/>
        </w:rPr>
      </w:pPr>
      <w:r>
        <w:rPr>
          <w:rFonts w:ascii="Liberation Sans" w:hAnsi="Liberation Sans"/>
        </w:rPr>
        <w:t>Spring 2017</w:t>
      </w:r>
    </w:p>
    <w:p w:rsidR="002826BC" w:rsidRDefault="002826BC">
      <w:pPr>
        <w:spacing w:line="360" w:lineRule="auto"/>
        <w:jc w:val="center"/>
        <w:rPr>
          <w:rFonts w:ascii="Liberation Sans" w:hAnsi="Liberation Sans"/>
        </w:rPr>
      </w:pPr>
    </w:p>
    <w:p w:rsidR="002826BC" w:rsidRDefault="00CD213C">
      <w:pPr>
        <w:spacing w:before="57" w:after="57" w:line="360" w:lineRule="auto"/>
        <w:rPr>
          <w:rFonts w:ascii="Liberation Sans" w:hAnsi="Liberation Sans"/>
          <w:b/>
          <w:bCs/>
        </w:rPr>
      </w:pPr>
      <w:r>
        <w:rPr>
          <w:rFonts w:ascii="Liberation Sans" w:hAnsi="Liberation Sans"/>
          <w:b/>
          <w:bCs/>
        </w:rPr>
        <w:t>Introduction</w:t>
      </w:r>
    </w:p>
    <w:p w:rsidR="002826BC" w:rsidRDefault="00CD213C">
      <w:pPr>
        <w:spacing w:before="57" w:after="57" w:line="360" w:lineRule="auto"/>
        <w:rPr>
          <w:rFonts w:ascii="Liberation Sans" w:hAnsi="Liberation Sans"/>
        </w:rPr>
      </w:pPr>
      <w:r>
        <w:rPr>
          <w:rFonts w:ascii="Liberation Sans" w:hAnsi="Liberation Sans"/>
        </w:rPr>
        <w:t xml:space="preserve">The Free Body Problem involves two fundamental kinematic scenarios: gravitational attraction and elastic collisions. Bodies, point masses with a defined radius, are placed in a </w:t>
      </w:r>
      <w:r w:rsidR="004E054F">
        <w:rPr>
          <w:rFonts w:ascii="Liberation Sans" w:hAnsi="Liberation Sans"/>
        </w:rPr>
        <w:t>two-dimensional</w:t>
      </w:r>
      <w:r>
        <w:rPr>
          <w:rFonts w:ascii="Liberation Sans" w:hAnsi="Liberation Sans"/>
        </w:rPr>
        <w:t xml:space="preserve"> plane. The program solution</w:t>
      </w:r>
      <w:r w:rsidR="00360552">
        <w:rPr>
          <w:rFonts w:ascii="Liberation Sans" w:hAnsi="Liberation Sans"/>
        </w:rPr>
        <w:t>, written in Java 1.8,</w:t>
      </w:r>
      <w:r>
        <w:rPr>
          <w:rFonts w:ascii="Liberation Sans" w:hAnsi="Liberation Sans"/>
        </w:rPr>
        <w:t xml:space="preserve"> divides the computation between 1 to 32 threads. This report explains the details and empirical findings of this program. An interactive graphical user interface is paired with the program to display the free bodies in motion.</w:t>
      </w:r>
    </w:p>
    <w:p w:rsidR="002826BC" w:rsidRDefault="002826BC">
      <w:pPr>
        <w:spacing w:before="57" w:after="57" w:line="360" w:lineRule="auto"/>
        <w:rPr>
          <w:rFonts w:ascii="Liberation Sans" w:hAnsi="Liberation Sans"/>
        </w:rPr>
      </w:pPr>
    </w:p>
    <w:p w:rsidR="002826BC" w:rsidRDefault="00CD213C">
      <w:pPr>
        <w:spacing w:before="57" w:after="57" w:line="360" w:lineRule="auto"/>
        <w:rPr>
          <w:rFonts w:ascii="Liberation Sans" w:hAnsi="Liberation Sans"/>
          <w:b/>
          <w:bCs/>
        </w:rPr>
      </w:pPr>
      <w:r>
        <w:rPr>
          <w:rFonts w:ascii="Liberation Sans" w:hAnsi="Liberation Sans"/>
          <w:b/>
          <w:bCs/>
        </w:rPr>
        <w:t>Programs</w:t>
      </w:r>
    </w:p>
    <w:p w:rsidR="002826BC" w:rsidRDefault="00CD213C">
      <w:pPr>
        <w:spacing w:before="57" w:after="57" w:line="360" w:lineRule="auto"/>
        <w:rPr>
          <w:rFonts w:ascii="Liberation Sans" w:hAnsi="Liberation Sans"/>
        </w:rPr>
      </w:pPr>
      <w:r>
        <w:rPr>
          <w:rFonts w:ascii="Liberation Sans" w:hAnsi="Liberation Sans"/>
          <w:i/>
          <w:iCs/>
        </w:rPr>
        <w:t>To Compile</w:t>
      </w:r>
      <w:r>
        <w:rPr>
          <w:rFonts w:ascii="Liberation Sans" w:hAnsi="Liberation Sans"/>
        </w:rPr>
        <w:t xml:space="preserve">: </w:t>
      </w:r>
      <w:proofErr w:type="spellStart"/>
      <w:r>
        <w:rPr>
          <w:rFonts w:ascii="Liberation Sans" w:hAnsi="Liberation Sans"/>
        </w:rPr>
        <w:t>javac</w:t>
      </w:r>
      <w:proofErr w:type="spellEnd"/>
      <w:r>
        <w:rPr>
          <w:rFonts w:ascii="Liberation Sans" w:hAnsi="Liberation Sans"/>
        </w:rPr>
        <w:t xml:space="preserve"> Body.java FreeBodies.java FreeBodyGUI.java SpringUtilities.java </w:t>
      </w:r>
      <w:r>
        <w:rPr>
          <w:rFonts w:ascii="Liberation Sans" w:hAnsi="Liberation Sans"/>
        </w:rPr>
        <w:tab/>
      </w:r>
      <w:r>
        <w:rPr>
          <w:rFonts w:ascii="Liberation Sans" w:hAnsi="Liberation Sans"/>
        </w:rPr>
        <w:tab/>
      </w:r>
      <w:r>
        <w:rPr>
          <w:rFonts w:ascii="Liberation Sans" w:hAnsi="Liberation Sans"/>
        </w:rPr>
        <w:tab/>
      </w:r>
      <w:r>
        <w:rPr>
          <w:rFonts w:ascii="Liberation Sans" w:hAnsi="Liberation Sans"/>
        </w:rPr>
        <w:tab/>
      </w:r>
      <w:r>
        <w:rPr>
          <w:rFonts w:ascii="Liberation Sans" w:hAnsi="Liberation Sans"/>
        </w:rPr>
        <w:tab/>
        <w:t>Universe.java Worker.java</w:t>
      </w:r>
    </w:p>
    <w:p w:rsidR="002826BC" w:rsidRDefault="00CD213C">
      <w:pPr>
        <w:spacing w:before="57" w:after="57" w:line="360" w:lineRule="auto"/>
        <w:rPr>
          <w:rFonts w:ascii="Liberation Sans" w:hAnsi="Liberation Sans"/>
          <w:i/>
          <w:iCs/>
        </w:rPr>
      </w:pPr>
      <w:r>
        <w:rPr>
          <w:rFonts w:ascii="Liberation Sans" w:hAnsi="Liberation Sans"/>
          <w:i/>
          <w:iCs/>
        </w:rPr>
        <w:t>To Run:</w:t>
      </w:r>
      <w:r>
        <w:rPr>
          <w:rFonts w:ascii="Liberation Sans" w:hAnsi="Liberation Sans"/>
        </w:rPr>
        <w:t xml:space="preserve"> </w:t>
      </w:r>
    </w:p>
    <w:p w:rsidR="002826BC" w:rsidRDefault="00CD213C">
      <w:pPr>
        <w:numPr>
          <w:ilvl w:val="0"/>
          <w:numId w:val="1"/>
        </w:numPr>
        <w:spacing w:before="57" w:after="57" w:line="360" w:lineRule="auto"/>
      </w:pPr>
      <w:r>
        <w:rPr>
          <w:rFonts w:ascii="Liberation Sans" w:hAnsi="Liberation Sans"/>
        </w:rPr>
        <w:t xml:space="preserve">java </w:t>
      </w:r>
      <w:proofErr w:type="spellStart"/>
      <w:r>
        <w:rPr>
          <w:rFonts w:ascii="Liberation Sans" w:hAnsi="Liberation Sans"/>
        </w:rPr>
        <w:t>FreeBodies</w:t>
      </w:r>
      <w:proofErr w:type="spellEnd"/>
      <w:r>
        <w:rPr>
          <w:rFonts w:ascii="Liberation Sans" w:hAnsi="Liberation Sans"/>
        </w:rPr>
        <w:t xml:space="preserve"> &lt;number of threads&gt; &lt;number of bodies&gt; &lt;size of body (mass)&gt; &lt;number of steps&gt;</w:t>
      </w:r>
    </w:p>
    <w:p w:rsidR="002826BC" w:rsidRDefault="00CD213C">
      <w:pPr>
        <w:numPr>
          <w:ilvl w:val="1"/>
          <w:numId w:val="1"/>
        </w:numPr>
        <w:spacing w:before="57" w:after="57" w:line="360" w:lineRule="auto"/>
      </w:pPr>
      <w:r>
        <w:rPr>
          <w:rFonts w:ascii="Liberation Sans" w:hAnsi="Liberation Sans"/>
        </w:rPr>
        <w:t>This runs a non-GUI version with bodies indicated by command line arguments.</w:t>
      </w:r>
    </w:p>
    <w:p w:rsidR="002826BC" w:rsidRDefault="00CD213C">
      <w:pPr>
        <w:numPr>
          <w:ilvl w:val="0"/>
          <w:numId w:val="1"/>
        </w:numPr>
        <w:spacing w:before="57" w:after="57" w:line="360" w:lineRule="auto"/>
      </w:pPr>
      <w:r>
        <w:rPr>
          <w:rFonts w:ascii="Liberation Sans" w:hAnsi="Liberation Sans"/>
        </w:rPr>
        <w:t xml:space="preserve">java </w:t>
      </w:r>
      <w:proofErr w:type="spellStart"/>
      <w:r>
        <w:rPr>
          <w:rFonts w:ascii="Liberation Sans" w:hAnsi="Liberation Sans"/>
        </w:rPr>
        <w:t>FreeBodies</w:t>
      </w:r>
      <w:proofErr w:type="spellEnd"/>
      <w:r>
        <w:rPr>
          <w:rFonts w:ascii="Liberation Sans" w:hAnsi="Liberation Sans"/>
        </w:rPr>
        <w:t xml:space="preserve"> &lt;number of threads&gt; &lt;number of bodies&gt; &lt;size of body (mass)&gt; &lt;number of steps&gt; --</w:t>
      </w:r>
      <w:proofErr w:type="spellStart"/>
      <w:r>
        <w:rPr>
          <w:rFonts w:ascii="Liberation Sans" w:hAnsi="Liberation Sans"/>
        </w:rPr>
        <w:t>gui</w:t>
      </w:r>
      <w:proofErr w:type="spellEnd"/>
    </w:p>
    <w:p w:rsidR="002826BC" w:rsidRDefault="00CD213C">
      <w:pPr>
        <w:numPr>
          <w:ilvl w:val="1"/>
          <w:numId w:val="1"/>
        </w:numPr>
        <w:spacing w:before="57" w:after="57" w:line="360" w:lineRule="auto"/>
      </w:pPr>
      <w:r>
        <w:rPr>
          <w:rFonts w:ascii="Liberation Sans" w:hAnsi="Liberation Sans"/>
        </w:rPr>
        <w:t>This runs a GUI version with initial bodies indicated by command line arguments.</w:t>
      </w:r>
    </w:p>
    <w:p w:rsidR="002826BC" w:rsidRDefault="000D43B3">
      <w:pPr>
        <w:numPr>
          <w:ilvl w:val="0"/>
          <w:numId w:val="1"/>
        </w:numPr>
        <w:spacing w:before="57" w:after="57" w:line="360" w:lineRule="auto"/>
      </w:pPr>
      <w:r>
        <w:rPr>
          <w:rFonts w:ascii="Liberation Sans" w:hAnsi="Liberation Sans"/>
        </w:rPr>
        <w:t xml:space="preserve">java </w:t>
      </w:r>
      <w:proofErr w:type="spellStart"/>
      <w:r>
        <w:rPr>
          <w:rFonts w:ascii="Liberation Sans" w:hAnsi="Liberation Sans"/>
        </w:rPr>
        <w:t>FreeBodies</w:t>
      </w:r>
      <w:proofErr w:type="spellEnd"/>
      <w:r>
        <w:rPr>
          <w:rFonts w:ascii="Liberation Sans" w:hAnsi="Liberation Sans"/>
        </w:rPr>
        <w:t xml:space="preserve"> --</w:t>
      </w:r>
      <w:proofErr w:type="spellStart"/>
      <w:r w:rsidR="00CD213C">
        <w:rPr>
          <w:rFonts w:ascii="Liberation Sans" w:hAnsi="Liberation Sans"/>
        </w:rPr>
        <w:t>gui</w:t>
      </w:r>
      <w:proofErr w:type="spellEnd"/>
    </w:p>
    <w:p w:rsidR="002826BC" w:rsidRDefault="00CD213C">
      <w:pPr>
        <w:numPr>
          <w:ilvl w:val="1"/>
          <w:numId w:val="1"/>
        </w:numPr>
        <w:spacing w:before="57" w:after="57" w:line="360" w:lineRule="auto"/>
      </w:pPr>
      <w:r>
        <w:rPr>
          <w:rFonts w:ascii="Liberation Sans" w:hAnsi="Liberation Sans"/>
        </w:rPr>
        <w:t>This runs a GUI version with no initial bodies.</w:t>
      </w:r>
    </w:p>
    <w:p w:rsidR="002826BC" w:rsidRDefault="00CD213C">
      <w:pPr>
        <w:spacing w:before="57" w:after="57" w:line="360" w:lineRule="auto"/>
        <w:rPr>
          <w:rFonts w:ascii="Liberation Sans" w:hAnsi="Liberation Sans"/>
        </w:rPr>
      </w:pPr>
      <w:r>
        <w:rPr>
          <w:rFonts w:ascii="Liberation Sans" w:hAnsi="Liberation Sans"/>
        </w:rPr>
        <w:t>A sequential version was used in the initial stages of the program’s development. To run this version, use “1” as the command line argument indicating the number of workers. The initial positions of the bodies (by command line) are randomly placed in unoccupied locations in a field 10000x10000 for the non-GUI version and 600x750 for the GUI version. All initial bodies have a radius of 20.</w:t>
      </w:r>
    </w:p>
    <w:p w:rsidR="002826BC" w:rsidRDefault="00000790">
      <w:pPr>
        <w:spacing w:before="57" w:after="57" w:line="360" w:lineRule="auto"/>
        <w:rPr>
          <w:rFonts w:ascii="Liberation Sans" w:hAnsi="Liberation Sans"/>
        </w:rPr>
      </w:pPr>
      <w:r>
        <w:rPr>
          <w:rFonts w:ascii="Liberation Sans" w:hAnsi="Liberation Sans"/>
        </w:rPr>
        <w:lastRenderedPageBreak/>
        <w:t>Calculating gravitation forces and moving each body is done by multi-threading. This was necessary for gravitational calculations as sequentially it is O(n</w:t>
      </w:r>
      <w:r>
        <w:rPr>
          <w:rFonts w:ascii="Liberation Sans" w:hAnsi="Liberation Sans"/>
          <w:vertAlign w:val="superscript"/>
        </w:rPr>
        <w:t>2</w:t>
      </w:r>
      <w:r>
        <w:rPr>
          <w:rFonts w:ascii="Liberation Sans" w:hAnsi="Liberation Sans"/>
        </w:rPr>
        <w:t>).</w:t>
      </w:r>
      <w:r w:rsidR="004F4F8C">
        <w:rPr>
          <w:rFonts w:ascii="Liberation Sans" w:hAnsi="Liberation Sans"/>
        </w:rPr>
        <w:t xml:space="preserve"> Moving each body benefits from multiple threads as it is computationally expensive.</w:t>
      </w:r>
      <w:r>
        <w:rPr>
          <w:rFonts w:ascii="Liberation Sans" w:hAnsi="Liberation Sans"/>
        </w:rPr>
        <w:t xml:space="preserve"> Splitting</w:t>
      </w:r>
      <w:r w:rsidR="00E66A12">
        <w:rPr>
          <w:rFonts w:ascii="Liberation Sans" w:hAnsi="Liberation Sans"/>
        </w:rPr>
        <w:t xml:space="preserve"> up the responsibility of the computation was done by striping</w:t>
      </w:r>
      <w:r w:rsidR="00557A13">
        <w:rPr>
          <w:rFonts w:ascii="Liberation Sans" w:hAnsi="Liberation Sans"/>
        </w:rPr>
        <w:t xml:space="preserve"> and a dissemination barrier was used</w:t>
      </w:r>
      <w:r w:rsidR="00E66A12">
        <w:rPr>
          <w:rFonts w:ascii="Liberation Sans" w:hAnsi="Liberation Sans"/>
        </w:rPr>
        <w:t>.</w:t>
      </w:r>
      <w:r w:rsidR="004F4F8C">
        <w:rPr>
          <w:rFonts w:ascii="Liberation Sans" w:hAnsi="Liberation Sans"/>
        </w:rPr>
        <w:t xml:space="preserve"> Calculating collisions is unlike the other two processes. Not nearly as many collision calculation</w:t>
      </w:r>
      <w:r w:rsidR="00E23D06">
        <w:rPr>
          <w:rFonts w:ascii="Liberation Sans" w:hAnsi="Liberation Sans"/>
        </w:rPr>
        <w:t>s</w:t>
      </w:r>
      <w:r w:rsidR="004F4F8C">
        <w:rPr>
          <w:rFonts w:ascii="Liberation Sans" w:hAnsi="Liberation Sans"/>
        </w:rPr>
        <w:t xml:space="preserve"> occur in the program.</w:t>
      </w:r>
      <w:r w:rsidR="00E23D06">
        <w:rPr>
          <w:rFonts w:ascii="Liberation Sans" w:hAnsi="Liberation Sans"/>
        </w:rPr>
        <w:t xml:space="preserve"> About 40000 collisions happen </w:t>
      </w:r>
      <w:r w:rsidR="00C66405">
        <w:rPr>
          <w:rFonts w:ascii="Liberation Sans" w:hAnsi="Liberation Sans"/>
        </w:rPr>
        <w:t>in a simulation of 320 bodies over</w:t>
      </w:r>
      <w:r w:rsidR="00E23D06">
        <w:rPr>
          <w:rFonts w:ascii="Liberation Sans" w:hAnsi="Liberation Sans"/>
        </w:rPr>
        <w:t xml:space="preserve"> 70000 iterations.</w:t>
      </w:r>
      <w:r w:rsidR="004F4F8C">
        <w:rPr>
          <w:rFonts w:ascii="Liberation Sans" w:hAnsi="Liberation Sans"/>
        </w:rPr>
        <w:t xml:space="preserve"> </w:t>
      </w:r>
      <w:r w:rsidR="00E23D06">
        <w:rPr>
          <w:rFonts w:ascii="Liberation Sans" w:hAnsi="Liberation Sans"/>
        </w:rPr>
        <w:t xml:space="preserve">By optimizing the intersection detection method </w:t>
      </w:r>
      <w:proofErr w:type="spellStart"/>
      <w:r w:rsidR="00E23D06">
        <w:rPr>
          <w:rFonts w:ascii="Liberation Sans" w:hAnsi="Liberation Sans"/>
        </w:rPr>
        <w:t>Body.doIntersect</w:t>
      </w:r>
      <w:proofErr w:type="spellEnd"/>
      <w:r w:rsidR="00E23D06">
        <w:rPr>
          <w:rFonts w:ascii="Liberation Sans" w:hAnsi="Liberation Sans"/>
        </w:rPr>
        <w:t xml:space="preserve">() (see </w:t>
      </w:r>
      <w:r w:rsidR="00E23D06" w:rsidRPr="00E23D06">
        <w:rPr>
          <w:rFonts w:ascii="Liberation Sans" w:hAnsi="Liberation Sans"/>
        </w:rPr>
        <w:t>Other Experiments and Extensions</w:t>
      </w:r>
      <w:r w:rsidR="00E23D06">
        <w:rPr>
          <w:rFonts w:ascii="Liberation Sans" w:hAnsi="Liberation Sans"/>
        </w:rPr>
        <w:t xml:space="preserve">), </w:t>
      </w:r>
      <w:r w:rsidR="006809FB">
        <w:rPr>
          <w:rFonts w:ascii="Liberation Sans" w:hAnsi="Liberation Sans"/>
        </w:rPr>
        <w:t>this could reasonably be left as a sequentially invoked process.</w:t>
      </w:r>
      <w:r w:rsidR="004E5B29">
        <w:rPr>
          <w:rFonts w:ascii="Liberation Sans" w:hAnsi="Liberation Sans"/>
        </w:rPr>
        <w:t xml:space="preserve"> In the multi-threaded methods, </w:t>
      </w:r>
      <w:r w:rsidR="00563DE6">
        <w:rPr>
          <w:rFonts w:ascii="Liberation Sans" w:hAnsi="Liberation Sans"/>
        </w:rPr>
        <w:t xml:space="preserve">getter </w:t>
      </w:r>
      <w:r w:rsidR="004E5B29">
        <w:rPr>
          <w:rFonts w:ascii="Liberation Sans" w:hAnsi="Liberation Sans"/>
        </w:rPr>
        <w:t xml:space="preserve">method calls were limited and </w:t>
      </w:r>
      <w:r w:rsidR="007B1F83">
        <w:rPr>
          <w:rFonts w:ascii="Liberation Sans" w:hAnsi="Liberation Sans"/>
        </w:rPr>
        <w:t xml:space="preserve">these </w:t>
      </w:r>
      <w:r w:rsidR="004E5B29">
        <w:rPr>
          <w:rFonts w:ascii="Liberation Sans" w:hAnsi="Liberation Sans"/>
        </w:rPr>
        <w:t>values were stored as</w:t>
      </w:r>
      <w:r w:rsidR="001A46FE">
        <w:rPr>
          <w:rFonts w:ascii="Liberation Sans" w:hAnsi="Liberation Sans"/>
        </w:rPr>
        <w:t xml:space="preserve"> temporary</w:t>
      </w:r>
      <w:r w:rsidR="004E5B29">
        <w:rPr>
          <w:rFonts w:ascii="Liberation Sans" w:hAnsi="Liberation Sans"/>
        </w:rPr>
        <w:t xml:space="preserve"> local variables.</w:t>
      </w:r>
    </w:p>
    <w:p w:rsidR="002826BC" w:rsidRDefault="002826BC">
      <w:pPr>
        <w:spacing w:before="57" w:after="57" w:line="360" w:lineRule="auto"/>
        <w:rPr>
          <w:rFonts w:ascii="Liberation Sans" w:hAnsi="Liberation Sans"/>
        </w:rPr>
      </w:pPr>
    </w:p>
    <w:p w:rsidR="002826BC" w:rsidRDefault="00CD213C">
      <w:pPr>
        <w:spacing w:before="57" w:after="57" w:line="360" w:lineRule="auto"/>
        <w:rPr>
          <w:rFonts w:ascii="Liberation Sans" w:hAnsi="Liberation Sans"/>
          <w:b/>
          <w:bCs/>
        </w:rPr>
      </w:pPr>
      <w:r>
        <w:rPr>
          <w:rFonts w:ascii="Liberation Sans" w:hAnsi="Liberation Sans"/>
          <w:b/>
          <w:bCs/>
        </w:rPr>
        <w:t>Verification</w:t>
      </w:r>
    </w:p>
    <w:p w:rsidR="002826BC" w:rsidRDefault="00CD213C">
      <w:pPr>
        <w:spacing w:before="57" w:after="57" w:line="360" w:lineRule="auto"/>
        <w:rPr>
          <w:rFonts w:ascii="Liberation Sans" w:hAnsi="Liberation Sans"/>
        </w:rPr>
      </w:pPr>
      <w:r>
        <w:rPr>
          <w:rFonts w:ascii="Liberation Sans" w:hAnsi="Liberation Sans"/>
        </w:rPr>
        <w:t>The correctness of the physics calculations in this problem was verified by the GUI. This was made possible by creating the GUI first. Many different scenarios, both random and calculated, were tested and repeated for signs of abnormalities and/or bugs. By adjusting values (mass, radius, position, and velocity</w:t>
      </w:r>
      <w:r w:rsidR="00557A13">
        <w:rPr>
          <w:rFonts w:ascii="Liberation Sans" w:hAnsi="Liberation Sans"/>
        </w:rPr>
        <w:t>), of</w:t>
      </w:r>
      <w:r>
        <w:rPr>
          <w:rFonts w:ascii="Liberation Sans" w:hAnsi="Liberation Sans"/>
        </w:rPr>
        <w:t xml:space="preserve"> specific bodies, via the GUI, many tests and observations could be made in a relatively short period. Adjusting the frames per second value and gravitational constant allowed for tests among the entire group of bodies.</w:t>
      </w:r>
    </w:p>
    <w:p w:rsidR="002826BC" w:rsidRDefault="002826BC">
      <w:pPr>
        <w:spacing w:before="57" w:after="57" w:line="360" w:lineRule="auto"/>
        <w:rPr>
          <w:rFonts w:ascii="Liberation Sans" w:hAnsi="Liberation Sans"/>
        </w:rPr>
      </w:pPr>
    </w:p>
    <w:p w:rsidR="002826BC" w:rsidRDefault="00CD213C">
      <w:pPr>
        <w:spacing w:before="57" w:after="57" w:line="360" w:lineRule="auto"/>
        <w:rPr>
          <w:rFonts w:ascii="Liberation Sans" w:hAnsi="Liberation Sans"/>
          <w:b/>
          <w:bCs/>
        </w:rPr>
      </w:pPr>
      <w:r>
        <w:rPr>
          <w:rFonts w:ascii="Liberation Sans" w:hAnsi="Liberation Sans"/>
          <w:b/>
          <w:bCs/>
        </w:rPr>
        <w:t>Timing Experiments</w:t>
      </w:r>
    </w:p>
    <w:p w:rsidR="002826BC" w:rsidRDefault="00CD213C">
      <w:pPr>
        <w:spacing w:before="57" w:after="57" w:line="360" w:lineRule="auto"/>
        <w:rPr>
          <w:rFonts w:ascii="Liberation Sans" w:hAnsi="Liberation Sans"/>
        </w:rPr>
      </w:pPr>
      <w:r>
        <w:rPr>
          <w:rFonts w:ascii="Liberation Sans" w:hAnsi="Liberation Sans"/>
        </w:rPr>
        <w:t>The following tables and plot show timing data of the number of threads versus computation time in seconds for the following command:</w:t>
      </w:r>
    </w:p>
    <w:p w:rsidR="002826BC" w:rsidRDefault="00CD213C">
      <w:pPr>
        <w:spacing w:before="57" w:after="57" w:line="360" w:lineRule="auto"/>
        <w:rPr>
          <w:rFonts w:ascii="Liberation Sans" w:hAnsi="Liberation Sans"/>
        </w:rPr>
      </w:pPr>
      <w:r>
        <w:rPr>
          <w:rFonts w:ascii="Liberation Sans" w:hAnsi="Liberation Sans"/>
        </w:rPr>
        <w:tab/>
        <w:t xml:space="preserve">java </w:t>
      </w:r>
      <w:proofErr w:type="spellStart"/>
      <w:r>
        <w:rPr>
          <w:rFonts w:ascii="Liberation Sans" w:hAnsi="Liberation Sans"/>
        </w:rPr>
        <w:t>FreeBodies</w:t>
      </w:r>
      <w:proofErr w:type="spellEnd"/>
      <w:r>
        <w:rPr>
          <w:rFonts w:ascii="Liberation Sans" w:hAnsi="Liberation Sans"/>
        </w:rPr>
        <w:t xml:space="preserve"> &lt;number of threads&gt; 320 50 70000</w:t>
      </w:r>
    </w:p>
    <w:p w:rsidR="002826BC" w:rsidRDefault="00CD213C">
      <w:pPr>
        <w:spacing w:before="57" w:after="57" w:line="360" w:lineRule="auto"/>
        <w:rPr>
          <w:rFonts w:ascii="Liberation Sans" w:hAnsi="Liberation Sans"/>
        </w:rPr>
      </w:pPr>
      <w:r>
        <w:rPr>
          <w:rFonts w:ascii="Liberation Sans" w:hAnsi="Liberation Sans"/>
        </w:rPr>
        <w:t>These same tests were run on oxford.cs.arizona.edu and my local machine.</w:t>
      </w:r>
    </w:p>
    <w:p w:rsidR="002826BC" w:rsidRDefault="00C967D2">
      <w:pPr>
        <w:spacing w:before="57" w:after="57" w:line="360" w:lineRule="auto"/>
        <w:rPr>
          <w:rFonts w:ascii="Liberation Sans" w:hAnsi="Liberation Sans"/>
        </w:rPr>
      </w:pPr>
      <w:r>
        <w:rPr>
          <w:rFonts w:ascii="Liberation Sans" w:hAnsi="Liberation Sans"/>
        </w:rPr>
        <w:object w:dxaOrig="8960" w:dyaOrig="4608">
          <v:shape id="ole_rId2" o:spid="_x0000_i1025" style="width:448.3pt;height:230.4pt" coordsize="" o:spt="100" adj="0,,0" path="" stroked="f">
            <v:stroke joinstyle="miter"/>
            <v:imagedata r:id="rId5" o:title=""/>
            <v:formulas/>
            <v:path o:connecttype="segments"/>
          </v:shape>
          <o:OLEObject Type="Embed" ProgID="Excel.Sheet.12" ShapeID="ole_rId2" DrawAspect="Content" ObjectID="_1553105012" r:id="rId6"/>
        </w:object>
      </w:r>
    </w:p>
    <w:p w:rsidR="004E054F" w:rsidRDefault="00CD213C">
      <w:pPr>
        <w:spacing w:before="57" w:after="57" w:line="360" w:lineRule="auto"/>
        <w:rPr>
          <w:rFonts w:ascii="Liberation Sans" w:hAnsi="Liberation Sans"/>
        </w:rPr>
      </w:pPr>
      <w:r>
        <w:rPr>
          <w:rFonts w:ascii="Liberation Sans" w:hAnsi="Liberation Sans"/>
          <w:noProof/>
          <w:lang w:eastAsia="en-US" w:bidi="ar-SA"/>
        </w:rPr>
        <w:drawing>
          <wp:inline distT="0" distB="0" distL="0" distR="0">
            <wp:extent cx="5759450" cy="324231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826BC" w:rsidRDefault="00CD213C">
      <w:pPr>
        <w:spacing w:before="57" w:after="57" w:line="360" w:lineRule="auto"/>
        <w:rPr>
          <w:rFonts w:ascii="Liberation Sans" w:hAnsi="Liberation Sans"/>
        </w:rPr>
      </w:pPr>
      <w:r>
        <w:rPr>
          <w:rFonts w:ascii="Liberation Sans" w:hAnsi="Liberation Sans"/>
        </w:rPr>
        <w:t>As seen in the data above, computation time generally decreases as the number of threads increases. This follows logically, as the computation workload i</w:t>
      </w:r>
      <w:bookmarkStart w:id="0" w:name="_GoBack"/>
      <w:bookmarkEnd w:id="0"/>
      <w:r>
        <w:rPr>
          <w:rFonts w:ascii="Liberation Sans" w:hAnsi="Liberation Sans"/>
        </w:rPr>
        <w:t>s split among the threads. The discrepancies in the oxford tests are most likely due to heavy than desired traffic on the server which cause delays among the multiple threads. My local machine’s processor limitations are responsible for the up-tick in average computation time at 32 threads.</w:t>
      </w:r>
    </w:p>
    <w:p w:rsidR="002826BC" w:rsidRDefault="002826BC">
      <w:pPr>
        <w:spacing w:before="57" w:after="57" w:line="360" w:lineRule="auto"/>
        <w:rPr>
          <w:rFonts w:ascii="Liberation Sans" w:hAnsi="Liberation Sans"/>
        </w:rPr>
      </w:pPr>
    </w:p>
    <w:p w:rsidR="00E97ED2" w:rsidRDefault="00E97ED2">
      <w:pPr>
        <w:spacing w:before="57" w:after="57" w:line="360" w:lineRule="auto"/>
        <w:rPr>
          <w:rFonts w:ascii="Liberation Sans" w:hAnsi="Liberation Sans"/>
        </w:rPr>
      </w:pPr>
    </w:p>
    <w:p w:rsidR="00E97ED2" w:rsidRDefault="00E97ED2">
      <w:pPr>
        <w:spacing w:before="57" w:after="57" w:line="360" w:lineRule="auto"/>
        <w:rPr>
          <w:rFonts w:ascii="Liberation Sans" w:hAnsi="Liberation Sans"/>
        </w:rPr>
      </w:pPr>
    </w:p>
    <w:p w:rsidR="002826BC" w:rsidRDefault="00CD213C">
      <w:pPr>
        <w:spacing w:before="57" w:after="57" w:line="360" w:lineRule="auto"/>
        <w:rPr>
          <w:rFonts w:ascii="Liberation Sans" w:hAnsi="Liberation Sans"/>
          <w:b/>
          <w:bCs/>
        </w:rPr>
      </w:pPr>
      <w:r>
        <w:rPr>
          <w:rFonts w:ascii="Liberation Sans" w:hAnsi="Liberation Sans"/>
          <w:b/>
          <w:bCs/>
        </w:rPr>
        <w:lastRenderedPageBreak/>
        <w:t>Other Experiments and Extensions</w:t>
      </w:r>
    </w:p>
    <w:p w:rsidR="002826BC" w:rsidRPr="00C355BF" w:rsidRDefault="00CD213C">
      <w:pPr>
        <w:spacing w:before="57" w:after="57" w:line="360" w:lineRule="auto"/>
        <w:rPr>
          <w:rFonts w:ascii="Liberation Sans" w:hAnsi="Liberation Sans"/>
          <w:i/>
        </w:rPr>
      </w:pPr>
      <w:r w:rsidRPr="00C355BF">
        <w:rPr>
          <w:rFonts w:ascii="Liberation Sans" w:hAnsi="Liberation Sans"/>
          <w:i/>
        </w:rPr>
        <w:t>- GUI</w:t>
      </w:r>
      <w:r w:rsidR="00CF7A4D" w:rsidRPr="00C355BF">
        <w:rPr>
          <w:rFonts w:ascii="Liberation Sans" w:hAnsi="Liberation Sans"/>
          <w:i/>
        </w:rPr>
        <w:t xml:space="preserve"> and Variable O</w:t>
      </w:r>
      <w:r w:rsidR="000C50B3" w:rsidRPr="00C355BF">
        <w:rPr>
          <w:rFonts w:ascii="Liberation Sans" w:hAnsi="Liberation Sans"/>
          <w:i/>
        </w:rPr>
        <w:t>ptions</w:t>
      </w:r>
    </w:p>
    <w:p w:rsidR="002826BC" w:rsidRDefault="00E97ED2">
      <w:pPr>
        <w:spacing w:before="57" w:after="57" w:line="360" w:lineRule="auto"/>
        <w:rPr>
          <w:rFonts w:ascii="Liberation Sans" w:hAnsi="Liberation Sans"/>
        </w:rPr>
      </w:pPr>
      <w:r w:rsidRPr="00E97ED2">
        <w:rPr>
          <w:rFonts w:ascii="Liberation Sans" w:hAnsi="Liberation Sans"/>
          <w:noProof/>
          <w:lang w:eastAsia="en-US" w:bidi="ar-SA"/>
        </w:rPr>
        <w:drawing>
          <wp:inline distT="0" distB="0" distL="0" distR="0" wp14:anchorId="73284A30" wp14:editId="54FFDEA5">
            <wp:extent cx="6332220" cy="402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4023360"/>
                    </a:xfrm>
                    <a:prstGeom prst="rect">
                      <a:avLst/>
                    </a:prstGeom>
                  </pic:spPr>
                </pic:pic>
              </a:graphicData>
            </a:graphic>
          </wp:inline>
        </w:drawing>
      </w:r>
    </w:p>
    <w:p w:rsidR="00535845" w:rsidRDefault="00535845">
      <w:pPr>
        <w:spacing w:before="57" w:after="57" w:line="360" w:lineRule="auto"/>
        <w:rPr>
          <w:rFonts w:ascii="Liberation Sans" w:hAnsi="Liberation Sans"/>
        </w:rPr>
      </w:pPr>
      <w:r>
        <w:rPr>
          <w:rFonts w:ascii="Liberation Sans" w:hAnsi="Liberation Sans"/>
        </w:rPr>
        <w:t>As an additional extension/ experiment, an interactive GUI was made to vary real-time body and simulation data.</w:t>
      </w:r>
      <w:r w:rsidR="00262201">
        <w:rPr>
          <w:rFonts w:ascii="Liberation Sans" w:hAnsi="Liberation Sans"/>
        </w:rPr>
        <w:t xml:space="preserve"> Features include variable body mass, radius, velocity, position, play/pause feature, gravity switch, number labelling, gravitational constant, frames per second, corral feature, deletion of body, click-to-move body feature, and additional body feature.</w:t>
      </w:r>
      <w:r w:rsidR="00484F5B">
        <w:rPr>
          <w:rFonts w:ascii="Liberation Sans" w:hAnsi="Liberation Sans"/>
        </w:rPr>
        <w:t xml:space="preserve"> This allows real time experimentation and analysis. </w:t>
      </w:r>
      <w:r w:rsidR="00503D1E">
        <w:rPr>
          <w:rFonts w:ascii="Liberation Sans" w:hAnsi="Liberation Sans"/>
        </w:rPr>
        <w:t>The corral feature confines the bodies to the window and turns around bodies that have escaped.</w:t>
      </w:r>
      <w:r w:rsidR="008E591D">
        <w:rPr>
          <w:rFonts w:ascii="Liberation Sans" w:hAnsi="Liberation Sans"/>
        </w:rPr>
        <w:t xml:space="preserve"> All but the numbering option are disabled when the simulation is “play”, as to not interfere.</w:t>
      </w:r>
    </w:p>
    <w:p w:rsidR="002826BC" w:rsidRDefault="009501C2">
      <w:pPr>
        <w:spacing w:before="57" w:after="57" w:line="360" w:lineRule="auto"/>
        <w:rPr>
          <w:rFonts w:ascii="Liberation Sans" w:hAnsi="Liberation Sans"/>
        </w:rPr>
      </w:pPr>
      <w:r w:rsidRPr="00C355BF">
        <w:rPr>
          <w:rFonts w:ascii="Liberation Sans" w:hAnsi="Liberation Sans"/>
          <w:i/>
        </w:rPr>
        <w:t xml:space="preserve">- </w:t>
      </w:r>
      <w:r w:rsidR="000C50B3" w:rsidRPr="00C355BF">
        <w:rPr>
          <w:rFonts w:ascii="Liberation Sans" w:hAnsi="Liberation Sans"/>
          <w:i/>
        </w:rPr>
        <w:t>Predictive Collisions</w:t>
      </w:r>
    </w:p>
    <w:p w:rsidR="00C355BF" w:rsidRDefault="00234150" w:rsidP="00151663">
      <w:pPr>
        <w:spacing w:before="57" w:after="57" w:line="360" w:lineRule="auto"/>
        <w:rPr>
          <w:rFonts w:ascii="Liberation Sans" w:hAnsi="Liberation Sans"/>
        </w:rPr>
      </w:pPr>
      <w:r>
        <w:rPr>
          <w:rFonts w:ascii="Liberation Sans" w:hAnsi="Liberation Sans"/>
        </w:rPr>
        <w:t xml:space="preserve">Collision detection was a key experiment. </w:t>
      </w:r>
      <w:r w:rsidR="0098190D">
        <w:rPr>
          <w:rFonts w:ascii="Liberation Sans" w:hAnsi="Liberation Sans"/>
        </w:rPr>
        <w:t xml:space="preserve">The effects of this are best seen in the GUI. </w:t>
      </w:r>
      <w:r w:rsidR="00C41132">
        <w:rPr>
          <w:rFonts w:ascii="Liberation Sans" w:hAnsi="Liberation Sans"/>
        </w:rPr>
        <w:t>Instead of detecting collisions after two bodies have overlapped (tangential collisions are very rare), they are predicted</w:t>
      </w:r>
      <w:r w:rsidR="00F33164">
        <w:rPr>
          <w:rFonts w:ascii="Liberation Sans" w:hAnsi="Liberation Sans"/>
        </w:rPr>
        <w:t xml:space="preserve"> and elastically collide</w:t>
      </w:r>
      <w:r w:rsidR="00C41132">
        <w:rPr>
          <w:rFonts w:ascii="Liberation Sans" w:hAnsi="Liberation Sans"/>
        </w:rPr>
        <w:t xml:space="preserve">. </w:t>
      </w:r>
      <w:r w:rsidR="00151663">
        <w:rPr>
          <w:rFonts w:ascii="Liberation Sans" w:hAnsi="Liberation Sans"/>
        </w:rPr>
        <w:t xml:space="preserve">Each body has the following predicted position: </w:t>
      </w:r>
      <w:proofErr w:type="spellStart"/>
      <w:r w:rsidR="00151663">
        <w:rPr>
          <w:rFonts w:ascii="Liberation Sans" w:hAnsi="Liberation Sans"/>
        </w:rPr>
        <w:t>Px</w:t>
      </w:r>
      <w:proofErr w:type="spellEnd"/>
      <w:r w:rsidR="00151663">
        <w:rPr>
          <w:rFonts w:ascii="Liberation Sans" w:hAnsi="Liberation Sans"/>
        </w:rPr>
        <w:t xml:space="preserve"> = </w:t>
      </w:r>
      <w:proofErr w:type="spellStart"/>
      <w:r w:rsidR="00151663" w:rsidRPr="00151663">
        <w:rPr>
          <w:rFonts w:ascii="Liberation Sans" w:hAnsi="Liberation Sans"/>
        </w:rPr>
        <w:t>position.</w:t>
      </w:r>
      <w:r w:rsidR="001B2104">
        <w:rPr>
          <w:rFonts w:ascii="Liberation Sans" w:hAnsi="Liberation Sans"/>
        </w:rPr>
        <w:t>x</w:t>
      </w:r>
      <w:proofErr w:type="spellEnd"/>
      <w:r w:rsidR="001B2104">
        <w:rPr>
          <w:rFonts w:ascii="Liberation Sans" w:hAnsi="Liberation Sans"/>
        </w:rPr>
        <w:t xml:space="preserve"> + </w:t>
      </w:r>
      <w:proofErr w:type="spellStart"/>
      <w:r w:rsidR="00151663">
        <w:rPr>
          <w:rFonts w:ascii="Liberation Sans" w:hAnsi="Liberation Sans"/>
        </w:rPr>
        <w:t>velocity.x</w:t>
      </w:r>
      <w:proofErr w:type="spellEnd"/>
      <w:r w:rsidR="00151663">
        <w:rPr>
          <w:rFonts w:ascii="Liberation Sans" w:hAnsi="Liberation Sans"/>
        </w:rPr>
        <w:t xml:space="preserve"> * 1.5 / fps, </w:t>
      </w:r>
      <w:proofErr w:type="spellStart"/>
      <w:r w:rsidR="00151663">
        <w:rPr>
          <w:rFonts w:ascii="Liberation Sans" w:hAnsi="Liberation Sans"/>
        </w:rPr>
        <w:t>Py</w:t>
      </w:r>
      <w:proofErr w:type="spellEnd"/>
      <w:r w:rsidR="00151663">
        <w:rPr>
          <w:rFonts w:ascii="Liberation Sans" w:hAnsi="Liberation Sans"/>
        </w:rPr>
        <w:t xml:space="preserve">: </w:t>
      </w:r>
      <w:proofErr w:type="spellStart"/>
      <w:proofErr w:type="gramStart"/>
      <w:r w:rsidR="001B2104">
        <w:rPr>
          <w:rFonts w:ascii="Liberation Sans" w:hAnsi="Liberation Sans"/>
        </w:rPr>
        <w:t>position.y</w:t>
      </w:r>
      <w:proofErr w:type="spellEnd"/>
      <w:proofErr w:type="gramEnd"/>
      <w:r w:rsidR="001B2104">
        <w:rPr>
          <w:rFonts w:ascii="Liberation Sans" w:hAnsi="Liberation Sans"/>
        </w:rPr>
        <w:t xml:space="preserve"> + </w:t>
      </w:r>
      <w:proofErr w:type="spellStart"/>
      <w:r w:rsidR="003365B1">
        <w:rPr>
          <w:rFonts w:ascii="Liberation Sans" w:hAnsi="Liberation Sans"/>
        </w:rPr>
        <w:t>velocity.y</w:t>
      </w:r>
      <w:proofErr w:type="spellEnd"/>
      <w:r w:rsidR="003365B1">
        <w:rPr>
          <w:rFonts w:ascii="Liberation Sans" w:hAnsi="Liberation Sans"/>
        </w:rPr>
        <w:t xml:space="preserve"> * 1.5 / fps). </w:t>
      </w:r>
      <w:r w:rsidR="005F4A2B">
        <w:rPr>
          <w:rFonts w:ascii="Liberation Sans" w:hAnsi="Liberation Sans"/>
        </w:rPr>
        <w:t xml:space="preserve">Velocity is extrapolated by 50% as to compensate for the acceleration due to gravity. This value was found after </w:t>
      </w:r>
      <w:r w:rsidR="005F4A2B">
        <w:rPr>
          <w:rFonts w:ascii="Liberation Sans" w:hAnsi="Liberation Sans"/>
        </w:rPr>
        <w:lastRenderedPageBreak/>
        <w:t>experimentation in the GUI.</w:t>
      </w:r>
      <w:r w:rsidR="003212D7">
        <w:rPr>
          <w:rFonts w:ascii="Liberation Sans" w:hAnsi="Liberation Sans"/>
        </w:rPr>
        <w:t xml:space="preserve"> To keep this computation reasonable </w:t>
      </w:r>
      <w:r w:rsidR="003D3E58">
        <w:rPr>
          <w:rFonts w:ascii="Liberation Sans" w:hAnsi="Liberation Sans"/>
        </w:rPr>
        <w:t xml:space="preserve">each predicted position is only </w:t>
      </w:r>
      <w:r w:rsidR="00BA6DC8">
        <w:rPr>
          <w:rFonts w:ascii="Liberation Sans" w:hAnsi="Liberation Sans"/>
        </w:rPr>
        <w:t>calculated once per frame/ step and remains as a private instance variable.</w:t>
      </w:r>
    </w:p>
    <w:p w:rsidR="00BA6DC8" w:rsidRPr="00C355BF" w:rsidRDefault="00BA6DC8" w:rsidP="00151663">
      <w:pPr>
        <w:spacing w:before="57" w:after="57" w:line="360" w:lineRule="auto"/>
        <w:rPr>
          <w:rFonts w:ascii="Liberation Sans" w:hAnsi="Liberation Sans"/>
        </w:rPr>
      </w:pPr>
    </w:p>
    <w:p w:rsidR="002826BC" w:rsidRDefault="00CD213C">
      <w:pPr>
        <w:spacing w:before="57" w:after="57" w:line="360" w:lineRule="auto"/>
        <w:rPr>
          <w:rFonts w:ascii="Liberation Sans" w:hAnsi="Liberation Sans"/>
          <w:b/>
          <w:bCs/>
        </w:rPr>
      </w:pPr>
      <w:r>
        <w:rPr>
          <w:rFonts w:ascii="Liberation Sans" w:hAnsi="Liberation Sans"/>
          <w:b/>
          <w:bCs/>
        </w:rPr>
        <w:t>Conclusion</w:t>
      </w:r>
    </w:p>
    <w:p w:rsidR="003E56F3" w:rsidRPr="003E56F3" w:rsidRDefault="003E56F3">
      <w:pPr>
        <w:spacing w:before="57" w:after="57" w:line="360" w:lineRule="auto"/>
        <w:rPr>
          <w:rFonts w:ascii="Liberation Sans" w:hAnsi="Liberation Sans"/>
          <w:bCs/>
        </w:rPr>
      </w:pPr>
      <w:r>
        <w:rPr>
          <w:rFonts w:ascii="Liberation Sans" w:hAnsi="Liberation Sans"/>
          <w:bCs/>
        </w:rPr>
        <w:t>This program solved the kinematic free body problem by way of multi-threading and predictive collisions.</w:t>
      </w:r>
      <w:r w:rsidR="00557A13">
        <w:rPr>
          <w:rFonts w:ascii="Liberation Sans" w:hAnsi="Liberation Sans"/>
          <w:bCs/>
        </w:rPr>
        <w:t xml:space="preserve"> To keep computation time to a minimum, </w:t>
      </w:r>
      <w:r w:rsidR="00D102C4">
        <w:rPr>
          <w:rFonts w:ascii="Liberation Sans" w:hAnsi="Liberation Sans"/>
          <w:bCs/>
        </w:rPr>
        <w:t>method calls were kept low and temporary local variables were utilized, as a space-time trade off.</w:t>
      </w:r>
      <w:r w:rsidR="006E0A13">
        <w:rPr>
          <w:rFonts w:ascii="Liberation Sans" w:hAnsi="Liberation Sans"/>
          <w:bCs/>
        </w:rPr>
        <w:t xml:space="preserve"> The GUI allows for real-time </w:t>
      </w:r>
      <w:r w:rsidR="00077A01">
        <w:rPr>
          <w:rFonts w:ascii="Liberation Sans" w:hAnsi="Liberation Sans"/>
          <w:bCs/>
        </w:rPr>
        <w:t>exp</w:t>
      </w:r>
      <w:r w:rsidR="00501152">
        <w:rPr>
          <w:rFonts w:ascii="Liberation Sans" w:hAnsi="Liberation Sans"/>
          <w:bCs/>
        </w:rPr>
        <w:t>erimentation and visualization. As the program developed many more question</w:t>
      </w:r>
      <w:r w:rsidR="000C7FEE">
        <w:rPr>
          <w:rFonts w:ascii="Liberation Sans" w:hAnsi="Liberation Sans"/>
          <w:bCs/>
        </w:rPr>
        <w:t>s</w:t>
      </w:r>
      <w:r w:rsidR="00501152">
        <w:rPr>
          <w:rFonts w:ascii="Liberation Sans" w:hAnsi="Liberation Sans"/>
          <w:bCs/>
        </w:rPr>
        <w:t xml:space="preserve"> arose, such as limiting overlap, fine tuning the</w:t>
      </w:r>
      <w:r w:rsidR="00B2439A">
        <w:rPr>
          <w:rFonts w:ascii="Liberation Sans" w:hAnsi="Liberation Sans"/>
          <w:bCs/>
        </w:rPr>
        <w:t xml:space="preserve"> number of</w:t>
      </w:r>
      <w:r w:rsidR="00501152">
        <w:rPr>
          <w:rFonts w:ascii="Liberation Sans" w:hAnsi="Liberation Sans"/>
          <w:bCs/>
        </w:rPr>
        <w:t xml:space="preserve"> frames per second, and experimenting with orbits.</w:t>
      </w:r>
      <w:r w:rsidR="002E5501">
        <w:rPr>
          <w:rFonts w:ascii="Liberation Sans" w:hAnsi="Liberation Sans"/>
          <w:bCs/>
        </w:rPr>
        <w:t xml:space="preserve"> A growing knowledge of vector physics was a key role in making many of the GUI options possible.</w:t>
      </w:r>
    </w:p>
    <w:sectPr w:rsidR="003E56F3" w:rsidRPr="003E56F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024B"/>
    <w:multiLevelType w:val="multilevel"/>
    <w:tmpl w:val="671899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0762118"/>
    <w:multiLevelType w:val="multilevel"/>
    <w:tmpl w:val="A8B6F7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BC"/>
    <w:rsid w:val="00000790"/>
    <w:rsid w:val="00077A01"/>
    <w:rsid w:val="000C50B3"/>
    <w:rsid w:val="000C782C"/>
    <w:rsid w:val="000C7FEE"/>
    <w:rsid w:val="000D43B3"/>
    <w:rsid w:val="00151663"/>
    <w:rsid w:val="001A46FE"/>
    <w:rsid w:val="001B2104"/>
    <w:rsid w:val="00234150"/>
    <w:rsid w:val="00262201"/>
    <w:rsid w:val="002826BC"/>
    <w:rsid w:val="002E5501"/>
    <w:rsid w:val="003212D7"/>
    <w:rsid w:val="003365B1"/>
    <w:rsid w:val="00360552"/>
    <w:rsid w:val="003D3E58"/>
    <w:rsid w:val="003E56F3"/>
    <w:rsid w:val="00484F5B"/>
    <w:rsid w:val="004E054F"/>
    <w:rsid w:val="004E5B29"/>
    <w:rsid w:val="004F4F8C"/>
    <w:rsid w:val="00501152"/>
    <w:rsid w:val="00503D1E"/>
    <w:rsid w:val="00535845"/>
    <w:rsid w:val="00557A13"/>
    <w:rsid w:val="00563DE6"/>
    <w:rsid w:val="005F4A2B"/>
    <w:rsid w:val="006809FB"/>
    <w:rsid w:val="006E0A13"/>
    <w:rsid w:val="007B1F83"/>
    <w:rsid w:val="008E591D"/>
    <w:rsid w:val="009501C2"/>
    <w:rsid w:val="0098190D"/>
    <w:rsid w:val="00B2439A"/>
    <w:rsid w:val="00BA6DC8"/>
    <w:rsid w:val="00C355BF"/>
    <w:rsid w:val="00C41132"/>
    <w:rsid w:val="00C66405"/>
    <w:rsid w:val="00C967D2"/>
    <w:rsid w:val="00CD213C"/>
    <w:rsid w:val="00CF7A4D"/>
    <w:rsid w:val="00D102C4"/>
    <w:rsid w:val="00E23D06"/>
    <w:rsid w:val="00E66A12"/>
    <w:rsid w:val="00E97ED2"/>
    <w:rsid w:val="00F3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15939-AA29-4D02-B7A6-EA59CC73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9501C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uFill>
                  <a:solidFill>
                    <a:srgbClr val="FFFFFF"/>
                  </a:solidFill>
                </a:uFill>
                <a:latin typeface="Arial"/>
              </a:defRPr>
            </a:pPr>
            <a:r>
              <a:rPr lang="en-US" sz="1300" b="0" strike="noStrike" spc="-1">
                <a:solidFill>
                  <a:srgbClr val="000000"/>
                </a:solidFill>
                <a:uFill>
                  <a:solidFill>
                    <a:srgbClr val="FFFFFF"/>
                  </a:solidFill>
                </a:uFill>
                <a:latin typeface="Arial"/>
              </a:rPr>
              <a:t>Number of Threads vs Computation Time</a:t>
            </a:r>
          </a:p>
        </c:rich>
      </c:tx>
      <c:overlay val="0"/>
    </c:title>
    <c:autoTitleDeleted val="0"/>
    <c:plotArea>
      <c:layout/>
      <c:lineChart>
        <c:grouping val="standard"/>
        <c:varyColors val="1"/>
        <c:ser>
          <c:idx val="0"/>
          <c:order val="0"/>
          <c:tx>
            <c:strRef>
              <c:f>label 0</c:f>
              <c:strCache>
                <c:ptCount val="1"/>
                <c:pt idx="0">
                  <c:v>oxford</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c:v>
                </c:pt>
                <c:pt idx="1">
                  <c:v>2</c:v>
                </c:pt>
                <c:pt idx="2">
                  <c:v>4</c:v>
                </c:pt>
                <c:pt idx="3">
                  <c:v>8</c:v>
                </c:pt>
                <c:pt idx="4">
                  <c:v>16</c:v>
                </c:pt>
                <c:pt idx="5">
                  <c:v>32</c:v>
                </c:pt>
              </c:strCache>
            </c:strRef>
          </c:cat>
          <c:val>
            <c:numRef>
              <c:f>0</c:f>
              <c:numCache>
                <c:formatCode>General</c:formatCode>
                <c:ptCount val="6"/>
                <c:pt idx="0">
                  <c:v>192.3622</c:v>
                </c:pt>
                <c:pt idx="1">
                  <c:v>281.99799999999999</c:v>
                </c:pt>
                <c:pt idx="2">
                  <c:v>236.0592</c:v>
                </c:pt>
                <c:pt idx="3">
                  <c:v>263.43759999999997</c:v>
                </c:pt>
                <c:pt idx="4">
                  <c:v>257.0874</c:v>
                </c:pt>
                <c:pt idx="5">
                  <c:v>255.72460000000001</c:v>
                </c:pt>
              </c:numCache>
            </c:numRef>
          </c:val>
          <c:smooth val="0"/>
          <c:extLst>
            <c:ext xmlns:c16="http://schemas.microsoft.com/office/drawing/2014/chart" uri="{C3380CC4-5D6E-409C-BE32-E72D297353CC}">
              <c16:uniqueId val="{00000000-8270-40E1-B0BF-D8E7A5A73B15}"/>
            </c:ext>
          </c:extLst>
        </c:ser>
        <c:ser>
          <c:idx val="1"/>
          <c:order val="1"/>
          <c:tx>
            <c:strRef>
              <c:f>label 1</c:f>
              <c:strCache>
                <c:ptCount val="1"/>
                <c:pt idx="0">
                  <c:v>mymachine</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1</c:v>
                </c:pt>
                <c:pt idx="1">
                  <c:v>2</c:v>
                </c:pt>
                <c:pt idx="2">
                  <c:v>4</c:v>
                </c:pt>
                <c:pt idx="3">
                  <c:v>8</c:v>
                </c:pt>
                <c:pt idx="4">
                  <c:v>16</c:v>
                </c:pt>
                <c:pt idx="5">
                  <c:v>32</c:v>
                </c:pt>
              </c:strCache>
            </c:strRef>
          </c:cat>
          <c:val>
            <c:numRef>
              <c:f>1</c:f>
              <c:numCache>
                <c:formatCode>General</c:formatCode>
                <c:ptCount val="6"/>
                <c:pt idx="0">
                  <c:v>171.63079999999999</c:v>
                </c:pt>
                <c:pt idx="1">
                  <c:v>167.49959999999999</c:v>
                </c:pt>
                <c:pt idx="2">
                  <c:v>138.988</c:v>
                </c:pt>
                <c:pt idx="3">
                  <c:v>144.13820000000001</c:v>
                </c:pt>
                <c:pt idx="4">
                  <c:v>141.18559999999999</c:v>
                </c:pt>
                <c:pt idx="5">
                  <c:v>155.7466</c:v>
                </c:pt>
              </c:numCache>
            </c:numRef>
          </c:val>
          <c:smooth val="0"/>
          <c:extLst>
            <c:ext xmlns:c16="http://schemas.microsoft.com/office/drawing/2014/chart" uri="{C3380CC4-5D6E-409C-BE32-E72D297353CC}">
              <c16:uniqueId val="{00000001-8270-40E1-B0BF-D8E7A5A73B15}"/>
            </c:ext>
          </c:extLst>
        </c:ser>
        <c:dLbls>
          <c:showLegendKey val="0"/>
          <c:showVal val="0"/>
          <c:showCatName val="0"/>
          <c:showSerName val="0"/>
          <c:showPercent val="0"/>
          <c:showBubbleSize val="0"/>
        </c:dLbls>
        <c:hiLowLines>
          <c:spPr>
            <a:ln>
              <a:noFill/>
            </a:ln>
          </c:spPr>
        </c:hiLowLines>
        <c:marker val="1"/>
        <c:smooth val="0"/>
        <c:axId val="37979103"/>
        <c:axId val="25420917"/>
      </c:lineChart>
      <c:catAx>
        <c:axId val="37979103"/>
        <c:scaling>
          <c:orientation val="minMax"/>
        </c:scaling>
        <c:delete val="0"/>
        <c:axPos val="b"/>
        <c:majorGridlines>
          <c:spPr>
            <a:ln>
              <a:solidFill>
                <a:srgbClr val="B3B3B3"/>
              </a:solidFill>
            </a:ln>
          </c:spPr>
        </c:majorGridlines>
        <c:minorGridlines>
          <c:spPr>
            <a:ln>
              <a:solidFill>
                <a:srgbClr val="DDDDDD"/>
              </a:solidFill>
            </a:ln>
          </c:spPr>
        </c:minorGridlines>
        <c:title>
          <c:tx>
            <c:rich>
              <a:bodyPr rot="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Threads</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25420917"/>
        <c:crosses val="autoZero"/>
        <c:auto val="1"/>
        <c:lblAlgn val="ctr"/>
        <c:lblOffset val="100"/>
        <c:noMultiLvlLbl val="1"/>
      </c:catAx>
      <c:valAx>
        <c:axId val="25420917"/>
        <c:scaling>
          <c:orientation val="minMax"/>
          <c:min val="125"/>
        </c:scaling>
        <c:delete val="0"/>
        <c:axPos val="l"/>
        <c:majorGridlines>
          <c:spPr>
            <a:ln>
              <a:solidFill>
                <a:srgbClr val="B3B3B3"/>
              </a:solidFill>
            </a:ln>
          </c:spPr>
        </c:majorGridlines>
        <c:title>
          <c:tx>
            <c:rich>
              <a:bodyPr rot="-5400000"/>
              <a:lstStyle/>
              <a:p>
                <a:pPr>
                  <a:defRPr sz="900" b="0" strike="noStrike" spc="-1">
                    <a:solidFill>
                      <a:srgbClr val="000000"/>
                    </a:solidFill>
                    <a:uFill>
                      <a:solidFill>
                        <a:srgbClr val="FFFFFF"/>
                      </a:solidFill>
                    </a:uFill>
                    <a:latin typeface="Arial"/>
                  </a:defRPr>
                </a:pPr>
                <a:r>
                  <a:rPr lang="en-US" sz="900" b="0" strike="noStrike" spc="-1">
                    <a:solidFill>
                      <a:srgbClr val="000000"/>
                    </a:solidFill>
                    <a:uFill>
                      <a:solidFill>
                        <a:srgbClr val="FFFFFF"/>
                      </a:solidFill>
                    </a:uFill>
                    <a:latin typeface="Arial"/>
                  </a:rPr>
                  <a:t>Computation Time [s]</a:t>
                </a:r>
              </a:p>
            </c:rich>
          </c:tx>
          <c:overlay val="0"/>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uFill>
                  <a:solidFill>
                    <a:srgbClr val="FFFFFF"/>
                  </a:solidFill>
                </a:uFill>
                <a:latin typeface="Arial"/>
              </a:defRPr>
            </a:pPr>
            <a:endParaRPr lang="en-US"/>
          </a:p>
        </c:txPr>
        <c:crossAx val="37979103"/>
        <c:crossesAt val="1"/>
        <c:crossBetween val="midCat"/>
      </c:valAx>
      <c:spPr>
        <a:noFill/>
        <a:ln>
          <a:solidFill>
            <a:srgbClr val="B3B3B3"/>
          </a:solidFill>
        </a:ln>
      </c:spPr>
    </c:plotArea>
    <c:legend>
      <c:legendPos val="b"/>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Evans</dc:creator>
  <dc:description/>
  <cp:lastModifiedBy>Eric Evans</cp:lastModifiedBy>
  <cp:revision>91</cp:revision>
  <cp:lastPrinted>2017-04-08T04:17:00Z</cp:lastPrinted>
  <dcterms:created xsi:type="dcterms:W3CDTF">2017-04-07T18:32:00Z</dcterms:created>
  <dcterms:modified xsi:type="dcterms:W3CDTF">2017-04-08T04:17:00Z</dcterms:modified>
  <dc:language>en-US</dc:language>
</cp:coreProperties>
</file>