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03D1" w:rsidRPr="00F40C28" w:rsidRDefault="00F40C28" w:rsidP="00F40C28">
      <w:pPr>
        <w:jc w:val="center"/>
        <w:rPr>
          <w:b/>
          <w:sz w:val="44"/>
        </w:rPr>
      </w:pPr>
      <w:r w:rsidRPr="00F40C28">
        <w:rPr>
          <w:b/>
          <w:sz w:val="44"/>
        </w:rPr>
        <w:t>ELEC 4700</w:t>
      </w:r>
    </w:p>
    <w:p w:rsidR="00F40C28" w:rsidRPr="00F40C28" w:rsidRDefault="00F40C28" w:rsidP="00F40C28">
      <w:pPr>
        <w:jc w:val="center"/>
        <w:rPr>
          <w:b/>
          <w:sz w:val="44"/>
        </w:rPr>
      </w:pPr>
    </w:p>
    <w:p w:rsidR="00F40C28" w:rsidRDefault="00F40C28" w:rsidP="00F40C28">
      <w:pPr>
        <w:jc w:val="center"/>
        <w:rPr>
          <w:b/>
          <w:sz w:val="44"/>
        </w:rPr>
      </w:pPr>
      <w:r w:rsidRPr="00F40C28">
        <w:rPr>
          <w:b/>
          <w:sz w:val="44"/>
        </w:rPr>
        <w:t>ASSIGNMENT 3 – MONTE CARLO/ FINITE DIFFERENCE METHOD</w:t>
      </w:r>
    </w:p>
    <w:p w:rsidR="00F40C28" w:rsidRDefault="00F40C28" w:rsidP="00F40C28">
      <w:pPr>
        <w:jc w:val="center"/>
        <w:rPr>
          <w:b/>
          <w:sz w:val="44"/>
        </w:rPr>
      </w:pPr>
    </w:p>
    <w:p w:rsidR="00F40C28" w:rsidRDefault="00F40C28" w:rsidP="00F40C28">
      <w:pPr>
        <w:jc w:val="center"/>
        <w:rPr>
          <w:b/>
          <w:sz w:val="32"/>
        </w:rPr>
      </w:pPr>
      <w:r>
        <w:rPr>
          <w:b/>
          <w:sz w:val="32"/>
        </w:rPr>
        <w:t>Submitted By:</w:t>
      </w:r>
    </w:p>
    <w:p w:rsidR="00F40C28" w:rsidRDefault="00F40C28" w:rsidP="00F40C28">
      <w:pPr>
        <w:jc w:val="center"/>
        <w:rPr>
          <w:b/>
          <w:sz w:val="32"/>
        </w:rPr>
      </w:pPr>
      <w:r>
        <w:rPr>
          <w:b/>
          <w:sz w:val="32"/>
        </w:rPr>
        <w:t>Emeka Peters – 100953293</w:t>
      </w:r>
    </w:p>
    <w:p w:rsidR="00F40C28" w:rsidRDefault="00F40C28" w:rsidP="00F40C28">
      <w:pPr>
        <w:jc w:val="center"/>
        <w:rPr>
          <w:b/>
          <w:sz w:val="32"/>
        </w:rPr>
      </w:pPr>
    </w:p>
    <w:p w:rsidR="00F40C28" w:rsidRDefault="00F40C28" w:rsidP="00F40C28">
      <w:pPr>
        <w:jc w:val="center"/>
        <w:rPr>
          <w:b/>
          <w:sz w:val="32"/>
        </w:rPr>
      </w:pPr>
      <w:r>
        <w:rPr>
          <w:b/>
          <w:sz w:val="32"/>
        </w:rPr>
        <w:t>Date Submitted:</w:t>
      </w:r>
    </w:p>
    <w:p w:rsidR="00F40C28" w:rsidRDefault="00F40C28" w:rsidP="00F40C28">
      <w:pPr>
        <w:jc w:val="center"/>
        <w:rPr>
          <w:b/>
          <w:sz w:val="32"/>
        </w:rPr>
      </w:pPr>
      <w:r>
        <w:rPr>
          <w:b/>
          <w:sz w:val="32"/>
        </w:rPr>
        <w:t>19/03/2018</w:t>
      </w: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jc w:val="center"/>
        <w:rPr>
          <w:b/>
          <w:sz w:val="32"/>
        </w:rPr>
      </w:pPr>
    </w:p>
    <w:p w:rsidR="00F40C28" w:rsidRDefault="00F40C28" w:rsidP="00F40C28">
      <w:pPr>
        <w:rPr>
          <w:b/>
          <w:sz w:val="24"/>
          <w:u w:val="single"/>
        </w:rPr>
      </w:pPr>
      <w:r w:rsidRPr="00F40C28">
        <w:rPr>
          <w:b/>
          <w:sz w:val="24"/>
          <w:u w:val="single"/>
        </w:rPr>
        <w:lastRenderedPageBreak/>
        <w:t>Introduction</w:t>
      </w:r>
    </w:p>
    <w:p w:rsidR="00F40C28" w:rsidRDefault="00F40C28" w:rsidP="00F40C28">
      <w:pPr>
        <w:rPr>
          <w:sz w:val="24"/>
        </w:rPr>
      </w:pPr>
      <w:r>
        <w:rPr>
          <w:sz w:val="24"/>
        </w:rPr>
        <w:t>This experiment involves combining the Monte-Carlo simulation that was done in assignment1, combined with the finite difference method that was used in assignment 2. The simulation was first done with Monte-Carlo simulation with an electric field applied. The second part of the experiment involved using the finite difference method to calculate the electric field to be applied to the electrons in the Monte Carlo simulation. The third part of the experiment involved applying the electric field in part 2 to the simulation in part 1.</w:t>
      </w:r>
    </w:p>
    <w:p w:rsidR="00F40C28" w:rsidRDefault="00F40C28" w:rsidP="00F40C28">
      <w:pPr>
        <w:rPr>
          <w:sz w:val="24"/>
        </w:rPr>
      </w:pPr>
    </w:p>
    <w:p w:rsidR="00F40C28" w:rsidRDefault="00F40C28" w:rsidP="00F40C28">
      <w:pPr>
        <w:rPr>
          <w:b/>
          <w:sz w:val="24"/>
          <w:u w:val="single"/>
        </w:rPr>
      </w:pPr>
      <w:r>
        <w:rPr>
          <w:b/>
          <w:sz w:val="24"/>
          <w:u w:val="single"/>
        </w:rPr>
        <w:t>Part 1: Monte-Carlo Simulation</w:t>
      </w:r>
    </w:p>
    <w:p w:rsidR="00F7593D" w:rsidRDefault="00F40C28" w:rsidP="00F40C28">
      <w:pPr>
        <w:pStyle w:val="ListParagraph"/>
        <w:numPr>
          <w:ilvl w:val="0"/>
          <w:numId w:val="1"/>
        </w:numPr>
        <w:rPr>
          <w:sz w:val="24"/>
        </w:rPr>
      </w:pPr>
      <w:r>
        <w:rPr>
          <w:sz w:val="24"/>
        </w:rPr>
        <w:t xml:space="preserve">The electric field is the voltage applied across, divided by the distance. In this part, the width of the material is </w:t>
      </w:r>
      <w:r w:rsidR="00F7593D">
        <w:rPr>
          <w:sz w:val="24"/>
        </w:rPr>
        <w:t>0.2</w:t>
      </w:r>
      <w:r w:rsidR="00F7593D">
        <w:rPr>
          <w:rFonts w:cstheme="minorHAnsi"/>
          <w:sz w:val="24"/>
        </w:rPr>
        <w:t>µ</w:t>
      </w:r>
      <w:r w:rsidR="00F7593D">
        <w:rPr>
          <w:sz w:val="24"/>
        </w:rPr>
        <w:t>m and the electric field applied was 0.1V. Therefore, the electric field is = 0.1/0.2</w:t>
      </w:r>
      <w:r w:rsidR="00F7593D">
        <w:rPr>
          <w:rFonts w:cstheme="minorHAnsi"/>
          <w:sz w:val="24"/>
        </w:rPr>
        <w:t>µ</w:t>
      </w:r>
      <w:r w:rsidR="00F7593D">
        <w:rPr>
          <w:sz w:val="24"/>
        </w:rPr>
        <w:t>m = 500,000V/m.</w:t>
      </w:r>
    </w:p>
    <w:p w:rsidR="00F7593D" w:rsidRDefault="00F7593D" w:rsidP="00F40C28">
      <w:pPr>
        <w:pStyle w:val="ListParagraph"/>
        <w:numPr>
          <w:ilvl w:val="0"/>
          <w:numId w:val="1"/>
        </w:numPr>
        <w:rPr>
          <w:sz w:val="24"/>
        </w:rPr>
      </w:pPr>
      <w:r>
        <w:rPr>
          <w:sz w:val="24"/>
        </w:rPr>
        <w:t xml:space="preserve">The force is the charge times the electric field = q x E = </w:t>
      </w:r>
      <w:r w:rsidRPr="00F40C28">
        <w:rPr>
          <w:sz w:val="24"/>
        </w:rPr>
        <w:t xml:space="preserve"> </w:t>
      </w:r>
      <w:r>
        <w:rPr>
          <w:sz w:val="24"/>
        </w:rPr>
        <w:t>1.602e-19 * 500000 = 8.01e-14</w:t>
      </w:r>
    </w:p>
    <w:p w:rsidR="00F7593D" w:rsidRDefault="00F7593D" w:rsidP="00F40C28">
      <w:pPr>
        <w:pStyle w:val="ListParagraph"/>
        <w:numPr>
          <w:ilvl w:val="0"/>
          <w:numId w:val="1"/>
        </w:numPr>
        <w:rPr>
          <w:sz w:val="24"/>
        </w:rPr>
      </w:pPr>
      <w:r>
        <w:rPr>
          <w:sz w:val="24"/>
        </w:rPr>
        <w:t xml:space="preserve">This part was done with code that was submitted on </w:t>
      </w:r>
      <w:proofErr w:type="spellStart"/>
      <w:r>
        <w:rPr>
          <w:sz w:val="24"/>
        </w:rPr>
        <w:t>guithub</w:t>
      </w:r>
      <w:proofErr w:type="spellEnd"/>
      <w:r>
        <w:rPr>
          <w:sz w:val="24"/>
        </w:rPr>
        <w:t xml:space="preserve"> along with the assignment report. Example calculation:</w:t>
      </w:r>
    </w:p>
    <w:p w:rsidR="00F7593D" w:rsidRDefault="00F7593D" w:rsidP="00F7593D">
      <w:pPr>
        <w:pStyle w:val="ListParagraph"/>
        <w:jc w:val="center"/>
        <w:rPr>
          <w:sz w:val="24"/>
        </w:rPr>
      </w:pPr>
      <w:r>
        <w:rPr>
          <w:sz w:val="24"/>
        </w:rPr>
        <w:t>a = F/m</w:t>
      </w:r>
    </w:p>
    <w:p w:rsidR="00F7593D" w:rsidRDefault="00F7593D" w:rsidP="00F7593D">
      <w:pPr>
        <w:pStyle w:val="ListParagraph"/>
        <w:jc w:val="center"/>
        <w:rPr>
          <w:sz w:val="24"/>
        </w:rPr>
      </w:pPr>
      <w:r>
        <w:rPr>
          <w:sz w:val="24"/>
        </w:rPr>
        <w:t>a = (8.01e-14)/(9.11e-31) = 8.79m/s</w:t>
      </w:r>
      <w:r>
        <w:rPr>
          <w:sz w:val="24"/>
          <w:vertAlign w:val="superscript"/>
        </w:rPr>
        <w:t>2</w:t>
      </w:r>
    </w:p>
    <w:p w:rsidR="00F7593D" w:rsidRPr="00F7593D" w:rsidRDefault="00F7593D" w:rsidP="00F7593D">
      <w:pPr>
        <w:pStyle w:val="ListParagraph"/>
        <w:rPr>
          <w:sz w:val="24"/>
        </w:rPr>
      </w:pPr>
    </w:p>
    <w:p w:rsidR="00F7593D" w:rsidRDefault="00F7593D" w:rsidP="00F40C28">
      <w:pPr>
        <w:pStyle w:val="ListParagraph"/>
        <w:numPr>
          <w:ilvl w:val="0"/>
          <w:numId w:val="1"/>
        </w:numPr>
        <w:rPr>
          <w:sz w:val="24"/>
        </w:rPr>
      </w:pPr>
      <w:r>
        <w:rPr>
          <w:sz w:val="24"/>
        </w:rPr>
        <w:t>The drift current is directly proportional to the average carrier velocity.</w:t>
      </w:r>
    </w:p>
    <w:p w:rsidR="00F7593D" w:rsidRDefault="00F7593D" w:rsidP="00F7593D">
      <w:pPr>
        <w:pStyle w:val="ListParagraph"/>
        <w:jc w:val="center"/>
        <w:rPr>
          <w:sz w:val="24"/>
        </w:rPr>
      </w:pPr>
      <w:r>
        <w:rPr>
          <w:sz w:val="24"/>
        </w:rPr>
        <w:t xml:space="preserve">I = </w:t>
      </w:r>
      <w:proofErr w:type="spellStart"/>
      <w:r>
        <w:rPr>
          <w:sz w:val="24"/>
        </w:rPr>
        <w:t>nAvQ</w:t>
      </w:r>
      <w:proofErr w:type="spellEnd"/>
      <w:r>
        <w:rPr>
          <w:sz w:val="24"/>
        </w:rPr>
        <w:t xml:space="preserve"> </w:t>
      </w:r>
    </w:p>
    <w:p w:rsidR="00F7593D" w:rsidRDefault="00F7593D" w:rsidP="00F7593D">
      <w:pPr>
        <w:pStyle w:val="ListParagraph"/>
        <w:jc w:val="center"/>
        <w:rPr>
          <w:sz w:val="24"/>
        </w:rPr>
      </w:pPr>
      <w:r>
        <w:rPr>
          <w:sz w:val="24"/>
        </w:rPr>
        <w:t xml:space="preserve">Where; </w:t>
      </w:r>
    </w:p>
    <w:p w:rsidR="007E4207" w:rsidRPr="007E4207" w:rsidRDefault="007E4207" w:rsidP="007E4207">
      <w:pPr>
        <w:pStyle w:val="ListParagraph"/>
        <w:jc w:val="center"/>
        <w:rPr>
          <w:i/>
          <w:sz w:val="24"/>
        </w:rPr>
      </w:pPr>
      <w:r w:rsidRPr="007E4207">
        <w:rPr>
          <w:i/>
          <w:sz w:val="24"/>
        </w:rPr>
        <w:t>I is the electric current</w:t>
      </w:r>
    </w:p>
    <w:p w:rsidR="007E4207" w:rsidRPr="007E4207" w:rsidRDefault="007E4207" w:rsidP="007E4207">
      <w:pPr>
        <w:pStyle w:val="ListParagraph"/>
        <w:jc w:val="center"/>
        <w:rPr>
          <w:i/>
          <w:sz w:val="24"/>
        </w:rPr>
      </w:pPr>
      <w:r w:rsidRPr="007E4207">
        <w:rPr>
          <w:i/>
          <w:sz w:val="24"/>
        </w:rPr>
        <w:t>n is number of charged particles per unit volume (or charge carrier density)</w:t>
      </w:r>
    </w:p>
    <w:p w:rsidR="007E4207" w:rsidRPr="007E4207" w:rsidRDefault="007E4207" w:rsidP="007E4207">
      <w:pPr>
        <w:pStyle w:val="ListParagraph"/>
        <w:jc w:val="center"/>
        <w:rPr>
          <w:i/>
          <w:sz w:val="24"/>
        </w:rPr>
      </w:pPr>
      <w:r w:rsidRPr="007E4207">
        <w:rPr>
          <w:i/>
          <w:sz w:val="24"/>
        </w:rPr>
        <w:t>A is the cross-sectional area of the conductor</w:t>
      </w:r>
    </w:p>
    <w:p w:rsidR="007E4207" w:rsidRPr="007E4207" w:rsidRDefault="007E4207" w:rsidP="007E4207">
      <w:pPr>
        <w:pStyle w:val="ListParagraph"/>
        <w:jc w:val="center"/>
        <w:rPr>
          <w:i/>
          <w:sz w:val="24"/>
        </w:rPr>
      </w:pPr>
      <w:r w:rsidRPr="007E4207">
        <w:rPr>
          <w:i/>
          <w:sz w:val="24"/>
        </w:rPr>
        <w:t>v is the drift velocity, and</w:t>
      </w:r>
    </w:p>
    <w:p w:rsidR="00F7593D" w:rsidRPr="007E4207" w:rsidRDefault="007E4207" w:rsidP="007E4207">
      <w:pPr>
        <w:pStyle w:val="ListParagraph"/>
        <w:jc w:val="center"/>
        <w:rPr>
          <w:i/>
          <w:sz w:val="24"/>
        </w:rPr>
      </w:pPr>
      <w:r w:rsidRPr="007E4207">
        <w:rPr>
          <w:i/>
          <w:sz w:val="24"/>
        </w:rPr>
        <w:t>Q is the charge on each particle.</w:t>
      </w:r>
    </w:p>
    <w:p w:rsidR="007E4207" w:rsidRDefault="007E420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030C57" w:rsidRDefault="00030C57" w:rsidP="007E4207">
      <w:pPr>
        <w:pStyle w:val="ListParagraph"/>
        <w:jc w:val="center"/>
        <w:rPr>
          <w:sz w:val="24"/>
        </w:rPr>
      </w:pPr>
    </w:p>
    <w:p w:rsidR="00F7593D" w:rsidRDefault="00F7593D" w:rsidP="00F40C28">
      <w:pPr>
        <w:pStyle w:val="ListParagraph"/>
        <w:numPr>
          <w:ilvl w:val="0"/>
          <w:numId w:val="1"/>
        </w:numPr>
        <w:rPr>
          <w:sz w:val="24"/>
        </w:rPr>
      </w:pPr>
      <w:r>
        <w:rPr>
          <w:sz w:val="24"/>
        </w:rPr>
        <w:lastRenderedPageBreak/>
        <w:t>The requested plots are shown below:</w:t>
      </w:r>
    </w:p>
    <w:p w:rsidR="0030498E" w:rsidRDefault="0030498E" w:rsidP="0030498E">
      <w:pPr>
        <w:pStyle w:val="ListParagraph"/>
        <w:rPr>
          <w:sz w:val="24"/>
        </w:rPr>
      </w:pPr>
    </w:p>
    <w:p w:rsidR="00030C57" w:rsidRDefault="00030C57" w:rsidP="00030C57">
      <w:pPr>
        <w:pStyle w:val="ListParagraph"/>
        <w:jc w:val="center"/>
        <w:rPr>
          <w:sz w:val="24"/>
        </w:rPr>
      </w:pPr>
      <w:r>
        <w:rPr>
          <w:noProof/>
        </w:rPr>
        <w:drawing>
          <wp:inline distT="0" distB="0" distL="0" distR="0" wp14:anchorId="3421B663" wp14:editId="7226F0A4">
            <wp:extent cx="59436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00425"/>
                    </a:xfrm>
                    <a:prstGeom prst="rect">
                      <a:avLst/>
                    </a:prstGeom>
                  </pic:spPr>
                </pic:pic>
              </a:graphicData>
            </a:graphic>
          </wp:inline>
        </w:drawing>
      </w:r>
    </w:p>
    <w:p w:rsidR="00F7593D" w:rsidRDefault="00030C57" w:rsidP="00030C57">
      <w:pPr>
        <w:tabs>
          <w:tab w:val="left" w:pos="1680"/>
        </w:tabs>
        <w:jc w:val="center"/>
        <w:rPr>
          <w:sz w:val="24"/>
        </w:rPr>
      </w:pPr>
      <w:r>
        <w:rPr>
          <w:sz w:val="24"/>
        </w:rPr>
        <w:t>Figure 1: Sample Trajectory Path after 1000 Steps</w:t>
      </w:r>
    </w:p>
    <w:p w:rsidR="00030C57" w:rsidRDefault="00030C57" w:rsidP="00030C57">
      <w:pPr>
        <w:tabs>
          <w:tab w:val="left" w:pos="1680"/>
        </w:tabs>
        <w:rPr>
          <w:sz w:val="24"/>
        </w:rPr>
      </w:pPr>
    </w:p>
    <w:p w:rsidR="00030C57" w:rsidRDefault="00030C57" w:rsidP="00030C57">
      <w:pPr>
        <w:tabs>
          <w:tab w:val="left" w:pos="1680"/>
        </w:tabs>
        <w:jc w:val="center"/>
        <w:rPr>
          <w:sz w:val="24"/>
        </w:rPr>
      </w:pPr>
      <w:r>
        <w:rPr>
          <w:noProof/>
        </w:rPr>
        <w:drawing>
          <wp:inline distT="0" distB="0" distL="0" distR="0" wp14:anchorId="0A9CD22A" wp14:editId="7FB445EB">
            <wp:extent cx="5943600" cy="3128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8010"/>
                    </a:xfrm>
                    <a:prstGeom prst="rect">
                      <a:avLst/>
                    </a:prstGeom>
                  </pic:spPr>
                </pic:pic>
              </a:graphicData>
            </a:graphic>
          </wp:inline>
        </w:drawing>
      </w:r>
    </w:p>
    <w:p w:rsidR="00030C57" w:rsidRDefault="00030C57" w:rsidP="00030C57">
      <w:pPr>
        <w:tabs>
          <w:tab w:val="left" w:pos="4020"/>
        </w:tabs>
        <w:jc w:val="center"/>
        <w:rPr>
          <w:sz w:val="24"/>
        </w:rPr>
      </w:pPr>
      <w:r>
        <w:rPr>
          <w:sz w:val="24"/>
        </w:rPr>
        <w:t xml:space="preserve">Figure 2: Average Current vs Time </w:t>
      </w:r>
    </w:p>
    <w:p w:rsidR="00030C57" w:rsidRDefault="00030C57" w:rsidP="00030C57">
      <w:pPr>
        <w:tabs>
          <w:tab w:val="left" w:pos="4020"/>
        </w:tabs>
        <w:jc w:val="center"/>
        <w:rPr>
          <w:sz w:val="24"/>
        </w:rPr>
      </w:pPr>
      <w:r>
        <w:rPr>
          <w:noProof/>
        </w:rPr>
        <w:lastRenderedPageBreak/>
        <w:drawing>
          <wp:inline distT="0" distB="0" distL="0" distR="0" wp14:anchorId="03DAEC07" wp14:editId="5C7D0567">
            <wp:extent cx="59436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7370"/>
                    </a:xfrm>
                    <a:prstGeom prst="rect">
                      <a:avLst/>
                    </a:prstGeom>
                  </pic:spPr>
                </pic:pic>
              </a:graphicData>
            </a:graphic>
          </wp:inline>
        </w:drawing>
      </w:r>
    </w:p>
    <w:p w:rsidR="00030C57" w:rsidRDefault="00030C57" w:rsidP="00030C57">
      <w:pPr>
        <w:tabs>
          <w:tab w:val="left" w:pos="4020"/>
        </w:tabs>
        <w:jc w:val="center"/>
        <w:rPr>
          <w:sz w:val="24"/>
        </w:rPr>
      </w:pPr>
      <w:r>
        <w:rPr>
          <w:sz w:val="24"/>
        </w:rPr>
        <w:t>Figure 3: Average Temperature vs Time</w:t>
      </w:r>
    </w:p>
    <w:p w:rsidR="00030C57" w:rsidRDefault="00030C57" w:rsidP="00030C57">
      <w:pPr>
        <w:tabs>
          <w:tab w:val="left" w:pos="4020"/>
        </w:tabs>
        <w:jc w:val="center"/>
        <w:rPr>
          <w:sz w:val="24"/>
        </w:rPr>
      </w:pPr>
    </w:p>
    <w:p w:rsidR="00030C57" w:rsidRDefault="00030C57" w:rsidP="00030C57">
      <w:pPr>
        <w:tabs>
          <w:tab w:val="left" w:pos="4020"/>
        </w:tabs>
        <w:jc w:val="center"/>
        <w:rPr>
          <w:sz w:val="24"/>
        </w:rPr>
      </w:pPr>
      <w:r>
        <w:rPr>
          <w:noProof/>
        </w:rPr>
        <w:drawing>
          <wp:inline distT="0" distB="0" distL="0" distR="0" wp14:anchorId="23E9A7F0" wp14:editId="55869BBD">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2300"/>
                    </a:xfrm>
                    <a:prstGeom prst="rect">
                      <a:avLst/>
                    </a:prstGeom>
                  </pic:spPr>
                </pic:pic>
              </a:graphicData>
            </a:graphic>
          </wp:inline>
        </w:drawing>
      </w:r>
    </w:p>
    <w:p w:rsidR="00030C57" w:rsidRDefault="00030C57" w:rsidP="00030C57">
      <w:pPr>
        <w:tabs>
          <w:tab w:val="left" w:pos="4020"/>
        </w:tabs>
        <w:jc w:val="center"/>
        <w:rPr>
          <w:sz w:val="24"/>
        </w:rPr>
      </w:pPr>
      <w:r>
        <w:rPr>
          <w:sz w:val="24"/>
        </w:rPr>
        <w:t>Figure 4: Final Electron Density Map</w:t>
      </w:r>
    </w:p>
    <w:p w:rsidR="00030C57" w:rsidRDefault="00030C57" w:rsidP="00030C57">
      <w:pPr>
        <w:tabs>
          <w:tab w:val="left" w:pos="4020"/>
        </w:tabs>
        <w:jc w:val="center"/>
        <w:rPr>
          <w:sz w:val="24"/>
        </w:rPr>
      </w:pPr>
    </w:p>
    <w:p w:rsidR="00030C57" w:rsidRDefault="00030C57" w:rsidP="00030C57">
      <w:pPr>
        <w:tabs>
          <w:tab w:val="left" w:pos="4020"/>
        </w:tabs>
        <w:jc w:val="center"/>
        <w:rPr>
          <w:sz w:val="24"/>
        </w:rPr>
      </w:pPr>
    </w:p>
    <w:p w:rsidR="00030C57" w:rsidRDefault="00030C57" w:rsidP="00030C57">
      <w:pPr>
        <w:tabs>
          <w:tab w:val="left" w:pos="4020"/>
        </w:tabs>
        <w:jc w:val="center"/>
        <w:rPr>
          <w:sz w:val="24"/>
        </w:rPr>
      </w:pPr>
    </w:p>
    <w:p w:rsidR="00030C57" w:rsidRDefault="00030C57" w:rsidP="00030C57">
      <w:pPr>
        <w:tabs>
          <w:tab w:val="left" w:pos="4020"/>
        </w:tabs>
        <w:jc w:val="center"/>
        <w:rPr>
          <w:sz w:val="24"/>
        </w:rPr>
      </w:pPr>
      <w:r>
        <w:rPr>
          <w:noProof/>
        </w:rPr>
        <w:lastRenderedPageBreak/>
        <w:drawing>
          <wp:inline distT="0" distB="0" distL="0" distR="0" wp14:anchorId="7125BAFA" wp14:editId="494265D3">
            <wp:extent cx="594360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1780"/>
                    </a:xfrm>
                    <a:prstGeom prst="rect">
                      <a:avLst/>
                    </a:prstGeom>
                  </pic:spPr>
                </pic:pic>
              </a:graphicData>
            </a:graphic>
          </wp:inline>
        </w:drawing>
      </w:r>
    </w:p>
    <w:p w:rsidR="00030C57" w:rsidRDefault="00030C57" w:rsidP="00030C57">
      <w:pPr>
        <w:tabs>
          <w:tab w:val="left" w:pos="4020"/>
        </w:tabs>
        <w:jc w:val="center"/>
        <w:rPr>
          <w:sz w:val="24"/>
        </w:rPr>
      </w:pPr>
      <w:r>
        <w:rPr>
          <w:sz w:val="24"/>
        </w:rPr>
        <w:t>Figure 5: Final Temperature Map</w:t>
      </w:r>
    </w:p>
    <w:p w:rsidR="00030C57" w:rsidRDefault="00030C57" w:rsidP="00030C57">
      <w:pPr>
        <w:tabs>
          <w:tab w:val="left" w:pos="4020"/>
        </w:tabs>
        <w:jc w:val="center"/>
        <w:rPr>
          <w:sz w:val="24"/>
        </w:rPr>
      </w:pPr>
    </w:p>
    <w:p w:rsidR="00030C57" w:rsidRDefault="00497AED" w:rsidP="00497AED">
      <w:pPr>
        <w:tabs>
          <w:tab w:val="left" w:pos="4020"/>
        </w:tabs>
        <w:rPr>
          <w:b/>
          <w:sz w:val="24"/>
          <w:u w:val="single"/>
        </w:rPr>
      </w:pPr>
      <w:r w:rsidRPr="00497AED">
        <w:rPr>
          <w:b/>
          <w:sz w:val="24"/>
          <w:u w:val="single"/>
        </w:rPr>
        <w:t>Part 2: Finite Difference Method</w:t>
      </w:r>
    </w:p>
    <w:p w:rsidR="00497AED" w:rsidRDefault="00497AED" w:rsidP="00497AED">
      <w:pPr>
        <w:tabs>
          <w:tab w:val="left" w:pos="4020"/>
        </w:tabs>
        <w:rPr>
          <w:sz w:val="24"/>
        </w:rPr>
      </w:pPr>
      <w:r>
        <w:rPr>
          <w:sz w:val="24"/>
        </w:rPr>
        <w:t>This part involved calculating a voltage and electric field using the finite difference method that was taught in this course.</w:t>
      </w:r>
    </w:p>
    <w:p w:rsidR="00497AED" w:rsidRDefault="00497AED" w:rsidP="00497AED">
      <w:pPr>
        <w:tabs>
          <w:tab w:val="left" w:pos="4020"/>
        </w:tabs>
        <w:rPr>
          <w:sz w:val="24"/>
        </w:rPr>
      </w:pPr>
      <w:r>
        <w:rPr>
          <w:sz w:val="24"/>
        </w:rPr>
        <w:t>The requested voltage and electric field plots are shown below:</w:t>
      </w:r>
    </w:p>
    <w:p w:rsidR="00497AED" w:rsidRDefault="00497AED" w:rsidP="00497AED">
      <w:pPr>
        <w:tabs>
          <w:tab w:val="left" w:pos="4020"/>
        </w:tabs>
        <w:jc w:val="center"/>
        <w:rPr>
          <w:sz w:val="24"/>
        </w:rPr>
      </w:pPr>
      <w:r>
        <w:rPr>
          <w:noProof/>
        </w:rPr>
        <w:drawing>
          <wp:inline distT="0" distB="0" distL="0" distR="0" wp14:anchorId="287FD1EF" wp14:editId="4FEFF4F1">
            <wp:extent cx="5943600" cy="2854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4960"/>
                    </a:xfrm>
                    <a:prstGeom prst="rect">
                      <a:avLst/>
                    </a:prstGeom>
                  </pic:spPr>
                </pic:pic>
              </a:graphicData>
            </a:graphic>
          </wp:inline>
        </w:drawing>
      </w:r>
    </w:p>
    <w:p w:rsidR="00497AED" w:rsidRDefault="00497AED" w:rsidP="00497AED">
      <w:pPr>
        <w:tabs>
          <w:tab w:val="left" w:pos="4020"/>
        </w:tabs>
        <w:jc w:val="center"/>
        <w:rPr>
          <w:sz w:val="24"/>
        </w:rPr>
      </w:pPr>
      <w:r>
        <w:rPr>
          <w:sz w:val="24"/>
        </w:rPr>
        <w:t>Figure 6: Voltage Surface Plot</w:t>
      </w:r>
    </w:p>
    <w:p w:rsidR="00497AED" w:rsidRDefault="00497AED" w:rsidP="00497AED">
      <w:pPr>
        <w:tabs>
          <w:tab w:val="left" w:pos="4020"/>
        </w:tabs>
        <w:jc w:val="center"/>
        <w:rPr>
          <w:sz w:val="24"/>
        </w:rPr>
      </w:pPr>
    </w:p>
    <w:p w:rsidR="00497AED" w:rsidRDefault="00497AED" w:rsidP="00497AED">
      <w:pPr>
        <w:tabs>
          <w:tab w:val="left" w:pos="4020"/>
        </w:tabs>
        <w:jc w:val="center"/>
        <w:rPr>
          <w:sz w:val="24"/>
        </w:rPr>
      </w:pPr>
      <w:r>
        <w:rPr>
          <w:noProof/>
        </w:rPr>
        <w:lastRenderedPageBreak/>
        <w:drawing>
          <wp:inline distT="0" distB="0" distL="0" distR="0" wp14:anchorId="5E67D945" wp14:editId="6F9E9D2B">
            <wp:extent cx="59436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p w:rsidR="00497AED" w:rsidRDefault="00497AED" w:rsidP="00497AED">
      <w:pPr>
        <w:tabs>
          <w:tab w:val="left" w:pos="4020"/>
        </w:tabs>
        <w:jc w:val="center"/>
        <w:rPr>
          <w:sz w:val="24"/>
        </w:rPr>
      </w:pPr>
      <w:r>
        <w:rPr>
          <w:sz w:val="24"/>
        </w:rPr>
        <w:t>Figure 7: Electric Field Quiver Plot</w:t>
      </w:r>
    </w:p>
    <w:p w:rsidR="00497AED" w:rsidRDefault="00497AED" w:rsidP="00497AED">
      <w:pPr>
        <w:tabs>
          <w:tab w:val="left" w:pos="4020"/>
        </w:tabs>
        <w:jc w:val="center"/>
        <w:rPr>
          <w:sz w:val="24"/>
        </w:rPr>
      </w:pPr>
    </w:p>
    <w:p w:rsidR="00497AED" w:rsidRDefault="000031B9" w:rsidP="000031B9">
      <w:pPr>
        <w:tabs>
          <w:tab w:val="left" w:pos="4020"/>
        </w:tabs>
        <w:rPr>
          <w:b/>
          <w:sz w:val="24"/>
          <w:u w:val="single"/>
        </w:rPr>
      </w:pPr>
      <w:r w:rsidRPr="000031B9">
        <w:rPr>
          <w:b/>
          <w:sz w:val="24"/>
          <w:u w:val="single"/>
        </w:rPr>
        <w:t>Part 3: Monte-Carlo Simulation and Finite Difference Method</w:t>
      </w:r>
    </w:p>
    <w:p w:rsidR="000031B9" w:rsidRDefault="000031B9" w:rsidP="000031B9">
      <w:pPr>
        <w:tabs>
          <w:tab w:val="left" w:pos="4020"/>
        </w:tabs>
        <w:rPr>
          <w:sz w:val="24"/>
        </w:rPr>
      </w:pPr>
      <w:r>
        <w:rPr>
          <w:sz w:val="24"/>
        </w:rPr>
        <w:t>This part involved combining the simulation in part 1 with the electric field gotten in part 2, with the added bottlenecks. The 2D plot of the particle trajectories is shown below:</w:t>
      </w:r>
    </w:p>
    <w:p w:rsidR="000031B9" w:rsidRDefault="00F53261" w:rsidP="000031B9">
      <w:pPr>
        <w:tabs>
          <w:tab w:val="left" w:pos="4020"/>
        </w:tabs>
        <w:jc w:val="center"/>
        <w:rPr>
          <w:sz w:val="24"/>
        </w:rPr>
      </w:pPr>
      <w:r>
        <w:rPr>
          <w:noProof/>
        </w:rPr>
        <w:drawing>
          <wp:inline distT="0" distB="0" distL="0" distR="0" wp14:anchorId="0C42EC3A" wp14:editId="4A4C0C16">
            <wp:extent cx="5943600" cy="3062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2605"/>
                    </a:xfrm>
                    <a:prstGeom prst="rect">
                      <a:avLst/>
                    </a:prstGeom>
                  </pic:spPr>
                </pic:pic>
              </a:graphicData>
            </a:graphic>
          </wp:inline>
        </w:drawing>
      </w:r>
    </w:p>
    <w:p w:rsidR="000031B9" w:rsidRPr="000031B9" w:rsidRDefault="000031B9" w:rsidP="000031B9">
      <w:pPr>
        <w:tabs>
          <w:tab w:val="left" w:pos="4020"/>
        </w:tabs>
        <w:jc w:val="center"/>
        <w:rPr>
          <w:sz w:val="24"/>
        </w:rPr>
      </w:pPr>
      <w:r>
        <w:rPr>
          <w:sz w:val="24"/>
        </w:rPr>
        <w:t>Figure 8: Sample 2D plot after 1000 timesteps</w:t>
      </w:r>
    </w:p>
    <w:p w:rsidR="00497AED" w:rsidRDefault="00497AED" w:rsidP="00497AED">
      <w:pPr>
        <w:tabs>
          <w:tab w:val="left" w:pos="4020"/>
        </w:tabs>
        <w:rPr>
          <w:sz w:val="24"/>
        </w:rPr>
      </w:pPr>
    </w:p>
    <w:p w:rsidR="00497AED" w:rsidRDefault="000031B9" w:rsidP="00497AED">
      <w:pPr>
        <w:tabs>
          <w:tab w:val="left" w:pos="4020"/>
        </w:tabs>
        <w:rPr>
          <w:sz w:val="24"/>
        </w:rPr>
      </w:pPr>
      <w:r>
        <w:rPr>
          <w:sz w:val="24"/>
        </w:rPr>
        <w:lastRenderedPageBreak/>
        <w:t>The electrons are concentrated on one side of the insulator and cannot escape due to the electric field (x-direction). **Some electrons are leaking into the boxes**.</w:t>
      </w:r>
    </w:p>
    <w:p w:rsidR="00F53261" w:rsidRDefault="0077437D" w:rsidP="00F53261">
      <w:pPr>
        <w:tabs>
          <w:tab w:val="left" w:pos="4020"/>
        </w:tabs>
        <w:jc w:val="center"/>
        <w:rPr>
          <w:sz w:val="24"/>
        </w:rPr>
      </w:pPr>
      <w:r>
        <w:rPr>
          <w:noProof/>
        </w:rPr>
        <w:drawing>
          <wp:inline distT="0" distB="0" distL="0" distR="0" wp14:anchorId="14787640" wp14:editId="53D4AA73">
            <wp:extent cx="5943600" cy="2783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3205"/>
                    </a:xfrm>
                    <a:prstGeom prst="rect">
                      <a:avLst/>
                    </a:prstGeom>
                  </pic:spPr>
                </pic:pic>
              </a:graphicData>
            </a:graphic>
          </wp:inline>
        </w:drawing>
      </w:r>
    </w:p>
    <w:p w:rsidR="00F53261" w:rsidRDefault="00F53261" w:rsidP="00F53261">
      <w:pPr>
        <w:tabs>
          <w:tab w:val="left" w:pos="4020"/>
        </w:tabs>
        <w:jc w:val="center"/>
        <w:rPr>
          <w:sz w:val="24"/>
        </w:rPr>
      </w:pPr>
      <w:r>
        <w:rPr>
          <w:sz w:val="24"/>
        </w:rPr>
        <w:t>Figure 9: Final Electron Density Map</w:t>
      </w:r>
    </w:p>
    <w:p w:rsidR="00F53261" w:rsidRDefault="00F53261" w:rsidP="00F53261">
      <w:pPr>
        <w:tabs>
          <w:tab w:val="left" w:pos="4020"/>
        </w:tabs>
        <w:jc w:val="center"/>
        <w:rPr>
          <w:sz w:val="24"/>
        </w:rPr>
      </w:pPr>
    </w:p>
    <w:p w:rsidR="0077437D" w:rsidRDefault="0077437D" w:rsidP="00F53261">
      <w:pPr>
        <w:tabs>
          <w:tab w:val="left" w:pos="4020"/>
        </w:tabs>
        <w:jc w:val="center"/>
        <w:rPr>
          <w:sz w:val="24"/>
        </w:rPr>
      </w:pPr>
      <w:r>
        <w:rPr>
          <w:noProof/>
        </w:rPr>
        <w:drawing>
          <wp:inline distT="0" distB="0" distL="0" distR="0" wp14:anchorId="7E98FC64" wp14:editId="6BD46632">
            <wp:extent cx="594360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1320"/>
                    </a:xfrm>
                    <a:prstGeom prst="rect">
                      <a:avLst/>
                    </a:prstGeom>
                  </pic:spPr>
                </pic:pic>
              </a:graphicData>
            </a:graphic>
          </wp:inline>
        </w:drawing>
      </w:r>
    </w:p>
    <w:p w:rsidR="00F53261" w:rsidRDefault="00F53261" w:rsidP="00F53261">
      <w:pPr>
        <w:tabs>
          <w:tab w:val="left" w:pos="4020"/>
        </w:tabs>
        <w:jc w:val="center"/>
        <w:rPr>
          <w:sz w:val="24"/>
        </w:rPr>
      </w:pPr>
      <w:r>
        <w:rPr>
          <w:sz w:val="24"/>
        </w:rPr>
        <w:t>Figure 8: Final Temperature Map</w:t>
      </w:r>
    </w:p>
    <w:p w:rsidR="00F53261" w:rsidRDefault="00F53261" w:rsidP="00F53261">
      <w:pPr>
        <w:tabs>
          <w:tab w:val="left" w:pos="4020"/>
        </w:tabs>
        <w:jc w:val="center"/>
        <w:rPr>
          <w:sz w:val="24"/>
        </w:rPr>
      </w:pPr>
    </w:p>
    <w:p w:rsidR="00F53261" w:rsidRDefault="00F53261" w:rsidP="00F53261">
      <w:pPr>
        <w:tabs>
          <w:tab w:val="left" w:pos="4020"/>
        </w:tabs>
        <w:jc w:val="center"/>
        <w:rPr>
          <w:sz w:val="24"/>
        </w:rPr>
      </w:pPr>
    </w:p>
    <w:p w:rsidR="00F53261" w:rsidRDefault="00F53261" w:rsidP="00F53261">
      <w:pPr>
        <w:tabs>
          <w:tab w:val="left" w:pos="4020"/>
        </w:tabs>
        <w:rPr>
          <w:sz w:val="24"/>
        </w:rPr>
      </w:pPr>
      <w:r>
        <w:rPr>
          <w:sz w:val="24"/>
        </w:rPr>
        <w:lastRenderedPageBreak/>
        <w:t>The electrons are concentrated on one side of the insulators due to the electric field, and they cannot escape. This is because the electric field keeps pushing them towards the sides of the insulators, and the insulators keep trying to bounce them off. This makes the electrons to get concentrated on those sides of the insulators and hence, also a temperature increase on those sides of the insulators because of the electron concentration and repeated movement due to the electric field and bouncing of the insulator walls.</w:t>
      </w:r>
    </w:p>
    <w:p w:rsidR="00F53261" w:rsidRDefault="00F53261" w:rsidP="00F53261">
      <w:pPr>
        <w:tabs>
          <w:tab w:val="left" w:pos="4020"/>
        </w:tabs>
        <w:rPr>
          <w:sz w:val="24"/>
        </w:rPr>
      </w:pPr>
    </w:p>
    <w:p w:rsidR="00F53261" w:rsidRDefault="00F53261" w:rsidP="00F53261">
      <w:pPr>
        <w:tabs>
          <w:tab w:val="left" w:pos="4020"/>
        </w:tabs>
        <w:rPr>
          <w:sz w:val="24"/>
        </w:rPr>
      </w:pPr>
      <w:r>
        <w:rPr>
          <w:sz w:val="24"/>
        </w:rPr>
        <w:t>The next step to make the simulation more accurate would be to add more electrons, increase the number of meshes used in calculating the density and temperature, adding more parameters.</w:t>
      </w:r>
    </w:p>
    <w:p w:rsidR="00F53261" w:rsidRDefault="00F53261" w:rsidP="00F53261">
      <w:pPr>
        <w:tabs>
          <w:tab w:val="left" w:pos="4020"/>
        </w:tabs>
        <w:rPr>
          <w:sz w:val="24"/>
        </w:rPr>
      </w:pPr>
    </w:p>
    <w:p w:rsidR="00F53261" w:rsidRDefault="00F53261" w:rsidP="00F53261">
      <w:pPr>
        <w:tabs>
          <w:tab w:val="left" w:pos="4020"/>
        </w:tabs>
        <w:rPr>
          <w:b/>
          <w:sz w:val="24"/>
          <w:u w:val="single"/>
        </w:rPr>
      </w:pPr>
      <w:r>
        <w:rPr>
          <w:b/>
          <w:sz w:val="24"/>
          <w:u w:val="single"/>
        </w:rPr>
        <w:t>Conclusion</w:t>
      </w:r>
    </w:p>
    <w:p w:rsidR="00F53261" w:rsidRDefault="00F53261" w:rsidP="00F53261">
      <w:pPr>
        <w:tabs>
          <w:tab w:val="left" w:pos="4020"/>
        </w:tabs>
        <w:rPr>
          <w:sz w:val="24"/>
        </w:rPr>
      </w:pPr>
      <w:r>
        <w:rPr>
          <w:sz w:val="24"/>
        </w:rPr>
        <w:t>The experiment was successful. The first part was successfully modelled with an electric field in the x-direction, causing the particle trajectories to be curved as expected, and boundary conditions were obeyed. The second part of the experiment was also successful, the voltage was successfully modelled, and the electric field was solved for successfully. The third part of the experiment went well, some electrons leaked into the insulators, but kept on moving around one side of both bottlenecks, due to the electric field. This would mean that the insulators would be hot, if touched. Overall, the experiment was very educative and successful.</w:t>
      </w:r>
    </w:p>
    <w:p w:rsidR="00F53261" w:rsidRPr="00F53261" w:rsidRDefault="00F53261" w:rsidP="00F53261">
      <w:pPr>
        <w:tabs>
          <w:tab w:val="left" w:pos="4020"/>
        </w:tabs>
        <w:rPr>
          <w:sz w:val="24"/>
        </w:rPr>
      </w:pPr>
      <w:bookmarkStart w:id="0" w:name="_GoBack"/>
      <w:bookmarkEnd w:id="0"/>
    </w:p>
    <w:p w:rsidR="00F53261" w:rsidRDefault="00F53261" w:rsidP="00F53261">
      <w:pPr>
        <w:tabs>
          <w:tab w:val="left" w:pos="4020"/>
        </w:tabs>
        <w:jc w:val="center"/>
        <w:rPr>
          <w:sz w:val="24"/>
        </w:rPr>
      </w:pPr>
    </w:p>
    <w:p w:rsidR="000031B9" w:rsidRPr="00497AED" w:rsidRDefault="000031B9" w:rsidP="00497AED">
      <w:pPr>
        <w:tabs>
          <w:tab w:val="left" w:pos="4020"/>
        </w:tabs>
        <w:rPr>
          <w:sz w:val="24"/>
        </w:rPr>
      </w:pPr>
    </w:p>
    <w:sectPr w:rsidR="000031B9" w:rsidRPr="00497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02C6D"/>
    <w:multiLevelType w:val="hybridMultilevel"/>
    <w:tmpl w:val="8EBC58B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C28"/>
    <w:rsid w:val="000031B9"/>
    <w:rsid w:val="00030C57"/>
    <w:rsid w:val="0030498E"/>
    <w:rsid w:val="00497AED"/>
    <w:rsid w:val="00600E6C"/>
    <w:rsid w:val="0077437D"/>
    <w:rsid w:val="007E4207"/>
    <w:rsid w:val="00E103D1"/>
    <w:rsid w:val="00F40C28"/>
    <w:rsid w:val="00F53261"/>
    <w:rsid w:val="00F75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EBCF"/>
  <w15:chartTrackingRefBased/>
  <w15:docId w15:val="{537396E3-FC37-4EF7-B6F0-2D6A9A32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C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046817">
      <w:bodyDiv w:val="1"/>
      <w:marLeft w:val="0"/>
      <w:marRight w:val="0"/>
      <w:marTop w:val="0"/>
      <w:marBottom w:val="0"/>
      <w:divBdr>
        <w:top w:val="none" w:sz="0" w:space="0" w:color="auto"/>
        <w:left w:val="none" w:sz="0" w:space="0" w:color="auto"/>
        <w:bottom w:val="none" w:sz="0" w:space="0" w:color="auto"/>
        <w:right w:val="none" w:sz="0" w:space="0" w:color="auto"/>
      </w:divBdr>
    </w:div>
    <w:div w:id="97225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Carleton University - Department of Electronics</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Chukwuemeka Peters</dc:creator>
  <cp:keywords/>
  <dc:description/>
  <cp:lastModifiedBy>EMEKA</cp:lastModifiedBy>
  <cp:revision>2</cp:revision>
  <dcterms:created xsi:type="dcterms:W3CDTF">2018-03-20T06:24:00Z</dcterms:created>
  <dcterms:modified xsi:type="dcterms:W3CDTF">2018-03-20T06:24:00Z</dcterms:modified>
</cp:coreProperties>
</file>