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9EC1" w14:textId="2AD15490" w:rsidR="00C40F27" w:rsidRPr="00C40F27" w:rsidRDefault="00C40F27" w:rsidP="00C40F27">
      <w:pPr>
        <w:jc w:val="center"/>
        <w:rPr>
          <w:b/>
          <w:sz w:val="44"/>
          <w:szCs w:val="44"/>
        </w:rPr>
      </w:pPr>
      <w:r w:rsidRPr="00C40F27">
        <w:rPr>
          <w:b/>
          <w:sz w:val="44"/>
          <w:szCs w:val="44"/>
        </w:rPr>
        <w:t>SQL COMMANDS AND DATA TYPE</w:t>
      </w:r>
    </w:p>
    <w:p w14:paraId="79AF2375" w14:textId="68E528C9" w:rsidR="00DC1A72" w:rsidRDefault="00C40F27" w:rsidP="00DC1A72">
      <w:r>
        <w:t xml:space="preserve"> </w:t>
      </w:r>
      <w:r w:rsidR="000F60C1">
        <w:rPr>
          <w:noProof/>
        </w:rPr>
        <w:drawing>
          <wp:inline distT="0" distB="0" distL="0" distR="0" wp14:anchorId="04B61C87" wp14:editId="635D2B40">
            <wp:extent cx="59055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857625"/>
                    </a:xfrm>
                    <a:prstGeom prst="rect">
                      <a:avLst/>
                    </a:prstGeom>
                    <a:noFill/>
                    <a:ln>
                      <a:noFill/>
                    </a:ln>
                  </pic:spPr>
                </pic:pic>
              </a:graphicData>
            </a:graphic>
          </wp:inline>
        </w:drawing>
      </w:r>
    </w:p>
    <w:p w14:paraId="7122A4E6" w14:textId="50F501C8" w:rsidR="000F60C1" w:rsidRPr="000F60C1" w:rsidRDefault="000F60C1" w:rsidP="000F60C1">
      <w:pPr>
        <w:spacing w:line="480" w:lineRule="auto"/>
        <w:jc w:val="both"/>
        <w:rPr>
          <w:rFonts w:ascii="Times New Roman" w:hAnsi="Times New Roman" w:cs="Times New Roman"/>
          <w:sz w:val="24"/>
          <w:szCs w:val="24"/>
        </w:rPr>
      </w:pPr>
      <w:r w:rsidRPr="000F60C1">
        <w:rPr>
          <w:rFonts w:ascii="Times New Roman" w:hAnsi="Times New Roman" w:cs="Times New Roman"/>
          <w:sz w:val="24"/>
          <w:szCs w:val="24"/>
        </w:rPr>
        <w:t xml:space="preserve">DDL stands for </w:t>
      </w:r>
      <w:r w:rsidRPr="00A04F08">
        <w:rPr>
          <w:rFonts w:ascii="Times New Roman" w:hAnsi="Times New Roman" w:cs="Times New Roman"/>
          <w:b/>
          <w:sz w:val="24"/>
          <w:szCs w:val="24"/>
        </w:rPr>
        <w:t>Data Definition Language</w:t>
      </w:r>
      <w:r w:rsidRPr="000F60C1">
        <w:rPr>
          <w:rFonts w:ascii="Times New Roman" w:hAnsi="Times New Roman" w:cs="Times New Roman"/>
          <w:sz w:val="24"/>
          <w:szCs w:val="24"/>
        </w:rPr>
        <w:t>. DDL changes the structure of the table like creating a table, deleting a table, altering a table, etc.</w:t>
      </w:r>
    </w:p>
    <w:p w14:paraId="62523FC1" w14:textId="5C405D14" w:rsidR="000F60C1" w:rsidRPr="000F60C1" w:rsidRDefault="000F60C1" w:rsidP="000F60C1">
      <w:pPr>
        <w:spacing w:line="480" w:lineRule="auto"/>
        <w:jc w:val="both"/>
        <w:rPr>
          <w:rFonts w:ascii="Times New Roman" w:hAnsi="Times New Roman" w:cs="Times New Roman"/>
          <w:sz w:val="24"/>
          <w:szCs w:val="24"/>
        </w:rPr>
      </w:pPr>
      <w:r w:rsidRPr="000F60C1">
        <w:rPr>
          <w:rFonts w:ascii="Times New Roman" w:hAnsi="Times New Roman" w:cs="Times New Roman"/>
          <w:sz w:val="24"/>
          <w:szCs w:val="24"/>
        </w:rPr>
        <w:t xml:space="preserve">DML stands for </w:t>
      </w:r>
      <w:r w:rsidRPr="00A04F08">
        <w:rPr>
          <w:rFonts w:ascii="Times New Roman" w:hAnsi="Times New Roman" w:cs="Times New Roman"/>
          <w:b/>
          <w:sz w:val="24"/>
          <w:szCs w:val="24"/>
        </w:rPr>
        <w:t>Data Manipulation Language</w:t>
      </w:r>
      <w:r w:rsidRPr="000F60C1">
        <w:rPr>
          <w:rFonts w:ascii="Times New Roman" w:hAnsi="Times New Roman" w:cs="Times New Roman"/>
          <w:sz w:val="24"/>
          <w:szCs w:val="24"/>
        </w:rPr>
        <w:t>. DML commands are used to modify the database. It is responsible for all form of changes in the database.</w:t>
      </w:r>
    </w:p>
    <w:p w14:paraId="23B777C8" w14:textId="4B96BECD" w:rsidR="000F60C1" w:rsidRPr="000F60C1" w:rsidRDefault="000F60C1" w:rsidP="000F60C1">
      <w:pPr>
        <w:spacing w:line="480" w:lineRule="auto"/>
        <w:jc w:val="both"/>
        <w:rPr>
          <w:rFonts w:ascii="Times New Roman" w:hAnsi="Times New Roman" w:cs="Times New Roman"/>
          <w:sz w:val="24"/>
          <w:szCs w:val="24"/>
        </w:rPr>
      </w:pPr>
      <w:r w:rsidRPr="000F60C1">
        <w:rPr>
          <w:rFonts w:ascii="Times New Roman" w:hAnsi="Times New Roman" w:cs="Times New Roman"/>
          <w:sz w:val="24"/>
          <w:szCs w:val="24"/>
        </w:rPr>
        <w:t xml:space="preserve">DCL stands for </w:t>
      </w:r>
      <w:r w:rsidRPr="00A04F08">
        <w:rPr>
          <w:rFonts w:ascii="Times New Roman" w:hAnsi="Times New Roman" w:cs="Times New Roman"/>
          <w:b/>
          <w:sz w:val="24"/>
          <w:szCs w:val="24"/>
        </w:rPr>
        <w:t>Data Control Language</w:t>
      </w:r>
      <w:r w:rsidRPr="000F60C1">
        <w:rPr>
          <w:rFonts w:ascii="Times New Roman" w:hAnsi="Times New Roman" w:cs="Times New Roman"/>
          <w:sz w:val="24"/>
          <w:szCs w:val="24"/>
        </w:rPr>
        <w:t>. DCL commands are used to grant and take back authority from any database user.</w:t>
      </w:r>
    </w:p>
    <w:p w14:paraId="2342CC9D" w14:textId="2C3FBD74" w:rsidR="000F60C1" w:rsidRPr="000F60C1" w:rsidRDefault="000F60C1" w:rsidP="000F60C1">
      <w:pPr>
        <w:spacing w:line="480" w:lineRule="auto"/>
        <w:jc w:val="both"/>
        <w:rPr>
          <w:rFonts w:ascii="Times New Roman" w:hAnsi="Times New Roman" w:cs="Times New Roman"/>
          <w:sz w:val="24"/>
          <w:szCs w:val="24"/>
        </w:rPr>
      </w:pPr>
      <w:r w:rsidRPr="000F60C1">
        <w:rPr>
          <w:rFonts w:ascii="Times New Roman" w:hAnsi="Times New Roman" w:cs="Times New Roman"/>
          <w:sz w:val="24"/>
          <w:szCs w:val="24"/>
        </w:rPr>
        <w:t xml:space="preserve">TCL stands for </w:t>
      </w:r>
      <w:r w:rsidRPr="00A04F08">
        <w:rPr>
          <w:rFonts w:ascii="Times New Roman" w:hAnsi="Times New Roman" w:cs="Times New Roman"/>
          <w:b/>
          <w:sz w:val="24"/>
          <w:szCs w:val="24"/>
        </w:rPr>
        <w:t>Transaction Control Language</w:t>
      </w:r>
      <w:r w:rsidRPr="000F60C1">
        <w:rPr>
          <w:rFonts w:ascii="Times New Roman" w:hAnsi="Times New Roman" w:cs="Times New Roman"/>
          <w:sz w:val="24"/>
          <w:szCs w:val="24"/>
        </w:rPr>
        <w:t>. TCL commands can only use with DML commands like INSERT, DELETE and UPDATE only. These operations are automatically committed in the database that's why they cannot be used while creating tables or dropping them.</w:t>
      </w:r>
    </w:p>
    <w:p w14:paraId="2453E847" w14:textId="527840DA" w:rsidR="000F60C1" w:rsidRPr="000F60C1" w:rsidRDefault="000F60C1" w:rsidP="000F60C1">
      <w:pPr>
        <w:spacing w:line="480" w:lineRule="auto"/>
        <w:jc w:val="both"/>
        <w:rPr>
          <w:rFonts w:ascii="Times New Roman" w:hAnsi="Times New Roman" w:cs="Times New Roman"/>
          <w:sz w:val="24"/>
          <w:szCs w:val="24"/>
        </w:rPr>
      </w:pPr>
      <w:r w:rsidRPr="000F60C1">
        <w:rPr>
          <w:rFonts w:ascii="Times New Roman" w:hAnsi="Times New Roman" w:cs="Times New Roman"/>
          <w:sz w:val="24"/>
          <w:szCs w:val="24"/>
        </w:rPr>
        <w:t xml:space="preserve">DQL stands for </w:t>
      </w:r>
      <w:r w:rsidRPr="00A04F08">
        <w:rPr>
          <w:rFonts w:ascii="Times New Roman" w:hAnsi="Times New Roman" w:cs="Times New Roman"/>
          <w:b/>
          <w:sz w:val="24"/>
          <w:szCs w:val="24"/>
        </w:rPr>
        <w:t>Data Query Language.</w:t>
      </w:r>
      <w:r w:rsidRPr="000F60C1">
        <w:rPr>
          <w:rFonts w:ascii="Times New Roman" w:hAnsi="Times New Roman" w:cs="Times New Roman"/>
          <w:sz w:val="24"/>
          <w:szCs w:val="24"/>
        </w:rPr>
        <w:t xml:space="preserve"> DQL is used to fetch the data from the database.</w:t>
      </w:r>
    </w:p>
    <w:p w14:paraId="6A5CC542" w14:textId="04085B8F" w:rsidR="000F60C1" w:rsidRDefault="000F60C1" w:rsidP="00DC1A72"/>
    <w:p w14:paraId="220FFC7A" w14:textId="3A4D35F7" w:rsidR="000F60C1" w:rsidRDefault="000F60C1" w:rsidP="000F60C1">
      <w:pPr>
        <w:spacing w:before="100" w:beforeAutospacing="1" w:after="100" w:afterAutospacing="1" w:line="240" w:lineRule="auto"/>
        <w:outlineLvl w:val="1"/>
        <w:rPr>
          <w:rFonts w:ascii="Times New Roman" w:eastAsia="Times New Roman" w:hAnsi="Times New Roman" w:cs="Times New Roman"/>
          <w:b/>
          <w:bCs/>
          <w:sz w:val="36"/>
          <w:szCs w:val="36"/>
        </w:rPr>
      </w:pPr>
      <w:r w:rsidRPr="000F60C1">
        <w:rPr>
          <w:rFonts w:ascii="Times New Roman" w:eastAsia="Times New Roman" w:hAnsi="Times New Roman" w:cs="Times New Roman"/>
          <w:b/>
          <w:bCs/>
          <w:sz w:val="36"/>
          <w:szCs w:val="36"/>
        </w:rPr>
        <w:t>SQL Data Types</w:t>
      </w:r>
    </w:p>
    <w:p w14:paraId="3F1C1461" w14:textId="7F59DFD6" w:rsidR="00A04F08" w:rsidRPr="000F60C1" w:rsidRDefault="00A04F08" w:rsidP="00A04F08">
      <w:pPr>
        <w:spacing w:before="100" w:beforeAutospacing="1" w:after="100" w:afterAutospacing="1" w:line="480" w:lineRule="auto"/>
        <w:outlineLvl w:val="1"/>
        <w:rPr>
          <w:rFonts w:ascii="Times New Roman" w:eastAsia="Times New Roman" w:hAnsi="Times New Roman" w:cs="Times New Roman"/>
          <w:b/>
          <w:bCs/>
          <w:sz w:val="24"/>
          <w:szCs w:val="24"/>
        </w:rPr>
      </w:pPr>
      <w:r w:rsidRPr="00A04F08">
        <w:rPr>
          <w:rFonts w:ascii="Times New Roman" w:hAnsi="Times New Roman" w:cs="Times New Roman"/>
          <w:sz w:val="24"/>
          <w:szCs w:val="24"/>
        </w:rPr>
        <w:t>The data type of a column defines what value the column can hold: integer, character, money, date and time, binary, and so on.</w:t>
      </w:r>
    </w:p>
    <w:p w14:paraId="202A590F" w14:textId="77A9707C" w:rsidR="000F60C1" w:rsidRPr="000F60C1" w:rsidRDefault="000F60C1" w:rsidP="00A04F08">
      <w:pPr>
        <w:spacing w:before="100" w:beforeAutospacing="1" w:after="100" w:afterAutospacing="1" w:line="480" w:lineRule="auto"/>
        <w:jc w:val="both"/>
        <w:rPr>
          <w:rFonts w:ascii="Times New Roman" w:eastAsia="Times New Roman" w:hAnsi="Times New Roman" w:cs="Times New Roman"/>
          <w:sz w:val="24"/>
          <w:szCs w:val="24"/>
        </w:rPr>
      </w:pPr>
      <w:r w:rsidRPr="000F60C1">
        <w:rPr>
          <w:rFonts w:ascii="Times New Roman" w:eastAsia="Times New Roman" w:hAnsi="Times New Roman" w:cs="Times New Roman"/>
          <w:sz w:val="24"/>
          <w:szCs w:val="24"/>
        </w:rPr>
        <w:t>Each column in a database table is required to have a name and a data type.</w:t>
      </w:r>
      <w:r w:rsidR="00A04F08">
        <w:rPr>
          <w:rFonts w:ascii="Times New Roman" w:eastAsia="Times New Roman" w:hAnsi="Times New Roman" w:cs="Times New Roman"/>
          <w:sz w:val="24"/>
          <w:szCs w:val="24"/>
        </w:rPr>
        <w:t xml:space="preserve"> </w:t>
      </w:r>
      <w:r w:rsidRPr="000F60C1">
        <w:rPr>
          <w:rFonts w:ascii="Times New Roman" w:eastAsia="Times New Roman" w:hAnsi="Times New Roman" w:cs="Times New Roman"/>
          <w:sz w:val="24"/>
          <w:szCs w:val="24"/>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FAD239D" w14:textId="1181A4A1" w:rsidR="000F60C1" w:rsidRDefault="000F60C1" w:rsidP="00DC1A72">
      <w:r>
        <w:rPr>
          <w:noProof/>
        </w:rPr>
        <w:lastRenderedPageBreak/>
        <w:drawing>
          <wp:inline distT="0" distB="0" distL="0" distR="0" wp14:anchorId="22D8963D" wp14:editId="74AFA609">
            <wp:extent cx="5295900" cy="768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7686675"/>
                    </a:xfrm>
                    <a:prstGeom prst="rect">
                      <a:avLst/>
                    </a:prstGeom>
                    <a:noFill/>
                    <a:ln>
                      <a:noFill/>
                    </a:ln>
                  </pic:spPr>
                </pic:pic>
              </a:graphicData>
            </a:graphic>
          </wp:inline>
        </w:drawing>
      </w:r>
    </w:p>
    <w:p w14:paraId="3595639F" w14:textId="7CDF5474" w:rsidR="000F60C1" w:rsidRDefault="000F60C1" w:rsidP="00DC1A72">
      <w:r>
        <w:rPr>
          <w:noProof/>
        </w:rPr>
        <w:lastRenderedPageBreak/>
        <w:drawing>
          <wp:inline distT="0" distB="0" distL="0" distR="0" wp14:anchorId="6339C020" wp14:editId="50FF0318">
            <wp:extent cx="4572000" cy="743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7439025"/>
                    </a:xfrm>
                    <a:prstGeom prst="rect">
                      <a:avLst/>
                    </a:prstGeom>
                    <a:noFill/>
                    <a:ln>
                      <a:noFill/>
                    </a:ln>
                  </pic:spPr>
                </pic:pic>
              </a:graphicData>
            </a:graphic>
          </wp:inline>
        </w:drawing>
      </w:r>
    </w:p>
    <w:p w14:paraId="1EB7D57D" w14:textId="08430F1F" w:rsidR="000F60C1" w:rsidRDefault="000F60C1" w:rsidP="00DC1A72">
      <w:r>
        <w:rPr>
          <w:noProof/>
        </w:rPr>
        <w:lastRenderedPageBreak/>
        <w:drawing>
          <wp:inline distT="0" distB="0" distL="0" distR="0" wp14:anchorId="607DBF3C" wp14:editId="0078D379">
            <wp:extent cx="4572000" cy="706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7067550"/>
                    </a:xfrm>
                    <a:prstGeom prst="rect">
                      <a:avLst/>
                    </a:prstGeom>
                    <a:noFill/>
                    <a:ln>
                      <a:noFill/>
                    </a:ln>
                  </pic:spPr>
                </pic:pic>
              </a:graphicData>
            </a:graphic>
          </wp:inline>
        </w:drawing>
      </w:r>
    </w:p>
    <w:p w14:paraId="0FA7C346" w14:textId="6B37789A" w:rsidR="000F60C1" w:rsidRDefault="000F60C1" w:rsidP="00DC1A72">
      <w:r>
        <w:rPr>
          <w:noProof/>
        </w:rPr>
        <w:lastRenderedPageBreak/>
        <w:drawing>
          <wp:inline distT="0" distB="0" distL="0" distR="0" wp14:anchorId="6C27E299" wp14:editId="3BBD60CD">
            <wp:extent cx="4572000" cy="767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7677150"/>
                    </a:xfrm>
                    <a:prstGeom prst="rect">
                      <a:avLst/>
                    </a:prstGeom>
                    <a:noFill/>
                    <a:ln>
                      <a:noFill/>
                    </a:ln>
                  </pic:spPr>
                </pic:pic>
              </a:graphicData>
            </a:graphic>
          </wp:inline>
        </w:drawing>
      </w:r>
    </w:p>
    <w:p w14:paraId="4085A410" w14:textId="4B3E4A82" w:rsidR="000F60C1" w:rsidRDefault="000F60C1" w:rsidP="00DC1A72"/>
    <w:p w14:paraId="2FBD2E60" w14:textId="77777777" w:rsidR="000F60C1" w:rsidRDefault="000F60C1" w:rsidP="00DC1A72">
      <w:bookmarkStart w:id="0" w:name="_GoBack"/>
      <w:bookmarkEnd w:id="0"/>
    </w:p>
    <w:sectPr w:rsidR="000F60C1" w:rsidSect="00C40F27">
      <w:headerReference w:type="even" r:id="rId12"/>
      <w:headerReference w:type="default" r:id="rId13"/>
      <w:footerReference w:type="even" r:id="rId14"/>
      <w:footerReference w:type="default" r:id="rId15"/>
      <w:headerReference w:type="first" r:id="rId16"/>
      <w:footerReference w:type="first" r:id="rId17"/>
      <w:pgSz w:w="12240" w:h="15840"/>
      <w:pgMar w:top="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F44F0" w14:textId="77777777" w:rsidR="00346164" w:rsidRDefault="00346164" w:rsidP="00C40F27">
      <w:pPr>
        <w:spacing w:after="0" w:line="240" w:lineRule="auto"/>
      </w:pPr>
      <w:r>
        <w:separator/>
      </w:r>
    </w:p>
  </w:endnote>
  <w:endnote w:type="continuationSeparator" w:id="0">
    <w:p w14:paraId="36E4B5E3" w14:textId="77777777" w:rsidR="00346164" w:rsidRDefault="00346164" w:rsidP="00C4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ED3D" w14:textId="77777777" w:rsidR="00C40F27" w:rsidRDefault="00C40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2A7E" w14:textId="77777777" w:rsidR="00C40F27" w:rsidRDefault="00C40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52CE" w14:textId="77777777" w:rsidR="00C40F27" w:rsidRDefault="00C40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90B7" w14:textId="77777777" w:rsidR="00346164" w:rsidRDefault="00346164" w:rsidP="00C40F27">
      <w:pPr>
        <w:spacing w:after="0" w:line="240" w:lineRule="auto"/>
      </w:pPr>
      <w:r>
        <w:separator/>
      </w:r>
    </w:p>
  </w:footnote>
  <w:footnote w:type="continuationSeparator" w:id="0">
    <w:p w14:paraId="7C263C1E" w14:textId="77777777" w:rsidR="00346164" w:rsidRDefault="00346164" w:rsidP="00C4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29C74" w14:textId="4799F08B" w:rsidR="00C40F27" w:rsidRDefault="00C40F27">
    <w:pPr>
      <w:pStyle w:val="Header"/>
    </w:pPr>
    <w:r>
      <w:rPr>
        <w:noProof/>
      </w:rPr>
      <w:pict w14:anchorId="77ADD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622908" o:spid="_x0000_s2050" type="#_x0000_t75" style="position:absolute;margin-left:0;margin-top:0;width:467.85pt;height:467.85pt;z-index:-251657216;mso-position-horizontal:center;mso-position-horizontal-relative:margin;mso-position-vertical:center;mso-position-vertical-relative:margin" o:allowincell="f">
          <v:imagedata r:id="rId1" o:title="gram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CBC6" w14:textId="628B0E2F" w:rsidR="00C40F27" w:rsidRDefault="00C40F27">
    <w:pPr>
      <w:pStyle w:val="Header"/>
    </w:pPr>
    <w:r>
      <w:rPr>
        <w:noProof/>
      </w:rPr>
      <w:pict w14:anchorId="0BABF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622909" o:spid="_x0000_s2051" type="#_x0000_t75" style="position:absolute;margin-left:0;margin-top:0;width:467.85pt;height:467.85pt;z-index:-251656192;mso-position-horizontal:center;mso-position-horizontal-relative:margin;mso-position-vertical:center;mso-position-vertical-relative:margin" o:allowincell="f">
          <v:imagedata r:id="rId1" o:title="gram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EDAD" w14:textId="7D6C5D5B" w:rsidR="00C40F27" w:rsidRDefault="00C40F27">
    <w:pPr>
      <w:pStyle w:val="Header"/>
    </w:pPr>
    <w:r>
      <w:rPr>
        <w:noProof/>
      </w:rPr>
      <w:pict w14:anchorId="41467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622907" o:spid="_x0000_s2049" type="#_x0000_t75" style="position:absolute;margin-left:0;margin-top:0;width:467.85pt;height:467.85pt;z-index:-251658240;mso-position-horizontal:center;mso-position-horizontal-relative:margin;mso-position-vertical:center;mso-position-vertical-relative:margin" o:allowincell="f">
          <v:imagedata r:id="rId1" o:title="gram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72"/>
    <w:rsid w:val="000F60C1"/>
    <w:rsid w:val="00346164"/>
    <w:rsid w:val="007F7F2D"/>
    <w:rsid w:val="009B48C4"/>
    <w:rsid w:val="00A04F08"/>
    <w:rsid w:val="00C40F27"/>
    <w:rsid w:val="00DC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8D62E5"/>
  <w15:chartTrackingRefBased/>
  <w15:docId w15:val="{05F32BD3-3992-4B7F-9D2E-304C3E5A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6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A72"/>
    <w:rPr>
      <w:color w:val="0563C1" w:themeColor="hyperlink"/>
      <w:u w:val="single"/>
    </w:rPr>
  </w:style>
  <w:style w:type="character" w:styleId="UnresolvedMention">
    <w:name w:val="Unresolved Mention"/>
    <w:basedOn w:val="DefaultParagraphFont"/>
    <w:uiPriority w:val="99"/>
    <w:semiHidden/>
    <w:unhideWhenUsed/>
    <w:rsid w:val="00DC1A72"/>
    <w:rPr>
      <w:color w:val="605E5C"/>
      <w:shd w:val="clear" w:color="auto" w:fill="E1DFDD"/>
    </w:rPr>
  </w:style>
  <w:style w:type="character" w:customStyle="1" w:styleId="Heading2Char">
    <w:name w:val="Heading 2 Char"/>
    <w:basedOn w:val="DefaultParagraphFont"/>
    <w:link w:val="Heading2"/>
    <w:uiPriority w:val="9"/>
    <w:rsid w:val="000F6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0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F27"/>
  </w:style>
  <w:style w:type="paragraph" w:styleId="Footer">
    <w:name w:val="footer"/>
    <w:basedOn w:val="Normal"/>
    <w:link w:val="FooterChar"/>
    <w:uiPriority w:val="99"/>
    <w:unhideWhenUsed/>
    <w:rsid w:val="00C4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F07E-A288-4A57-9A10-86D2878E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Asine</dc:creator>
  <cp:keywords/>
  <dc:description/>
  <cp:lastModifiedBy>Emmanuel Asine</cp:lastModifiedBy>
  <cp:revision>1</cp:revision>
  <dcterms:created xsi:type="dcterms:W3CDTF">2023-01-03T15:24:00Z</dcterms:created>
  <dcterms:modified xsi:type="dcterms:W3CDTF">2023-01-05T09:23:00Z</dcterms:modified>
</cp:coreProperties>
</file>