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012D" w14:textId="77E1ADE4" w:rsidR="00380F0C" w:rsidRDefault="00380F0C" w:rsidP="00380F0C">
      <w:pPr>
        <w:rPr>
          <w:b/>
          <w:bCs/>
          <w:sz w:val="44"/>
          <w:szCs w:val="48"/>
          <w:lang w:val="es-EC"/>
        </w:rPr>
      </w:pPr>
      <w:r w:rsidRPr="00380F0C">
        <w:rPr>
          <w:b/>
          <w:bCs/>
          <w:sz w:val="44"/>
          <w:szCs w:val="48"/>
          <w:lang w:val="es-EC"/>
        </w:rPr>
        <w:drawing>
          <wp:inline distT="0" distB="0" distL="0" distR="0" wp14:anchorId="27D8FBB7" wp14:editId="7B58F805">
            <wp:extent cx="5433237" cy="7756428"/>
            <wp:effectExtent l="0" t="0" r="0" b="0"/>
            <wp:docPr id="219628346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8346" name="Imagen 1" descr="Diagrama, Texto&#10;&#10;El contenido generado por IA puede ser incorrecto."/>
                    <pic:cNvPicPr/>
                  </pic:nvPicPr>
                  <pic:blipFill rotWithShape="1">
                    <a:blip r:embed="rId5"/>
                    <a:srcRect l="943" t="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08" cy="776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85A7" w14:textId="6B2830AE" w:rsidR="00380F0C" w:rsidRDefault="00380F0C">
      <w:pPr>
        <w:widowControl/>
        <w:jc w:val="left"/>
        <w:rPr>
          <w:b/>
          <w:bCs/>
          <w:sz w:val="44"/>
          <w:szCs w:val="48"/>
          <w:lang w:val="es-EC"/>
        </w:rPr>
      </w:pPr>
      <w:r>
        <w:rPr>
          <w:b/>
          <w:bCs/>
          <w:sz w:val="44"/>
          <w:szCs w:val="48"/>
          <w:lang w:val="es-EC"/>
        </w:rPr>
        <w:br w:type="page"/>
      </w:r>
    </w:p>
    <w:p w14:paraId="7FE07B51" w14:textId="77777777" w:rsidR="00380F0C" w:rsidRPr="00380F0C" w:rsidRDefault="00380F0C" w:rsidP="00380F0C">
      <w:pPr>
        <w:rPr>
          <w:rFonts w:hint="eastAsia"/>
          <w:b/>
          <w:bCs/>
          <w:sz w:val="44"/>
          <w:szCs w:val="48"/>
          <w:lang w:val="es-EC"/>
        </w:rPr>
      </w:pPr>
    </w:p>
    <w:p w14:paraId="22B4C3DA" w14:textId="114BAC8E" w:rsidR="00380F0C" w:rsidRPr="00380F0C" w:rsidRDefault="00380F0C" w:rsidP="00380F0C">
      <w:pPr>
        <w:rPr>
          <w:rFonts w:hint="eastAsia"/>
          <w:b/>
          <w:bCs/>
          <w:sz w:val="44"/>
          <w:szCs w:val="48"/>
          <w:lang w:val="es-EC"/>
        </w:rPr>
      </w:pPr>
      <w:r w:rsidRPr="00380F0C">
        <w:rPr>
          <w:b/>
          <w:bCs/>
          <w:sz w:val="44"/>
          <w:szCs w:val="48"/>
          <w:lang w:val="es-EC"/>
        </w:rPr>
        <w:t>CONTEXTO</w:t>
      </w:r>
    </w:p>
    <w:p w14:paraId="0BCA5359" w14:textId="77777777" w:rsidR="00380F0C" w:rsidRPr="00380F0C" w:rsidRDefault="00380F0C" w:rsidP="00380F0C">
      <w:pPr>
        <w:rPr>
          <w:lang w:val="es-EC"/>
        </w:rPr>
      </w:pPr>
      <w:r w:rsidRPr="00380F0C">
        <w:rPr>
          <w:lang w:val="es-EC"/>
        </w:rPr>
        <w:t>En la actualidad, los libros manga se han convertido en una de las formas de lectura más populares entre jóvenes y adolescentes. Sin embargo, muchas bibliotecas escolares y personales no cuentan con un sistema digital organizado que permita registrar, buscar y gestionar correctamente estos libros. Esto provoca pérdida de información, dificultad para encontrar mangas disponibles y desorden en los registros.</w:t>
      </w:r>
    </w:p>
    <w:p w14:paraId="6BEC25F1" w14:textId="77777777" w:rsidR="00380F0C" w:rsidRPr="00380F0C" w:rsidRDefault="00380F0C" w:rsidP="00380F0C">
      <w:pPr>
        <w:rPr>
          <w:lang w:val="es-EC"/>
        </w:rPr>
      </w:pPr>
      <w:r w:rsidRPr="00380F0C">
        <w:rPr>
          <w:lang w:val="es-EC"/>
        </w:rPr>
        <w:t>Este proyecto propone el desarrollo de una aplicación de gestión de libros manga, que permita registrar, consultar, actualizar y eliminar información relacionada con mangas, facilitando así el control y acceso a los datos de manera rápida, segura y ordenada.</w:t>
      </w:r>
    </w:p>
    <w:p w14:paraId="5D78799F" w14:textId="77777777" w:rsidR="00380F0C" w:rsidRPr="00380F0C" w:rsidRDefault="00380F0C" w:rsidP="00380F0C">
      <w:pPr>
        <w:rPr>
          <w:lang w:val="es-EC"/>
        </w:rPr>
      </w:pPr>
    </w:p>
    <w:p w14:paraId="08525A1E" w14:textId="7EDD77D9" w:rsidR="00380F0C" w:rsidRPr="00380F0C" w:rsidRDefault="00380F0C" w:rsidP="00380F0C">
      <w:pPr>
        <w:rPr>
          <w:rFonts w:hint="eastAsia"/>
          <w:b/>
          <w:bCs/>
          <w:sz w:val="40"/>
          <w:szCs w:val="44"/>
          <w:lang w:val="es-EC"/>
        </w:rPr>
      </w:pPr>
      <w:r w:rsidRPr="00380F0C">
        <w:rPr>
          <w:b/>
          <w:bCs/>
          <w:sz w:val="40"/>
          <w:szCs w:val="44"/>
          <w:lang w:val="es-EC"/>
        </w:rPr>
        <w:t>ANÁLISIS DE REQUERIMIENTOS</w:t>
      </w:r>
    </w:p>
    <w:p w14:paraId="5A57DE14" w14:textId="1C9F5867" w:rsidR="00380F0C" w:rsidRPr="00380F0C" w:rsidRDefault="00380F0C" w:rsidP="00380F0C">
      <w:pPr>
        <w:rPr>
          <w:lang w:val="es-EC"/>
        </w:rPr>
      </w:pPr>
      <w:r w:rsidRPr="00380F0C">
        <w:rPr>
          <w:lang w:val="es-EC"/>
        </w:rPr>
        <w:t>La aplicación debe cumplir con las siguientes funcionalidades principales:</w:t>
      </w:r>
      <w:r>
        <w:rPr>
          <w:rFonts w:hint="eastAsia"/>
          <w:lang w:val="es-EC"/>
        </w:rPr>
        <w:t xml:space="preserve"> </w:t>
      </w:r>
      <w:r w:rsidRPr="00380F0C">
        <w:rPr>
          <w:lang w:val="es-EC"/>
        </w:rPr>
        <w:t>La aplicación debe cumplir con las siguientes funcionalidades principales:</w:t>
      </w:r>
    </w:p>
    <w:p w14:paraId="77EF9368" w14:textId="77777777" w:rsidR="00380F0C" w:rsidRPr="00380F0C" w:rsidRDefault="00380F0C" w:rsidP="00380F0C">
      <w:pPr>
        <w:rPr>
          <w:lang w:val="es-EC"/>
        </w:rPr>
      </w:pPr>
    </w:p>
    <w:p w14:paraId="6A656084" w14:textId="1F278CA5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Registrar libros manga (título, autor, género, volumen, editorial, precio y estado).</w:t>
      </w:r>
    </w:p>
    <w:p w14:paraId="526957A1" w14:textId="4B4B4D3D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Listar todos los mangas registrados.</w:t>
      </w:r>
    </w:p>
    <w:p w14:paraId="581BA31C" w14:textId="22DEF8F3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Buscar mangas por título o género.</w:t>
      </w:r>
    </w:p>
    <w:p w14:paraId="29B77FC6" w14:textId="5F01494F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Actualizar información de un manga existente.</w:t>
      </w:r>
    </w:p>
    <w:p w14:paraId="40452C60" w14:textId="4F663D08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Eliminar mangas del sistema.</w:t>
      </w:r>
    </w:p>
    <w:p w14:paraId="57C3F88D" w14:textId="204033E0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Validar que los campos no estén vacíos y que los datos ingresados sean correctos.</w:t>
      </w:r>
    </w:p>
    <w:p w14:paraId="23DAF93E" w14:textId="5A12D54A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Manejar errores mediante excepciones para evitar fallos del programa.</w:t>
      </w:r>
    </w:p>
    <w:p w14:paraId="229874F3" w14:textId="77777777" w:rsidR="00380F0C" w:rsidRPr="00380F0C" w:rsidRDefault="00380F0C" w:rsidP="00380F0C">
      <w:pPr>
        <w:rPr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Utilizar estructuras de datos para el almacenamiento de la información.</w:t>
      </w:r>
    </w:p>
    <w:p w14:paraId="0C949909" w14:textId="77777777" w:rsidR="00380F0C" w:rsidRPr="00380F0C" w:rsidRDefault="00380F0C" w:rsidP="00380F0C">
      <w:pPr>
        <w:rPr>
          <w:rFonts w:hint="eastAsia"/>
          <w:lang w:val="es-EC"/>
        </w:rPr>
      </w:pPr>
    </w:p>
    <w:p w14:paraId="3BBF9FDF" w14:textId="2D1B77CF" w:rsidR="00380F0C" w:rsidRPr="00380F0C" w:rsidRDefault="00380F0C" w:rsidP="00380F0C">
      <w:pPr>
        <w:rPr>
          <w:lang w:val="es-EC"/>
        </w:rPr>
      </w:pPr>
      <w:r w:rsidRPr="00380F0C">
        <w:rPr>
          <w:b/>
          <w:bCs/>
          <w:sz w:val="40"/>
          <w:szCs w:val="44"/>
          <w:lang w:val="es-EC"/>
        </w:rPr>
        <w:t>DISEÑO DE INTERFAZ</w:t>
      </w:r>
      <w:r w:rsidRPr="00380F0C">
        <w:rPr>
          <w:b/>
          <w:bCs/>
          <w:lang w:val="es-EC"/>
        </w:rPr>
        <w:t xml:space="preserve"> </w:t>
      </w:r>
    </w:p>
    <w:p w14:paraId="5D553792" w14:textId="551B722B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lang w:val="es-EC"/>
        </w:rPr>
        <w:t>La aplicación contará con una interfaz gráfica desarrollada en Java Swing, compuesta por formularios que permitirán la interacción directa con el usuario.</w:t>
      </w:r>
    </w:p>
    <w:p w14:paraId="5B862C68" w14:textId="1F8D6B93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Formulario de registro de manga.</w:t>
      </w:r>
    </w:p>
    <w:p w14:paraId="6C294009" w14:textId="0F64AB44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Formulario de listado de mangas.</w:t>
      </w:r>
    </w:p>
    <w:p w14:paraId="2D5D34AD" w14:textId="240B0069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Formulario de búsqueda.</w:t>
      </w:r>
    </w:p>
    <w:p w14:paraId="6BBA9EEC" w14:textId="77777777" w:rsidR="00380F0C" w:rsidRPr="00380F0C" w:rsidRDefault="00380F0C" w:rsidP="00380F0C">
      <w:pPr>
        <w:rPr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Formulario de actualización y eliminación.</w:t>
      </w:r>
    </w:p>
    <w:p w14:paraId="716FA7E9" w14:textId="77777777" w:rsidR="00380F0C" w:rsidRPr="00380F0C" w:rsidRDefault="00380F0C" w:rsidP="00380F0C">
      <w:pPr>
        <w:rPr>
          <w:lang w:val="es-EC"/>
        </w:rPr>
      </w:pPr>
      <w:r w:rsidRPr="00380F0C">
        <w:rPr>
          <w:lang w:val="es-EC"/>
        </w:rPr>
        <w:t>Los formularios incluirán botones, campos de texto, etiquetas y cuadros de diálogo para una mejor experiencia de usuario.</w:t>
      </w:r>
    </w:p>
    <w:p w14:paraId="6389904D" w14:textId="77777777" w:rsidR="00380F0C" w:rsidRPr="00380F0C" w:rsidRDefault="00380F0C" w:rsidP="00380F0C">
      <w:pPr>
        <w:rPr>
          <w:lang w:val="es-EC"/>
        </w:rPr>
      </w:pPr>
    </w:p>
    <w:p w14:paraId="2F71C126" w14:textId="77777777" w:rsidR="00380F0C" w:rsidRDefault="00380F0C" w:rsidP="00380F0C">
      <w:pPr>
        <w:rPr>
          <w:lang w:val="es-EC"/>
        </w:rPr>
      </w:pPr>
    </w:p>
    <w:p w14:paraId="73595348" w14:textId="77777777" w:rsidR="00380F0C" w:rsidRDefault="00380F0C" w:rsidP="00380F0C">
      <w:pPr>
        <w:rPr>
          <w:lang w:val="es-EC"/>
        </w:rPr>
      </w:pPr>
    </w:p>
    <w:p w14:paraId="6A3B52B7" w14:textId="77777777" w:rsidR="00380F0C" w:rsidRDefault="00380F0C" w:rsidP="00380F0C">
      <w:pPr>
        <w:rPr>
          <w:lang w:val="es-EC"/>
        </w:rPr>
      </w:pPr>
    </w:p>
    <w:p w14:paraId="5B4945C1" w14:textId="77777777" w:rsidR="00380F0C" w:rsidRDefault="00380F0C" w:rsidP="00380F0C">
      <w:pPr>
        <w:rPr>
          <w:lang w:val="es-EC"/>
        </w:rPr>
      </w:pPr>
    </w:p>
    <w:p w14:paraId="6C9585F4" w14:textId="77777777" w:rsidR="00380F0C" w:rsidRDefault="00380F0C" w:rsidP="00380F0C">
      <w:pPr>
        <w:rPr>
          <w:lang w:val="es-EC"/>
        </w:rPr>
      </w:pPr>
    </w:p>
    <w:p w14:paraId="36D470D6" w14:textId="77777777" w:rsidR="00380F0C" w:rsidRPr="00380F0C" w:rsidRDefault="00380F0C" w:rsidP="00380F0C">
      <w:pPr>
        <w:rPr>
          <w:rFonts w:hint="eastAsia"/>
          <w:lang w:val="es-EC"/>
        </w:rPr>
      </w:pPr>
    </w:p>
    <w:p w14:paraId="3A0BAD37" w14:textId="014A8AB1" w:rsidR="00380F0C" w:rsidRPr="00380F0C" w:rsidRDefault="00380F0C" w:rsidP="00380F0C">
      <w:pPr>
        <w:rPr>
          <w:lang w:val="es-EC"/>
        </w:rPr>
      </w:pPr>
      <w:r w:rsidRPr="00380F0C">
        <w:rPr>
          <w:b/>
          <w:bCs/>
          <w:sz w:val="40"/>
          <w:szCs w:val="40"/>
          <w:lang w:val="es-EC"/>
        </w:rPr>
        <w:lastRenderedPageBreak/>
        <w:t>Validaciones</w:t>
      </w:r>
    </w:p>
    <w:p w14:paraId="576002C1" w14:textId="0EF9A267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lang w:val="es-EC"/>
        </w:rPr>
        <w:t>La aplicación implementa validaciones para asegurar el correcto ingreso de datos:</w:t>
      </w:r>
    </w:p>
    <w:p w14:paraId="282C71A8" w14:textId="19D80909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Campos obligatorios no vacíos.</w:t>
      </w:r>
    </w:p>
    <w:p w14:paraId="443FFA30" w14:textId="0FDF59EA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Validación de números en campos como volumen y precio.</w:t>
      </w:r>
    </w:p>
    <w:p w14:paraId="40F753AD" w14:textId="06892FF7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Mensajes de error cuando los datos son incorrectos.</w:t>
      </w:r>
    </w:p>
    <w:p w14:paraId="3ED3A4BC" w14:textId="5801D4EB" w:rsidR="00380F0C" w:rsidRDefault="00380F0C" w:rsidP="00380F0C">
      <w:pPr>
        <w:rPr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Uso de bloques try-catch para el manejo de excepciones.</w:t>
      </w:r>
    </w:p>
    <w:p w14:paraId="416597DA" w14:textId="77777777" w:rsidR="00380F0C" w:rsidRPr="00380F0C" w:rsidRDefault="00380F0C" w:rsidP="00380F0C">
      <w:pPr>
        <w:rPr>
          <w:rFonts w:hint="eastAsia"/>
          <w:lang w:val="es-EC"/>
        </w:rPr>
      </w:pPr>
    </w:p>
    <w:p w14:paraId="58638E25" w14:textId="58DE4389" w:rsidR="00380F0C" w:rsidRPr="00380F0C" w:rsidRDefault="00380F0C" w:rsidP="00380F0C">
      <w:pPr>
        <w:rPr>
          <w:b/>
          <w:bCs/>
          <w:sz w:val="40"/>
          <w:szCs w:val="40"/>
          <w:lang w:val="es-EC"/>
        </w:rPr>
      </w:pPr>
      <w:r w:rsidRPr="00380F0C">
        <w:rPr>
          <w:b/>
          <w:bCs/>
          <w:sz w:val="40"/>
          <w:szCs w:val="40"/>
          <w:lang w:val="es-EC"/>
        </w:rPr>
        <w:t>Acceso a datos</w:t>
      </w:r>
    </w:p>
    <w:p w14:paraId="07EF3ADA" w14:textId="717F63A1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lang w:val="es-EC"/>
        </w:rPr>
        <w:t>Para el almacenamiento de la información se utilizarán estructuras de datos, tales como:</w:t>
      </w:r>
    </w:p>
    <w:p w14:paraId="56057F1A" w14:textId="3F1E04BC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Arreglos dinámicos (</w:t>
      </w:r>
      <w:proofErr w:type="spellStart"/>
      <w:r w:rsidRPr="00380F0C">
        <w:rPr>
          <w:lang w:val="es-EC"/>
        </w:rPr>
        <w:t>ArrayList</w:t>
      </w:r>
      <w:proofErr w:type="spellEnd"/>
      <w:r w:rsidRPr="00380F0C">
        <w:rPr>
          <w:lang w:val="es-EC"/>
        </w:rPr>
        <w:t>).</w:t>
      </w:r>
    </w:p>
    <w:p w14:paraId="2BE9F445" w14:textId="77777777" w:rsidR="00380F0C" w:rsidRPr="00380F0C" w:rsidRDefault="00380F0C" w:rsidP="00380F0C">
      <w:pPr>
        <w:rPr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</w:r>
      <w:proofErr w:type="spellStart"/>
      <w:r w:rsidRPr="00380F0C">
        <w:rPr>
          <w:lang w:val="es-EC"/>
        </w:rPr>
        <w:t>HashMap</w:t>
      </w:r>
      <w:proofErr w:type="spellEnd"/>
      <w:r w:rsidRPr="00380F0C">
        <w:rPr>
          <w:lang w:val="es-EC"/>
        </w:rPr>
        <w:t xml:space="preserve"> para búsquedas rápidas por título.</w:t>
      </w:r>
    </w:p>
    <w:p w14:paraId="494CBD27" w14:textId="77777777" w:rsidR="00380F0C" w:rsidRPr="00380F0C" w:rsidRDefault="00380F0C" w:rsidP="00380F0C">
      <w:pPr>
        <w:rPr>
          <w:lang w:val="es-EC"/>
        </w:rPr>
      </w:pPr>
      <w:r w:rsidRPr="00380F0C">
        <w:rPr>
          <w:lang w:val="es-EC"/>
        </w:rPr>
        <w:t>Estas estructuras permitirán agregar, recorrer, modificar y eliminar mangas de manera eficiente.</w:t>
      </w:r>
    </w:p>
    <w:p w14:paraId="200162F4" w14:textId="77777777" w:rsidR="00380F0C" w:rsidRPr="00380F0C" w:rsidRDefault="00380F0C" w:rsidP="00380F0C">
      <w:pPr>
        <w:rPr>
          <w:lang w:val="es-EC"/>
        </w:rPr>
      </w:pPr>
    </w:p>
    <w:p w14:paraId="10BB53DC" w14:textId="59F58BB8" w:rsidR="00380F0C" w:rsidRPr="00380F0C" w:rsidRDefault="00380F0C" w:rsidP="00380F0C">
      <w:pPr>
        <w:rPr>
          <w:rFonts w:hint="eastAsia"/>
          <w:b/>
          <w:bCs/>
          <w:sz w:val="40"/>
          <w:szCs w:val="40"/>
          <w:lang w:val="es-EC"/>
        </w:rPr>
      </w:pPr>
      <w:r w:rsidRPr="00380F0C">
        <w:rPr>
          <w:b/>
          <w:bCs/>
          <w:sz w:val="40"/>
          <w:szCs w:val="40"/>
          <w:lang w:val="es-EC"/>
        </w:rPr>
        <w:t>Funcionalidades clave</w:t>
      </w:r>
    </w:p>
    <w:p w14:paraId="1CE97651" w14:textId="167593B1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Gestión completa de libros manga.</w:t>
      </w:r>
    </w:p>
    <w:p w14:paraId="3FDA2BC2" w14:textId="3E5EF5A1" w:rsidR="00380F0C" w:rsidRPr="00380F0C" w:rsidRDefault="00380F0C" w:rsidP="00380F0C">
      <w:pPr>
        <w:pStyle w:val="Prrafodelista"/>
        <w:numPr>
          <w:ilvl w:val="0"/>
          <w:numId w:val="1"/>
        </w:numPr>
        <w:rPr>
          <w:rFonts w:hint="eastAsia"/>
          <w:lang w:val="es-EC"/>
        </w:rPr>
      </w:pPr>
      <w:r w:rsidRPr="00380F0C">
        <w:rPr>
          <w:lang w:val="es-EC"/>
        </w:rPr>
        <w:t>Uso correcto de listas y funciones.</w:t>
      </w:r>
    </w:p>
    <w:p w14:paraId="7AD6BA90" w14:textId="5C01E466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Aplicación de funciones de orden superior para optimizar procesos.</w:t>
      </w:r>
    </w:p>
    <w:p w14:paraId="54E3921E" w14:textId="4FA3FEC3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Acceso eficiente a los datos.</w:t>
      </w:r>
    </w:p>
    <w:p w14:paraId="1D50C390" w14:textId="61715348" w:rsidR="00380F0C" w:rsidRPr="00380F0C" w:rsidRDefault="00380F0C" w:rsidP="00380F0C">
      <w:pPr>
        <w:rPr>
          <w:rFonts w:hint="eastAsia"/>
          <w:lang w:val="es-EC"/>
        </w:rPr>
      </w:pPr>
      <w:r w:rsidRPr="00380F0C">
        <w:rPr>
          <w:rFonts w:hint="eastAsia"/>
          <w:lang w:val="es-EC"/>
        </w:rPr>
        <w:t>•</w:t>
      </w:r>
      <w:r w:rsidRPr="00380F0C">
        <w:rPr>
          <w:lang w:val="es-EC"/>
        </w:rPr>
        <w:tab/>
        <w:t>Funcionalidades alineadas al diagrama de flujo y a la propuesta inicial.</w:t>
      </w:r>
    </w:p>
    <w:p w14:paraId="3E6B3BA3" w14:textId="77777777" w:rsidR="00380F0C" w:rsidRPr="00380F0C" w:rsidRDefault="00380F0C" w:rsidP="00380F0C">
      <w:pPr>
        <w:rPr>
          <w:lang w:val="es-EC"/>
        </w:rPr>
      </w:pPr>
    </w:p>
    <w:p w14:paraId="32DBAB44" w14:textId="124FDB5E" w:rsidR="00380F0C" w:rsidRPr="00380F0C" w:rsidRDefault="00380F0C" w:rsidP="00380F0C">
      <w:pPr>
        <w:rPr>
          <w:b/>
          <w:bCs/>
          <w:sz w:val="40"/>
          <w:szCs w:val="40"/>
          <w:lang w:val="es-EC"/>
        </w:rPr>
      </w:pPr>
      <w:r w:rsidRPr="00380F0C">
        <w:rPr>
          <w:b/>
          <w:bCs/>
          <w:sz w:val="40"/>
          <w:szCs w:val="40"/>
          <w:lang w:val="es-EC"/>
        </w:rPr>
        <w:t>CONCLUSIÓN</w:t>
      </w:r>
    </w:p>
    <w:p w14:paraId="0E41F5C3" w14:textId="30461B62" w:rsidR="005669B0" w:rsidRPr="00380F0C" w:rsidRDefault="00380F0C" w:rsidP="00380F0C">
      <w:pPr>
        <w:rPr>
          <w:lang w:val="es-EC"/>
        </w:rPr>
      </w:pPr>
      <w:r w:rsidRPr="00380F0C">
        <w:rPr>
          <w:lang w:val="es-EC"/>
        </w:rPr>
        <w:t>La aplicación de gestión de libros manga permite organizar y administrar de manera eficiente la información de mangas, facilitando el acceso a los datos y mejorando la experiencia del usuario. Este proyecto cumple con los indicadores de logro establecidos, aplicando correctamente estructuras de datos, validaciones, manejo de excepciones e interfaces gráficas.</w:t>
      </w:r>
    </w:p>
    <w:p w14:paraId="6583B869" w14:textId="6E2FABA1" w:rsidR="00380F0C" w:rsidRPr="00380F0C" w:rsidRDefault="00380F0C" w:rsidP="00380F0C">
      <w:pPr>
        <w:widowControl/>
        <w:jc w:val="left"/>
        <w:rPr>
          <w:rFonts w:hint="eastAsia"/>
          <w:lang w:val="es-EC"/>
        </w:rPr>
      </w:pPr>
    </w:p>
    <w:sectPr w:rsidR="00380F0C" w:rsidRPr="00380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5E21"/>
    <w:multiLevelType w:val="hybridMultilevel"/>
    <w:tmpl w:val="25DE421E"/>
    <w:lvl w:ilvl="0" w:tplc="60B21A94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0843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0C"/>
    <w:rsid w:val="00380F0C"/>
    <w:rsid w:val="00390335"/>
    <w:rsid w:val="005669B0"/>
    <w:rsid w:val="00AB51EF"/>
    <w:rsid w:val="00C1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9EE8"/>
  <w15:chartTrackingRefBased/>
  <w15:docId w15:val="{C30E8516-11F5-444E-9D03-645CA50C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80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F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F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F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F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F0C"/>
    <w:rPr>
      <w:rFonts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F0C"/>
    <w:rPr>
      <w:rFonts w:cstheme="majorBidi"/>
      <w:color w:val="0F476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F0C"/>
    <w:rPr>
      <w:rFonts w:cstheme="majorBidi"/>
      <w:b/>
      <w:bCs/>
      <w:color w:val="0F4761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F0C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F0C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F0C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380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F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jiamei jiang</dc:creator>
  <cp:keywords/>
  <dc:description/>
  <cp:lastModifiedBy>jiamei jiang</cp:lastModifiedBy>
  <cp:revision>1</cp:revision>
  <dcterms:created xsi:type="dcterms:W3CDTF">2026-02-06T04:41:00Z</dcterms:created>
  <dcterms:modified xsi:type="dcterms:W3CDTF">2026-02-06T04:50:00Z</dcterms:modified>
</cp:coreProperties>
</file>