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2470B" w14:paraId="5B217B35" w14:textId="77777777" w:rsidTr="00862F85">
        <w:tc>
          <w:tcPr>
            <w:tcW w:w="1870" w:type="dxa"/>
          </w:tcPr>
          <w:p w14:paraId="1DC99AD1" w14:textId="71B7102E" w:rsidR="0002470B" w:rsidRPr="0002470B" w:rsidRDefault="0002470B" w:rsidP="0002470B">
            <w:pPr>
              <w:rPr>
                <w:b/>
                <w:bCs/>
              </w:rPr>
            </w:pPr>
            <w:r w:rsidRPr="0002470B">
              <w:rPr>
                <w:b/>
                <w:bCs/>
              </w:rPr>
              <w:t>Test</w:t>
            </w:r>
          </w:p>
        </w:tc>
        <w:tc>
          <w:tcPr>
            <w:tcW w:w="1870" w:type="dxa"/>
          </w:tcPr>
          <w:p w14:paraId="5A4512E6" w14:textId="74523ED9" w:rsidR="0002470B" w:rsidRPr="0002470B" w:rsidRDefault="0002470B" w:rsidP="0002470B">
            <w:pPr>
              <w:rPr>
                <w:b/>
                <w:bCs/>
              </w:rPr>
            </w:pPr>
            <w:r w:rsidRPr="0002470B"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14:paraId="26F2ECA1" w14:textId="55F42BFC" w:rsidR="0002470B" w:rsidRPr="0002470B" w:rsidRDefault="0002470B" w:rsidP="0002470B">
            <w:pPr>
              <w:rPr>
                <w:b/>
                <w:bCs/>
              </w:rPr>
            </w:pPr>
            <w:r w:rsidRPr="0002470B">
              <w:rPr>
                <w:b/>
                <w:bCs/>
              </w:rPr>
              <w:t>Expected Result</w:t>
            </w:r>
          </w:p>
        </w:tc>
        <w:tc>
          <w:tcPr>
            <w:tcW w:w="1870" w:type="dxa"/>
          </w:tcPr>
          <w:p w14:paraId="506CA59E" w14:textId="79FF6FA0" w:rsidR="0002470B" w:rsidRPr="0002470B" w:rsidRDefault="0002470B" w:rsidP="0002470B">
            <w:pPr>
              <w:rPr>
                <w:b/>
                <w:bCs/>
              </w:rPr>
            </w:pPr>
            <w:r w:rsidRPr="0002470B">
              <w:rPr>
                <w:b/>
                <w:bCs/>
              </w:rPr>
              <w:t>Actual Result</w:t>
            </w:r>
          </w:p>
        </w:tc>
        <w:tc>
          <w:tcPr>
            <w:tcW w:w="1870" w:type="dxa"/>
          </w:tcPr>
          <w:p w14:paraId="731A8306" w14:textId="5D2E68D9" w:rsidR="0002470B" w:rsidRPr="0002470B" w:rsidRDefault="0002470B" w:rsidP="0002470B">
            <w:pPr>
              <w:rPr>
                <w:b/>
                <w:bCs/>
              </w:rPr>
            </w:pPr>
            <w:r w:rsidRPr="0002470B">
              <w:rPr>
                <w:b/>
                <w:bCs/>
              </w:rPr>
              <w:t>Test Status</w:t>
            </w:r>
          </w:p>
        </w:tc>
      </w:tr>
      <w:tr w:rsidR="0002470B" w14:paraId="2354A827" w14:textId="77777777" w:rsidTr="00862F85">
        <w:tc>
          <w:tcPr>
            <w:tcW w:w="1870" w:type="dxa"/>
          </w:tcPr>
          <w:p w14:paraId="2E808E2D" w14:textId="76E37FE3" w:rsidR="0002470B" w:rsidRDefault="0002470B" w:rsidP="0002470B">
            <w:r>
              <w:t>Incorrect data types in the entry widgets in Stock Entry window</w:t>
            </w:r>
          </w:p>
        </w:tc>
        <w:tc>
          <w:tcPr>
            <w:tcW w:w="1870" w:type="dxa"/>
          </w:tcPr>
          <w:p w14:paraId="14DB19BC" w14:textId="05408325" w:rsidR="0002470B" w:rsidRDefault="0002470B" w:rsidP="0002470B">
            <w:r>
              <w:t>User inputs the wrong data types for each entry widgets</w:t>
            </w:r>
          </w:p>
        </w:tc>
        <w:tc>
          <w:tcPr>
            <w:tcW w:w="1870" w:type="dxa"/>
          </w:tcPr>
          <w:p w14:paraId="3476FC6B" w14:textId="1632AA90" w:rsidR="0002470B" w:rsidRDefault="0002470B" w:rsidP="0002470B">
            <w:r>
              <w:t>A warning pop up informing the user that invalid data types has been inputted</w:t>
            </w:r>
          </w:p>
        </w:tc>
        <w:tc>
          <w:tcPr>
            <w:tcW w:w="1870" w:type="dxa"/>
          </w:tcPr>
          <w:p w14:paraId="53BE5469" w14:textId="7B566240" w:rsidR="0002470B" w:rsidRDefault="0002470B" w:rsidP="0002470B">
            <w:r>
              <w:t>A warning pop up informing the user that invalid data types has been inputted</w:t>
            </w:r>
          </w:p>
        </w:tc>
        <w:tc>
          <w:tcPr>
            <w:tcW w:w="1870" w:type="dxa"/>
          </w:tcPr>
          <w:p w14:paraId="47B91B2F" w14:textId="3A29B262" w:rsidR="0002470B" w:rsidRDefault="0002470B" w:rsidP="0002470B">
            <w:r>
              <w:t>Pass</w:t>
            </w:r>
          </w:p>
        </w:tc>
      </w:tr>
      <w:tr w:rsidR="00862F85" w14:paraId="2492BE27" w14:textId="77777777" w:rsidTr="00862F85">
        <w:tc>
          <w:tcPr>
            <w:tcW w:w="1870" w:type="dxa"/>
          </w:tcPr>
          <w:p w14:paraId="01C39DFD" w14:textId="0B643BDB" w:rsidR="00862F85" w:rsidRDefault="00862F85" w:rsidP="00862F85">
            <w:r>
              <w:t>Correct data types in the entry widgets in Stock Entry window</w:t>
            </w:r>
          </w:p>
        </w:tc>
        <w:tc>
          <w:tcPr>
            <w:tcW w:w="1870" w:type="dxa"/>
          </w:tcPr>
          <w:p w14:paraId="4890A0C4" w14:textId="35588A4D" w:rsidR="00862F85" w:rsidRDefault="00862F85" w:rsidP="00862F85">
            <w:r>
              <w:t>User inputs the correct data types for each entry</w:t>
            </w:r>
          </w:p>
        </w:tc>
        <w:tc>
          <w:tcPr>
            <w:tcW w:w="1870" w:type="dxa"/>
          </w:tcPr>
          <w:p w14:paraId="6F745F56" w14:textId="27A7656D" w:rsidR="00862F85" w:rsidRDefault="00862F85" w:rsidP="00862F85">
            <w:r>
              <w:t>A message informing the user that the info has been recorded in the stocks database</w:t>
            </w:r>
          </w:p>
        </w:tc>
        <w:tc>
          <w:tcPr>
            <w:tcW w:w="1870" w:type="dxa"/>
          </w:tcPr>
          <w:p w14:paraId="5E7A58CE" w14:textId="2B15CAA5" w:rsidR="00862F85" w:rsidRDefault="00862F85" w:rsidP="00862F85">
            <w:r>
              <w:t>A message informing the user that the info has been recorded in the stocks database</w:t>
            </w:r>
          </w:p>
        </w:tc>
        <w:tc>
          <w:tcPr>
            <w:tcW w:w="1870" w:type="dxa"/>
          </w:tcPr>
          <w:p w14:paraId="16ADCCB3" w14:textId="4E175797" w:rsidR="00862F85" w:rsidRDefault="00862F85" w:rsidP="00862F85">
            <w:r>
              <w:t>Pass</w:t>
            </w:r>
          </w:p>
        </w:tc>
      </w:tr>
      <w:tr w:rsidR="00862F85" w14:paraId="041BAFD8" w14:textId="77777777" w:rsidTr="00862F85">
        <w:tc>
          <w:tcPr>
            <w:tcW w:w="1870" w:type="dxa"/>
          </w:tcPr>
          <w:p w14:paraId="2C95B0D1" w14:textId="2E9D0D34" w:rsidR="00862F85" w:rsidRDefault="00862F85" w:rsidP="00862F85">
            <w:r>
              <w:t>Inputting only one field in the entry widgets in stock entry window</w:t>
            </w:r>
          </w:p>
        </w:tc>
        <w:tc>
          <w:tcPr>
            <w:tcW w:w="1870" w:type="dxa"/>
          </w:tcPr>
          <w:p w14:paraId="05AD02D1" w14:textId="4BFD98EB" w:rsidR="00862F85" w:rsidRDefault="00862F85" w:rsidP="00862F85">
            <w:r>
              <w:t>User inputs info in just one entry widget</w:t>
            </w:r>
          </w:p>
        </w:tc>
        <w:tc>
          <w:tcPr>
            <w:tcW w:w="1870" w:type="dxa"/>
          </w:tcPr>
          <w:p w14:paraId="5951CAF0" w14:textId="2D7ABAAF" w:rsidR="00862F85" w:rsidRDefault="00862F85" w:rsidP="00862F85">
            <w:r>
              <w:t>A warning pop up informing the user that invalid data types has been inputted</w:t>
            </w:r>
          </w:p>
        </w:tc>
        <w:tc>
          <w:tcPr>
            <w:tcW w:w="1870" w:type="dxa"/>
          </w:tcPr>
          <w:p w14:paraId="31E3502D" w14:textId="69FA039E" w:rsidR="00862F85" w:rsidRDefault="00862F85" w:rsidP="00862F85">
            <w:r>
              <w:t>A warning pop up informing the user that invalid data types has been inputted</w:t>
            </w:r>
          </w:p>
        </w:tc>
        <w:tc>
          <w:tcPr>
            <w:tcW w:w="1870" w:type="dxa"/>
          </w:tcPr>
          <w:p w14:paraId="788792E7" w14:textId="2A654625" w:rsidR="00862F85" w:rsidRDefault="00862F85" w:rsidP="00862F85">
            <w:r>
              <w:t>Pass</w:t>
            </w:r>
          </w:p>
        </w:tc>
      </w:tr>
      <w:tr w:rsidR="00862F85" w14:paraId="2D6078FF" w14:textId="77777777" w:rsidTr="00862F85">
        <w:tc>
          <w:tcPr>
            <w:tcW w:w="1870" w:type="dxa"/>
          </w:tcPr>
          <w:p w14:paraId="353591C4" w14:textId="64B07E14" w:rsidR="00862F85" w:rsidRDefault="00862F85" w:rsidP="00862F85">
            <w:r>
              <w:t>Searching a stock that doesn’t exist</w:t>
            </w:r>
          </w:p>
        </w:tc>
        <w:tc>
          <w:tcPr>
            <w:tcW w:w="1870" w:type="dxa"/>
          </w:tcPr>
          <w:p w14:paraId="6325CAB1" w14:textId="7DE1FAA6" w:rsidR="00862F85" w:rsidRDefault="00862F85" w:rsidP="00862F85">
            <w:r>
              <w:t>User searches for a stock that isn’t in the database</w:t>
            </w:r>
          </w:p>
        </w:tc>
        <w:tc>
          <w:tcPr>
            <w:tcW w:w="1870" w:type="dxa"/>
          </w:tcPr>
          <w:p w14:paraId="3BDDD4DF" w14:textId="1027516B" w:rsidR="00862F85" w:rsidRDefault="00862F85" w:rsidP="00862F85">
            <w:r>
              <w:t xml:space="preserve">A warning pop up informing the user that </w:t>
            </w:r>
            <w:r>
              <w:t>the search is invalid</w:t>
            </w:r>
          </w:p>
        </w:tc>
        <w:tc>
          <w:tcPr>
            <w:tcW w:w="1870" w:type="dxa"/>
          </w:tcPr>
          <w:p w14:paraId="483C506B" w14:textId="0BA6F30A" w:rsidR="00862F85" w:rsidRDefault="00862F85" w:rsidP="00862F85">
            <w:r>
              <w:t>A warning pop up informing the user that the search is invalid</w:t>
            </w:r>
          </w:p>
        </w:tc>
        <w:tc>
          <w:tcPr>
            <w:tcW w:w="1870" w:type="dxa"/>
          </w:tcPr>
          <w:p w14:paraId="4CE5F7CE" w14:textId="62160C17" w:rsidR="00862F85" w:rsidRDefault="00862F85" w:rsidP="00862F85">
            <w:r>
              <w:t>Pass</w:t>
            </w:r>
          </w:p>
        </w:tc>
      </w:tr>
      <w:tr w:rsidR="00862F85" w14:paraId="7E2678DD" w14:textId="77777777" w:rsidTr="00862F85">
        <w:tc>
          <w:tcPr>
            <w:tcW w:w="1870" w:type="dxa"/>
          </w:tcPr>
          <w:p w14:paraId="690E9C56" w14:textId="0330A2D8" w:rsidR="00862F85" w:rsidRDefault="00862F85" w:rsidP="00862F85">
            <w:r>
              <w:t>Searching a stock that exists</w:t>
            </w:r>
          </w:p>
        </w:tc>
        <w:tc>
          <w:tcPr>
            <w:tcW w:w="1870" w:type="dxa"/>
          </w:tcPr>
          <w:p w14:paraId="709076F1" w14:textId="06986CBB" w:rsidR="00862F85" w:rsidRDefault="00862F85" w:rsidP="00862F85">
            <w:r>
              <w:t>User searches for a stock that is in the database</w:t>
            </w:r>
          </w:p>
        </w:tc>
        <w:tc>
          <w:tcPr>
            <w:tcW w:w="1870" w:type="dxa"/>
          </w:tcPr>
          <w:p w14:paraId="712FE45F" w14:textId="00BF1171" w:rsidR="00862F85" w:rsidRDefault="00862F85" w:rsidP="00862F85">
            <w:r>
              <w:t>The stock information displayed on the screen</w:t>
            </w:r>
          </w:p>
        </w:tc>
        <w:tc>
          <w:tcPr>
            <w:tcW w:w="1870" w:type="dxa"/>
          </w:tcPr>
          <w:p w14:paraId="55591535" w14:textId="0ABF6A64" w:rsidR="00862F85" w:rsidRDefault="00862F85" w:rsidP="00862F85">
            <w:r>
              <w:t>The stock information displayed on the screen</w:t>
            </w:r>
          </w:p>
        </w:tc>
        <w:tc>
          <w:tcPr>
            <w:tcW w:w="1870" w:type="dxa"/>
          </w:tcPr>
          <w:p w14:paraId="558F8677" w14:textId="459DF745" w:rsidR="00862F85" w:rsidRDefault="00862F85" w:rsidP="00862F85">
            <w:r>
              <w:t>Pass</w:t>
            </w:r>
          </w:p>
        </w:tc>
      </w:tr>
    </w:tbl>
    <w:p w14:paraId="7239F204" w14:textId="77777777" w:rsidR="001410FD" w:rsidRPr="0002470B" w:rsidRDefault="001410FD" w:rsidP="0002470B"/>
    <w:sectPr w:rsidR="001410FD" w:rsidRPr="00024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FD"/>
    <w:rsid w:val="0002470B"/>
    <w:rsid w:val="001410FD"/>
    <w:rsid w:val="00862F85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771F"/>
  <w15:chartTrackingRefBased/>
  <w15:docId w15:val="{A7708CD6-E89B-4AAD-9F7E-8DCFC730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Ememakeabasi Andy</dc:creator>
  <cp:keywords/>
  <dc:description/>
  <cp:lastModifiedBy>Ememakeabasi Andy</cp:lastModifiedBy>
  <cp:revision>2</cp:revision>
  <dcterms:created xsi:type="dcterms:W3CDTF">2021-04-19T01:33:00Z</dcterms:created>
  <dcterms:modified xsi:type="dcterms:W3CDTF">2021-04-20T03:46:00Z</dcterms:modified>
</cp:coreProperties>
</file>