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BC05" w14:textId="41D23A10" w:rsidR="00E31A90" w:rsidRDefault="00E31A90" w:rsidP="00E31A90">
      <w:pPr>
        <w:jc w:val="center"/>
      </w:pPr>
      <w:r>
        <w:t>Investigating ‘senses of home’</w:t>
      </w:r>
    </w:p>
    <w:p w14:paraId="4C721239" w14:textId="390A5998" w:rsidR="00E31A90" w:rsidRPr="00E31A90" w:rsidRDefault="00E31A90" w:rsidP="00E31A90">
      <w:pPr>
        <w:jc w:val="center"/>
        <w:rPr>
          <w:i/>
          <w:iCs/>
        </w:rPr>
      </w:pPr>
      <w:r w:rsidRPr="00E31A90">
        <w:rPr>
          <w:i/>
          <w:iCs/>
        </w:rPr>
        <w:t>What critical understanding of ‘home’ can be gained though ethnographic research?</w:t>
      </w:r>
    </w:p>
    <w:p w14:paraId="47F87549" w14:textId="77777777" w:rsidR="00E31A90" w:rsidRDefault="00E31A90"/>
    <w:p w14:paraId="0AA1AD0D" w14:textId="4F31E3AE" w:rsidR="00E77F5B" w:rsidRDefault="004F00B2">
      <w:r>
        <w:t xml:space="preserve">Spaces within the home and the relationships that people have with them. </w:t>
      </w:r>
    </w:p>
    <w:p w14:paraId="11B5D0ED" w14:textId="071CE0DE" w:rsidR="004F00B2" w:rsidRDefault="004F00B2"/>
    <w:p w14:paraId="79EB486C" w14:textId="049A0FB5" w:rsidR="004F00B2" w:rsidRDefault="004F00B2">
      <w:r>
        <w:t>Spatial relationship with home -&gt; Objects/materiality</w:t>
      </w:r>
      <w:r w:rsidR="00E31A90">
        <w:t xml:space="preserve"> (Identity, experiences, connections) </w:t>
      </w:r>
    </w:p>
    <w:p w14:paraId="03E1BE4D" w14:textId="064E51EA" w:rsidR="00E31A90" w:rsidRDefault="00E31A90"/>
    <w:p w14:paraId="05A92B7E" w14:textId="45F63E11" w:rsidR="00E31A90" w:rsidRDefault="00E31A90"/>
    <w:p w14:paraId="12B7DBFC" w14:textId="327F02CD" w:rsidR="00E31A90" w:rsidRDefault="00E31A90"/>
    <w:p w14:paraId="4D9B4B69" w14:textId="4D0D240E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What understandings and experiences of home did you find in your research? </w:t>
      </w:r>
    </w:p>
    <w:p w14:paraId="342E62EC" w14:textId="340904D4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What factors mattered in the makings of these meanings? </w:t>
      </w:r>
    </w:p>
    <w:p w14:paraId="590B170D" w14:textId="50D7D9AB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How would you describe the senses of home that are present in the particular home that you looked at? </w:t>
      </w:r>
    </w:p>
    <w:p w14:paraId="03C64E97" w14:textId="170C3657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How do these link to geographical ideas that you’ve been considering on sense of place? </w:t>
      </w:r>
    </w:p>
    <w:p w14:paraId="4A8D5889" w14:textId="5F564BD3" w:rsidR="00E31A90" w:rsidRDefault="00E31A90" w:rsidP="00E31A90"/>
    <w:p w14:paraId="0CA7CA27" w14:textId="1C02EE3F" w:rsidR="00E31A90" w:rsidRDefault="00E31A90" w:rsidP="00E31A90"/>
    <w:p w14:paraId="377AA394" w14:textId="0C618E1C" w:rsidR="00E31A90" w:rsidRDefault="00E31A90" w:rsidP="00E31A90">
      <w:r>
        <w:t xml:space="preserve">Ethnographic Observations: </w:t>
      </w:r>
    </w:p>
    <w:p w14:paraId="15957090" w14:textId="418768DA" w:rsidR="00F01590" w:rsidRDefault="00F01590" w:rsidP="00F01590">
      <w:pPr>
        <w:pStyle w:val="ListParagraph"/>
        <w:numPr>
          <w:ilvl w:val="0"/>
          <w:numId w:val="2"/>
        </w:numPr>
      </w:pPr>
      <w:r>
        <w:t xml:space="preserve">Researcher role </w:t>
      </w:r>
    </w:p>
    <w:p w14:paraId="02CE46AB" w14:textId="39BD4337" w:rsidR="00F01590" w:rsidRDefault="00F01590" w:rsidP="00F01590">
      <w:pPr>
        <w:pStyle w:val="ListParagraph"/>
        <w:numPr>
          <w:ilvl w:val="0"/>
          <w:numId w:val="2"/>
        </w:numPr>
      </w:pPr>
      <w:r>
        <w:t xml:space="preserve">Reflexivity </w:t>
      </w:r>
    </w:p>
    <w:p w14:paraId="2CC854D2" w14:textId="325787CE" w:rsidR="00F01590" w:rsidRDefault="00F01590" w:rsidP="00F01590">
      <w:pPr>
        <w:ind w:left="360"/>
      </w:pPr>
      <w:r>
        <w:t xml:space="preserve">Ethnographic mode of attention: </w:t>
      </w:r>
    </w:p>
    <w:p w14:paraId="6301AD58" w14:textId="344B5114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does the place feel like? </w:t>
      </w:r>
    </w:p>
    <w:p w14:paraId="48724727" w14:textId="7EDDF583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is its material makeup (architecture, furniture, signs/posters)? </w:t>
      </w:r>
    </w:p>
    <w:p w14:paraId="24209A67" w14:textId="2F340F58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Who uses this place? </w:t>
      </w:r>
    </w:p>
    <w:p w14:paraId="7B3D7F21" w14:textId="5D1A34C9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do they do there? </w:t>
      </w:r>
    </w:p>
    <w:p w14:paraId="5E3E3401" w14:textId="4DA7229D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kind of interactions do people have there? </w:t>
      </w:r>
    </w:p>
    <w:p w14:paraId="2EE703A2" w14:textId="075B8257" w:rsidR="00F01590" w:rsidRDefault="00F01590" w:rsidP="00F01590">
      <w:r>
        <w:t>Field notes</w:t>
      </w:r>
      <w:r w:rsidR="005F432F">
        <w:t xml:space="preserve">: </w:t>
      </w:r>
    </w:p>
    <w:p w14:paraId="5CA3E5EC" w14:textId="1E597726" w:rsidR="005F432F" w:rsidRDefault="005F432F" w:rsidP="005F432F">
      <w:pPr>
        <w:pStyle w:val="ListParagraph"/>
        <w:numPr>
          <w:ilvl w:val="0"/>
          <w:numId w:val="4"/>
        </w:numPr>
      </w:pPr>
      <w:r>
        <w:t>Locate an ethnographic setting – where is it? What is the background character of that setting? How would you describe it?</w:t>
      </w:r>
    </w:p>
    <w:p w14:paraId="296B5315" w14:textId="2A275E46" w:rsidR="005F432F" w:rsidRDefault="005F432F" w:rsidP="005F432F">
      <w:pPr>
        <w:pStyle w:val="ListParagraph"/>
        <w:numPr>
          <w:ilvl w:val="0"/>
          <w:numId w:val="4"/>
        </w:numPr>
      </w:pPr>
      <w:r>
        <w:t xml:space="preserve">Describe the physical space – size and shape, main physical characteristics, did the space change over the course of observation </w:t>
      </w:r>
    </w:p>
    <w:p w14:paraId="75B5133A" w14:textId="7E23F6C8" w:rsidR="005F432F" w:rsidRDefault="005F432F" w:rsidP="005F432F">
      <w:pPr>
        <w:pStyle w:val="ListParagraph"/>
        <w:numPr>
          <w:ilvl w:val="0"/>
          <w:numId w:val="4"/>
        </w:numPr>
      </w:pPr>
      <w:r>
        <w:t xml:space="preserve">Describe others’ interactions within that setting – who were the people present? What were they doing/talking about? How did they interact? </w:t>
      </w:r>
    </w:p>
    <w:p w14:paraId="6FBBA2CD" w14:textId="77777777" w:rsidR="00F01590" w:rsidRDefault="00F01590" w:rsidP="00E31A90"/>
    <w:p w14:paraId="0D3FE8BC" w14:textId="67D020E1" w:rsidR="00E31A90" w:rsidRDefault="00E31A90" w:rsidP="00E31A90"/>
    <w:p w14:paraId="368A3480" w14:textId="6F0CE764" w:rsidR="00E31A90" w:rsidRDefault="00E31A90" w:rsidP="00E31A90"/>
    <w:p w14:paraId="5D15DFD0" w14:textId="04C66A55" w:rsidR="00E31A90" w:rsidRDefault="00E31A90" w:rsidP="00E31A90">
      <w:r>
        <w:t xml:space="preserve">Interview: </w:t>
      </w:r>
    </w:p>
    <w:p w14:paraId="4F538D28" w14:textId="08671856" w:rsidR="004F00B2" w:rsidRDefault="005F432F">
      <w:r>
        <w:t xml:space="preserve">Semi-structured </w:t>
      </w:r>
    </w:p>
    <w:p w14:paraId="3690C494" w14:textId="77777777" w:rsidR="004F00B2" w:rsidRDefault="004F00B2"/>
    <w:sectPr w:rsidR="004F00B2" w:rsidSect="00602B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CA9"/>
    <w:multiLevelType w:val="hybridMultilevel"/>
    <w:tmpl w:val="DAE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B62A0"/>
    <w:multiLevelType w:val="hybridMultilevel"/>
    <w:tmpl w:val="A8CAC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5A46"/>
    <w:multiLevelType w:val="hybridMultilevel"/>
    <w:tmpl w:val="1782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60C8"/>
    <w:multiLevelType w:val="hybridMultilevel"/>
    <w:tmpl w:val="65ACE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B2"/>
    <w:rsid w:val="0001016A"/>
    <w:rsid w:val="00017AF2"/>
    <w:rsid w:val="0002029C"/>
    <w:rsid w:val="00054208"/>
    <w:rsid w:val="00062B60"/>
    <w:rsid w:val="000712EB"/>
    <w:rsid w:val="000B3700"/>
    <w:rsid w:val="000F1E1D"/>
    <w:rsid w:val="00102DE0"/>
    <w:rsid w:val="00107945"/>
    <w:rsid w:val="001207F0"/>
    <w:rsid w:val="00136AD0"/>
    <w:rsid w:val="0014591F"/>
    <w:rsid w:val="001502B3"/>
    <w:rsid w:val="00154047"/>
    <w:rsid w:val="00161AD0"/>
    <w:rsid w:val="00175613"/>
    <w:rsid w:val="001A3EA4"/>
    <w:rsid w:val="001B2C19"/>
    <w:rsid w:val="001F415C"/>
    <w:rsid w:val="002066F3"/>
    <w:rsid w:val="00245A25"/>
    <w:rsid w:val="00246808"/>
    <w:rsid w:val="00291BDA"/>
    <w:rsid w:val="002A07D6"/>
    <w:rsid w:val="002B5538"/>
    <w:rsid w:val="002B5B82"/>
    <w:rsid w:val="002C56E7"/>
    <w:rsid w:val="002E3F51"/>
    <w:rsid w:val="002E7AEF"/>
    <w:rsid w:val="00301CA3"/>
    <w:rsid w:val="00303A9E"/>
    <w:rsid w:val="00304C9B"/>
    <w:rsid w:val="003344E8"/>
    <w:rsid w:val="00350F10"/>
    <w:rsid w:val="00351361"/>
    <w:rsid w:val="00357D8C"/>
    <w:rsid w:val="003614D9"/>
    <w:rsid w:val="00363C2B"/>
    <w:rsid w:val="003704C8"/>
    <w:rsid w:val="00371ADC"/>
    <w:rsid w:val="003D140D"/>
    <w:rsid w:val="003F085D"/>
    <w:rsid w:val="003F4EE3"/>
    <w:rsid w:val="003F68B4"/>
    <w:rsid w:val="003F6FFE"/>
    <w:rsid w:val="00402DA1"/>
    <w:rsid w:val="0041293E"/>
    <w:rsid w:val="00432E2A"/>
    <w:rsid w:val="00475AFB"/>
    <w:rsid w:val="004A291E"/>
    <w:rsid w:val="004A5170"/>
    <w:rsid w:val="004B06C6"/>
    <w:rsid w:val="004C5B3D"/>
    <w:rsid w:val="004F00B2"/>
    <w:rsid w:val="004F27FB"/>
    <w:rsid w:val="004F52EF"/>
    <w:rsid w:val="004F5DB2"/>
    <w:rsid w:val="0053452F"/>
    <w:rsid w:val="005414E6"/>
    <w:rsid w:val="0054385B"/>
    <w:rsid w:val="0055071D"/>
    <w:rsid w:val="00563563"/>
    <w:rsid w:val="00573AA2"/>
    <w:rsid w:val="00580D00"/>
    <w:rsid w:val="00583CA5"/>
    <w:rsid w:val="00595D95"/>
    <w:rsid w:val="005C5C46"/>
    <w:rsid w:val="005D6284"/>
    <w:rsid w:val="005F1C3F"/>
    <w:rsid w:val="005F432F"/>
    <w:rsid w:val="00602BF1"/>
    <w:rsid w:val="00612E66"/>
    <w:rsid w:val="00625EC5"/>
    <w:rsid w:val="00631E54"/>
    <w:rsid w:val="0069635E"/>
    <w:rsid w:val="006E6282"/>
    <w:rsid w:val="00780DB7"/>
    <w:rsid w:val="007A45C0"/>
    <w:rsid w:val="007B493B"/>
    <w:rsid w:val="007C1DC4"/>
    <w:rsid w:val="007D45D4"/>
    <w:rsid w:val="007F4604"/>
    <w:rsid w:val="008142EC"/>
    <w:rsid w:val="008422A1"/>
    <w:rsid w:val="00843005"/>
    <w:rsid w:val="00861A43"/>
    <w:rsid w:val="008817F9"/>
    <w:rsid w:val="008A1ADB"/>
    <w:rsid w:val="008B6F2C"/>
    <w:rsid w:val="008C01CD"/>
    <w:rsid w:val="008F738B"/>
    <w:rsid w:val="009564E5"/>
    <w:rsid w:val="00964797"/>
    <w:rsid w:val="0097594F"/>
    <w:rsid w:val="00984257"/>
    <w:rsid w:val="00994193"/>
    <w:rsid w:val="009A3C2A"/>
    <w:rsid w:val="009B3325"/>
    <w:rsid w:val="00A1236D"/>
    <w:rsid w:val="00A276CB"/>
    <w:rsid w:val="00A33D6E"/>
    <w:rsid w:val="00A67368"/>
    <w:rsid w:val="00A877AD"/>
    <w:rsid w:val="00A91E8A"/>
    <w:rsid w:val="00AA2B73"/>
    <w:rsid w:val="00B00901"/>
    <w:rsid w:val="00B061DA"/>
    <w:rsid w:val="00B232BB"/>
    <w:rsid w:val="00B32418"/>
    <w:rsid w:val="00B40A76"/>
    <w:rsid w:val="00B54C9A"/>
    <w:rsid w:val="00B91564"/>
    <w:rsid w:val="00C100FB"/>
    <w:rsid w:val="00C574C8"/>
    <w:rsid w:val="00C578E4"/>
    <w:rsid w:val="00C83C6C"/>
    <w:rsid w:val="00C97445"/>
    <w:rsid w:val="00CE4B83"/>
    <w:rsid w:val="00CE51CE"/>
    <w:rsid w:val="00D05B32"/>
    <w:rsid w:val="00D2631C"/>
    <w:rsid w:val="00D633BC"/>
    <w:rsid w:val="00D63DA6"/>
    <w:rsid w:val="00DA357D"/>
    <w:rsid w:val="00DA3C57"/>
    <w:rsid w:val="00DB3E02"/>
    <w:rsid w:val="00DB60F6"/>
    <w:rsid w:val="00DC7B2B"/>
    <w:rsid w:val="00DF1F4A"/>
    <w:rsid w:val="00DF4AFA"/>
    <w:rsid w:val="00DF66EA"/>
    <w:rsid w:val="00DF7478"/>
    <w:rsid w:val="00E3062B"/>
    <w:rsid w:val="00E31A90"/>
    <w:rsid w:val="00E53A21"/>
    <w:rsid w:val="00E66F80"/>
    <w:rsid w:val="00E72786"/>
    <w:rsid w:val="00E77F5B"/>
    <w:rsid w:val="00EC040A"/>
    <w:rsid w:val="00F01590"/>
    <w:rsid w:val="00F1253F"/>
    <w:rsid w:val="00F21474"/>
    <w:rsid w:val="00F262B8"/>
    <w:rsid w:val="00F85FC0"/>
    <w:rsid w:val="00F948CD"/>
    <w:rsid w:val="00FA2FD0"/>
    <w:rsid w:val="00FA4E26"/>
    <w:rsid w:val="00FB7F04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A51"/>
  <w15:chartTrackingRefBased/>
  <w15:docId w15:val="{AD38E061-E5F4-473D-8060-998340A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7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00"/>
    <w:rPr>
      <w:rFonts w:asciiTheme="majorHAnsi" w:eastAsiaTheme="majorEastAsia" w:hAnsiTheme="majorHAnsi" w:cstheme="majorBidi"/>
      <w:szCs w:val="24"/>
    </w:rPr>
  </w:style>
  <w:style w:type="paragraph" w:styleId="ListParagraph">
    <w:name w:val="List Paragraph"/>
    <w:basedOn w:val="Normal"/>
    <w:uiPriority w:val="34"/>
    <w:qFormat/>
    <w:rsid w:val="00E3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Emma (2020)</dc:creator>
  <cp:keywords/>
  <dc:description/>
  <cp:lastModifiedBy>Colvin, Emma (2020)</cp:lastModifiedBy>
  <cp:revision>2</cp:revision>
  <dcterms:created xsi:type="dcterms:W3CDTF">2020-12-18T17:47:00Z</dcterms:created>
  <dcterms:modified xsi:type="dcterms:W3CDTF">2020-12-20T11:35:00Z</dcterms:modified>
</cp:coreProperties>
</file>