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A92088" w:rsidP="00DC246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Log Cadastro </w:t>
      </w:r>
      <w:bookmarkStart w:id="0" w:name="_GoBack"/>
      <w:bookmarkEnd w:id="0"/>
      <w:r w:rsidR="001933CA">
        <w:rPr>
          <w:bCs/>
          <w:sz w:val="24"/>
          <w:szCs w:val="24"/>
        </w:rPr>
        <w:t>dos Produtos</w:t>
      </w: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922345" w:rsidRDefault="00B9488D" w:rsidP="00B9488D">
      <w:pPr>
        <w:tabs>
          <w:tab w:val="left" w:pos="93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922345" w:rsidRDefault="00922345" w:rsidP="00DC2466">
      <w:pPr>
        <w:jc w:val="center"/>
        <w:rPr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33194292"/>
        <w:docPartObj>
          <w:docPartGallery w:val="Table of Contents"/>
          <w:docPartUnique/>
        </w:docPartObj>
      </w:sdtPr>
      <w:sdtEndPr/>
      <w:sdtContent>
        <w:p w:rsidR="0019790E" w:rsidRDefault="0019790E" w:rsidP="001C6345">
          <w:pPr>
            <w:pStyle w:val="CabealhodoSumrio"/>
            <w:numPr>
              <w:ilvl w:val="0"/>
              <w:numId w:val="0"/>
            </w:numPr>
            <w:ind w:left="432"/>
          </w:pPr>
          <w:r>
            <w:t>Sumário</w:t>
          </w:r>
        </w:p>
        <w:p w:rsidR="00914E60" w:rsidRDefault="0019790E">
          <w:pPr>
            <w:pStyle w:val="Sumrio1"/>
            <w:tabs>
              <w:tab w:val="left" w:pos="446"/>
              <w:tab w:val="right" w:leader="dot" w:pos="949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5192" w:history="1">
            <w:r w:rsidR="00914E60" w:rsidRPr="00E1264E">
              <w:rPr>
                <w:rStyle w:val="Hyperlink"/>
                <w:noProof/>
              </w:rPr>
              <w:t>1.</w:t>
            </w:r>
            <w:r w:rsidR="00914E60">
              <w:rPr>
                <w:rFonts w:cstheme="minorBidi"/>
                <w:noProof/>
              </w:rPr>
              <w:tab/>
            </w:r>
            <w:r w:rsidR="00914E60" w:rsidRPr="00E1264E">
              <w:rPr>
                <w:rStyle w:val="Hyperlink"/>
                <w:noProof/>
              </w:rPr>
              <w:t>Objetivo</w:t>
            </w:r>
            <w:r w:rsidR="00914E60">
              <w:rPr>
                <w:noProof/>
                <w:webHidden/>
              </w:rPr>
              <w:tab/>
            </w:r>
            <w:r w:rsidR="00914E60">
              <w:rPr>
                <w:noProof/>
                <w:webHidden/>
              </w:rPr>
              <w:fldChar w:fldCharType="begin"/>
            </w:r>
            <w:r w:rsidR="00914E60">
              <w:rPr>
                <w:noProof/>
                <w:webHidden/>
              </w:rPr>
              <w:instrText xml:space="preserve"> PAGEREF _Toc35335192 \h </w:instrText>
            </w:r>
            <w:r w:rsidR="00914E60">
              <w:rPr>
                <w:noProof/>
                <w:webHidden/>
              </w:rPr>
            </w:r>
            <w:r w:rsidR="00914E60">
              <w:rPr>
                <w:noProof/>
                <w:webHidden/>
              </w:rPr>
              <w:fldChar w:fldCharType="separate"/>
            </w:r>
            <w:r w:rsidR="00914E60">
              <w:rPr>
                <w:noProof/>
                <w:webHidden/>
              </w:rPr>
              <w:t>3</w:t>
            </w:r>
            <w:r w:rsidR="00914E60">
              <w:rPr>
                <w:noProof/>
                <w:webHidden/>
              </w:rPr>
              <w:fldChar w:fldCharType="end"/>
            </w:r>
          </w:hyperlink>
        </w:p>
        <w:p w:rsidR="00914E60" w:rsidRDefault="00CE0C33">
          <w:pPr>
            <w:pStyle w:val="Sumrio1"/>
            <w:tabs>
              <w:tab w:val="left" w:pos="446"/>
              <w:tab w:val="right" w:leader="dot" w:pos="9499"/>
            </w:tabs>
            <w:rPr>
              <w:rFonts w:cstheme="minorBidi"/>
              <w:noProof/>
            </w:rPr>
          </w:pPr>
          <w:hyperlink w:anchor="_Toc35335193" w:history="1">
            <w:r w:rsidR="00914E60" w:rsidRPr="00E1264E">
              <w:rPr>
                <w:rStyle w:val="Hyperlink"/>
                <w:noProof/>
              </w:rPr>
              <w:t>2.</w:t>
            </w:r>
            <w:r w:rsidR="00914E60">
              <w:rPr>
                <w:rFonts w:cstheme="minorBidi"/>
                <w:noProof/>
              </w:rPr>
              <w:tab/>
            </w:r>
            <w:r w:rsidR="00914E60" w:rsidRPr="00E1264E">
              <w:rPr>
                <w:rStyle w:val="Hyperlink"/>
                <w:noProof/>
              </w:rPr>
              <w:t>Estrutura do Arquivo</w:t>
            </w:r>
            <w:r w:rsidR="00914E60">
              <w:rPr>
                <w:noProof/>
                <w:webHidden/>
              </w:rPr>
              <w:tab/>
            </w:r>
            <w:r w:rsidR="00914E60">
              <w:rPr>
                <w:noProof/>
                <w:webHidden/>
              </w:rPr>
              <w:fldChar w:fldCharType="begin"/>
            </w:r>
            <w:r w:rsidR="00914E60">
              <w:rPr>
                <w:noProof/>
                <w:webHidden/>
              </w:rPr>
              <w:instrText xml:space="preserve"> PAGEREF _Toc35335193 \h </w:instrText>
            </w:r>
            <w:r w:rsidR="00914E60">
              <w:rPr>
                <w:noProof/>
                <w:webHidden/>
              </w:rPr>
            </w:r>
            <w:r w:rsidR="00914E60">
              <w:rPr>
                <w:noProof/>
                <w:webHidden/>
              </w:rPr>
              <w:fldChar w:fldCharType="separate"/>
            </w:r>
            <w:r w:rsidR="00914E60">
              <w:rPr>
                <w:noProof/>
                <w:webHidden/>
              </w:rPr>
              <w:t>3</w:t>
            </w:r>
            <w:r w:rsidR="00914E60">
              <w:rPr>
                <w:noProof/>
                <w:webHidden/>
              </w:rPr>
              <w:fldChar w:fldCharType="end"/>
            </w:r>
          </w:hyperlink>
        </w:p>
        <w:p w:rsidR="00914E60" w:rsidRDefault="00CE0C33">
          <w:pPr>
            <w:pStyle w:val="Sumrio1"/>
            <w:tabs>
              <w:tab w:val="left" w:pos="446"/>
              <w:tab w:val="right" w:leader="dot" w:pos="9499"/>
            </w:tabs>
            <w:rPr>
              <w:rFonts w:cstheme="minorBidi"/>
              <w:noProof/>
            </w:rPr>
          </w:pPr>
          <w:hyperlink w:anchor="_Toc35335194" w:history="1">
            <w:r w:rsidR="00914E60" w:rsidRPr="00E1264E">
              <w:rPr>
                <w:rStyle w:val="Hyperlink"/>
                <w:noProof/>
              </w:rPr>
              <w:t>3.</w:t>
            </w:r>
            <w:r w:rsidR="00914E60">
              <w:rPr>
                <w:rFonts w:cstheme="minorBidi"/>
                <w:noProof/>
              </w:rPr>
              <w:tab/>
            </w:r>
            <w:r w:rsidR="00914E60" w:rsidRPr="00E1264E">
              <w:rPr>
                <w:rStyle w:val="Hyperlink"/>
                <w:noProof/>
              </w:rPr>
              <w:t>Acesso as Opcoes</w:t>
            </w:r>
            <w:r w:rsidR="00914E60">
              <w:rPr>
                <w:noProof/>
                <w:webHidden/>
              </w:rPr>
              <w:tab/>
            </w:r>
            <w:r w:rsidR="00914E60">
              <w:rPr>
                <w:noProof/>
                <w:webHidden/>
              </w:rPr>
              <w:fldChar w:fldCharType="begin"/>
            </w:r>
            <w:r w:rsidR="00914E60">
              <w:rPr>
                <w:noProof/>
                <w:webHidden/>
              </w:rPr>
              <w:instrText xml:space="preserve"> PAGEREF _Toc35335194 \h </w:instrText>
            </w:r>
            <w:r w:rsidR="00914E60">
              <w:rPr>
                <w:noProof/>
                <w:webHidden/>
              </w:rPr>
            </w:r>
            <w:r w:rsidR="00914E60">
              <w:rPr>
                <w:noProof/>
                <w:webHidden/>
              </w:rPr>
              <w:fldChar w:fldCharType="separate"/>
            </w:r>
            <w:r w:rsidR="00914E60">
              <w:rPr>
                <w:noProof/>
                <w:webHidden/>
              </w:rPr>
              <w:t>3</w:t>
            </w:r>
            <w:r w:rsidR="00914E60">
              <w:rPr>
                <w:noProof/>
                <w:webHidden/>
              </w:rPr>
              <w:fldChar w:fldCharType="end"/>
            </w:r>
          </w:hyperlink>
        </w:p>
        <w:p w:rsidR="0019790E" w:rsidRDefault="0019790E">
          <w:r>
            <w:rPr>
              <w:b/>
              <w:bCs/>
            </w:rPr>
            <w:fldChar w:fldCharType="end"/>
          </w:r>
        </w:p>
      </w:sdtContent>
    </w:sdt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922345" w:rsidRDefault="00922345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DC2466">
      <w:pPr>
        <w:jc w:val="center"/>
        <w:rPr>
          <w:bCs/>
          <w:sz w:val="24"/>
          <w:szCs w:val="24"/>
        </w:rPr>
      </w:pPr>
    </w:p>
    <w:p w:rsidR="001C1DDC" w:rsidRDefault="001C1DDC" w:rsidP="00665142">
      <w:pPr>
        <w:rPr>
          <w:bCs/>
          <w:sz w:val="24"/>
          <w:szCs w:val="24"/>
        </w:rPr>
      </w:pPr>
    </w:p>
    <w:p w:rsidR="00922345" w:rsidRDefault="00A92088" w:rsidP="00760586">
      <w:pPr>
        <w:pStyle w:val="Ttulo1"/>
        <w:numPr>
          <w:ilvl w:val="0"/>
          <w:numId w:val="6"/>
        </w:numPr>
      </w:pPr>
      <w:bookmarkStart w:id="1" w:name="_Toc35335192"/>
      <w:r>
        <w:lastRenderedPageBreak/>
        <w:t>Objetivo</w:t>
      </w:r>
      <w:bookmarkEnd w:id="1"/>
    </w:p>
    <w:p w:rsidR="00A92088" w:rsidRDefault="00A92088" w:rsidP="00A92088">
      <w:pPr>
        <w:ind w:left="360" w:firstLine="348"/>
      </w:pPr>
      <w:r>
        <w:t xml:space="preserve">Foi desenvolvida a rotina a partir do ponto de entrada </w:t>
      </w:r>
      <w:r w:rsidRPr="00797551">
        <w:rPr>
          <w:b/>
          <w:i/>
        </w:rPr>
        <w:t>A010TOK</w:t>
      </w:r>
      <w:r>
        <w:t xml:space="preserve">, executado no momento da gravação das informações do cadastro de produto, </w:t>
      </w:r>
      <w:r w:rsidR="0080534B">
        <w:t xml:space="preserve">sendo que o acionamento para gerar o arquivo esta condicionada a chamada </w:t>
      </w:r>
      <w:r w:rsidR="007356CF">
        <w:t xml:space="preserve">das rotinas </w:t>
      </w:r>
      <w:r w:rsidR="007356CF" w:rsidRPr="005517FD">
        <w:rPr>
          <w:b/>
        </w:rPr>
        <w:t>A010INCLUI</w:t>
      </w:r>
      <w:r w:rsidR="0080534B">
        <w:t xml:space="preserve"> e </w:t>
      </w:r>
      <w:r w:rsidR="0080534B" w:rsidRPr="007356CF">
        <w:rPr>
          <w:b/>
        </w:rPr>
        <w:t>A010ALTERA</w:t>
      </w:r>
      <w:r w:rsidR="0080534B">
        <w:t xml:space="preserve">, </w:t>
      </w:r>
      <w:r>
        <w:t>onde o sistema passa a realizar o registro diário das alterações realizadas, com o objetivo de identificar divergências efetuadas em alguns campos essenciais no sistema.</w:t>
      </w:r>
    </w:p>
    <w:p w:rsidR="00A92088" w:rsidRDefault="00A92088" w:rsidP="00A92088">
      <w:pPr>
        <w:ind w:left="360" w:firstLine="348"/>
      </w:pPr>
      <w:r>
        <w:t xml:space="preserve">Para a visualização das informações do produto, foi utilizado o ponto de entrada </w:t>
      </w:r>
      <w:r w:rsidRPr="00F36171">
        <w:rPr>
          <w:b/>
          <w:i/>
        </w:rPr>
        <w:t>MA010BUT</w:t>
      </w:r>
      <w:r>
        <w:t>, onde a mes</w:t>
      </w:r>
      <w:r w:rsidR="00F36171">
        <w:t xml:space="preserve">ma cria a opção </w:t>
      </w:r>
      <w:r w:rsidR="00F36171" w:rsidRPr="00797551">
        <w:rPr>
          <w:i/>
          <w:u w:val="single"/>
        </w:rPr>
        <w:t xml:space="preserve">Log </w:t>
      </w:r>
      <w:r w:rsidR="00797551" w:rsidRPr="00797551">
        <w:rPr>
          <w:i/>
          <w:u w:val="single"/>
        </w:rPr>
        <w:t>Alteração</w:t>
      </w:r>
      <w:r w:rsidR="00F36171">
        <w:t xml:space="preserve">, no botão </w:t>
      </w:r>
      <w:r w:rsidR="00797551" w:rsidRPr="00797551">
        <w:rPr>
          <w:i/>
          <w:u w:val="single"/>
        </w:rPr>
        <w:t>Ações</w:t>
      </w:r>
      <w:r w:rsidR="00F36171" w:rsidRPr="00797551">
        <w:rPr>
          <w:i/>
          <w:u w:val="single"/>
        </w:rPr>
        <w:t xml:space="preserve"> Relacionadas</w:t>
      </w:r>
      <w:r>
        <w:t xml:space="preserve"> </w:t>
      </w:r>
      <w:r w:rsidR="00797551">
        <w:t>disponível no cadastro do produto.</w:t>
      </w:r>
    </w:p>
    <w:p w:rsidR="00760586" w:rsidRDefault="00797551" w:rsidP="00797551">
      <w:pPr>
        <w:ind w:left="360" w:firstLine="348"/>
      </w:pPr>
      <w:r>
        <w:t xml:space="preserve">Por conta da extensa quantidade de campos disponíveis no cadastro de produto, foram selecionados somente alguns campos para o registro, juntamente com informações de Data, Hora e Usuários que efetuaram a alteração. </w:t>
      </w:r>
    </w:p>
    <w:p w:rsidR="001C1DDC" w:rsidRDefault="001C1DDC" w:rsidP="00760586"/>
    <w:p w:rsidR="001C1DDC" w:rsidRDefault="00797551" w:rsidP="001C1DDC">
      <w:pPr>
        <w:pStyle w:val="Ttulo1"/>
        <w:numPr>
          <w:ilvl w:val="0"/>
          <w:numId w:val="17"/>
        </w:numPr>
      </w:pPr>
      <w:bookmarkStart w:id="2" w:name="_Toc35335193"/>
      <w:r>
        <w:t>Estrutura do Arquivo</w:t>
      </w:r>
      <w:bookmarkEnd w:id="2"/>
    </w:p>
    <w:p w:rsidR="00665409" w:rsidRDefault="00797551" w:rsidP="00797551">
      <w:pPr>
        <w:ind w:left="360" w:firstLine="348"/>
      </w:pPr>
      <w:r>
        <w:t>A customização</w:t>
      </w:r>
      <w:r w:rsidR="00457C76">
        <w:t xml:space="preserve"> gera</w:t>
      </w:r>
      <w:r>
        <w:t xml:space="preserve"> um arquivo texto contendo um </w:t>
      </w:r>
      <w:r w:rsidR="00457C76">
        <w:t>header</w:t>
      </w:r>
      <w:r>
        <w:t>, onde são registrados os campos que estão sendo gravados dentro do arquivo</w:t>
      </w:r>
      <w:r w:rsidR="00457C76">
        <w:t>,</w:t>
      </w:r>
      <w:r>
        <w:t xml:space="preserve"> que </w:t>
      </w:r>
      <w:r w:rsidR="00457C76">
        <w:t xml:space="preserve">neste caso, </w:t>
      </w:r>
      <w:r>
        <w:t xml:space="preserve">são diferenciados das demais informações por serem inicializados pelo caracter “&lt;”.  </w:t>
      </w:r>
      <w:r w:rsidR="00457C76">
        <w:t>As informações relacionadas aos registros têm</w:t>
      </w:r>
      <w:r>
        <w:t xml:space="preserve"> </w:t>
      </w:r>
      <w:r w:rsidR="00457C76">
        <w:t xml:space="preserve">o caracter </w:t>
      </w:r>
      <w:r>
        <w:t xml:space="preserve"> “&gt;”</w:t>
      </w:r>
      <w:r w:rsidR="00457C76">
        <w:t xml:space="preserve"> para diferencias as informações de registros das demais dentro do próprio arquivo.</w:t>
      </w:r>
    </w:p>
    <w:p w:rsidR="00457C76" w:rsidRDefault="00457C76" w:rsidP="00797551">
      <w:pPr>
        <w:ind w:left="360" w:firstLine="348"/>
      </w:pPr>
      <w:r>
        <w:t xml:space="preserve">O arquivo de registro é gerado dentro da pasta </w:t>
      </w:r>
      <w:r w:rsidRPr="00665142">
        <w:rPr>
          <w:i/>
          <w:u w:val="single"/>
        </w:rPr>
        <w:t>\logs\logestoque</w:t>
      </w:r>
      <w:r>
        <w:t>, sendo que o mesmo é criado automaticamente pela rotina, caso não exista dentro do direto. Diariamente é criado um único arquivo, sendo as informações adicionadas sempre no final do arquivo.</w:t>
      </w:r>
    </w:p>
    <w:p w:rsidR="00665142" w:rsidRDefault="00665142" w:rsidP="00797551">
      <w:pPr>
        <w:ind w:left="360" w:firstLine="348"/>
      </w:pPr>
      <w:r>
        <w:t>A nomenclatura do arquivo gerado segue o seguinte formato:</w:t>
      </w:r>
    </w:p>
    <w:p w:rsidR="00665142" w:rsidRDefault="00665142" w:rsidP="00665142">
      <w:pPr>
        <w:pStyle w:val="PargrafodaLista"/>
        <w:numPr>
          <w:ilvl w:val="0"/>
          <w:numId w:val="25"/>
        </w:numPr>
      </w:pPr>
      <w:r>
        <w:t>log – Especificação do tipo do arquivo gerado.</w:t>
      </w:r>
    </w:p>
    <w:p w:rsidR="00665142" w:rsidRDefault="00665142" w:rsidP="00665142">
      <w:pPr>
        <w:pStyle w:val="PargrafodaLista"/>
        <w:numPr>
          <w:ilvl w:val="0"/>
          <w:numId w:val="25"/>
        </w:numPr>
      </w:pPr>
      <w:r>
        <w:t>est – Modulo utilizado para o registro do log.</w:t>
      </w:r>
    </w:p>
    <w:p w:rsidR="00665142" w:rsidRDefault="00665142" w:rsidP="00665142">
      <w:pPr>
        <w:pStyle w:val="PargrafodaLista"/>
        <w:numPr>
          <w:ilvl w:val="0"/>
          <w:numId w:val="25"/>
        </w:numPr>
      </w:pPr>
      <w:r>
        <w:t>yyyymmdd – Data do registro da informação.</w:t>
      </w:r>
    </w:p>
    <w:p w:rsidR="00665142" w:rsidRDefault="00665142" w:rsidP="00665142">
      <w:pPr>
        <w:ind w:left="708"/>
      </w:pPr>
      <w:r>
        <w:t xml:space="preserve">Com isso, o arquivo gerado seguira o seguinte formato: </w:t>
      </w:r>
      <w:r w:rsidRPr="00665142">
        <w:rPr>
          <w:b/>
        </w:rPr>
        <w:t>log-est-20200312.log</w:t>
      </w:r>
      <w:r>
        <w:t xml:space="preserve"> </w:t>
      </w:r>
    </w:p>
    <w:p w:rsidR="002278B3" w:rsidRDefault="002278B3" w:rsidP="00EF04AF">
      <w:pPr>
        <w:jc w:val="both"/>
      </w:pPr>
    </w:p>
    <w:p w:rsidR="008E0649" w:rsidRDefault="00801D93" w:rsidP="008E0649">
      <w:pPr>
        <w:pStyle w:val="Ttulo1"/>
        <w:numPr>
          <w:ilvl w:val="0"/>
          <w:numId w:val="17"/>
        </w:numPr>
      </w:pPr>
      <w:bookmarkStart w:id="3" w:name="_Toc35335194"/>
      <w:r>
        <w:t>Acesso as Opcoes</w:t>
      </w:r>
      <w:bookmarkEnd w:id="3"/>
    </w:p>
    <w:p w:rsidR="00665409" w:rsidRDefault="00736479" w:rsidP="00665409">
      <w:pPr>
        <w:pStyle w:val="PargrafodaLista"/>
        <w:numPr>
          <w:ilvl w:val="1"/>
          <w:numId w:val="17"/>
        </w:numPr>
      </w:pPr>
      <w:r>
        <w:t>Realizar o acesso ao modulo SIGAEST</w:t>
      </w:r>
      <w:r w:rsidR="00665409">
        <w:t>.</w:t>
      </w:r>
    </w:p>
    <w:p w:rsidR="00736479" w:rsidRDefault="00736479" w:rsidP="00665409">
      <w:pPr>
        <w:pStyle w:val="PargrafodaLista"/>
        <w:numPr>
          <w:ilvl w:val="1"/>
          <w:numId w:val="17"/>
        </w:numPr>
      </w:pPr>
      <w:r>
        <w:t xml:space="preserve">Acessa a opção </w:t>
      </w:r>
      <w:r w:rsidRPr="00736479">
        <w:rPr>
          <w:b/>
        </w:rPr>
        <w:t>Atualizacoes-&gt;Cadastro-&gt;Produto-&gt;Produtos</w:t>
      </w:r>
    </w:p>
    <w:p w:rsidR="00FE6417" w:rsidRDefault="00736479" w:rsidP="00736479">
      <w:pPr>
        <w:pStyle w:val="PargrafodaLista"/>
        <w:numPr>
          <w:ilvl w:val="2"/>
          <w:numId w:val="17"/>
        </w:numPr>
      </w:pPr>
      <w:r>
        <w:rPr>
          <w:noProof/>
          <w:lang w:eastAsia="pt-BR"/>
        </w:rPr>
        <w:lastRenderedPageBreak/>
        <w:drawing>
          <wp:inline distT="0" distB="0" distL="0" distR="0" wp14:anchorId="7C5A1143" wp14:editId="265540AF">
            <wp:extent cx="5164531" cy="163129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02" cy="16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AB" w:rsidRDefault="00736479" w:rsidP="00736479">
      <w:pPr>
        <w:pStyle w:val="PargrafodaLista"/>
        <w:numPr>
          <w:ilvl w:val="1"/>
          <w:numId w:val="17"/>
        </w:numPr>
      </w:pPr>
      <w:r>
        <w:t>Selecionar o produto para visualização das informações</w:t>
      </w:r>
      <w:r w:rsidR="009313AB">
        <w:t>.</w:t>
      </w:r>
    </w:p>
    <w:p w:rsidR="00560ADA" w:rsidRPr="0066470B" w:rsidRDefault="00736479" w:rsidP="00736479">
      <w:pPr>
        <w:pStyle w:val="PargrafodaLista"/>
        <w:numPr>
          <w:ilvl w:val="2"/>
          <w:numId w:val="17"/>
        </w:numPr>
      </w:pPr>
      <w:r>
        <w:rPr>
          <w:noProof/>
          <w:lang w:eastAsia="pt-BR"/>
        </w:rPr>
        <w:drawing>
          <wp:inline distT="0" distB="0" distL="0" distR="0">
            <wp:extent cx="5164531" cy="144737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AB" w:rsidRPr="00914E60" w:rsidRDefault="00914E60" w:rsidP="00560ADA">
      <w:pPr>
        <w:pStyle w:val="PargrafodaLista"/>
        <w:numPr>
          <w:ilvl w:val="1"/>
          <w:numId w:val="17"/>
        </w:numPr>
      </w:pPr>
      <w:r>
        <w:t xml:space="preserve">Ao visualizar o cadastro do produto, a opção </w:t>
      </w:r>
      <w:r w:rsidRPr="00914E60">
        <w:rPr>
          <w:b/>
        </w:rPr>
        <w:t>Log Alteração</w:t>
      </w:r>
      <w:r>
        <w:t xml:space="preserve"> esta disponível no botão Outras Ações no canto superior direito da tela</w:t>
      </w:r>
      <w:r w:rsidR="009313AB">
        <w:rPr>
          <w:bCs/>
          <w:sz w:val="24"/>
          <w:szCs w:val="24"/>
        </w:rPr>
        <w:t>.</w:t>
      </w:r>
    </w:p>
    <w:p w:rsidR="00C430C9" w:rsidRDefault="00914E60" w:rsidP="00914E60">
      <w:pPr>
        <w:pStyle w:val="PargrafodaLista"/>
        <w:numPr>
          <w:ilvl w:val="2"/>
          <w:numId w:val="17"/>
        </w:numPr>
      </w:pPr>
      <w:r>
        <w:rPr>
          <w:noProof/>
          <w:lang w:eastAsia="pt-BR"/>
        </w:rPr>
        <w:drawing>
          <wp:inline distT="0" distB="0" distL="0" distR="0">
            <wp:extent cx="5164531" cy="16751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77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F1" w:rsidRDefault="00914E60" w:rsidP="00C259F1">
      <w:pPr>
        <w:pStyle w:val="PargrafodaLista"/>
        <w:numPr>
          <w:ilvl w:val="1"/>
          <w:numId w:val="17"/>
        </w:numPr>
      </w:pPr>
      <w:r>
        <w:t>Após o acionamento da rotina, o sistema ira processar todos os arquivos gerados em busca de informações relacionadas ao produto selecionado, sendo apresentada a tela, caso alguma informação seja encontrada.</w:t>
      </w:r>
    </w:p>
    <w:p w:rsidR="0094704B" w:rsidRPr="00760586" w:rsidRDefault="00914E60" w:rsidP="00914E60">
      <w:pPr>
        <w:pStyle w:val="PargrafodaLista"/>
        <w:numPr>
          <w:ilvl w:val="2"/>
          <w:numId w:val="17"/>
        </w:numPr>
      </w:pPr>
      <w:r>
        <w:rPr>
          <w:noProof/>
          <w:lang w:eastAsia="pt-BR"/>
        </w:rPr>
        <w:drawing>
          <wp:inline distT="0" distB="0" distL="0" distR="0">
            <wp:extent cx="4228220" cy="1514246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64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04B" w:rsidRPr="00760586" w:rsidSect="00F64C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152" w:right="1175" w:bottom="1105" w:left="1222" w:header="1160" w:footer="680" w:gutter="0"/>
      <w:pgBorders w:offsetFrom="page">
        <w:top w:val="single" w:sz="4" w:space="11" w:color="00000A"/>
        <w:left w:val="single" w:sz="4" w:space="24" w:color="00000A"/>
        <w:bottom w:val="single" w:sz="4" w:space="23" w:color="00000A"/>
        <w:right w:val="single" w:sz="4" w:space="21" w:color="00000A"/>
      </w:pgBorders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33" w:rsidRDefault="00CE0C33">
      <w:pPr>
        <w:spacing w:after="0" w:line="240" w:lineRule="auto"/>
      </w:pPr>
      <w:r>
        <w:separator/>
      </w:r>
    </w:p>
  </w:endnote>
  <w:endnote w:type="continuationSeparator" w:id="0">
    <w:p w:rsidR="00CE0C33" w:rsidRDefault="00CE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F2A" w:rsidRDefault="00E66F2A">
    <w:pPr>
      <w:pStyle w:val="Rodap"/>
    </w:pPr>
  </w:p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1"/>
      <w:gridCol w:w="6292"/>
      <w:gridCol w:w="1466"/>
    </w:tblGrid>
    <w:tr w:rsidR="00E66F2A" w:rsidTr="009313AB">
      <w:trPr>
        <w:trHeight w:val="510"/>
        <w:jc w:val="center"/>
      </w:trPr>
      <w:tc>
        <w:tcPr>
          <w:tcW w:w="1721" w:type="dxa"/>
          <w:shd w:val="clear" w:color="auto" w:fill="auto"/>
          <w:vAlign w:val="center"/>
        </w:tcPr>
        <w:p w:rsidR="00E66F2A" w:rsidRDefault="00E66F2A" w:rsidP="00B9488D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Nome do Arquivo</w:t>
          </w:r>
        </w:p>
      </w:tc>
      <w:tc>
        <w:tcPr>
          <w:tcW w:w="6292" w:type="dxa"/>
          <w:vAlign w:val="center"/>
        </w:tcPr>
        <w:p w:rsidR="00E66F2A" w:rsidRPr="002218C3" w:rsidRDefault="00004247" w:rsidP="00B9488D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Arquitetura do Projeto</w:t>
          </w:r>
        </w:p>
      </w:tc>
      <w:tc>
        <w:tcPr>
          <w:tcW w:w="1466" w:type="dxa"/>
          <w:vAlign w:val="center"/>
        </w:tcPr>
        <w:p w:rsidR="00E66F2A" w:rsidRDefault="00E66F2A" w:rsidP="00B9488D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Página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PAGE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1933CA">
            <w:rPr>
              <w:rFonts w:cs="Arial"/>
              <w:b/>
              <w:noProof/>
              <w:sz w:val="16"/>
              <w:szCs w:val="16"/>
            </w:rPr>
            <w:t>4</w:t>
          </w:r>
          <w:r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 xml:space="preserve"> de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NUMPAGES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1933CA">
            <w:rPr>
              <w:rFonts w:cs="Arial"/>
              <w:b/>
              <w:noProof/>
              <w:sz w:val="16"/>
              <w:szCs w:val="16"/>
            </w:rPr>
            <w:t>4</w:t>
          </w:r>
          <w:r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6F2A" w:rsidRDefault="00E66F2A" w:rsidP="00B9488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1"/>
      <w:gridCol w:w="6292"/>
      <w:gridCol w:w="1466"/>
    </w:tblGrid>
    <w:tr w:rsidR="00E66F2A" w:rsidTr="00922345">
      <w:trPr>
        <w:trHeight w:val="510"/>
        <w:jc w:val="center"/>
      </w:trPr>
      <w:tc>
        <w:tcPr>
          <w:tcW w:w="1721" w:type="dxa"/>
          <w:shd w:val="clear" w:color="auto" w:fill="auto"/>
          <w:vAlign w:val="center"/>
        </w:tcPr>
        <w:p w:rsidR="00E66F2A" w:rsidRDefault="00E66F2A" w:rsidP="00922345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Nome do Arquivo</w:t>
          </w:r>
        </w:p>
      </w:tc>
      <w:tc>
        <w:tcPr>
          <w:tcW w:w="6292" w:type="dxa"/>
          <w:vAlign w:val="center"/>
        </w:tcPr>
        <w:p w:rsidR="00E66F2A" w:rsidRPr="002218C3" w:rsidRDefault="00004247" w:rsidP="00922345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Arquitetura do projeto</w:t>
          </w:r>
        </w:p>
      </w:tc>
      <w:tc>
        <w:tcPr>
          <w:tcW w:w="1466" w:type="dxa"/>
          <w:vAlign w:val="center"/>
        </w:tcPr>
        <w:p w:rsidR="00E66F2A" w:rsidRDefault="00E66F2A" w:rsidP="00922345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Página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PAGE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1933CA">
            <w:rPr>
              <w:rFonts w:cs="Arial"/>
              <w:b/>
              <w:noProof/>
              <w:sz w:val="16"/>
              <w:szCs w:val="16"/>
            </w:rPr>
            <w:t>1</w:t>
          </w:r>
          <w:r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 xml:space="preserve"> de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NUMPAGES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1933CA">
            <w:rPr>
              <w:rFonts w:cs="Arial"/>
              <w:b/>
              <w:noProof/>
              <w:sz w:val="16"/>
              <w:szCs w:val="16"/>
            </w:rPr>
            <w:t>4</w:t>
          </w:r>
          <w:r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6F2A" w:rsidRDefault="00E66F2A" w:rsidP="009223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33" w:rsidRDefault="00CE0C33">
      <w:pPr>
        <w:spacing w:after="0" w:line="240" w:lineRule="auto"/>
      </w:pPr>
      <w:r>
        <w:separator/>
      </w:r>
    </w:p>
  </w:footnote>
  <w:footnote w:type="continuationSeparator" w:id="0">
    <w:p w:rsidR="00CE0C33" w:rsidRDefault="00CE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087"/>
      <w:gridCol w:w="2049"/>
      <w:gridCol w:w="2087"/>
      <w:gridCol w:w="1224"/>
      <w:gridCol w:w="2032"/>
    </w:tblGrid>
    <w:tr w:rsidR="00A92088" w:rsidTr="009313AB">
      <w:trPr>
        <w:trHeight w:val="925"/>
        <w:jc w:val="center"/>
      </w:trPr>
      <w:tc>
        <w:tcPr>
          <w:tcW w:w="2087" w:type="dxa"/>
        </w:tcPr>
        <w:p w:rsidR="00A92088" w:rsidRDefault="00A92088" w:rsidP="00B9488D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1" locked="0" layoutInCell="1" allowOverlap="1" wp14:anchorId="7860E596" wp14:editId="3854A0FB">
                <wp:simplePos x="0" y="0"/>
                <wp:positionH relativeFrom="column">
                  <wp:posOffset>150851</wp:posOffset>
                </wp:positionH>
                <wp:positionV relativeFrom="paragraph">
                  <wp:posOffset>15367</wp:posOffset>
                </wp:positionV>
                <wp:extent cx="804672" cy="572652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672" cy="57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0" w:type="dxa"/>
          <w:gridSpan w:val="3"/>
          <w:shd w:val="clear" w:color="auto" w:fill="auto"/>
          <w:vAlign w:val="center"/>
        </w:tcPr>
        <w:p w:rsidR="00A92088" w:rsidRPr="00B6739B" w:rsidRDefault="00A92088" w:rsidP="00952586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Log Cadastro de Produtos</w:t>
          </w:r>
          <w:r w:rsidRPr="00B6739B">
            <w:rPr>
              <w:rFonts w:cs="Arial"/>
              <w:b/>
              <w:sz w:val="28"/>
              <w:szCs w:val="28"/>
            </w:rPr>
            <w:t xml:space="preserve"> </w:t>
          </w:r>
        </w:p>
      </w:tc>
      <w:tc>
        <w:tcPr>
          <w:tcW w:w="2032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A92088" w:rsidRDefault="00A92088" w:rsidP="00B9488D">
          <w:pPr>
            <w:pStyle w:val="Cabealho"/>
            <w:jc w:val="center"/>
          </w:pPr>
        </w:p>
      </w:tc>
    </w:tr>
    <w:tr w:rsidR="00A92088" w:rsidTr="009313AB">
      <w:trPr>
        <w:trHeight w:val="451"/>
        <w:jc w:val="center"/>
      </w:trPr>
      <w:tc>
        <w:tcPr>
          <w:tcW w:w="2087" w:type="dxa"/>
          <w:vAlign w:val="center"/>
        </w:tcPr>
        <w:p w:rsidR="00A92088" w:rsidRDefault="00A92088" w:rsidP="00B9488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A92088" w:rsidRDefault="00A92088" w:rsidP="00B9488D">
          <w:pPr>
            <w:pStyle w:val="Cabealho"/>
            <w:jc w:val="center"/>
          </w:pPr>
          <w:r>
            <w:t>2020</w:t>
          </w:r>
        </w:p>
      </w:tc>
      <w:tc>
        <w:tcPr>
          <w:tcW w:w="2049" w:type="dxa"/>
          <w:vAlign w:val="center"/>
        </w:tcPr>
        <w:p w:rsidR="00A92088" w:rsidRDefault="00A92088" w:rsidP="00B9488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A92088" w:rsidRDefault="00A92088" w:rsidP="00A92088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16/03/2020</w:t>
          </w:r>
        </w:p>
      </w:tc>
      <w:tc>
        <w:tcPr>
          <w:tcW w:w="2087" w:type="dxa"/>
          <w:vAlign w:val="center"/>
        </w:tcPr>
        <w:p w:rsidR="00A92088" w:rsidRDefault="00A92088" w:rsidP="00B9488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A92088" w:rsidRDefault="00A92088" w:rsidP="00A92088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17/03/2020</w:t>
          </w:r>
        </w:p>
      </w:tc>
      <w:tc>
        <w:tcPr>
          <w:tcW w:w="1224" w:type="dxa"/>
          <w:vAlign w:val="center"/>
        </w:tcPr>
        <w:p w:rsidR="00A92088" w:rsidRDefault="00A92088" w:rsidP="00B9488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A92088" w:rsidRDefault="00A92088" w:rsidP="0094704B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1.0</w:t>
          </w:r>
        </w:p>
      </w:tc>
      <w:tc>
        <w:tcPr>
          <w:tcW w:w="2032" w:type="dxa"/>
          <w:shd w:val="clear" w:color="auto" w:fill="E6E6E6"/>
          <w:vAlign w:val="center"/>
        </w:tcPr>
        <w:p w:rsidR="00A92088" w:rsidRDefault="00A92088" w:rsidP="00B9488D">
          <w:pPr>
            <w:pStyle w:val="Cabealho"/>
            <w:jc w:val="center"/>
          </w:pPr>
        </w:p>
      </w:tc>
    </w:tr>
  </w:tbl>
  <w:p w:rsidR="00E66F2A" w:rsidRDefault="00E66F2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087"/>
      <w:gridCol w:w="2049"/>
      <w:gridCol w:w="2087"/>
      <w:gridCol w:w="1224"/>
      <w:gridCol w:w="2032"/>
    </w:tblGrid>
    <w:tr w:rsidR="00E66F2A" w:rsidTr="00F3258A">
      <w:trPr>
        <w:trHeight w:val="925"/>
        <w:jc w:val="center"/>
      </w:trPr>
      <w:tc>
        <w:tcPr>
          <w:tcW w:w="2087" w:type="dxa"/>
        </w:tcPr>
        <w:p w:rsidR="00E66F2A" w:rsidRDefault="00A92088" w:rsidP="00F3258A">
          <w:pPr>
            <w:pStyle w:val="Cabealho"/>
          </w:pPr>
          <w:bookmarkStart w:id="4" w:name="OLE_LINK1"/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1" locked="0" layoutInCell="1" allowOverlap="1" wp14:anchorId="5A1A2A93" wp14:editId="38E01FA5">
                <wp:simplePos x="0" y="0"/>
                <wp:positionH relativeFrom="column">
                  <wp:posOffset>180111</wp:posOffset>
                </wp:positionH>
                <wp:positionV relativeFrom="paragraph">
                  <wp:posOffset>8051</wp:posOffset>
                </wp:positionV>
                <wp:extent cx="804672" cy="572652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672" cy="57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0" w:type="dxa"/>
          <w:gridSpan w:val="3"/>
          <w:shd w:val="clear" w:color="auto" w:fill="auto"/>
          <w:vAlign w:val="center"/>
        </w:tcPr>
        <w:p w:rsidR="00E66F2A" w:rsidRPr="00B6739B" w:rsidRDefault="00A92088" w:rsidP="00F3258A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Log Cadastro de Produtos</w:t>
          </w:r>
          <w:r w:rsidR="00E66F2A" w:rsidRPr="00B6739B">
            <w:rPr>
              <w:rFonts w:cs="Arial"/>
              <w:b/>
              <w:sz w:val="28"/>
              <w:szCs w:val="28"/>
            </w:rPr>
            <w:t xml:space="preserve"> </w:t>
          </w:r>
        </w:p>
      </w:tc>
      <w:tc>
        <w:tcPr>
          <w:tcW w:w="2032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E66F2A" w:rsidRDefault="00E66F2A" w:rsidP="00F3258A">
          <w:pPr>
            <w:pStyle w:val="Cabealho"/>
            <w:jc w:val="center"/>
          </w:pPr>
        </w:p>
      </w:tc>
    </w:tr>
    <w:tr w:rsidR="00E66F2A" w:rsidTr="00F3258A">
      <w:trPr>
        <w:trHeight w:val="451"/>
        <w:jc w:val="center"/>
      </w:trPr>
      <w:tc>
        <w:tcPr>
          <w:tcW w:w="2087" w:type="dxa"/>
          <w:vAlign w:val="center"/>
        </w:tcPr>
        <w:p w:rsidR="00E66F2A" w:rsidRDefault="00E66F2A" w:rsidP="00F3258A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E66F2A" w:rsidRDefault="00915C38" w:rsidP="00F3258A">
          <w:pPr>
            <w:pStyle w:val="Cabealho"/>
            <w:jc w:val="center"/>
          </w:pPr>
          <w:r>
            <w:t>2020</w:t>
          </w:r>
        </w:p>
      </w:tc>
      <w:tc>
        <w:tcPr>
          <w:tcW w:w="2049" w:type="dxa"/>
          <w:vAlign w:val="center"/>
        </w:tcPr>
        <w:p w:rsidR="00E66F2A" w:rsidRDefault="00E66F2A" w:rsidP="00F3258A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E66F2A" w:rsidRDefault="00E66F2A" w:rsidP="00A92088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16/0</w:t>
          </w:r>
          <w:r w:rsidR="00A92088">
            <w:rPr>
              <w:rFonts w:cs="Arial"/>
              <w:sz w:val="16"/>
              <w:szCs w:val="16"/>
            </w:rPr>
            <w:t>3</w:t>
          </w:r>
          <w:r>
            <w:rPr>
              <w:rFonts w:cs="Arial"/>
              <w:sz w:val="16"/>
              <w:szCs w:val="16"/>
            </w:rPr>
            <w:t>/20</w:t>
          </w:r>
          <w:r w:rsidR="00A92088">
            <w:rPr>
              <w:rFonts w:cs="Arial"/>
              <w:sz w:val="16"/>
              <w:szCs w:val="16"/>
            </w:rPr>
            <w:t>20</w:t>
          </w:r>
        </w:p>
      </w:tc>
      <w:tc>
        <w:tcPr>
          <w:tcW w:w="2087" w:type="dxa"/>
          <w:vAlign w:val="center"/>
        </w:tcPr>
        <w:p w:rsidR="00E66F2A" w:rsidRDefault="00E66F2A" w:rsidP="00F3258A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E66F2A" w:rsidRDefault="00E66F2A" w:rsidP="00A92088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</w:t>
          </w:r>
          <w:r w:rsidR="00A92088">
            <w:rPr>
              <w:rFonts w:cs="Arial"/>
              <w:sz w:val="16"/>
              <w:szCs w:val="16"/>
            </w:rPr>
            <w:t>7</w:t>
          </w:r>
          <w:r>
            <w:rPr>
              <w:rFonts w:cs="Arial"/>
              <w:sz w:val="16"/>
              <w:szCs w:val="16"/>
            </w:rPr>
            <w:t>/0</w:t>
          </w:r>
          <w:r w:rsidR="00A92088">
            <w:rPr>
              <w:rFonts w:cs="Arial"/>
              <w:sz w:val="16"/>
              <w:szCs w:val="16"/>
            </w:rPr>
            <w:t>3</w:t>
          </w:r>
          <w:r w:rsidR="00915C38">
            <w:rPr>
              <w:rFonts w:cs="Arial"/>
              <w:sz w:val="16"/>
              <w:szCs w:val="16"/>
            </w:rPr>
            <w:t>/2020</w:t>
          </w:r>
        </w:p>
      </w:tc>
      <w:tc>
        <w:tcPr>
          <w:tcW w:w="1224" w:type="dxa"/>
          <w:vAlign w:val="center"/>
        </w:tcPr>
        <w:p w:rsidR="00E66F2A" w:rsidRDefault="00E66F2A" w:rsidP="00F3258A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E66F2A" w:rsidRDefault="00E66F2A" w:rsidP="00915C38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</w:t>
          </w:r>
          <w:r w:rsidR="00915C38">
            <w:rPr>
              <w:rFonts w:cs="Arial"/>
              <w:sz w:val="16"/>
              <w:szCs w:val="16"/>
            </w:rPr>
            <w:t>0</w:t>
          </w:r>
        </w:p>
      </w:tc>
      <w:bookmarkEnd w:id="4"/>
      <w:tc>
        <w:tcPr>
          <w:tcW w:w="2032" w:type="dxa"/>
          <w:shd w:val="clear" w:color="auto" w:fill="E6E6E6"/>
          <w:vAlign w:val="center"/>
        </w:tcPr>
        <w:p w:rsidR="00E66F2A" w:rsidRDefault="00E66F2A" w:rsidP="00F3258A">
          <w:pPr>
            <w:pStyle w:val="Cabealho"/>
            <w:jc w:val="center"/>
          </w:pPr>
        </w:p>
      </w:tc>
    </w:tr>
  </w:tbl>
  <w:p w:rsidR="00E66F2A" w:rsidRDefault="00E66F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D95"/>
    <w:multiLevelType w:val="multilevel"/>
    <w:tmpl w:val="CC2E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6462"/>
        </w:tabs>
        <w:ind w:left="646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">
    <w:nsid w:val="04AB3C42"/>
    <w:multiLevelType w:val="multilevel"/>
    <w:tmpl w:val="F80EF1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62D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AA6797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2BF62C1"/>
    <w:multiLevelType w:val="multilevel"/>
    <w:tmpl w:val="15A269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482775B"/>
    <w:multiLevelType w:val="multilevel"/>
    <w:tmpl w:val="13CCCB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18E0774C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1B832B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79186C"/>
    <w:multiLevelType w:val="multilevel"/>
    <w:tmpl w:val="773CD8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9223606"/>
    <w:multiLevelType w:val="hybridMultilevel"/>
    <w:tmpl w:val="AB10F0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B1F741F"/>
    <w:multiLevelType w:val="multilevel"/>
    <w:tmpl w:val="1936832A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>
    <w:nsid w:val="3CFC5C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805321"/>
    <w:multiLevelType w:val="multilevel"/>
    <w:tmpl w:val="A204E5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B542B51"/>
    <w:multiLevelType w:val="multilevel"/>
    <w:tmpl w:val="CC2EA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02"/>
        </w:tabs>
        <w:ind w:left="610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4BC935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E964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1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13"/>
  </w:num>
  <w:num w:numId="19">
    <w:abstractNumId w:val="4"/>
  </w:num>
  <w:num w:numId="20">
    <w:abstractNumId w:val="0"/>
  </w:num>
  <w:num w:numId="21">
    <w:abstractNumId w:val="3"/>
  </w:num>
  <w:num w:numId="22">
    <w:abstractNumId w:val="6"/>
  </w:num>
  <w:num w:numId="23">
    <w:abstractNumId w:val="10"/>
  </w:num>
  <w:num w:numId="24">
    <w:abstractNumId w:val="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43"/>
    <w:rsid w:val="00004247"/>
    <w:rsid w:val="00026006"/>
    <w:rsid w:val="00037DF8"/>
    <w:rsid w:val="0004086A"/>
    <w:rsid w:val="00066E70"/>
    <w:rsid w:val="00075AA1"/>
    <w:rsid w:val="00081106"/>
    <w:rsid w:val="00082F38"/>
    <w:rsid w:val="00083B70"/>
    <w:rsid w:val="000B1220"/>
    <w:rsid w:val="000C0E74"/>
    <w:rsid w:val="000C322D"/>
    <w:rsid w:val="000F4B17"/>
    <w:rsid w:val="00101BDA"/>
    <w:rsid w:val="00107E09"/>
    <w:rsid w:val="00115E4D"/>
    <w:rsid w:val="0012440D"/>
    <w:rsid w:val="001907FB"/>
    <w:rsid w:val="001933CA"/>
    <w:rsid w:val="0019473D"/>
    <w:rsid w:val="001953B8"/>
    <w:rsid w:val="001970EF"/>
    <w:rsid w:val="0019790E"/>
    <w:rsid w:val="001A57A4"/>
    <w:rsid w:val="001C1DDC"/>
    <w:rsid w:val="001C6345"/>
    <w:rsid w:val="001F2026"/>
    <w:rsid w:val="002278B3"/>
    <w:rsid w:val="00252FDE"/>
    <w:rsid w:val="0027179F"/>
    <w:rsid w:val="00275359"/>
    <w:rsid w:val="002A1C4B"/>
    <w:rsid w:val="002A4828"/>
    <w:rsid w:val="002D176A"/>
    <w:rsid w:val="002D4716"/>
    <w:rsid w:val="002E6187"/>
    <w:rsid w:val="003175E6"/>
    <w:rsid w:val="00320FBA"/>
    <w:rsid w:val="00322901"/>
    <w:rsid w:val="00322D80"/>
    <w:rsid w:val="00327375"/>
    <w:rsid w:val="00334050"/>
    <w:rsid w:val="00342D86"/>
    <w:rsid w:val="00345179"/>
    <w:rsid w:val="003476E5"/>
    <w:rsid w:val="00365382"/>
    <w:rsid w:val="003825A8"/>
    <w:rsid w:val="003A062F"/>
    <w:rsid w:val="003B0AEC"/>
    <w:rsid w:val="003D7CC6"/>
    <w:rsid w:val="003D7EA8"/>
    <w:rsid w:val="00422B6A"/>
    <w:rsid w:val="004251E2"/>
    <w:rsid w:val="0044511A"/>
    <w:rsid w:val="00457C76"/>
    <w:rsid w:val="00476ACB"/>
    <w:rsid w:val="00482178"/>
    <w:rsid w:val="00486FF3"/>
    <w:rsid w:val="00487A0A"/>
    <w:rsid w:val="00490F30"/>
    <w:rsid w:val="004E0885"/>
    <w:rsid w:val="00522D86"/>
    <w:rsid w:val="005370A9"/>
    <w:rsid w:val="005517FD"/>
    <w:rsid w:val="00560ADA"/>
    <w:rsid w:val="0059185F"/>
    <w:rsid w:val="005A0C98"/>
    <w:rsid w:val="005A44C0"/>
    <w:rsid w:val="005C00C3"/>
    <w:rsid w:val="005C40F1"/>
    <w:rsid w:val="005D2E3E"/>
    <w:rsid w:val="005D597D"/>
    <w:rsid w:val="00606126"/>
    <w:rsid w:val="006151E5"/>
    <w:rsid w:val="006158E5"/>
    <w:rsid w:val="00622A2A"/>
    <w:rsid w:val="00636827"/>
    <w:rsid w:val="0066470B"/>
    <w:rsid w:val="00665142"/>
    <w:rsid w:val="00665409"/>
    <w:rsid w:val="00666954"/>
    <w:rsid w:val="00690470"/>
    <w:rsid w:val="00692BC2"/>
    <w:rsid w:val="006B5D37"/>
    <w:rsid w:val="006D4C76"/>
    <w:rsid w:val="007107CD"/>
    <w:rsid w:val="00717DCD"/>
    <w:rsid w:val="00727401"/>
    <w:rsid w:val="007356CF"/>
    <w:rsid w:val="00736479"/>
    <w:rsid w:val="00760586"/>
    <w:rsid w:val="00797551"/>
    <w:rsid w:val="007D6697"/>
    <w:rsid w:val="0080099D"/>
    <w:rsid w:val="00801D93"/>
    <w:rsid w:val="0080534B"/>
    <w:rsid w:val="00817A51"/>
    <w:rsid w:val="0083291B"/>
    <w:rsid w:val="00856327"/>
    <w:rsid w:val="00872B9F"/>
    <w:rsid w:val="00875034"/>
    <w:rsid w:val="00877FF0"/>
    <w:rsid w:val="00880B8B"/>
    <w:rsid w:val="008812AB"/>
    <w:rsid w:val="0089486A"/>
    <w:rsid w:val="008D3A2D"/>
    <w:rsid w:val="008E0649"/>
    <w:rsid w:val="008E5343"/>
    <w:rsid w:val="008E6D9A"/>
    <w:rsid w:val="008E7091"/>
    <w:rsid w:val="00914E60"/>
    <w:rsid w:val="00915C38"/>
    <w:rsid w:val="00922345"/>
    <w:rsid w:val="009313AB"/>
    <w:rsid w:val="0094704B"/>
    <w:rsid w:val="00961D9F"/>
    <w:rsid w:val="00980268"/>
    <w:rsid w:val="009A6B3E"/>
    <w:rsid w:val="009B58D0"/>
    <w:rsid w:val="009B7767"/>
    <w:rsid w:val="009D3359"/>
    <w:rsid w:val="009E789B"/>
    <w:rsid w:val="00A10D57"/>
    <w:rsid w:val="00A646FA"/>
    <w:rsid w:val="00A67C3F"/>
    <w:rsid w:val="00A77164"/>
    <w:rsid w:val="00A77E60"/>
    <w:rsid w:val="00A81443"/>
    <w:rsid w:val="00A86ED2"/>
    <w:rsid w:val="00A90F10"/>
    <w:rsid w:val="00A92088"/>
    <w:rsid w:val="00A93772"/>
    <w:rsid w:val="00A96D02"/>
    <w:rsid w:val="00AC61AF"/>
    <w:rsid w:val="00AD533C"/>
    <w:rsid w:val="00AF0D83"/>
    <w:rsid w:val="00B1135A"/>
    <w:rsid w:val="00B25B5D"/>
    <w:rsid w:val="00B35064"/>
    <w:rsid w:val="00B41A4B"/>
    <w:rsid w:val="00B61D1C"/>
    <w:rsid w:val="00B9488D"/>
    <w:rsid w:val="00BD76AD"/>
    <w:rsid w:val="00BE43D4"/>
    <w:rsid w:val="00BF596F"/>
    <w:rsid w:val="00C05A87"/>
    <w:rsid w:val="00C1578B"/>
    <w:rsid w:val="00C231A5"/>
    <w:rsid w:val="00C2441E"/>
    <w:rsid w:val="00C259F1"/>
    <w:rsid w:val="00C430C9"/>
    <w:rsid w:val="00C63161"/>
    <w:rsid w:val="00C7529A"/>
    <w:rsid w:val="00C93F4B"/>
    <w:rsid w:val="00CA6FBF"/>
    <w:rsid w:val="00CD1A28"/>
    <w:rsid w:val="00CD59B8"/>
    <w:rsid w:val="00CE0C33"/>
    <w:rsid w:val="00CE136E"/>
    <w:rsid w:val="00CE2DD3"/>
    <w:rsid w:val="00D01295"/>
    <w:rsid w:val="00D13A9D"/>
    <w:rsid w:val="00D14B0A"/>
    <w:rsid w:val="00D30BE3"/>
    <w:rsid w:val="00D3639A"/>
    <w:rsid w:val="00D41A1D"/>
    <w:rsid w:val="00D43E93"/>
    <w:rsid w:val="00D57CDE"/>
    <w:rsid w:val="00DA2F4C"/>
    <w:rsid w:val="00DB074F"/>
    <w:rsid w:val="00DB59A1"/>
    <w:rsid w:val="00DC2466"/>
    <w:rsid w:val="00DD3ABE"/>
    <w:rsid w:val="00E01225"/>
    <w:rsid w:val="00E044F4"/>
    <w:rsid w:val="00E07FD4"/>
    <w:rsid w:val="00E12614"/>
    <w:rsid w:val="00E26889"/>
    <w:rsid w:val="00E30A72"/>
    <w:rsid w:val="00E56320"/>
    <w:rsid w:val="00E564C0"/>
    <w:rsid w:val="00E66F2A"/>
    <w:rsid w:val="00E80C9B"/>
    <w:rsid w:val="00E95D61"/>
    <w:rsid w:val="00EA76D7"/>
    <w:rsid w:val="00EC0189"/>
    <w:rsid w:val="00EC1F10"/>
    <w:rsid w:val="00EC56C0"/>
    <w:rsid w:val="00ED4E1B"/>
    <w:rsid w:val="00ED7506"/>
    <w:rsid w:val="00EE6E58"/>
    <w:rsid w:val="00EF04AF"/>
    <w:rsid w:val="00F112A7"/>
    <w:rsid w:val="00F118F2"/>
    <w:rsid w:val="00F11D3E"/>
    <w:rsid w:val="00F15236"/>
    <w:rsid w:val="00F237B4"/>
    <w:rsid w:val="00F250F2"/>
    <w:rsid w:val="00F31B7F"/>
    <w:rsid w:val="00F3258A"/>
    <w:rsid w:val="00F36171"/>
    <w:rsid w:val="00F47921"/>
    <w:rsid w:val="00F64C6D"/>
    <w:rsid w:val="00F67972"/>
    <w:rsid w:val="00F76445"/>
    <w:rsid w:val="00FB5220"/>
    <w:rsid w:val="00FC4A7A"/>
    <w:rsid w:val="00FC63A9"/>
    <w:rsid w:val="00FE6417"/>
    <w:rsid w:val="00FE693C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86"/>
  </w:style>
  <w:style w:type="paragraph" w:styleId="Ttulo1">
    <w:name w:val="heading 1"/>
    <w:basedOn w:val="Normal"/>
    <w:next w:val="Normal"/>
    <w:link w:val="Ttulo1Char"/>
    <w:uiPriority w:val="9"/>
    <w:qFormat/>
    <w:rsid w:val="0076058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058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058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058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6058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58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58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58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58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10452"/>
    <w:rPr>
      <w:color w:val="0563C1"/>
      <w:u w:val="single"/>
    </w:rPr>
  </w:style>
  <w:style w:type="character" w:styleId="Forte">
    <w:name w:val="Strong"/>
    <w:basedOn w:val="Fontepargpadro"/>
    <w:uiPriority w:val="22"/>
    <w:qFormat/>
    <w:rsid w:val="00760586"/>
    <w:rPr>
      <w:b/>
      <w:bCs/>
      <w:color w:val="000000" w:themeColor="text1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83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603294"/>
  </w:style>
  <w:style w:type="character" w:customStyle="1" w:styleId="RodapChar">
    <w:name w:val="Rodapé Char"/>
    <w:basedOn w:val="Fontepargpadro"/>
    <w:link w:val="Rodap"/>
    <w:uiPriority w:val="99"/>
    <w:rsid w:val="00603294"/>
  </w:style>
  <w:style w:type="character" w:customStyle="1" w:styleId="Ttulo1Char">
    <w:name w:val="Título 1 Char"/>
    <w:basedOn w:val="Fontepargpadro"/>
    <w:link w:val="Ttulo1"/>
    <w:uiPriority w:val="9"/>
    <w:rsid w:val="007605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60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60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760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760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alibri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alibri"/>
    </w:rPr>
  </w:style>
  <w:style w:type="paragraph" w:styleId="Ttulo">
    <w:name w:val="Title"/>
    <w:basedOn w:val="Normal"/>
    <w:next w:val="Normal"/>
    <w:link w:val="TtuloChar"/>
    <w:uiPriority w:val="10"/>
    <w:qFormat/>
    <w:rsid w:val="00760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760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6058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2A8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92DAF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329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03294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760586"/>
    <w:pPr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unhideWhenUsed/>
    <w:rsid w:val="00CD1974"/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B3B3A"/>
    <w:pPr>
      <w:spacing w:after="10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46A5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A6980"/>
    <w:pPr>
      <w:spacing w:after="100"/>
      <w:ind w:left="446" w:hanging="446"/>
      <w:jc w:val="both"/>
    </w:pPr>
    <w:rPr>
      <w:rFonts w:cs="Times New Roman"/>
      <w:lang w:eastAsia="pt-BR"/>
    </w:rPr>
  </w:style>
  <w:style w:type="paragraph" w:customStyle="1" w:styleId="Contedodoquadro">
    <w:name w:val="Conteúdo do quadro"/>
    <w:basedOn w:val="Normal"/>
  </w:style>
  <w:style w:type="table" w:customStyle="1" w:styleId="TabeladeGradeClara1">
    <w:name w:val="Tabela de Grade Clara1"/>
    <w:basedOn w:val="Tabelanormal"/>
    <w:uiPriority w:val="40"/>
    <w:rsid w:val="00FB5CD9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60586"/>
    <w:pPr>
      <w:outlineLvl w:val="9"/>
    </w:pPr>
  </w:style>
  <w:style w:type="character" w:styleId="Hyperlink">
    <w:name w:val="Hyperlink"/>
    <w:basedOn w:val="Fontepargpadro"/>
    <w:uiPriority w:val="99"/>
    <w:unhideWhenUsed/>
    <w:rsid w:val="00760586"/>
    <w:rPr>
      <w:color w:val="0563C1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760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60586"/>
    <w:rPr>
      <w:color w:val="5A5A5A" w:themeColor="text1" w:themeTint="A5"/>
      <w:spacing w:val="10"/>
    </w:rPr>
  </w:style>
  <w:style w:type="character" w:styleId="nfase">
    <w:name w:val="Emphasis"/>
    <w:basedOn w:val="Fontepargpadro"/>
    <w:uiPriority w:val="20"/>
    <w:qFormat/>
    <w:rsid w:val="00760586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760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6058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058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6058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6058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6058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6058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60586"/>
    <w:rPr>
      <w:b w:val="0"/>
      <w:bCs w:val="0"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86"/>
  </w:style>
  <w:style w:type="paragraph" w:styleId="Ttulo1">
    <w:name w:val="heading 1"/>
    <w:basedOn w:val="Normal"/>
    <w:next w:val="Normal"/>
    <w:link w:val="Ttulo1Char"/>
    <w:uiPriority w:val="9"/>
    <w:qFormat/>
    <w:rsid w:val="0076058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058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058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058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6058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58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58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58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58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10452"/>
    <w:rPr>
      <w:color w:val="0563C1"/>
      <w:u w:val="single"/>
    </w:rPr>
  </w:style>
  <w:style w:type="character" w:styleId="Forte">
    <w:name w:val="Strong"/>
    <w:basedOn w:val="Fontepargpadro"/>
    <w:uiPriority w:val="22"/>
    <w:qFormat/>
    <w:rsid w:val="00760586"/>
    <w:rPr>
      <w:b/>
      <w:bCs/>
      <w:color w:val="000000" w:themeColor="text1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83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603294"/>
  </w:style>
  <w:style w:type="character" w:customStyle="1" w:styleId="RodapChar">
    <w:name w:val="Rodapé Char"/>
    <w:basedOn w:val="Fontepargpadro"/>
    <w:link w:val="Rodap"/>
    <w:uiPriority w:val="99"/>
    <w:rsid w:val="00603294"/>
  </w:style>
  <w:style w:type="character" w:customStyle="1" w:styleId="Ttulo1Char">
    <w:name w:val="Título 1 Char"/>
    <w:basedOn w:val="Fontepargpadro"/>
    <w:link w:val="Ttulo1"/>
    <w:uiPriority w:val="9"/>
    <w:rsid w:val="007605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60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60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760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760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alibri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alibri"/>
    </w:rPr>
  </w:style>
  <w:style w:type="paragraph" w:styleId="Ttulo">
    <w:name w:val="Title"/>
    <w:basedOn w:val="Normal"/>
    <w:next w:val="Normal"/>
    <w:link w:val="TtuloChar"/>
    <w:uiPriority w:val="10"/>
    <w:qFormat/>
    <w:rsid w:val="00760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760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6058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2A8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92DAF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329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03294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760586"/>
    <w:pPr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unhideWhenUsed/>
    <w:rsid w:val="00CD1974"/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B3B3A"/>
    <w:pPr>
      <w:spacing w:after="10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46A5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A6980"/>
    <w:pPr>
      <w:spacing w:after="100"/>
      <w:ind w:left="446" w:hanging="446"/>
      <w:jc w:val="both"/>
    </w:pPr>
    <w:rPr>
      <w:rFonts w:cs="Times New Roman"/>
      <w:lang w:eastAsia="pt-BR"/>
    </w:rPr>
  </w:style>
  <w:style w:type="paragraph" w:customStyle="1" w:styleId="Contedodoquadro">
    <w:name w:val="Conteúdo do quadro"/>
    <w:basedOn w:val="Normal"/>
  </w:style>
  <w:style w:type="table" w:customStyle="1" w:styleId="TabeladeGradeClara1">
    <w:name w:val="Tabela de Grade Clara1"/>
    <w:basedOn w:val="Tabelanormal"/>
    <w:uiPriority w:val="40"/>
    <w:rsid w:val="00FB5CD9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60586"/>
    <w:pPr>
      <w:outlineLvl w:val="9"/>
    </w:pPr>
  </w:style>
  <w:style w:type="character" w:styleId="Hyperlink">
    <w:name w:val="Hyperlink"/>
    <w:basedOn w:val="Fontepargpadro"/>
    <w:uiPriority w:val="99"/>
    <w:unhideWhenUsed/>
    <w:rsid w:val="00760586"/>
    <w:rPr>
      <w:color w:val="0563C1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760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60586"/>
    <w:rPr>
      <w:color w:val="5A5A5A" w:themeColor="text1" w:themeTint="A5"/>
      <w:spacing w:val="10"/>
    </w:rPr>
  </w:style>
  <w:style w:type="character" w:styleId="nfase">
    <w:name w:val="Emphasis"/>
    <w:basedOn w:val="Fontepargpadro"/>
    <w:uiPriority w:val="20"/>
    <w:qFormat/>
    <w:rsid w:val="00760586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760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6058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058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6058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6058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6058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6058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60586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ECF2-9921-4463-AECE-35A24C57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Caixinha</vt:lpstr>
    </vt:vector>
  </TitlesOfParts>
  <Company>April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Caixinha</dc:title>
  <dc:creator>Versão 1.0</dc:creator>
  <cp:keywords/>
  <cp:lastModifiedBy>Edilson Mendes Nascimento</cp:lastModifiedBy>
  <cp:revision>35</cp:revision>
  <cp:lastPrinted>2016-12-06T12:48:00Z</cp:lastPrinted>
  <dcterms:created xsi:type="dcterms:W3CDTF">2019-03-25T12:23:00Z</dcterms:created>
  <dcterms:modified xsi:type="dcterms:W3CDTF">2020-03-17T14:00:00Z</dcterms:modified>
  <dc:language>pt-BR</dc:language>
</cp:coreProperties>
</file>