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ca6r0egbyvfq" w:id="0"/>
      <w:bookmarkEnd w:id="0"/>
      <w:r w:rsidDel="00000000" w:rsidR="00000000" w:rsidRPr="00000000">
        <w:rPr>
          <w:b w:val="1"/>
          <w:rtl w:val="0"/>
        </w:rPr>
        <w:t xml:space="preserve">Coding Task (for ML Interns)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Machine Learning Algorithms have made it possible to learn complex patterns in the data. Have you ever thought that an ML Algorithm can be used instead of a mathematical equation? Let's find out.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5314950</wp:posOffset>
            </wp:positionH>
            <wp:positionV relativeFrom="paragraph">
              <wp:posOffset>392288</wp:posOffset>
            </wp:positionV>
            <wp:extent cx="1143000" cy="131618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1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are required to create a ML Model that can solve a mathematical equation i.e., Surface Area of Cylinder: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200025</wp:posOffset>
            </wp:positionV>
            <wp:extent cx="2928938" cy="49777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-24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49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6808" cy="1406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808" cy="140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In this case, the ml model acts as a black box which takes </w:t>
      </w:r>
      <w:r w:rsidDel="00000000" w:rsidR="00000000" w:rsidRPr="00000000">
        <w:rPr>
          <w:b w:val="1"/>
          <w:rtl w:val="0"/>
        </w:rPr>
        <w:t xml:space="preserve">radius r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height h </w:t>
      </w:r>
      <w:r w:rsidDel="00000000" w:rsidR="00000000" w:rsidRPr="00000000">
        <w:rPr>
          <w:rtl w:val="0"/>
        </w:rPr>
        <w:t xml:space="preserve">as inputs, learns the patterns which maps accurately to the output i.e., </w:t>
      </w:r>
      <w:r w:rsidDel="00000000" w:rsidR="00000000" w:rsidRPr="00000000">
        <w:rPr>
          <w:b w:val="1"/>
          <w:rtl w:val="0"/>
        </w:rPr>
        <w:t xml:space="preserve">Surface Area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Your tasks in the pipeline can be further divided into following sub-tasks: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a dataset, based on the described input and output pairs. Further split into train and test sets.</w:t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Size of the dataset is an open question at your end, that you will be required to find out based on the complexity of the problem.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any two models i.e. Linear Regression, SVM, Random Forest, Neural Network etc. You are allowed to choose any ML/DL Framework and Library.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Train and Evaluate both the models.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an inference script which should take radius and height as input, feed it to your trained mode and output the Surface Area.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Datasets split i.e. train and test in CSV Format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Machine Learning Models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Training Script/Jupyter notebooks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Inference Script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README.md file to reproduce the steps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Zip all the required files and submit.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