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82D" w:rsidRPr="003379B1" w:rsidRDefault="00AB5B7B" w:rsidP="00AB5B7B">
      <w:pPr>
        <w:jc w:val="center"/>
        <w:rPr>
          <w:rFonts w:ascii="黑体" w:eastAsia="黑体" w:hAnsi="黑体" w:cs="Arial"/>
          <w:b/>
          <w:sz w:val="72"/>
          <w:szCs w:val="72"/>
        </w:rPr>
      </w:pPr>
      <w:r w:rsidRPr="003379B1">
        <w:rPr>
          <w:rFonts w:ascii="黑体" w:eastAsia="黑体" w:hAnsi="黑体" w:cs="Arial"/>
          <w:b/>
          <w:sz w:val="72"/>
          <w:szCs w:val="72"/>
        </w:rPr>
        <w:t>体系结构候选方案分析</w:t>
      </w:r>
    </w:p>
    <w:p w:rsidR="00AB5B7B" w:rsidRDefault="00AB5B7B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tbl>
      <w:tblPr>
        <w:tblStyle w:val="a3"/>
        <w:tblpPr w:leftFromText="187" w:rightFromText="187" w:vertAnchor="page" w:horzAnchor="margin" w:tblpXSpec="right" w:tblpY="1180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6"/>
        <w:gridCol w:w="884"/>
        <w:gridCol w:w="1364"/>
      </w:tblGrid>
      <w:tr w:rsidR="003379B1" w:rsidTr="00B94E8D">
        <w:tc>
          <w:tcPr>
            <w:tcW w:w="0" w:type="auto"/>
          </w:tcPr>
          <w:p w:rsidR="003379B1" w:rsidRPr="0087606E" w:rsidRDefault="003379B1" w:rsidP="00B94E8D">
            <w:pPr>
              <w:pStyle w:val="a6"/>
              <w:jc w:val="left"/>
              <w:rPr>
                <w:rFonts w:ascii="微软雅黑" w:eastAsia="微软雅黑" w:hAnsi="微软雅黑"/>
                <w:color w:val="5B9BD5" w:themeColor="accent1"/>
                <w:sz w:val="18"/>
                <w:szCs w:val="18"/>
              </w:rPr>
            </w:pPr>
          </w:p>
        </w:tc>
        <w:tc>
          <w:tcPr>
            <w:tcW w:w="0" w:type="auto"/>
            <w:gridSpan w:val="2"/>
          </w:tcPr>
          <w:p w:rsidR="003379B1" w:rsidRPr="0087606E" w:rsidRDefault="003379B1" w:rsidP="00B94E8D">
            <w:pPr>
              <w:pStyle w:val="a6"/>
              <w:jc w:val="left"/>
              <w:rPr>
                <w:rFonts w:ascii="微软雅黑" w:eastAsia="微软雅黑" w:hAnsi="微软雅黑"/>
                <w:b/>
                <w:color w:val="ED7D31" w:themeColor="accent2"/>
              </w:rPr>
            </w:pPr>
            <w:r w:rsidRPr="0087606E">
              <w:rPr>
                <w:rFonts w:ascii="微软雅黑" w:eastAsia="微软雅黑" w:hAnsi="微软雅黑" w:hint="eastAsia"/>
                <w:b/>
                <w:color w:val="ED7D31" w:themeColor="accent2"/>
              </w:rPr>
              <w:t>第10组 大保天天健</w:t>
            </w:r>
          </w:p>
        </w:tc>
      </w:tr>
      <w:tr w:rsidR="003379B1" w:rsidTr="00B94E8D">
        <w:tc>
          <w:tcPr>
            <w:tcW w:w="0" w:type="auto"/>
          </w:tcPr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b/>
                <w:color w:val="ED7D31" w:themeColor="accent2"/>
                <w:sz w:val="18"/>
                <w:szCs w:val="18"/>
              </w:rPr>
            </w:pPr>
            <w:r w:rsidRPr="0087606E">
              <w:rPr>
                <w:rFonts w:ascii="微软雅黑" w:eastAsia="微软雅黑" w:hAnsi="微软雅黑" w:hint="eastAsia"/>
                <w:b/>
                <w:color w:val="ED7D31" w:themeColor="accent2"/>
                <w:sz w:val="18"/>
                <w:szCs w:val="18"/>
              </w:rPr>
              <w:t>组员：</w:t>
            </w:r>
          </w:p>
        </w:tc>
        <w:tc>
          <w:tcPr>
            <w:tcW w:w="0" w:type="auto"/>
          </w:tcPr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proofErr w:type="gramStart"/>
            <w:r w:rsidRPr="0087606E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陈俭军</w:t>
            </w:r>
            <w:proofErr w:type="gramEnd"/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陈鹏</w:t>
            </w:r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蒋秉良</w:t>
            </w:r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proofErr w:type="gramStart"/>
            <w:r w:rsidRPr="0087606E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焦紫顺</w:t>
            </w:r>
            <w:proofErr w:type="gramEnd"/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李淳雨</w:t>
            </w:r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李豪俊</w:t>
            </w:r>
          </w:p>
        </w:tc>
        <w:tc>
          <w:tcPr>
            <w:tcW w:w="0" w:type="auto"/>
          </w:tcPr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121250010</w:t>
            </w:r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121250013</w:t>
            </w:r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121250058</w:t>
            </w:r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121250063</w:t>
            </w:r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121250066</w:t>
            </w:r>
          </w:p>
          <w:p w:rsidR="003379B1" w:rsidRPr="0087606E" w:rsidRDefault="003379B1" w:rsidP="00B94E8D">
            <w:pPr>
              <w:pStyle w:val="a6"/>
              <w:spacing w:line="240" w:lineRule="atLeast"/>
              <w:jc w:val="left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7606E"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121250067</w:t>
            </w:r>
          </w:p>
        </w:tc>
      </w:tr>
    </w:tbl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3379B1">
      <w:pPr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3379B1">
      <w:pPr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 w:hint="eastAsia"/>
          <w:b/>
          <w:sz w:val="28"/>
          <w:szCs w:val="21"/>
        </w:rPr>
      </w:pPr>
    </w:p>
    <w:p w:rsidR="003379B1" w:rsidRDefault="003379B1" w:rsidP="00AB5B7B">
      <w:pPr>
        <w:jc w:val="center"/>
        <w:rPr>
          <w:rFonts w:ascii="黑体" w:eastAsia="黑体" w:hAnsi="黑体" w:cs="Arial"/>
          <w:b/>
          <w:sz w:val="28"/>
          <w:szCs w:val="21"/>
        </w:rPr>
      </w:pPr>
    </w:p>
    <w:p w:rsidR="00AB5B7B" w:rsidRDefault="00AB5B7B" w:rsidP="00AB5B7B">
      <w:pPr>
        <w:jc w:val="center"/>
      </w:pPr>
      <w:r>
        <w:rPr>
          <w:rFonts w:hint="eastAsia"/>
        </w:rPr>
        <w:lastRenderedPageBreak/>
        <w:t>龙珠</w:t>
      </w:r>
      <w:r>
        <w:t>消消乐</w:t>
      </w:r>
      <w:r>
        <w:rPr>
          <w:rFonts w:hint="eastAsia"/>
        </w:rPr>
        <w:t>游戏</w:t>
      </w:r>
      <w:r>
        <w:t>架构备选方案</w:t>
      </w:r>
      <w:r>
        <w:rPr>
          <w:rFonts w:hint="eastAsia"/>
        </w:rPr>
        <w:t>1</w:t>
      </w:r>
      <w:r>
        <w:rPr>
          <w:rFonts w:hint="eastAsia"/>
        </w:rPr>
        <w:t>分析表</w:t>
      </w:r>
    </w:p>
    <w:p w:rsidR="00AB5B7B" w:rsidRDefault="00AB5B7B" w:rsidP="00AB5B7B">
      <w:r>
        <w:rPr>
          <w:rFonts w:hint="eastAsia"/>
        </w:rPr>
        <w:t>备选</w:t>
      </w:r>
      <w:r>
        <w:t>方案标识号：</w:t>
      </w:r>
      <w:r>
        <w:rPr>
          <w:rFonts w:hint="eastAsia"/>
        </w:rPr>
        <w:t xml:space="preserve"> 01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制作日期</w:t>
      </w:r>
      <w:r>
        <w:t>：</w:t>
      </w:r>
      <w:r>
        <w:rPr>
          <w:rFonts w:hint="eastAsia"/>
        </w:rPr>
        <w:t>2014-4-12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rPr>
          <w:rFonts w:hint="eastAsia"/>
        </w:rPr>
        <w:t>制作</w:t>
      </w:r>
      <w:r>
        <w:t>人：</w:t>
      </w:r>
      <w:proofErr w:type="gramStart"/>
      <w:r>
        <w:t>焦紫顺</w:t>
      </w:r>
      <w:proofErr w:type="gramEnd"/>
    </w:p>
    <w:p w:rsidR="00AB5B7B" w:rsidRDefault="00AB5B7B" w:rsidP="00AB5B7B">
      <w:r>
        <w:rPr>
          <w:rFonts w:hint="eastAsia"/>
        </w:rPr>
        <w:t>备选</w:t>
      </w:r>
      <w:r>
        <w:t>方案基本描述：</w:t>
      </w:r>
      <w:r w:rsidR="0042551D">
        <w:rPr>
          <w:rFonts w:hint="eastAsia"/>
        </w:rPr>
        <w:t>点对点（</w:t>
      </w:r>
      <w:r w:rsidR="0042551D">
        <w:rPr>
          <w:rFonts w:hint="eastAsia"/>
        </w:rPr>
        <w:t>p2p</w:t>
      </w:r>
      <w:r w:rsidR="0042551D">
        <w:rPr>
          <w:rFonts w:hint="eastAsia"/>
        </w:rPr>
        <w:t>）</w:t>
      </w:r>
      <w:r w:rsidR="0042551D">
        <w:t>部署方案</w:t>
      </w:r>
      <w:r w:rsidR="0042551D">
        <w:rPr>
          <w:rFonts w:hint="eastAsia"/>
        </w:rPr>
        <w:t xml:space="preserve"> +</w:t>
      </w:r>
      <w:r w:rsidR="0042551D">
        <w:t xml:space="preserve"> </w:t>
      </w:r>
      <w:r w:rsidR="0042551D">
        <w:rPr>
          <w:rFonts w:hint="eastAsia"/>
        </w:rPr>
        <w:t>好友</w:t>
      </w:r>
      <w:r w:rsidR="0042551D">
        <w:t>功能</w:t>
      </w:r>
      <w:r w:rsidR="0042551D">
        <w:rPr>
          <w:rFonts w:hint="eastAsia"/>
        </w:rPr>
        <w:t xml:space="preserve"> + </w:t>
      </w:r>
      <w:r w:rsidR="0042551D">
        <w:rPr>
          <w:rFonts w:hint="eastAsia"/>
        </w:rPr>
        <w:t>用户</w:t>
      </w:r>
      <w:r w:rsidR="0042551D">
        <w:t>信息本地化储存</w:t>
      </w:r>
    </w:p>
    <w:p w:rsidR="00AB5B7B" w:rsidRDefault="00AB5B7B" w:rsidP="00AB5B7B"/>
    <w:p w:rsidR="00AB5B7B" w:rsidRDefault="00AB5B7B" w:rsidP="00AB5B7B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备选</w:t>
      </w:r>
      <w:r>
        <w:t>方案软件类型</w:t>
      </w:r>
    </w:p>
    <w:p w:rsidR="00AB5B7B" w:rsidRDefault="0042551D" w:rsidP="00AB5B7B">
      <w:r>
        <w:rPr>
          <w:rFonts w:hint="eastAsia"/>
        </w:rPr>
        <w:t>桌面应用</w:t>
      </w:r>
      <w:r>
        <w:t>游戏</w:t>
      </w:r>
    </w:p>
    <w:p w:rsidR="00AB5B7B" w:rsidRDefault="00AB5B7B" w:rsidP="00AB5B7B"/>
    <w:p w:rsidR="00AB5B7B" w:rsidRDefault="00AB5B7B" w:rsidP="00AB5B7B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部署</w:t>
      </w:r>
      <w:r>
        <w:t>约束</w:t>
      </w:r>
    </w:p>
    <w:p w:rsidR="00AB5B7B" w:rsidRDefault="0042551D" w:rsidP="00AB5B7B">
      <w:r>
        <w:rPr>
          <w:rFonts w:hint="eastAsia"/>
        </w:rPr>
        <w:t>无服务器</w:t>
      </w:r>
      <w:r>
        <w:t>的</w:t>
      </w:r>
      <w:r>
        <w:t>P2P</w:t>
      </w:r>
      <w:r>
        <w:t>，数据层</w:t>
      </w:r>
      <w:r>
        <w:rPr>
          <w:rFonts w:hint="eastAsia"/>
        </w:rPr>
        <w:t>，</w:t>
      </w:r>
      <w:r>
        <w:t>逻辑层</w:t>
      </w:r>
      <w:r>
        <w:rPr>
          <w:rFonts w:hint="eastAsia"/>
        </w:rPr>
        <w:t>，</w:t>
      </w:r>
      <w:r>
        <w:t>界面层均在在本地</w:t>
      </w:r>
    </w:p>
    <w:p w:rsidR="00AB5B7B" w:rsidRDefault="00AB5B7B" w:rsidP="00AB5B7B"/>
    <w:p w:rsidR="00AB5B7B" w:rsidRDefault="00AB5B7B" w:rsidP="00AB5B7B"/>
    <w:p w:rsidR="00AB5B7B" w:rsidRDefault="00AB5B7B" w:rsidP="00AB5B7B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架构</w:t>
      </w:r>
      <w:r>
        <w:t>风格</w:t>
      </w:r>
    </w:p>
    <w:p w:rsidR="00AB5B7B" w:rsidRDefault="0042551D" w:rsidP="00AB5B7B">
      <w:r>
        <w:rPr>
          <w:rFonts w:hint="eastAsia"/>
        </w:rPr>
        <w:t>三层</w:t>
      </w:r>
      <w:r>
        <w:t>式结构</w:t>
      </w:r>
    </w:p>
    <w:p w:rsidR="00AB5B7B" w:rsidRDefault="00AB5B7B" w:rsidP="00AB5B7B"/>
    <w:p w:rsidR="00AB5B7B" w:rsidRDefault="00AB5B7B" w:rsidP="00AB5B7B"/>
    <w:p w:rsidR="00AB5B7B" w:rsidRDefault="00AB5B7B" w:rsidP="00AB5B7B"/>
    <w:p w:rsidR="00AB5B7B" w:rsidRDefault="00AB5B7B" w:rsidP="00AB5B7B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和</w:t>
      </w:r>
      <w:r>
        <w:t>架构相关的技术细节</w:t>
      </w:r>
    </w:p>
    <w:p w:rsidR="00AB5B7B" w:rsidRDefault="0042551D" w:rsidP="00AB5B7B">
      <w:r>
        <w:rPr>
          <w:rFonts w:hint="eastAsia"/>
        </w:rPr>
        <w:t>无需</w:t>
      </w:r>
      <w:r>
        <w:t>登录，</w:t>
      </w:r>
      <w:r>
        <w:rPr>
          <w:rFonts w:hint="eastAsia"/>
        </w:rPr>
        <w:t>可在</w:t>
      </w:r>
      <w:r>
        <w:t>缺少网络环境下进行单机游戏，与游戏有关的持久</w:t>
      </w:r>
      <w:proofErr w:type="gramStart"/>
      <w:r>
        <w:t>化数据</w:t>
      </w:r>
      <w:proofErr w:type="gramEnd"/>
      <w:r>
        <w:t>储存在本地，协同时以某一方</w:t>
      </w:r>
      <w:r>
        <w:rPr>
          <w:rFonts w:hint="eastAsia"/>
        </w:rPr>
        <w:t>作为主方</w:t>
      </w:r>
      <w:r>
        <w:t>，另一方的操作需要与主方进行通信</w:t>
      </w:r>
      <w:r>
        <w:rPr>
          <w:rFonts w:hint="eastAsia"/>
        </w:rPr>
        <w:t>以</w:t>
      </w:r>
      <w:r>
        <w:t>进行</w:t>
      </w:r>
      <w:r>
        <w:rPr>
          <w:rFonts w:hint="eastAsia"/>
        </w:rPr>
        <w:t>游戏</w:t>
      </w:r>
      <w:r>
        <w:t>，</w:t>
      </w:r>
      <w:r>
        <w:rPr>
          <w:rFonts w:hint="eastAsia"/>
        </w:rPr>
        <w:t>同时</w:t>
      </w:r>
      <w:r>
        <w:t>游戏模型的改变将</w:t>
      </w:r>
      <w:r>
        <w:rPr>
          <w:rFonts w:hint="eastAsia"/>
        </w:rPr>
        <w:t>通过</w:t>
      </w:r>
      <w:r>
        <w:t>通信通知</w:t>
      </w:r>
      <w:r>
        <w:rPr>
          <w:rFonts w:hint="eastAsia"/>
        </w:rPr>
        <w:t>另一方</w:t>
      </w:r>
      <w:r>
        <w:t>使得界面实时显示变化</w:t>
      </w:r>
    </w:p>
    <w:p w:rsidR="00AB5B7B" w:rsidRPr="0042551D" w:rsidRDefault="00AB5B7B" w:rsidP="00AB5B7B"/>
    <w:p w:rsidR="00AB5B7B" w:rsidRDefault="0042551D" w:rsidP="00AB5B7B">
      <w:r>
        <w:rPr>
          <w:rFonts w:hint="eastAsia"/>
        </w:rPr>
        <w:t>缺点</w:t>
      </w:r>
      <w:r>
        <w:t>：</w:t>
      </w:r>
      <w:r>
        <w:rPr>
          <w:rFonts w:hint="eastAsia"/>
        </w:rPr>
        <w:t xml:space="preserve"> </w:t>
      </w:r>
      <w:r w:rsidR="001E1324">
        <w:rPr>
          <w:rFonts w:hint="eastAsia"/>
        </w:rPr>
        <w:t>用户</w:t>
      </w:r>
      <w:r>
        <w:rPr>
          <w:rFonts w:hint="eastAsia"/>
        </w:rPr>
        <w:t>持久</w:t>
      </w:r>
      <w:proofErr w:type="gramStart"/>
      <w:r>
        <w:t>化数据</w:t>
      </w:r>
      <w:proofErr w:type="gramEnd"/>
      <w:r>
        <w:t>不安全</w:t>
      </w:r>
      <w:r>
        <w:rPr>
          <w:rFonts w:hint="eastAsia"/>
        </w:rPr>
        <w:t>，</w:t>
      </w:r>
      <w:r>
        <w:t>技术上</w:t>
      </w:r>
      <w:r w:rsidR="001E1324">
        <w:rPr>
          <w:rFonts w:hint="eastAsia"/>
        </w:rPr>
        <w:t>双方</w:t>
      </w:r>
      <w:r>
        <w:t>难以知道另一方的</w:t>
      </w:r>
      <w:proofErr w:type="spellStart"/>
      <w:r>
        <w:t>ip</w:t>
      </w:r>
      <w:proofErr w:type="spellEnd"/>
      <w:r>
        <w:t>地址</w:t>
      </w:r>
      <w:r w:rsidR="001E1324">
        <w:rPr>
          <w:rFonts w:hint="eastAsia"/>
        </w:rPr>
        <w:t>进行</w:t>
      </w:r>
      <w:r w:rsidR="001E1324">
        <w:t>通信，当玩家多</w:t>
      </w:r>
      <w:r w:rsidR="001E1324">
        <w:rPr>
          <w:rFonts w:hint="eastAsia"/>
        </w:rPr>
        <w:t>于</w:t>
      </w:r>
      <w:r w:rsidR="001E1324">
        <w:rPr>
          <w:rFonts w:hint="eastAsia"/>
        </w:rPr>
        <w:t>2</w:t>
      </w:r>
      <w:r w:rsidR="001E1324">
        <w:rPr>
          <w:rFonts w:hint="eastAsia"/>
        </w:rPr>
        <w:t>人时，</w:t>
      </w:r>
      <w:r w:rsidR="001E1324">
        <w:t>p2p</w:t>
      </w:r>
      <w:r w:rsidR="001E1324">
        <w:rPr>
          <w:rFonts w:hint="eastAsia"/>
        </w:rPr>
        <w:t>不再适用</w:t>
      </w:r>
      <w:r w:rsidR="001E1324">
        <w:t>，不能</w:t>
      </w:r>
      <w:r w:rsidR="001E1324">
        <w:rPr>
          <w:rFonts w:hint="eastAsia"/>
        </w:rPr>
        <w:t>管理</w:t>
      </w:r>
      <w:r w:rsidR="001E1324">
        <w:t>用户</w:t>
      </w:r>
      <w:r w:rsidR="001E1324">
        <w:rPr>
          <w:rFonts w:hint="eastAsia"/>
        </w:rPr>
        <w:t>信息</w:t>
      </w:r>
    </w:p>
    <w:p w:rsidR="00AB5B7B" w:rsidRDefault="00AB5B7B" w:rsidP="00AB5B7B"/>
    <w:p w:rsidR="00AB5B7B" w:rsidRDefault="00AB5B7B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>
      <w:pPr>
        <w:rPr>
          <w:rFonts w:hint="eastAsia"/>
        </w:rPr>
      </w:pPr>
    </w:p>
    <w:p w:rsidR="003379B1" w:rsidRDefault="003379B1" w:rsidP="00AB5B7B"/>
    <w:p w:rsidR="00AB5B7B" w:rsidRDefault="00AB5B7B" w:rsidP="00AB5B7B">
      <w:pPr>
        <w:jc w:val="center"/>
      </w:pPr>
      <w:r>
        <w:rPr>
          <w:rFonts w:hint="eastAsia"/>
        </w:rPr>
        <w:lastRenderedPageBreak/>
        <w:t>龙珠</w:t>
      </w:r>
      <w:r>
        <w:t>消消乐</w:t>
      </w:r>
      <w:r>
        <w:rPr>
          <w:rFonts w:hint="eastAsia"/>
        </w:rPr>
        <w:t>游戏</w:t>
      </w:r>
      <w:r>
        <w:t>架构备选方案</w:t>
      </w:r>
      <w:r w:rsidR="001E1324">
        <w:t>2</w:t>
      </w:r>
      <w:r>
        <w:rPr>
          <w:rFonts w:hint="eastAsia"/>
        </w:rPr>
        <w:t>分析表</w:t>
      </w:r>
    </w:p>
    <w:p w:rsidR="00AB5B7B" w:rsidRDefault="00AB5B7B" w:rsidP="00AB5B7B">
      <w:r>
        <w:rPr>
          <w:rFonts w:hint="eastAsia"/>
        </w:rPr>
        <w:t>备选</w:t>
      </w:r>
      <w:r>
        <w:t>方案标识号：</w:t>
      </w:r>
      <w:r>
        <w:rPr>
          <w:rFonts w:hint="eastAsia"/>
        </w:rPr>
        <w:t xml:space="preserve"> 0</w:t>
      </w:r>
      <w:r w:rsidR="00B7102E">
        <w:t>2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制作日期</w:t>
      </w:r>
      <w:r>
        <w:t>：</w:t>
      </w:r>
      <w:r>
        <w:rPr>
          <w:rFonts w:hint="eastAsia"/>
        </w:rPr>
        <w:t>2014-4-12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rPr>
          <w:rFonts w:hint="eastAsia"/>
        </w:rPr>
        <w:t>制作</w:t>
      </w:r>
      <w:r>
        <w:t>人：</w:t>
      </w:r>
      <w:proofErr w:type="gramStart"/>
      <w:r>
        <w:t>焦紫顺</w:t>
      </w:r>
      <w:proofErr w:type="gramEnd"/>
    </w:p>
    <w:p w:rsidR="00AB5B7B" w:rsidRDefault="00AB5B7B" w:rsidP="00AB5B7B">
      <w:r>
        <w:rPr>
          <w:rFonts w:hint="eastAsia"/>
        </w:rPr>
        <w:t>备选</w:t>
      </w:r>
      <w:r>
        <w:t>方案基本描述：</w:t>
      </w:r>
      <w:r w:rsidR="001E1324">
        <w:rPr>
          <w:rFonts w:hint="eastAsia"/>
        </w:rPr>
        <w:t>服务器</w:t>
      </w:r>
      <w:r w:rsidR="001E1324">
        <w:rPr>
          <w:rFonts w:hint="eastAsia"/>
        </w:rPr>
        <w:t xml:space="preserve"> C/S</w:t>
      </w:r>
      <w:r w:rsidR="001E1324">
        <w:rPr>
          <w:rFonts w:hint="eastAsia"/>
        </w:rPr>
        <w:t>部署</w:t>
      </w:r>
      <w:r w:rsidR="001E1324">
        <w:rPr>
          <w:rFonts w:hint="eastAsia"/>
        </w:rPr>
        <w:t>+</w:t>
      </w:r>
      <w:r w:rsidR="001E1324">
        <w:rPr>
          <w:rFonts w:hint="eastAsia"/>
        </w:rPr>
        <w:t>瘦</w:t>
      </w:r>
      <w:r w:rsidR="001E1324">
        <w:t>客户端</w:t>
      </w:r>
      <w:r w:rsidR="001E1324">
        <w:rPr>
          <w:rFonts w:hint="eastAsia"/>
        </w:rPr>
        <w:t>+</w:t>
      </w:r>
      <w:r w:rsidR="001E1324">
        <w:rPr>
          <w:rFonts w:hint="eastAsia"/>
        </w:rPr>
        <w:t>好友</w:t>
      </w:r>
      <w:r w:rsidR="001E1324">
        <w:t>模块</w:t>
      </w:r>
    </w:p>
    <w:p w:rsidR="00AB5B7B" w:rsidRDefault="00AB5B7B" w:rsidP="00AB5B7B"/>
    <w:p w:rsidR="00AB5B7B" w:rsidRDefault="00AB5B7B" w:rsidP="00AB5B7B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备选</w:t>
      </w:r>
      <w:r>
        <w:t>方案软件类型</w:t>
      </w:r>
    </w:p>
    <w:p w:rsidR="00AB5B7B" w:rsidRDefault="00B7102E" w:rsidP="00AB5B7B">
      <w:r>
        <w:rPr>
          <w:rFonts w:hint="eastAsia"/>
        </w:rPr>
        <w:t>瘦客户</w:t>
      </w:r>
      <w:r>
        <w:t>端的桌面应用游戏</w:t>
      </w:r>
    </w:p>
    <w:p w:rsidR="00AB5B7B" w:rsidRDefault="00AB5B7B" w:rsidP="00AB5B7B"/>
    <w:p w:rsidR="00AB5B7B" w:rsidRDefault="00AB5B7B" w:rsidP="00AB5B7B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部署</w:t>
      </w:r>
      <w:r>
        <w:t>约束</w:t>
      </w:r>
    </w:p>
    <w:p w:rsidR="00AB5B7B" w:rsidRDefault="00B7102E" w:rsidP="00AB5B7B">
      <w:r>
        <w:rPr>
          <w:rFonts w:hint="eastAsia"/>
        </w:rPr>
        <w:t>C/S</w:t>
      </w:r>
      <w:r>
        <w:rPr>
          <w:rFonts w:hint="eastAsia"/>
        </w:rPr>
        <w:t>部署</w:t>
      </w:r>
    </w:p>
    <w:p w:rsidR="00B7102E" w:rsidRDefault="00B7102E" w:rsidP="00AB5B7B">
      <w:r>
        <w:rPr>
          <w:rFonts w:hint="eastAsia"/>
        </w:rPr>
        <w:t>主要特征</w:t>
      </w:r>
      <w:r>
        <w:t>：</w:t>
      </w:r>
    </w:p>
    <w:p w:rsidR="00B7102E" w:rsidRDefault="00B7102E" w:rsidP="00AB5B7B">
      <w:r>
        <w:rPr>
          <w:rFonts w:hint="eastAsia"/>
        </w:rPr>
        <w:t>可用于</w:t>
      </w:r>
      <w:r>
        <w:t>局域网</w:t>
      </w:r>
    </w:p>
    <w:p w:rsidR="00B7102E" w:rsidRDefault="00B7102E" w:rsidP="00AB5B7B">
      <w:r>
        <w:rPr>
          <w:rFonts w:hint="eastAsia"/>
        </w:rPr>
        <w:t>提供</w:t>
      </w:r>
      <w:r>
        <w:t>独立的客户端程序，客户端承载</w:t>
      </w:r>
      <w:proofErr w:type="gramStart"/>
      <w:r>
        <w:t>界面层</w:t>
      </w:r>
      <w:r>
        <w:rPr>
          <w:rFonts w:hint="eastAsia"/>
        </w:rPr>
        <w:t>供</w:t>
      </w:r>
      <w:r>
        <w:t>玩家</w:t>
      </w:r>
      <w:proofErr w:type="gramEnd"/>
      <w:r>
        <w:rPr>
          <w:rFonts w:hint="eastAsia"/>
        </w:rPr>
        <w:t>游戏</w:t>
      </w:r>
      <w:r>
        <w:t>视图进行游戏</w:t>
      </w:r>
      <w:r>
        <w:rPr>
          <w:rFonts w:hint="eastAsia"/>
        </w:rPr>
        <w:t>，由于协助</w:t>
      </w:r>
      <w:r>
        <w:t>游戏</w:t>
      </w:r>
      <w:r>
        <w:rPr>
          <w:rFonts w:hint="eastAsia"/>
        </w:rPr>
        <w:t>因</w:t>
      </w:r>
      <w:r>
        <w:t>而游戏逻辑部署在服务器上</w:t>
      </w:r>
      <w:r>
        <w:rPr>
          <w:rFonts w:hint="eastAsia"/>
        </w:rPr>
        <w:t>，</w:t>
      </w:r>
      <w:r>
        <w:t>负责多端用户的游戏操作需求，一个服务器可以向多个不同的客户端提供服务</w:t>
      </w:r>
    </w:p>
    <w:p w:rsidR="00B7102E" w:rsidRDefault="00B7102E" w:rsidP="00AB5B7B">
      <w:r>
        <w:rPr>
          <w:rFonts w:hint="eastAsia"/>
        </w:rPr>
        <w:t>主要</w:t>
      </w:r>
      <w:r>
        <w:t>优点：</w:t>
      </w:r>
    </w:p>
    <w:p w:rsidR="00B7102E" w:rsidRDefault="00B7102E" w:rsidP="00AB5B7B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用户数据有</w:t>
      </w:r>
      <w:r>
        <w:t>很高的稳定性和可靠性，数据在服务器，能对多方玩家提供同一的</w:t>
      </w:r>
      <w:r>
        <w:rPr>
          <w:rFonts w:hint="eastAsia"/>
        </w:rPr>
        <w:t>游戏</w:t>
      </w:r>
      <w:r>
        <w:t>模型</w:t>
      </w:r>
    </w:p>
    <w:p w:rsidR="00B7102E" w:rsidRDefault="00B7102E" w:rsidP="00AB5B7B"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集中</w:t>
      </w:r>
      <w:r>
        <w:t>数据的访问：数据</w:t>
      </w:r>
      <w:r w:rsidR="00F32F45">
        <w:rPr>
          <w:rFonts w:hint="eastAsia"/>
        </w:rPr>
        <w:t>在</w:t>
      </w:r>
      <w:r w:rsidR="00F32F45">
        <w:t>服务器</w:t>
      </w:r>
      <w:r w:rsidR="00F32F45">
        <w:rPr>
          <w:rFonts w:hint="eastAsia"/>
        </w:rPr>
        <w:t>，</w:t>
      </w:r>
      <w:r w:rsidR="00F32F45">
        <w:t>当数据发生变化，能提供及时的更新</w:t>
      </w:r>
    </w:p>
    <w:p w:rsidR="00F32F45" w:rsidRDefault="00F32F45" w:rsidP="00AB5B7B">
      <w:r>
        <w:t>3</w:t>
      </w:r>
      <w:r>
        <w:rPr>
          <w:rFonts w:hint="eastAsia"/>
        </w:rPr>
        <w:t>）易于</w:t>
      </w:r>
      <w:r>
        <w:t>维护，客户端不需要了解服务器的更改、升级而产生的影响</w:t>
      </w:r>
    </w:p>
    <w:p w:rsidR="00F32F45" w:rsidRDefault="00F32F45" w:rsidP="00AB5B7B"/>
    <w:p w:rsidR="00F32F45" w:rsidRDefault="00F32F45" w:rsidP="00AB5B7B">
      <w:r>
        <w:rPr>
          <w:rFonts w:hint="eastAsia"/>
        </w:rPr>
        <w:t>主要</w:t>
      </w:r>
      <w:r>
        <w:t>缺点：</w:t>
      </w:r>
    </w:p>
    <w:p w:rsidR="00F32F45" w:rsidRDefault="00F32F45" w:rsidP="00AB5B7B">
      <w:r>
        <w:rPr>
          <w:rFonts w:hint="eastAsia"/>
        </w:rPr>
        <w:t>1</w:t>
      </w:r>
      <w:r>
        <w:rPr>
          <w:rFonts w:hint="eastAsia"/>
        </w:rPr>
        <w:t>）由于逻辑</w:t>
      </w:r>
      <w:r>
        <w:t>在服务器端，</w:t>
      </w:r>
      <w:r>
        <w:rPr>
          <w:rFonts w:hint="eastAsia"/>
        </w:rPr>
        <w:t>即使</w:t>
      </w:r>
      <w:r>
        <w:t>在单机模式下也需要服务器的访问</w:t>
      </w:r>
    </w:p>
    <w:p w:rsidR="00F32F45" w:rsidRPr="00F32F45" w:rsidRDefault="00F32F45" w:rsidP="00AB5B7B">
      <w:r>
        <w:rPr>
          <w:rFonts w:hint="eastAsia"/>
        </w:rPr>
        <w:t>2</w:t>
      </w:r>
      <w:r>
        <w:rPr>
          <w:rFonts w:hint="eastAsia"/>
        </w:rPr>
        <w:t>）多方</w:t>
      </w:r>
      <w:r>
        <w:t>对服务器的访问使得对服务器架构设计</w:t>
      </w:r>
      <w:r>
        <w:rPr>
          <w:rFonts w:hint="eastAsia"/>
        </w:rPr>
        <w:t>及</w:t>
      </w:r>
      <w:r>
        <w:t>消息通信机制有较高</w:t>
      </w:r>
      <w:r>
        <w:rPr>
          <w:rFonts w:hint="eastAsia"/>
        </w:rPr>
        <w:t>性能</w:t>
      </w:r>
      <w:r>
        <w:t>要求</w:t>
      </w:r>
    </w:p>
    <w:p w:rsidR="00AB5B7B" w:rsidRPr="00F32F45" w:rsidRDefault="00AB5B7B" w:rsidP="00AB5B7B"/>
    <w:p w:rsidR="00AB5B7B" w:rsidRDefault="00AB5B7B" w:rsidP="00AB5B7B"/>
    <w:p w:rsidR="00AB5B7B" w:rsidRDefault="00AB5B7B" w:rsidP="00AB5B7B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架构</w:t>
      </w:r>
      <w:r>
        <w:t>风格</w:t>
      </w:r>
    </w:p>
    <w:p w:rsidR="00AB5B7B" w:rsidRDefault="00F32F45" w:rsidP="00AB5B7B">
      <w:r>
        <w:rPr>
          <w:rFonts w:hint="eastAsia"/>
        </w:rPr>
        <w:t>三层</w:t>
      </w:r>
      <w:r>
        <w:rPr>
          <w:rFonts w:hint="eastAsia"/>
        </w:rPr>
        <w:t>+</w:t>
      </w:r>
      <w:r>
        <w:rPr>
          <w:rFonts w:hint="eastAsia"/>
        </w:rPr>
        <w:t>分层风格</w:t>
      </w:r>
      <w:r>
        <w:rPr>
          <w:rFonts w:hint="eastAsia"/>
        </w:rPr>
        <w:t>+</w:t>
      </w:r>
      <w:r>
        <w:rPr>
          <w:rFonts w:hint="eastAsia"/>
        </w:rPr>
        <w:t>基于</w:t>
      </w:r>
      <w:r>
        <w:t>组件</w:t>
      </w:r>
    </w:p>
    <w:p w:rsidR="00AB5B7B" w:rsidRDefault="00AB5B7B" w:rsidP="00AB5B7B"/>
    <w:p w:rsidR="00AB5B7B" w:rsidRDefault="00AB5B7B" w:rsidP="00AB5B7B"/>
    <w:p w:rsidR="00AB5B7B" w:rsidRDefault="00AB5B7B" w:rsidP="00AB5B7B"/>
    <w:p w:rsidR="00AB5B7B" w:rsidRDefault="00AB5B7B" w:rsidP="00AB5B7B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和</w:t>
      </w:r>
      <w:r>
        <w:t>架构相关的技术细节</w:t>
      </w:r>
    </w:p>
    <w:p w:rsidR="00AB5B7B" w:rsidRDefault="00F32F45" w:rsidP="00AB5B7B">
      <w:r>
        <w:rPr>
          <w:rFonts w:hint="eastAsia"/>
        </w:rPr>
        <w:t>1</w:t>
      </w:r>
      <w:r>
        <w:rPr>
          <w:rFonts w:hint="eastAsia"/>
        </w:rPr>
        <w:t>）</w:t>
      </w:r>
      <w:r>
        <w:t>游戏进入方式：玩家注册</w:t>
      </w:r>
      <w:r>
        <w:rPr>
          <w:rFonts w:hint="eastAsia"/>
        </w:rPr>
        <w:t>登录</w:t>
      </w:r>
    </w:p>
    <w:p w:rsidR="00F32F45" w:rsidRDefault="00F32F45" w:rsidP="00AB5B7B">
      <w:r>
        <w:rPr>
          <w:rFonts w:hint="eastAsia"/>
        </w:rPr>
        <w:t>2</w:t>
      </w:r>
      <w:r>
        <w:rPr>
          <w:rFonts w:hint="eastAsia"/>
        </w:rPr>
        <w:t>）</w:t>
      </w:r>
      <w:r>
        <w:t>协同途径：通过</w:t>
      </w:r>
      <w:r>
        <w:rPr>
          <w:rFonts w:hint="eastAsia"/>
        </w:rPr>
        <w:t>邀请</w:t>
      </w:r>
      <w:r>
        <w:t>好友加入进行游戏</w:t>
      </w:r>
      <w:r>
        <w:rPr>
          <w:rFonts w:hint="eastAsia"/>
        </w:rPr>
        <w:t>，</w:t>
      </w:r>
      <w:r>
        <w:t>即需要添加好友</w:t>
      </w:r>
    </w:p>
    <w:p w:rsidR="00F32F45" w:rsidRDefault="00F32F45" w:rsidP="00F32F45">
      <w:r>
        <w:t>3</w:t>
      </w:r>
      <w:r>
        <w:rPr>
          <w:rFonts w:hint="eastAsia"/>
        </w:rPr>
        <w:t>）服务器</w:t>
      </w:r>
      <w:r>
        <w:t>的</w:t>
      </w:r>
      <w:r>
        <w:rPr>
          <w:rFonts w:hint="eastAsia"/>
        </w:rPr>
        <w:t>数据层和客户端显示层之间通过接口来通信；</w:t>
      </w:r>
    </w:p>
    <w:p w:rsidR="00F32F45" w:rsidRDefault="00F32F45" w:rsidP="00F32F45">
      <w:r>
        <w:t>4</w:t>
      </w:r>
      <w:r>
        <w:rPr>
          <w:rFonts w:hint="eastAsia"/>
        </w:rPr>
        <w:t>）界面重绘的方法在显示层，而数据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调用实现重绘；</w:t>
      </w:r>
    </w:p>
    <w:p w:rsidR="00B96393" w:rsidRDefault="00B96393" w:rsidP="00F32F45">
      <w:r>
        <w:rPr>
          <w:rFonts w:hint="eastAsia"/>
        </w:rPr>
        <w:t>5</w:t>
      </w:r>
      <w:r>
        <w:rPr>
          <w:rFonts w:hint="eastAsia"/>
        </w:rPr>
        <w:t>）</w:t>
      </w:r>
      <w:r>
        <w:t>缺点：</w:t>
      </w:r>
      <w:r>
        <w:rPr>
          <w:rFonts w:hint="eastAsia"/>
        </w:rPr>
        <w:t>开发</w:t>
      </w:r>
      <w:r>
        <w:t>难度大，如何保持两个用户界面上的同步及处理同时操作为难点</w:t>
      </w:r>
    </w:p>
    <w:p w:rsidR="00B96393" w:rsidRDefault="00B96393" w:rsidP="00F32F45"/>
    <w:p w:rsidR="00B96393" w:rsidRDefault="00B96393" w:rsidP="00F32F45">
      <w:pPr>
        <w:rPr>
          <w:rFonts w:hint="eastAsia"/>
        </w:rPr>
      </w:pPr>
    </w:p>
    <w:p w:rsidR="003379B1" w:rsidRDefault="003379B1" w:rsidP="00F32F45">
      <w:pPr>
        <w:rPr>
          <w:rFonts w:hint="eastAsia"/>
        </w:rPr>
      </w:pPr>
    </w:p>
    <w:p w:rsidR="003379B1" w:rsidRDefault="003379B1" w:rsidP="00F32F45">
      <w:pPr>
        <w:rPr>
          <w:rFonts w:hint="eastAsia"/>
        </w:rPr>
      </w:pPr>
    </w:p>
    <w:p w:rsidR="003379B1" w:rsidRDefault="003379B1" w:rsidP="00F32F45">
      <w:pPr>
        <w:rPr>
          <w:rFonts w:hint="eastAsia"/>
        </w:rPr>
      </w:pPr>
    </w:p>
    <w:p w:rsidR="003379B1" w:rsidRDefault="003379B1" w:rsidP="00F32F45">
      <w:pPr>
        <w:rPr>
          <w:rFonts w:hint="eastAsia"/>
        </w:rPr>
      </w:pPr>
    </w:p>
    <w:p w:rsidR="003379B1" w:rsidRDefault="003379B1" w:rsidP="00F32F45">
      <w:pPr>
        <w:rPr>
          <w:rFonts w:hint="eastAsia"/>
        </w:rPr>
      </w:pPr>
    </w:p>
    <w:p w:rsidR="003379B1" w:rsidRDefault="003379B1" w:rsidP="00F32F45">
      <w:pPr>
        <w:rPr>
          <w:rFonts w:hint="eastAsia"/>
        </w:rPr>
      </w:pPr>
    </w:p>
    <w:p w:rsidR="003379B1" w:rsidRDefault="003379B1" w:rsidP="00F32F45">
      <w:pPr>
        <w:rPr>
          <w:rFonts w:hint="eastAsia"/>
        </w:rPr>
      </w:pPr>
    </w:p>
    <w:p w:rsidR="003379B1" w:rsidRDefault="003379B1" w:rsidP="00F32F45"/>
    <w:p w:rsidR="00B96393" w:rsidRDefault="00B96393" w:rsidP="00B96393">
      <w:pPr>
        <w:jc w:val="center"/>
      </w:pPr>
      <w:r>
        <w:rPr>
          <w:rFonts w:hint="eastAsia"/>
        </w:rPr>
        <w:lastRenderedPageBreak/>
        <w:t>龙珠</w:t>
      </w:r>
      <w:r>
        <w:t>消消乐</w:t>
      </w:r>
      <w:r>
        <w:rPr>
          <w:rFonts w:hint="eastAsia"/>
        </w:rPr>
        <w:t>游戏</w:t>
      </w:r>
      <w:r>
        <w:t>架构备选方案</w:t>
      </w:r>
      <w:r>
        <w:t>3</w:t>
      </w:r>
      <w:r>
        <w:rPr>
          <w:rFonts w:hint="eastAsia"/>
        </w:rPr>
        <w:t>分析表</w:t>
      </w:r>
    </w:p>
    <w:p w:rsidR="00B96393" w:rsidRDefault="00B96393" w:rsidP="00B96393">
      <w:r>
        <w:rPr>
          <w:rFonts w:hint="eastAsia"/>
        </w:rPr>
        <w:t>备选</w:t>
      </w:r>
      <w:r>
        <w:t>方案标识号：</w:t>
      </w:r>
      <w:r>
        <w:rPr>
          <w:rFonts w:hint="eastAsia"/>
        </w:rPr>
        <w:t xml:space="preserve"> 0</w:t>
      </w:r>
      <w:r>
        <w:t>3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tab/>
      </w:r>
      <w:r>
        <w:rPr>
          <w:rFonts w:hint="eastAsia"/>
        </w:rPr>
        <w:t>制作日期</w:t>
      </w:r>
      <w:r>
        <w:t>：</w:t>
      </w:r>
      <w:r>
        <w:rPr>
          <w:rFonts w:hint="eastAsia"/>
        </w:rPr>
        <w:t>2014-4-12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rPr>
          <w:rFonts w:hint="eastAsia"/>
        </w:rPr>
        <w:t>制作</w:t>
      </w:r>
      <w:r>
        <w:t>人：</w:t>
      </w:r>
      <w:proofErr w:type="gramStart"/>
      <w:r>
        <w:t>焦紫顺</w:t>
      </w:r>
      <w:proofErr w:type="gramEnd"/>
    </w:p>
    <w:p w:rsidR="00B96393" w:rsidRDefault="00B96393" w:rsidP="00B96393">
      <w:r>
        <w:rPr>
          <w:rFonts w:hint="eastAsia"/>
        </w:rPr>
        <w:t>备选</w:t>
      </w:r>
      <w:r>
        <w:t>方案基本描述：</w:t>
      </w:r>
      <w:r>
        <w:rPr>
          <w:rFonts w:hint="eastAsia"/>
        </w:rPr>
        <w:t>服务器</w:t>
      </w:r>
      <w:r>
        <w:rPr>
          <w:rFonts w:hint="eastAsia"/>
        </w:rPr>
        <w:t xml:space="preserve"> C/S</w:t>
      </w:r>
      <w:r>
        <w:rPr>
          <w:rFonts w:hint="eastAsia"/>
        </w:rPr>
        <w:t>部署</w:t>
      </w:r>
      <w:r>
        <w:rPr>
          <w:rFonts w:hint="eastAsia"/>
        </w:rPr>
        <w:t>+</w:t>
      </w:r>
      <w:r>
        <w:rPr>
          <w:rFonts w:hint="eastAsia"/>
        </w:rPr>
        <w:t>瘦</w:t>
      </w:r>
      <w:r>
        <w:t>客户端</w:t>
      </w:r>
      <w:r>
        <w:rPr>
          <w:rFonts w:hint="eastAsia"/>
        </w:rPr>
        <w:t>+</w:t>
      </w:r>
      <w:r>
        <w:rPr>
          <w:rFonts w:hint="eastAsia"/>
        </w:rPr>
        <w:t>游戏大厅</w:t>
      </w:r>
      <w:r>
        <w:t>模块</w:t>
      </w:r>
    </w:p>
    <w:p w:rsidR="00B96393" w:rsidRDefault="00B96393" w:rsidP="00B96393"/>
    <w:p w:rsidR="00B96393" w:rsidRDefault="00B96393" w:rsidP="00B9639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备选</w:t>
      </w:r>
      <w:r>
        <w:t>方案软件类型</w:t>
      </w:r>
    </w:p>
    <w:p w:rsidR="00B96393" w:rsidRDefault="00B96393" w:rsidP="00B96393">
      <w:r>
        <w:rPr>
          <w:rFonts w:hint="eastAsia"/>
        </w:rPr>
        <w:t>瘦客户</w:t>
      </w:r>
      <w:r>
        <w:t>端</w:t>
      </w:r>
      <w:r>
        <w:t xml:space="preserve"> + </w:t>
      </w:r>
      <w:r>
        <w:rPr>
          <w:rFonts w:hint="eastAsia"/>
        </w:rPr>
        <w:t>大厅</w:t>
      </w:r>
      <w:r>
        <w:t>式网络</w:t>
      </w:r>
      <w:r>
        <w:rPr>
          <w:rFonts w:hint="eastAsia"/>
        </w:rPr>
        <w:t>桌面</w:t>
      </w:r>
      <w:r>
        <w:t>游戏</w:t>
      </w:r>
    </w:p>
    <w:p w:rsidR="00B96393" w:rsidRDefault="00B96393" w:rsidP="00B96393"/>
    <w:p w:rsidR="00B96393" w:rsidRDefault="00B96393" w:rsidP="00B96393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部署</w:t>
      </w:r>
      <w:r>
        <w:t>约束</w:t>
      </w:r>
    </w:p>
    <w:p w:rsidR="00B96393" w:rsidRDefault="00B96393" w:rsidP="00B96393">
      <w:r>
        <w:rPr>
          <w:rFonts w:hint="eastAsia"/>
        </w:rPr>
        <w:t>C/S</w:t>
      </w:r>
      <w:r>
        <w:rPr>
          <w:rFonts w:hint="eastAsia"/>
        </w:rPr>
        <w:t>部署</w:t>
      </w:r>
    </w:p>
    <w:p w:rsidR="00B96393" w:rsidRDefault="00B96393" w:rsidP="00B96393">
      <w:r>
        <w:rPr>
          <w:rFonts w:hint="eastAsia"/>
        </w:rPr>
        <w:t>主要特征</w:t>
      </w:r>
      <w:r>
        <w:t>：</w:t>
      </w:r>
      <w:r>
        <w:rPr>
          <w:rFonts w:hint="eastAsia"/>
        </w:rPr>
        <w:t>（</w:t>
      </w:r>
      <w:proofErr w:type="gramStart"/>
      <w:r>
        <w:t>同方案</w:t>
      </w:r>
      <w:proofErr w:type="gramEnd"/>
      <w:r>
        <w:rPr>
          <w:rFonts w:hint="eastAsia"/>
        </w:rPr>
        <w:t>2</w:t>
      </w:r>
      <w:r>
        <w:rPr>
          <w:rFonts w:hint="eastAsia"/>
        </w:rPr>
        <w:t>）</w:t>
      </w:r>
    </w:p>
    <w:p w:rsidR="00B96393" w:rsidRDefault="00B96393" w:rsidP="00B96393"/>
    <w:p w:rsidR="00B96393" w:rsidRDefault="00B96393" w:rsidP="00B96393">
      <w:r>
        <w:rPr>
          <w:rFonts w:hint="eastAsia"/>
        </w:rPr>
        <w:t>可用于</w:t>
      </w:r>
      <w:r>
        <w:t>局域网</w:t>
      </w:r>
    </w:p>
    <w:p w:rsidR="00B96393" w:rsidRDefault="00B96393" w:rsidP="00B96393">
      <w:r>
        <w:rPr>
          <w:rFonts w:hint="eastAsia"/>
        </w:rPr>
        <w:t>提供</w:t>
      </w:r>
      <w:r>
        <w:t>独立的客户端程序，客户端承载</w:t>
      </w:r>
      <w:proofErr w:type="gramStart"/>
      <w:r>
        <w:t>界面层</w:t>
      </w:r>
      <w:r>
        <w:rPr>
          <w:rFonts w:hint="eastAsia"/>
        </w:rPr>
        <w:t>供</w:t>
      </w:r>
      <w:r>
        <w:t>玩家</w:t>
      </w:r>
      <w:proofErr w:type="gramEnd"/>
      <w:r>
        <w:rPr>
          <w:rFonts w:hint="eastAsia"/>
        </w:rPr>
        <w:t>游戏</w:t>
      </w:r>
      <w:r>
        <w:t>视图进行游戏</w:t>
      </w:r>
      <w:r>
        <w:rPr>
          <w:rFonts w:hint="eastAsia"/>
        </w:rPr>
        <w:t>，由于协助</w:t>
      </w:r>
      <w:r>
        <w:t>游戏</w:t>
      </w:r>
      <w:r>
        <w:rPr>
          <w:rFonts w:hint="eastAsia"/>
        </w:rPr>
        <w:t>因</w:t>
      </w:r>
      <w:r>
        <w:t>而游戏逻辑部署在服务器上</w:t>
      </w:r>
      <w:r>
        <w:rPr>
          <w:rFonts w:hint="eastAsia"/>
        </w:rPr>
        <w:t>，</w:t>
      </w:r>
      <w:r>
        <w:t>负责多端用户的游戏操作需求，一个服务器可以向多个不同的客户端提供服务</w:t>
      </w:r>
    </w:p>
    <w:p w:rsidR="00B96393" w:rsidRDefault="00B96393" w:rsidP="00B96393">
      <w:r>
        <w:rPr>
          <w:rFonts w:hint="eastAsia"/>
        </w:rPr>
        <w:t>主要</w:t>
      </w:r>
      <w:r>
        <w:t>优点：</w:t>
      </w:r>
    </w:p>
    <w:p w:rsidR="00B96393" w:rsidRDefault="00B96393" w:rsidP="00B96393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用户数据有</w:t>
      </w:r>
      <w:r>
        <w:t>很高的稳定性和可靠性，数据在服务器，能对多方玩家提供同一的</w:t>
      </w:r>
      <w:r>
        <w:rPr>
          <w:rFonts w:hint="eastAsia"/>
        </w:rPr>
        <w:t>游戏</w:t>
      </w:r>
      <w:r>
        <w:t>模型</w:t>
      </w:r>
    </w:p>
    <w:p w:rsidR="00B96393" w:rsidRDefault="00B96393" w:rsidP="00B96393">
      <w: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集中</w:t>
      </w:r>
      <w:r>
        <w:t>数据的访问：数据</w:t>
      </w:r>
      <w:r>
        <w:rPr>
          <w:rFonts w:hint="eastAsia"/>
        </w:rPr>
        <w:t>在</w:t>
      </w:r>
      <w:r>
        <w:t>服务器</w:t>
      </w:r>
      <w:r>
        <w:rPr>
          <w:rFonts w:hint="eastAsia"/>
        </w:rPr>
        <w:t>，</w:t>
      </w:r>
      <w:r>
        <w:t>当数据发生变化，能提供及时的更新</w:t>
      </w:r>
    </w:p>
    <w:p w:rsidR="00B96393" w:rsidRDefault="00B96393" w:rsidP="00B96393"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易于</w:t>
      </w:r>
      <w:r>
        <w:t>维护，客户端不需要了解服务器的更改、升级而产生的影响</w:t>
      </w:r>
    </w:p>
    <w:p w:rsidR="00B96393" w:rsidRDefault="00B96393" w:rsidP="00B96393"/>
    <w:p w:rsidR="00B96393" w:rsidRDefault="00B96393" w:rsidP="00B96393">
      <w:r>
        <w:rPr>
          <w:rFonts w:hint="eastAsia"/>
        </w:rPr>
        <w:t>主要</w:t>
      </w:r>
      <w:r>
        <w:t>缺点：</w:t>
      </w:r>
    </w:p>
    <w:p w:rsidR="00B96393" w:rsidRDefault="00B96393" w:rsidP="00B96393">
      <w:r>
        <w:rPr>
          <w:rFonts w:hint="eastAsia"/>
        </w:rPr>
        <w:t>1</w:t>
      </w:r>
      <w:r>
        <w:rPr>
          <w:rFonts w:hint="eastAsia"/>
        </w:rPr>
        <w:t>）由于逻辑</w:t>
      </w:r>
      <w:r>
        <w:t>在服务器端，</w:t>
      </w:r>
      <w:r>
        <w:rPr>
          <w:rFonts w:hint="eastAsia"/>
        </w:rPr>
        <w:t>即使</w:t>
      </w:r>
      <w:r>
        <w:t>在单机模式下也需要服务器的访问</w:t>
      </w:r>
    </w:p>
    <w:p w:rsidR="00B96393" w:rsidRPr="00F32F45" w:rsidRDefault="00B96393" w:rsidP="00B96393">
      <w:r>
        <w:rPr>
          <w:rFonts w:hint="eastAsia"/>
        </w:rPr>
        <w:t>2</w:t>
      </w:r>
      <w:r>
        <w:rPr>
          <w:rFonts w:hint="eastAsia"/>
        </w:rPr>
        <w:t>）多方</w:t>
      </w:r>
      <w:r>
        <w:t>对服务器的访问使得对服务器架构设计</w:t>
      </w:r>
      <w:r>
        <w:rPr>
          <w:rFonts w:hint="eastAsia"/>
        </w:rPr>
        <w:t>及</w:t>
      </w:r>
      <w:r>
        <w:t>消息通信机制有较高</w:t>
      </w:r>
      <w:r>
        <w:rPr>
          <w:rFonts w:hint="eastAsia"/>
        </w:rPr>
        <w:t>性能</w:t>
      </w:r>
      <w:r>
        <w:t>要求</w:t>
      </w:r>
    </w:p>
    <w:p w:rsidR="00B96393" w:rsidRPr="00F32F45" w:rsidRDefault="00B96393" w:rsidP="00B96393"/>
    <w:p w:rsidR="00B96393" w:rsidRDefault="00B96393" w:rsidP="00B96393"/>
    <w:p w:rsidR="00B96393" w:rsidRDefault="00B96393" w:rsidP="00B9639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架构</w:t>
      </w:r>
      <w:r>
        <w:t>风格</w:t>
      </w:r>
    </w:p>
    <w:p w:rsidR="00B96393" w:rsidRDefault="00B96393" w:rsidP="00B96393">
      <w:r>
        <w:rPr>
          <w:rFonts w:hint="eastAsia"/>
        </w:rPr>
        <w:t>三层</w:t>
      </w:r>
      <w:r>
        <w:rPr>
          <w:rFonts w:hint="eastAsia"/>
        </w:rPr>
        <w:t>+</w:t>
      </w:r>
      <w:r>
        <w:rPr>
          <w:rFonts w:hint="eastAsia"/>
        </w:rPr>
        <w:t>分层风格</w:t>
      </w:r>
      <w:r>
        <w:rPr>
          <w:rFonts w:hint="eastAsia"/>
        </w:rPr>
        <w:t>+</w:t>
      </w:r>
      <w:r>
        <w:rPr>
          <w:rFonts w:hint="eastAsia"/>
        </w:rPr>
        <w:t>基于</w:t>
      </w:r>
      <w:r>
        <w:t>组件</w:t>
      </w:r>
      <w:r>
        <w:rPr>
          <w:rFonts w:hint="eastAsia"/>
        </w:rPr>
        <w:t>+</w:t>
      </w:r>
      <w:proofErr w:type="spellStart"/>
      <w:r>
        <w:t>mvc</w:t>
      </w:r>
      <w:proofErr w:type="spellEnd"/>
    </w:p>
    <w:p w:rsidR="00B96393" w:rsidRDefault="00B96393" w:rsidP="00B96393"/>
    <w:p w:rsidR="00B96393" w:rsidRDefault="00B96393" w:rsidP="00B96393"/>
    <w:p w:rsidR="00B96393" w:rsidRDefault="00B96393" w:rsidP="00B96393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和</w:t>
      </w:r>
      <w:r>
        <w:t>架构相关的技术细节</w:t>
      </w:r>
    </w:p>
    <w:p w:rsidR="00B96393" w:rsidRDefault="00B96393" w:rsidP="00B96393">
      <w:r>
        <w:rPr>
          <w:rFonts w:hint="eastAsia"/>
        </w:rPr>
        <w:t>1</w:t>
      </w:r>
      <w:r>
        <w:rPr>
          <w:rFonts w:hint="eastAsia"/>
        </w:rPr>
        <w:t>）</w:t>
      </w:r>
      <w:r>
        <w:t>游戏进入方式：玩家注册</w:t>
      </w:r>
      <w:r>
        <w:rPr>
          <w:rFonts w:hint="eastAsia"/>
        </w:rPr>
        <w:t>登录</w:t>
      </w:r>
    </w:p>
    <w:p w:rsidR="00B96393" w:rsidRDefault="00B96393" w:rsidP="00B96393">
      <w:r>
        <w:rPr>
          <w:rFonts w:hint="eastAsia"/>
        </w:rPr>
        <w:t>2</w:t>
      </w:r>
      <w:r>
        <w:rPr>
          <w:rFonts w:hint="eastAsia"/>
        </w:rPr>
        <w:t>）</w:t>
      </w:r>
      <w:r>
        <w:t>协同途径：</w:t>
      </w:r>
      <w:r>
        <w:rPr>
          <w:rFonts w:hint="eastAsia"/>
        </w:rPr>
        <w:t>通过进入</w:t>
      </w:r>
      <w:r>
        <w:t>大厅与上线用户进行匹配游戏</w:t>
      </w:r>
      <w:r>
        <w:rPr>
          <w:rFonts w:hint="eastAsia"/>
        </w:rPr>
        <w:t>，</w:t>
      </w:r>
      <w:r>
        <w:t>大厅可容纳</w:t>
      </w:r>
      <w:r>
        <w:rPr>
          <w:rFonts w:hint="eastAsia"/>
        </w:rPr>
        <w:t>2-4</w:t>
      </w:r>
      <w:r>
        <w:rPr>
          <w:rFonts w:hint="eastAsia"/>
        </w:rPr>
        <w:t>人</w:t>
      </w:r>
      <w:r>
        <w:t>进行游戏，对战</w:t>
      </w:r>
      <w:r w:rsidR="000A33E7">
        <w:rPr>
          <w:rFonts w:hint="eastAsia"/>
        </w:rPr>
        <w:t>大厅</w:t>
      </w:r>
      <w:r>
        <w:t>与</w:t>
      </w:r>
      <w:r>
        <w:rPr>
          <w:rFonts w:hint="eastAsia"/>
        </w:rPr>
        <w:t>协作大厅</w:t>
      </w:r>
      <w:r>
        <w:t>分开</w:t>
      </w:r>
      <w:r w:rsidR="000A33E7">
        <w:rPr>
          <w:rFonts w:hint="eastAsia"/>
        </w:rPr>
        <w:t>，</w:t>
      </w:r>
      <w:r w:rsidR="000A33E7">
        <w:t>玩家确定加入大厅后进行准备，确定</w:t>
      </w:r>
      <w:r w:rsidR="000A33E7">
        <w:rPr>
          <w:rFonts w:hint="eastAsia"/>
        </w:rPr>
        <w:t>该次的</w:t>
      </w:r>
      <w:r w:rsidR="000A33E7">
        <w:t>游戏玩家成员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96393" w:rsidTr="00642A6A">
        <w:tc>
          <w:tcPr>
            <w:tcW w:w="8296" w:type="dxa"/>
            <w:gridSpan w:val="2"/>
          </w:tcPr>
          <w:p w:rsidR="00B96393" w:rsidRDefault="00B96393" w:rsidP="00B96393">
            <w:r>
              <w:rPr>
                <w:rFonts w:hint="eastAsia"/>
              </w:rPr>
              <w:t>大厅</w:t>
            </w:r>
            <w:r>
              <w:t>实现备选方案</w:t>
            </w:r>
          </w:p>
        </w:tc>
      </w:tr>
      <w:tr w:rsidR="00B96393" w:rsidTr="00B96393">
        <w:tc>
          <w:tcPr>
            <w:tcW w:w="4148" w:type="dxa"/>
          </w:tcPr>
          <w:p w:rsidR="00B96393" w:rsidRDefault="00B96393" w:rsidP="00B96393">
            <w:r>
              <w:t>备选方案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 w:rsidR="000A33E7">
              <w:rPr>
                <w:rFonts w:hint="eastAsia"/>
              </w:rPr>
              <w:t>socket</w:t>
            </w:r>
            <w:r>
              <w:t>轮</w:t>
            </w:r>
            <w:r>
              <w:rPr>
                <w:rFonts w:hint="eastAsia"/>
              </w:rPr>
              <w:t>询</w:t>
            </w:r>
          </w:p>
        </w:tc>
        <w:tc>
          <w:tcPr>
            <w:tcW w:w="4148" w:type="dxa"/>
          </w:tcPr>
          <w:p w:rsidR="00B96393" w:rsidRDefault="00B96393" w:rsidP="00B96393">
            <w:r>
              <w:t>备选方案</w:t>
            </w:r>
            <w:r>
              <w:rPr>
                <w:rFonts w:hint="eastAsia"/>
              </w:rPr>
              <w:t>2</w:t>
            </w:r>
            <w:r w:rsidR="000A33E7">
              <w:rPr>
                <w:rFonts w:hint="eastAsia"/>
              </w:rPr>
              <w:t>：</w:t>
            </w:r>
            <w:proofErr w:type="spellStart"/>
            <w:r w:rsidR="000A33E7">
              <w:t>rmi</w:t>
            </w:r>
            <w:proofErr w:type="spellEnd"/>
            <w:r w:rsidR="000A33E7">
              <w:t>远程</w:t>
            </w:r>
            <w:r w:rsidR="000A33E7">
              <w:rPr>
                <w:rFonts w:hint="eastAsia"/>
              </w:rPr>
              <w:t>通知</w:t>
            </w:r>
          </w:p>
        </w:tc>
      </w:tr>
      <w:tr w:rsidR="00B96393" w:rsidTr="00B96393">
        <w:tc>
          <w:tcPr>
            <w:tcW w:w="4148" w:type="dxa"/>
          </w:tcPr>
          <w:p w:rsidR="00B96393" w:rsidRDefault="00B96393" w:rsidP="00B96393">
            <w:r>
              <w:rPr>
                <w:rFonts w:hint="eastAsia"/>
              </w:rPr>
              <w:t>客户端</w:t>
            </w:r>
            <w:r>
              <w:t>一</w:t>
            </w:r>
            <w:r>
              <w:rPr>
                <w:rFonts w:hint="eastAsia"/>
              </w:rPr>
              <w:t>直</w:t>
            </w:r>
            <w:r>
              <w:t>轮询</w:t>
            </w:r>
            <w:r w:rsidR="000A33E7">
              <w:rPr>
                <w:rFonts w:hint="eastAsia"/>
              </w:rPr>
              <w:t>，</w:t>
            </w:r>
            <w:r w:rsidR="000A33E7">
              <w:t>当有新玩家加入或退出</w:t>
            </w:r>
            <w:r w:rsidR="000A33E7">
              <w:rPr>
                <w:rFonts w:hint="eastAsia"/>
              </w:rPr>
              <w:t>时</w:t>
            </w:r>
            <w:r w:rsidR="000A33E7">
              <w:t>刷新信息</w:t>
            </w:r>
          </w:p>
          <w:p w:rsidR="000A33E7" w:rsidRDefault="000A33E7" w:rsidP="00B96393">
            <w:r>
              <w:rPr>
                <w:rFonts w:hint="eastAsia"/>
              </w:rPr>
              <w:t>缺点</w:t>
            </w:r>
            <w:r>
              <w:t>：服务器性能受较大影响</w:t>
            </w:r>
          </w:p>
        </w:tc>
        <w:tc>
          <w:tcPr>
            <w:tcW w:w="4148" w:type="dxa"/>
          </w:tcPr>
          <w:p w:rsidR="00B96393" w:rsidRDefault="000A33E7" w:rsidP="00B96393">
            <w:r>
              <w:rPr>
                <w:rFonts w:hint="eastAsia"/>
              </w:rPr>
              <w:t>当</w:t>
            </w:r>
            <w:r>
              <w:t>大厅状态发生变化时通知所有大厅内</w:t>
            </w:r>
            <w:r>
              <w:rPr>
                <w:rFonts w:hint="eastAsia"/>
              </w:rPr>
              <w:t>客户端</w:t>
            </w:r>
            <w:r>
              <w:t>刷新信息</w:t>
            </w:r>
          </w:p>
          <w:p w:rsidR="000A33E7" w:rsidRPr="000A33E7" w:rsidRDefault="000A33E7" w:rsidP="00B96393">
            <w:r>
              <w:rPr>
                <w:rFonts w:hint="eastAsia"/>
              </w:rPr>
              <w:t>缺点</w:t>
            </w:r>
            <w:r>
              <w:t>：需要开发通知组件</w:t>
            </w:r>
          </w:p>
        </w:tc>
      </w:tr>
    </w:tbl>
    <w:p w:rsidR="00B96393" w:rsidRDefault="00B96393" w:rsidP="00B96393"/>
    <w:p w:rsidR="00B96393" w:rsidRDefault="00B96393" w:rsidP="00B96393">
      <w:r>
        <w:t>3</w:t>
      </w:r>
      <w:r>
        <w:rPr>
          <w:rFonts w:hint="eastAsia"/>
        </w:rPr>
        <w:t>）服务器</w:t>
      </w:r>
      <w:r>
        <w:t>的</w:t>
      </w:r>
      <w:r>
        <w:rPr>
          <w:rFonts w:hint="eastAsia"/>
        </w:rPr>
        <w:t>数据层和客户端显示层之间通过接口来通信；</w:t>
      </w:r>
    </w:p>
    <w:p w:rsidR="00B96393" w:rsidRDefault="00B96393" w:rsidP="00B96393">
      <w:r>
        <w:t>4</w:t>
      </w:r>
      <w:r>
        <w:rPr>
          <w:rFonts w:hint="eastAsia"/>
        </w:rPr>
        <w:t>）界面重绘的方法在显示层，而数据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调用实现重绘；</w:t>
      </w:r>
    </w:p>
    <w:p w:rsidR="000A33E7" w:rsidRDefault="000A33E7" w:rsidP="00B96393">
      <w:r>
        <w:rPr>
          <w:rFonts w:hint="eastAsia"/>
        </w:rPr>
        <w:t>5</w:t>
      </w:r>
      <w:r>
        <w:rPr>
          <w:rFonts w:hint="eastAsia"/>
        </w:rPr>
        <w:t>）</w:t>
      </w:r>
      <w:r>
        <w:t>优点：减少好友功能开发，类似</w:t>
      </w:r>
      <w:r>
        <w:t>QQ</w:t>
      </w:r>
      <w:r>
        <w:t>游戏</w:t>
      </w:r>
      <w:r>
        <w:rPr>
          <w:rFonts w:hint="eastAsia"/>
        </w:rPr>
        <w:t>大厅</w:t>
      </w:r>
      <w:r>
        <w:t>的设计</w:t>
      </w:r>
    </w:p>
    <w:p w:rsidR="00B96393" w:rsidRPr="00B96393" w:rsidRDefault="00B96393" w:rsidP="00F32F45">
      <w:r>
        <w:rPr>
          <w:rFonts w:hint="eastAsia"/>
        </w:rPr>
        <w:t>5</w:t>
      </w:r>
      <w:r>
        <w:rPr>
          <w:rFonts w:hint="eastAsia"/>
        </w:rPr>
        <w:t>）</w:t>
      </w:r>
      <w:r>
        <w:t>缺点：</w:t>
      </w:r>
      <w:r>
        <w:rPr>
          <w:rFonts w:hint="eastAsia"/>
        </w:rPr>
        <w:t>开发</w:t>
      </w:r>
      <w:r>
        <w:t>难度大，如何保持两个用户界面上的同步及处理同时操作为难点</w:t>
      </w:r>
      <w:bookmarkStart w:id="0" w:name="_GoBack"/>
      <w:bookmarkEnd w:id="0"/>
    </w:p>
    <w:sectPr w:rsidR="00B96393" w:rsidRPr="00B963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A59" w:rsidRDefault="00692A59" w:rsidP="003379B1">
      <w:r>
        <w:separator/>
      </w:r>
    </w:p>
  </w:endnote>
  <w:endnote w:type="continuationSeparator" w:id="0">
    <w:p w:rsidR="00692A59" w:rsidRDefault="00692A59" w:rsidP="00337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D4764807-3420-4177-B601-CCE107E9D00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2" w:subsetted="1" w:fontKey="{5CA8FF58-FE66-4AE1-8820-4A53F378B4FF}"/>
    <w:embedBold r:id="rId3" w:subsetted="1" w:fontKey="{4D04EDA1-6716-4429-B920-A73B3EDD009B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4" w:subsetted="1" w:fontKey="{A317664E-7565-4F1D-AF12-0121DFA7189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  <w:embedRegular r:id="rId5" w:fontKey="{834CE0A5-28AF-4D5E-BB92-55579C3D24F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A59" w:rsidRDefault="00692A59" w:rsidP="003379B1">
      <w:r>
        <w:separator/>
      </w:r>
    </w:p>
  </w:footnote>
  <w:footnote w:type="continuationSeparator" w:id="0">
    <w:p w:rsidR="00692A59" w:rsidRDefault="00692A59" w:rsidP="003379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B7B"/>
    <w:rsid w:val="000A0AF1"/>
    <w:rsid w:val="000A33E7"/>
    <w:rsid w:val="001E1324"/>
    <w:rsid w:val="003379B1"/>
    <w:rsid w:val="003E7CAC"/>
    <w:rsid w:val="0042551D"/>
    <w:rsid w:val="00692A59"/>
    <w:rsid w:val="0086382D"/>
    <w:rsid w:val="00923905"/>
    <w:rsid w:val="00AB5B7B"/>
    <w:rsid w:val="00B7102E"/>
    <w:rsid w:val="00B96393"/>
    <w:rsid w:val="00E00FD1"/>
    <w:rsid w:val="00EA746B"/>
    <w:rsid w:val="00F32F45"/>
    <w:rsid w:val="00FA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5B7B"/>
    <w:pPr>
      <w:widowControl w:val="0"/>
      <w:adjustRightInd w:val="0"/>
      <w:snapToGrid w:val="0"/>
      <w:jc w:val="both"/>
    </w:pPr>
    <w:rPr>
      <w:rFonts w:ascii="Calibri" w:eastAsia="微软雅黑" w:hAnsi="Calibri" w:cs="Times New Roman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9639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3379B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379B1"/>
    <w:rPr>
      <w:rFonts w:ascii="Calibri" w:eastAsia="微软雅黑" w:hAnsi="Calibri" w:cs="Times New Roman"/>
      <w:kern w:val="0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379B1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379B1"/>
    <w:rPr>
      <w:rFonts w:ascii="Calibri" w:eastAsia="微软雅黑" w:hAnsi="Calibri" w:cs="Times New Roman"/>
      <w:kern w:val="0"/>
      <w:sz w:val="18"/>
      <w:szCs w:val="18"/>
    </w:rPr>
  </w:style>
  <w:style w:type="paragraph" w:styleId="a6">
    <w:name w:val="No Spacing"/>
    <w:link w:val="Char1"/>
    <w:uiPriority w:val="1"/>
    <w:qFormat/>
    <w:rsid w:val="003379B1"/>
    <w:pPr>
      <w:jc w:val="center"/>
    </w:pPr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3379B1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5B7B"/>
    <w:pPr>
      <w:widowControl w:val="0"/>
      <w:adjustRightInd w:val="0"/>
      <w:snapToGrid w:val="0"/>
      <w:jc w:val="both"/>
    </w:pPr>
    <w:rPr>
      <w:rFonts w:ascii="Calibri" w:eastAsia="微软雅黑" w:hAnsi="Calibri" w:cs="Times New Roman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9639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3379B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379B1"/>
    <w:rPr>
      <w:rFonts w:ascii="Calibri" w:eastAsia="微软雅黑" w:hAnsi="Calibri" w:cs="Times New Roman"/>
      <w:kern w:val="0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379B1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379B1"/>
    <w:rPr>
      <w:rFonts w:ascii="Calibri" w:eastAsia="微软雅黑" w:hAnsi="Calibri" w:cs="Times New Roman"/>
      <w:kern w:val="0"/>
      <w:sz w:val="18"/>
      <w:szCs w:val="18"/>
    </w:rPr>
  </w:style>
  <w:style w:type="paragraph" w:styleId="a6">
    <w:name w:val="No Spacing"/>
    <w:link w:val="Char1"/>
    <w:uiPriority w:val="1"/>
    <w:qFormat/>
    <w:rsid w:val="003379B1"/>
    <w:pPr>
      <w:jc w:val="center"/>
    </w:pPr>
    <w:rPr>
      <w:kern w:val="0"/>
      <w:sz w:val="22"/>
    </w:rPr>
  </w:style>
  <w:style w:type="character" w:customStyle="1" w:styleId="Char1">
    <w:name w:val="无间隔 Char"/>
    <w:basedOn w:val="a0"/>
    <w:link w:val="a6"/>
    <w:uiPriority w:val="1"/>
    <w:rsid w:val="003379B1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287</Words>
  <Characters>1639</Characters>
  <Application>Microsoft Office Word</Application>
  <DocSecurity>0</DocSecurity>
  <Lines>13</Lines>
  <Paragraphs>3</Paragraphs>
  <ScaleCrop>false</ScaleCrop>
  <Company>China</Company>
  <LinksUpToDate>false</LinksUpToDate>
  <CharactersWithSpaces>1923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焦紫顺</dc:creator>
  <cp:lastModifiedBy>User</cp:lastModifiedBy>
  <cp:revision>3</cp:revision>
  <cp:lastPrinted>2014-04-20T08:20:00Z</cp:lastPrinted>
  <dcterms:created xsi:type="dcterms:W3CDTF">2014-04-12T13:18:00Z</dcterms:created>
  <dcterms:modified xsi:type="dcterms:W3CDTF">2014-04-20T08:21:00Z</dcterms:modified>
</cp:coreProperties>
</file>