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4E" w:rsidRDefault="0053664E" w:rsidP="0053664E"/>
    <w:p w:rsidR="0053664E" w:rsidRDefault="0053664E" w:rsidP="0053664E"/>
    <w:p w:rsidR="0053664E" w:rsidRDefault="0053664E" w:rsidP="0053664E"/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9735"/>
      </w:tblGrid>
      <w:tr w:rsidR="0053664E" w:rsidTr="00B94E8D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3664E" w:rsidRDefault="0053664E" w:rsidP="0053664E">
            <w:pPr>
              <w:pStyle w:val="a3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  <w:tr w:rsidR="0053664E" w:rsidTr="00B94E8D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650AD04853A0445BA4B4746CCE496A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3664E" w:rsidRDefault="0053664E" w:rsidP="0053664E">
                <w:pPr>
                  <w:pStyle w:val="a3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53664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龙珠消消乐游戏                    集成测试用例文档</w:t>
                </w:r>
              </w:p>
            </w:sdtContent>
          </w:sdt>
        </w:tc>
      </w:tr>
      <w:tr w:rsidR="0053664E" w:rsidTr="00B94E8D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3664E" w:rsidRDefault="0053664E" w:rsidP="0053664E">
            <w:pPr>
              <w:pStyle w:val="a3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tbl>
      <w:tblPr>
        <w:tblpPr w:leftFromText="187" w:rightFromText="187" w:vertAnchor="page" w:horzAnchor="margin" w:tblpXSpec="right" w:tblpY="11806"/>
        <w:tblW w:w="0" w:type="auto"/>
        <w:tblLook w:val="04A0" w:firstRow="1" w:lastRow="0" w:firstColumn="1" w:lastColumn="0" w:noHBand="0" w:noVBand="1"/>
      </w:tblPr>
      <w:tblGrid>
        <w:gridCol w:w="756"/>
        <w:gridCol w:w="884"/>
        <w:gridCol w:w="1364"/>
      </w:tblGrid>
      <w:tr w:rsidR="0053664E" w:rsidTr="00B94E8D">
        <w:tc>
          <w:tcPr>
            <w:tcW w:w="0" w:type="auto"/>
            <w:shd w:val="clear" w:color="auto" w:fill="auto"/>
          </w:tcPr>
          <w:p w:rsidR="0053664E" w:rsidRPr="00D32259" w:rsidRDefault="0053664E" w:rsidP="00B94E8D">
            <w:pPr>
              <w:pStyle w:val="a3"/>
              <w:jc w:val="left"/>
              <w:rPr>
                <w:rFonts w:ascii="微软雅黑" w:eastAsia="微软雅黑" w:hAnsi="微软雅黑"/>
                <w:color w:val="4F81BD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53664E" w:rsidRPr="00D32259" w:rsidRDefault="0053664E" w:rsidP="00B94E8D">
            <w:pPr>
              <w:pStyle w:val="a3"/>
              <w:jc w:val="left"/>
              <w:rPr>
                <w:rFonts w:ascii="微软雅黑" w:eastAsia="微软雅黑" w:hAnsi="微软雅黑"/>
                <w:b/>
                <w:color w:val="C0504D"/>
              </w:rPr>
            </w:pPr>
            <w:r w:rsidRPr="00D32259">
              <w:rPr>
                <w:rFonts w:ascii="微软雅黑" w:eastAsia="微软雅黑" w:hAnsi="微软雅黑" w:hint="eastAsia"/>
                <w:b/>
                <w:color w:val="C0504D"/>
              </w:rPr>
              <w:t>第10组 大保天天健</w:t>
            </w:r>
          </w:p>
        </w:tc>
      </w:tr>
      <w:tr w:rsidR="0053664E" w:rsidTr="00B94E8D">
        <w:tc>
          <w:tcPr>
            <w:tcW w:w="0" w:type="auto"/>
            <w:shd w:val="clear" w:color="auto" w:fill="auto"/>
          </w:tcPr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b/>
                <w:color w:val="C0504D"/>
                <w:sz w:val="18"/>
                <w:szCs w:val="18"/>
              </w:rPr>
            </w:pPr>
            <w:r w:rsidRPr="00D32259">
              <w:rPr>
                <w:rFonts w:ascii="微软雅黑" w:eastAsia="微软雅黑" w:hAnsi="微软雅黑" w:hint="eastAsia"/>
                <w:b/>
                <w:color w:val="C0504D"/>
                <w:sz w:val="18"/>
                <w:szCs w:val="18"/>
              </w:rPr>
              <w:t>组员：</w:t>
            </w:r>
          </w:p>
        </w:tc>
        <w:tc>
          <w:tcPr>
            <w:tcW w:w="0" w:type="auto"/>
            <w:shd w:val="clear" w:color="auto" w:fill="auto"/>
          </w:tcPr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陈俭军</w:t>
            </w:r>
            <w:proofErr w:type="gramEnd"/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陈鹏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蒋秉良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焦紫顺</w:t>
            </w:r>
            <w:proofErr w:type="gramEnd"/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李淳雨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李豪俊</w:t>
            </w:r>
          </w:p>
        </w:tc>
        <w:tc>
          <w:tcPr>
            <w:tcW w:w="0" w:type="auto"/>
            <w:shd w:val="clear" w:color="auto" w:fill="auto"/>
          </w:tcPr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121250010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121250013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121250058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121250063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121250066</w:t>
            </w:r>
          </w:p>
          <w:p w:rsidR="0053664E" w:rsidRPr="00D32259" w:rsidRDefault="0053664E" w:rsidP="00B94E8D">
            <w:pPr>
              <w:pStyle w:val="a3"/>
              <w:spacing w:line="240" w:lineRule="atLeast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D3225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121250067</w:t>
            </w:r>
          </w:p>
        </w:tc>
      </w:tr>
    </w:tbl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Pr="0053664E" w:rsidRDefault="0053664E" w:rsidP="0053664E">
      <w:pPr>
        <w:rPr>
          <w:b/>
          <w:color w:val="C0504D" w:themeColor="accent2"/>
        </w:rPr>
      </w:pPr>
      <w:r w:rsidRPr="0053664E">
        <w:rPr>
          <w:rFonts w:hint="eastAsia"/>
          <w:b/>
          <w:color w:val="C0504D" w:themeColor="accent2"/>
        </w:rPr>
        <w:lastRenderedPageBreak/>
        <w:t>目录</w:t>
      </w:r>
    </w:p>
    <w:p w:rsidR="00DA78B0" w:rsidRDefault="0053664E">
      <w:pPr>
        <w:pStyle w:val="10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5775247" w:history="1">
        <w:r w:rsidR="00DA78B0" w:rsidRPr="000B25AC">
          <w:rPr>
            <w:rStyle w:val="a5"/>
            <w:noProof/>
          </w:rPr>
          <w:t>1.</w:t>
        </w:r>
        <w:r w:rsidR="00DA78B0"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="00DA78B0" w:rsidRPr="000B25AC">
          <w:rPr>
            <w:rStyle w:val="a5"/>
            <w:rFonts w:hint="eastAsia"/>
            <w:noProof/>
          </w:rPr>
          <w:t>相关的组件和消息</w:t>
        </w:r>
        <w:r w:rsidR="00DA78B0">
          <w:rPr>
            <w:noProof/>
            <w:webHidden/>
          </w:rPr>
          <w:tab/>
        </w:r>
        <w:r w:rsidR="00DA78B0">
          <w:rPr>
            <w:noProof/>
            <w:webHidden/>
          </w:rPr>
          <w:fldChar w:fldCharType="begin"/>
        </w:r>
        <w:r w:rsidR="00DA78B0">
          <w:rPr>
            <w:noProof/>
            <w:webHidden/>
          </w:rPr>
          <w:instrText xml:space="preserve"> PAGEREF _Toc385775247 \h </w:instrText>
        </w:r>
        <w:r w:rsidR="00DA78B0">
          <w:rPr>
            <w:noProof/>
            <w:webHidden/>
          </w:rPr>
        </w:r>
        <w:r w:rsidR="00DA78B0"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3</w:t>
        </w:r>
        <w:r w:rsidR="00DA78B0">
          <w:rPr>
            <w:noProof/>
            <w:webHidden/>
          </w:rPr>
          <w:fldChar w:fldCharType="end"/>
        </w:r>
      </w:hyperlink>
    </w:p>
    <w:p w:rsidR="00DA78B0" w:rsidRDefault="00DA78B0">
      <w:pPr>
        <w:pStyle w:val="10"/>
        <w:tabs>
          <w:tab w:val="left" w:pos="400"/>
          <w:tab w:val="right" w:leader="dot" w:pos="1045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</w:rPr>
      </w:pPr>
      <w:hyperlink w:anchor="_Toc385775248" w:history="1">
        <w:r w:rsidRPr="000B25AC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Cs w:val="22"/>
          </w:rPr>
          <w:tab/>
        </w:r>
        <w:r w:rsidRPr="000B25AC">
          <w:rPr>
            <w:rStyle w:val="a5"/>
            <w:rFonts w:hint="eastAsia"/>
            <w:noProof/>
          </w:rPr>
          <w:t>集成测试用例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49" w:history="1">
        <w:r w:rsidRPr="000B25AC">
          <w:rPr>
            <w:rStyle w:val="a5"/>
            <w:noProof/>
          </w:rPr>
          <w:t>Integation Text Case L1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0" w:history="1">
        <w:r w:rsidRPr="000B25AC">
          <w:rPr>
            <w:rStyle w:val="a5"/>
            <w:noProof/>
          </w:rPr>
          <w:t>Integation Text Case L2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1" w:history="1">
        <w:r w:rsidRPr="000B25AC">
          <w:rPr>
            <w:rStyle w:val="a5"/>
            <w:noProof/>
          </w:rPr>
          <w:t>Integation Text Case L3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2" w:history="1">
        <w:r w:rsidRPr="000B25AC">
          <w:rPr>
            <w:rStyle w:val="a5"/>
            <w:noProof/>
          </w:rPr>
          <w:t>Integation Text Case L4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3" w:history="1">
        <w:r w:rsidRPr="000B25AC">
          <w:rPr>
            <w:rStyle w:val="a5"/>
            <w:noProof/>
          </w:rPr>
          <w:t>Integation Text Case L5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4" w:history="1">
        <w:r w:rsidRPr="000B25AC">
          <w:rPr>
            <w:rStyle w:val="a5"/>
            <w:noProof/>
          </w:rPr>
          <w:t>Integation Text Case L6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5" w:history="1">
        <w:r w:rsidRPr="000B25AC">
          <w:rPr>
            <w:rStyle w:val="a5"/>
            <w:noProof/>
          </w:rPr>
          <w:t>Integation Text Case L7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78B0" w:rsidRDefault="00DA78B0" w:rsidP="00DA78B0">
      <w:pPr>
        <w:pStyle w:val="20"/>
        <w:tabs>
          <w:tab w:val="right" w:leader="dot" w:pos="10456"/>
        </w:tabs>
        <w:ind w:left="420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385775256" w:history="1">
        <w:r w:rsidRPr="000B25AC">
          <w:rPr>
            <w:rStyle w:val="a5"/>
            <w:noProof/>
          </w:rPr>
          <w:t>Integation Text Case L8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_Toc385775256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057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3664E" w:rsidRDefault="0053664E" w:rsidP="0053664E">
      <w:r>
        <w:fldChar w:fldCharType="end"/>
      </w:r>
    </w:p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>
      <w:bookmarkStart w:id="0" w:name="_GoBack"/>
      <w:bookmarkEnd w:id="0"/>
    </w:p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/>
    <w:p w:rsidR="0053664E" w:rsidRDefault="0053664E" w:rsidP="0053664E">
      <w:r>
        <w:rPr>
          <w:rFonts w:hint="eastAsia"/>
        </w:rPr>
        <w:lastRenderedPageBreak/>
        <w:t>团队名称：大保天天健（</w:t>
      </w:r>
      <w:r>
        <w:rPr>
          <w:rFonts w:hint="eastAsia"/>
        </w:rPr>
        <w:t>Team10</w:t>
      </w:r>
      <w:r>
        <w:rPr>
          <w:rFonts w:hint="eastAsia"/>
        </w:rPr>
        <w:t>）</w:t>
      </w:r>
    </w:p>
    <w:p w:rsidR="0053664E" w:rsidRDefault="0053664E" w:rsidP="0053664E">
      <w:r>
        <w:rPr>
          <w:rFonts w:hint="eastAsia"/>
        </w:rPr>
        <w:t>编写人员：陈鹏、蒋秉良、</w:t>
      </w:r>
      <w:proofErr w:type="gramStart"/>
      <w:r>
        <w:rPr>
          <w:rFonts w:hint="eastAsia"/>
        </w:rPr>
        <w:t>焦紫顺</w:t>
      </w:r>
      <w:proofErr w:type="gramEnd"/>
    </w:p>
    <w:p w:rsidR="0053664E" w:rsidRDefault="0053664E" w:rsidP="0053664E">
      <w:pPr>
        <w:pStyle w:val="1"/>
        <w:numPr>
          <w:ilvl w:val="0"/>
          <w:numId w:val="1"/>
        </w:numPr>
      </w:pPr>
      <w:bookmarkStart w:id="1" w:name="_Toc385775247"/>
      <w:r>
        <w:rPr>
          <w:rFonts w:hint="eastAsia"/>
        </w:rPr>
        <w:t>相关的组件和消息</w:t>
      </w:r>
      <w:bookmarkEnd w:id="1"/>
    </w:p>
    <w:p w:rsidR="0053664E" w:rsidRPr="0053664E" w:rsidRDefault="0053664E" w:rsidP="0053664E">
      <w:pPr>
        <w:jc w:val="center"/>
        <w:rPr>
          <w:b/>
        </w:rPr>
      </w:pPr>
      <w:r w:rsidRPr="0053664E">
        <w:rPr>
          <w:rFonts w:hint="eastAsia"/>
          <w:b/>
        </w:rPr>
        <w:t>表</w:t>
      </w:r>
      <w:r w:rsidRPr="0053664E">
        <w:rPr>
          <w:rFonts w:hint="eastAsia"/>
          <w:b/>
        </w:rPr>
        <w:t xml:space="preserve">1 </w:t>
      </w:r>
      <w:r w:rsidRPr="0053664E">
        <w:rPr>
          <w:rFonts w:hint="eastAsia"/>
          <w:b/>
        </w:rPr>
        <w:t>相关组件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41"/>
      </w:tblGrid>
      <w:tr w:rsidR="0053664E" w:rsidTr="0053664E"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相关的系统层次</w:t>
            </w:r>
          </w:p>
        </w:tc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相关的组件</w:t>
            </w:r>
          </w:p>
        </w:tc>
      </w:tr>
      <w:tr w:rsidR="0053664E" w:rsidTr="0053664E">
        <w:tc>
          <w:tcPr>
            <w:tcW w:w="2500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视图</w:t>
            </w:r>
          </w:p>
        </w:tc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UI</w:t>
            </w:r>
          </w:p>
        </w:tc>
      </w:tr>
      <w:tr w:rsidR="0053664E" w:rsidTr="0053664E">
        <w:tc>
          <w:tcPr>
            <w:tcW w:w="2500" w:type="pct"/>
            <w:vMerge/>
            <w:vAlign w:val="center"/>
          </w:tcPr>
          <w:p w:rsidR="0053664E" w:rsidRDefault="0053664E" w:rsidP="0053664E"/>
        </w:tc>
        <w:tc>
          <w:tcPr>
            <w:tcW w:w="250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UIService</w:t>
            </w:r>
            <w:proofErr w:type="spellEnd"/>
          </w:p>
        </w:tc>
      </w:tr>
      <w:tr w:rsidR="0053664E" w:rsidTr="0053664E"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控制器</w:t>
            </w:r>
          </w:p>
        </w:tc>
        <w:tc>
          <w:tcPr>
            <w:tcW w:w="250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</w:tr>
      <w:tr w:rsidR="0053664E" w:rsidTr="0053664E">
        <w:tc>
          <w:tcPr>
            <w:tcW w:w="2500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模型</w:t>
            </w:r>
          </w:p>
        </w:tc>
        <w:tc>
          <w:tcPr>
            <w:tcW w:w="250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</w:tr>
      <w:tr w:rsidR="0053664E" w:rsidTr="0053664E">
        <w:tc>
          <w:tcPr>
            <w:tcW w:w="2500" w:type="pct"/>
            <w:vMerge/>
            <w:vAlign w:val="center"/>
          </w:tcPr>
          <w:p w:rsidR="0053664E" w:rsidRDefault="0053664E" w:rsidP="0053664E"/>
        </w:tc>
        <w:tc>
          <w:tcPr>
            <w:tcW w:w="250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ServiceImpl</w:t>
            </w:r>
            <w:proofErr w:type="spellEnd"/>
          </w:p>
        </w:tc>
      </w:tr>
      <w:tr w:rsidR="0053664E" w:rsidTr="0053664E">
        <w:tc>
          <w:tcPr>
            <w:tcW w:w="2500" w:type="pct"/>
            <w:vMerge/>
            <w:vAlign w:val="center"/>
          </w:tcPr>
          <w:p w:rsidR="0053664E" w:rsidRDefault="0053664E" w:rsidP="0053664E"/>
        </w:tc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IDTO</w:t>
            </w:r>
          </w:p>
        </w:tc>
      </w:tr>
      <w:tr w:rsidR="0053664E" w:rsidTr="0053664E">
        <w:tc>
          <w:tcPr>
            <w:tcW w:w="2500" w:type="pct"/>
            <w:vMerge/>
            <w:vAlign w:val="center"/>
          </w:tcPr>
          <w:p w:rsidR="0053664E" w:rsidRDefault="0053664E" w:rsidP="0053664E"/>
        </w:tc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IDAO</w:t>
            </w:r>
          </w:p>
        </w:tc>
      </w:tr>
      <w:tr w:rsidR="0053664E" w:rsidTr="0053664E">
        <w:tc>
          <w:tcPr>
            <w:tcW w:w="2500" w:type="pct"/>
            <w:vMerge/>
            <w:vAlign w:val="center"/>
          </w:tcPr>
          <w:p w:rsidR="0053664E" w:rsidRDefault="0053664E" w:rsidP="0053664E"/>
        </w:tc>
        <w:tc>
          <w:tcPr>
            <w:tcW w:w="250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Entity</w:t>
            </w:r>
          </w:p>
        </w:tc>
      </w:tr>
    </w:tbl>
    <w:p w:rsidR="0053664E" w:rsidRDefault="0053664E" w:rsidP="0053664E">
      <w:pPr>
        <w:jc w:val="center"/>
      </w:pPr>
      <w:r w:rsidRPr="0053664E">
        <w:rPr>
          <w:rFonts w:hint="eastAsia"/>
          <w:b/>
        </w:rPr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消息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0"/>
        <w:gridCol w:w="2670"/>
        <w:gridCol w:w="2671"/>
        <w:gridCol w:w="2671"/>
      </w:tblGrid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消息编号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消息名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消息发送者</w:t>
            </w:r>
          </w:p>
        </w:tc>
        <w:tc>
          <w:tcPr>
            <w:tcW w:w="12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消息接收者</w:t>
            </w:r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[Msg001]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用户请求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UI</w:t>
            </w:r>
          </w:p>
        </w:tc>
        <w:tc>
          <w:tcPr>
            <w:tcW w:w="125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[Msg002]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调用服务名称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  <w:tc>
          <w:tcPr>
            <w:tcW w:w="125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[Msg003]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集操作</w:t>
            </w:r>
            <w:proofErr w:type="gramEnd"/>
          </w:p>
        </w:tc>
        <w:tc>
          <w:tcPr>
            <w:tcW w:w="125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12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IDTO</w:t>
            </w:r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[Msg004]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数据操作请求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IDTO</w:t>
            </w:r>
          </w:p>
        </w:tc>
        <w:tc>
          <w:tcPr>
            <w:tcW w:w="12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IDAO</w:t>
            </w:r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[Msg005]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存储和读取信息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IDAO</w:t>
            </w:r>
          </w:p>
        </w:tc>
        <w:tc>
          <w:tcPr>
            <w:tcW w:w="12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Entity</w:t>
            </w:r>
          </w:p>
        </w:tc>
      </w:tr>
      <w:tr w:rsidR="0053664E" w:rsidTr="0053664E"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[Msg006]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改变视图</w:t>
            </w:r>
          </w:p>
        </w:tc>
        <w:tc>
          <w:tcPr>
            <w:tcW w:w="125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125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UIService</w:t>
            </w:r>
            <w:proofErr w:type="spellEnd"/>
          </w:p>
        </w:tc>
      </w:tr>
    </w:tbl>
    <w:p w:rsidR="0053664E" w:rsidRDefault="0053664E" w:rsidP="0053664E">
      <w:pPr>
        <w:pStyle w:val="1"/>
        <w:numPr>
          <w:ilvl w:val="0"/>
          <w:numId w:val="1"/>
        </w:numPr>
      </w:pPr>
      <w:bookmarkStart w:id="2" w:name="_Toc385775248"/>
      <w:r>
        <w:rPr>
          <w:rFonts w:hint="eastAsia"/>
        </w:rPr>
        <w:t>集成测试用例</w:t>
      </w:r>
      <w:bookmarkEnd w:id="2"/>
    </w:p>
    <w:p w:rsidR="0053664E" w:rsidRDefault="0053664E" w:rsidP="0053664E">
      <w:pPr>
        <w:pStyle w:val="2"/>
        <w:spacing w:after="156"/>
      </w:pPr>
      <w:bookmarkStart w:id="3" w:name="_Toc385775249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L1</w:t>
      </w:r>
      <w:bookmarkEnd w:id="3"/>
    </w:p>
    <w:p w:rsidR="0053664E" w:rsidRDefault="0053664E" w:rsidP="0053664E">
      <w:r>
        <w:rPr>
          <w:rFonts w:hint="eastAsia"/>
        </w:rPr>
        <w:t>测试用例标题：登录游戏的集成测试</w:t>
      </w:r>
    </w:p>
    <w:p w:rsidR="0053664E" w:rsidRDefault="0053664E" w:rsidP="0053664E">
      <w:r>
        <w:rPr>
          <w:rFonts w:hint="eastAsia"/>
        </w:rPr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4"/>
          <w:attr w:name="Year" w:val="2014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178"/>
        <w:gridCol w:w="1765"/>
        <w:gridCol w:w="1778"/>
        <w:gridCol w:w="1178"/>
        <w:gridCol w:w="1178"/>
        <w:gridCol w:w="1179"/>
        <w:gridCol w:w="1183"/>
      </w:tblGrid>
      <w:tr w:rsidR="0053664E" w:rsidTr="0053664E"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测试用例描述</w:t>
            </w:r>
          </w:p>
        </w:tc>
        <w:tc>
          <w:tcPr>
            <w:tcW w:w="1666" w:type="pct"/>
            <w:gridSpan w:val="2"/>
            <w:vAlign w:val="center"/>
          </w:tcPr>
          <w:p w:rsidR="0053664E" w:rsidRDefault="0053664E" w:rsidP="0053664E">
            <w:r>
              <w:rPr>
                <w:rFonts w:hint="eastAsia"/>
              </w:rPr>
              <w:t>输入数据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实际输出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7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53664E"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password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7" w:type="pct"/>
            <w:vMerge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Version-001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用户登录游戏</w:t>
            </w:r>
          </w:p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登录成功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123456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Version-004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Version-005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  <w:tc>
          <w:tcPr>
            <w:tcW w:w="83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Version-006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Version-007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Version-008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83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83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登录失败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</w:tbl>
    <w:p w:rsidR="0053664E" w:rsidRDefault="0053664E" w:rsidP="0053664E">
      <w:pPr>
        <w:pStyle w:val="2"/>
        <w:spacing w:after="156"/>
      </w:pPr>
      <w:bookmarkStart w:id="4" w:name="_Toc385775250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L2</w:t>
      </w:r>
      <w:bookmarkEnd w:id="4"/>
    </w:p>
    <w:p w:rsidR="0053664E" w:rsidRDefault="0053664E" w:rsidP="0053664E">
      <w:r>
        <w:rPr>
          <w:rFonts w:hint="eastAsia"/>
        </w:rPr>
        <w:t>测试用例标题：进入游戏大厅的集成测试（假设游戏大厅中已存在名为</w:t>
      </w:r>
      <w:r>
        <w:rPr>
          <w:rFonts w:hint="eastAsia"/>
        </w:rPr>
        <w:t>12345</w:t>
      </w:r>
      <w:r>
        <w:rPr>
          <w:rFonts w:hint="eastAsia"/>
        </w:rPr>
        <w:t>的用户）</w:t>
      </w:r>
    </w:p>
    <w:p w:rsidR="0053664E" w:rsidRDefault="0053664E" w:rsidP="0053664E">
      <w:r>
        <w:rPr>
          <w:rFonts w:hint="eastAsia"/>
        </w:rPr>
        <w:lastRenderedPageBreak/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4"/>
          <w:attr w:name="Year" w:val="2014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176"/>
        <w:gridCol w:w="3551"/>
        <w:gridCol w:w="1177"/>
        <w:gridCol w:w="1177"/>
        <w:gridCol w:w="1177"/>
        <w:gridCol w:w="1181"/>
      </w:tblGrid>
      <w:tr w:rsidR="0053664E" w:rsidTr="0053664E"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测试用例描述</w:t>
            </w:r>
          </w:p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输入数据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实际输出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7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53664E"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7" w:type="pct"/>
            <w:vMerge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Version-001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用户进入游戏大厅</w:t>
            </w:r>
          </w:p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进入成功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</w:tbl>
    <w:p w:rsidR="0053664E" w:rsidRDefault="0053664E" w:rsidP="0053664E">
      <w:pPr>
        <w:pStyle w:val="2"/>
        <w:spacing w:after="156"/>
      </w:pPr>
      <w:bookmarkStart w:id="5" w:name="_Toc385775251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L3</w:t>
      </w:r>
      <w:bookmarkEnd w:id="5"/>
    </w:p>
    <w:p w:rsidR="0053664E" w:rsidRDefault="0053664E" w:rsidP="0053664E">
      <w:r>
        <w:rPr>
          <w:rFonts w:hint="eastAsia"/>
        </w:rPr>
        <w:t>测试用例标题：退出游戏大厅的集成测试（假设游戏大厅中已存在名为</w:t>
      </w:r>
      <w:r>
        <w:rPr>
          <w:rFonts w:hint="eastAsia"/>
        </w:rPr>
        <w:t>12345</w:t>
      </w:r>
      <w:r>
        <w:rPr>
          <w:rFonts w:hint="eastAsia"/>
        </w:rPr>
        <w:t>的用户，且不存在名为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的用户）</w:t>
      </w:r>
    </w:p>
    <w:p w:rsidR="0053664E" w:rsidRDefault="0053664E" w:rsidP="0053664E">
      <w:r>
        <w:rPr>
          <w:rFonts w:hint="eastAsia"/>
        </w:rPr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4"/>
          <w:attr w:name="Year" w:val="2014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176"/>
        <w:gridCol w:w="3551"/>
        <w:gridCol w:w="1177"/>
        <w:gridCol w:w="1177"/>
        <w:gridCol w:w="1177"/>
        <w:gridCol w:w="1181"/>
      </w:tblGrid>
      <w:tr w:rsidR="0053664E" w:rsidTr="0053664E"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测试用例描述</w:t>
            </w:r>
          </w:p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输入数据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实际输出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7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53664E"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7" w:type="pct"/>
            <w:vMerge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Version-001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用户退出游戏大厅</w:t>
            </w:r>
          </w:p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退出成功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166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</w:tbl>
    <w:p w:rsidR="0053664E" w:rsidRDefault="0053664E" w:rsidP="0053664E">
      <w:pPr>
        <w:pStyle w:val="2"/>
        <w:spacing w:after="156"/>
      </w:pPr>
      <w:bookmarkStart w:id="6" w:name="_Toc385775252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L4</w:t>
      </w:r>
      <w:bookmarkEnd w:id="6"/>
    </w:p>
    <w:p w:rsidR="0053664E" w:rsidRDefault="0053664E" w:rsidP="0053664E">
      <w:r>
        <w:rPr>
          <w:rFonts w:hint="eastAsia"/>
        </w:rPr>
        <w:t>测试用例标题：用户进入房间的集成测试（假设房间中已存在名为</w:t>
      </w:r>
      <w:r>
        <w:rPr>
          <w:rFonts w:hint="eastAsia"/>
        </w:rPr>
        <w:t>12345</w:t>
      </w:r>
      <w:r>
        <w:rPr>
          <w:rFonts w:hint="eastAsia"/>
        </w:rPr>
        <w:t>的用户，且不存在名为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的用户</w:t>
      </w:r>
      <w:r>
        <w:rPr>
          <w:rFonts w:hint="eastAsia"/>
        </w:rPr>
        <w:t>,</w:t>
      </w:r>
      <w:r>
        <w:rPr>
          <w:rFonts w:hint="eastAsia"/>
        </w:rPr>
        <w:t>房间上限</w:t>
      </w:r>
      <w:r>
        <w:rPr>
          <w:rFonts w:hint="eastAsia"/>
        </w:rPr>
        <w:t>4</w:t>
      </w:r>
      <w:r>
        <w:rPr>
          <w:rFonts w:hint="eastAsia"/>
        </w:rPr>
        <w:t>人）</w:t>
      </w:r>
    </w:p>
    <w:p w:rsidR="0053664E" w:rsidRDefault="0053664E" w:rsidP="0053664E">
      <w:r>
        <w:rPr>
          <w:rFonts w:hint="eastAsia"/>
        </w:rPr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4"/>
          <w:attr w:name="Year" w:val="2014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143"/>
        <w:gridCol w:w="1324"/>
        <w:gridCol w:w="1348"/>
        <w:gridCol w:w="1045"/>
        <w:gridCol w:w="1143"/>
        <w:gridCol w:w="1144"/>
        <w:gridCol w:w="1144"/>
        <w:gridCol w:w="1148"/>
      </w:tblGrid>
      <w:tr w:rsidR="0053664E" w:rsidTr="0053664E"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测试用例描述</w:t>
            </w:r>
          </w:p>
        </w:tc>
        <w:tc>
          <w:tcPr>
            <w:tcW w:w="1666" w:type="pct"/>
            <w:gridSpan w:val="3"/>
            <w:vAlign w:val="center"/>
          </w:tcPr>
          <w:p w:rsidR="0053664E" w:rsidRDefault="0053664E" w:rsidP="0053664E">
            <w:r>
              <w:rPr>
                <w:rFonts w:hint="eastAsia"/>
              </w:rPr>
              <w:t>输入数据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实际输出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7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53664E"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roommember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roomstate</w:t>
            </w:r>
            <w:proofErr w:type="spellEnd"/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7" w:type="pct"/>
            <w:vMerge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Version-001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用户进入房间</w:t>
            </w:r>
          </w:p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available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4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full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game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Version-004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available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进入成功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Version-005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4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full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Version-006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4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game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Version-007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game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Version-008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available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Version-009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4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full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Version-010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64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NULL</w:t>
            </w:r>
          </w:p>
        </w:tc>
        <w:tc>
          <w:tcPr>
            <w:tcW w:w="57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3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game</w:t>
            </w:r>
          </w:p>
        </w:tc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进入失败</w:t>
            </w:r>
          </w:p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</w:tbl>
    <w:p w:rsidR="0053664E" w:rsidRDefault="0053664E" w:rsidP="0053664E">
      <w:pPr>
        <w:pStyle w:val="2"/>
        <w:spacing w:after="156"/>
      </w:pPr>
      <w:bookmarkStart w:id="7" w:name="_Toc385775253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L5</w:t>
      </w:r>
      <w:bookmarkEnd w:id="7"/>
    </w:p>
    <w:p w:rsidR="0053664E" w:rsidRDefault="0053664E" w:rsidP="0053664E">
      <w:r>
        <w:rPr>
          <w:rFonts w:hint="eastAsia"/>
        </w:rPr>
        <w:t>测试用例标题：用户开始游戏的集成测试（假设房间中有</w:t>
      </w:r>
      <w:r>
        <w:rPr>
          <w:rFonts w:hint="eastAsia"/>
        </w:rPr>
        <w:t>2</w:t>
      </w:r>
      <w:r>
        <w:rPr>
          <w:rFonts w:hint="eastAsia"/>
        </w:rPr>
        <w:t>人，房主为</w:t>
      </w:r>
      <w:r>
        <w:rPr>
          <w:rFonts w:hint="eastAsia"/>
        </w:rPr>
        <w:t>12345,</w:t>
      </w:r>
      <w:r>
        <w:rPr>
          <w:rFonts w:hint="eastAsia"/>
        </w:rPr>
        <w:t>另一人为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）</w:t>
      </w:r>
    </w:p>
    <w:p w:rsidR="0053664E" w:rsidRDefault="0053664E" w:rsidP="0053664E">
      <w:r>
        <w:rPr>
          <w:rFonts w:hint="eastAsia"/>
        </w:rPr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Year" w:val="2014"/>
          <w:attr w:name="Month" w:val="4"/>
          <w:attr w:name="Day" w:val="18"/>
          <w:attr w:name="IsLunarDate" w:val="False"/>
          <w:attr w:name="IsROCDate" w:val="False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1082"/>
        <w:gridCol w:w="869"/>
        <w:gridCol w:w="1220"/>
        <w:gridCol w:w="776"/>
        <w:gridCol w:w="1220"/>
        <w:gridCol w:w="1028"/>
        <w:gridCol w:w="1074"/>
        <w:gridCol w:w="1083"/>
        <w:gridCol w:w="1087"/>
      </w:tblGrid>
      <w:tr w:rsidR="0053664E" w:rsidTr="0053664E"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666" w:type="pct"/>
            <w:gridSpan w:val="4"/>
            <w:vAlign w:val="center"/>
          </w:tcPr>
          <w:p w:rsidR="0053664E" w:rsidRDefault="0053664E" w:rsidP="0053664E">
            <w:r>
              <w:rPr>
                <w:rFonts w:hint="eastAsia"/>
              </w:rPr>
              <w:lastRenderedPageBreak/>
              <w:t>输入数据</w:t>
            </w:r>
          </w:p>
        </w:tc>
        <w:tc>
          <w:tcPr>
            <w:tcW w:w="560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</w:t>
            </w:r>
            <w:r>
              <w:rPr>
                <w:rFonts w:hint="eastAsia"/>
              </w:rPr>
              <w:lastRenderedPageBreak/>
              <w:t>出</w:t>
            </w:r>
          </w:p>
        </w:tc>
        <w:tc>
          <w:tcPr>
            <w:tcW w:w="551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lastRenderedPageBreak/>
              <w:t>实际输出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7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53664E"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r>
              <w:t>M</w:t>
            </w:r>
            <w:r>
              <w:rPr>
                <w:rFonts w:hint="eastAsia"/>
              </w:rPr>
              <w:t>aster</w:t>
            </w:r>
          </w:p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userstate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acount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userstate</w:t>
            </w:r>
            <w:proofErr w:type="spellEnd"/>
          </w:p>
        </w:tc>
        <w:tc>
          <w:tcPr>
            <w:tcW w:w="560" w:type="pct"/>
            <w:vMerge/>
            <w:vAlign w:val="center"/>
          </w:tcPr>
          <w:p w:rsidR="0053664E" w:rsidRDefault="0053664E" w:rsidP="0053664E"/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557" w:type="pct"/>
            <w:vMerge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lastRenderedPageBreak/>
              <w:t>Version-001</w:t>
            </w:r>
          </w:p>
        </w:tc>
        <w:tc>
          <w:tcPr>
            <w:tcW w:w="555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用户开始游戏</w:t>
            </w:r>
          </w:p>
        </w:tc>
        <w:tc>
          <w:tcPr>
            <w:tcW w:w="38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开始游戏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Version-004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Version-005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Version-006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455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Version-007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Version-007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Version-008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Version-009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Version-010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  <w:tr w:rsidR="0053664E" w:rsidTr="0053664E">
        <w:tc>
          <w:tcPr>
            <w:tcW w:w="5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Version-011</w:t>
            </w:r>
          </w:p>
        </w:tc>
        <w:tc>
          <w:tcPr>
            <w:tcW w:w="555" w:type="pct"/>
            <w:vMerge/>
            <w:vAlign w:val="center"/>
          </w:tcPr>
          <w:p w:rsidR="0053664E" w:rsidRDefault="0053664E" w:rsidP="0053664E"/>
        </w:tc>
        <w:tc>
          <w:tcPr>
            <w:tcW w:w="38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zxcvb</w:t>
            </w:r>
            <w:proofErr w:type="spellEnd"/>
          </w:p>
        </w:tc>
        <w:tc>
          <w:tcPr>
            <w:tcW w:w="444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381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455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60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无法开始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5" w:type="pct"/>
            <w:vAlign w:val="center"/>
          </w:tcPr>
          <w:p w:rsidR="0053664E" w:rsidRDefault="0053664E" w:rsidP="0053664E"/>
        </w:tc>
        <w:tc>
          <w:tcPr>
            <w:tcW w:w="557" w:type="pct"/>
            <w:vAlign w:val="center"/>
          </w:tcPr>
          <w:p w:rsidR="0053664E" w:rsidRDefault="0053664E" w:rsidP="0053664E"/>
        </w:tc>
      </w:tr>
    </w:tbl>
    <w:p w:rsidR="0053664E" w:rsidRDefault="0053664E" w:rsidP="0053664E">
      <w:pPr>
        <w:pStyle w:val="2"/>
        <w:spacing w:after="156"/>
      </w:pPr>
      <w:bookmarkStart w:id="8" w:name="_Toc385775254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L6</w:t>
      </w:r>
      <w:bookmarkEnd w:id="8"/>
    </w:p>
    <w:p w:rsidR="0053664E" w:rsidRDefault="0053664E" w:rsidP="0053664E">
      <w:r>
        <w:rPr>
          <w:rFonts w:hint="eastAsia"/>
        </w:rPr>
        <w:t>测试用例标题：用户退出房间的集成测试（假设房间中有</w:t>
      </w:r>
      <w:r>
        <w:rPr>
          <w:rFonts w:hint="eastAsia"/>
        </w:rPr>
        <w:t>2</w:t>
      </w:r>
      <w:r>
        <w:rPr>
          <w:rFonts w:hint="eastAsia"/>
        </w:rPr>
        <w:t>人，房主为</w:t>
      </w:r>
      <w:r>
        <w:rPr>
          <w:rFonts w:hint="eastAsia"/>
        </w:rPr>
        <w:t>12345,</w:t>
      </w:r>
      <w:r>
        <w:rPr>
          <w:rFonts w:hint="eastAsia"/>
        </w:rPr>
        <w:t>另一人为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）</w:t>
      </w:r>
    </w:p>
    <w:p w:rsidR="0053664E" w:rsidRDefault="0053664E" w:rsidP="0053664E">
      <w:r>
        <w:rPr>
          <w:rFonts w:hint="eastAsia"/>
        </w:rPr>
        <w:t>设计人员：陈鹏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设计日期：</w:t>
      </w:r>
      <w:smartTag w:uri="urn:schemas-microsoft-com:office:smarttags" w:element="chsdate">
        <w:smartTagPr>
          <w:attr w:name="Year" w:val="2014"/>
          <w:attr w:name="Month" w:val="4"/>
          <w:attr w:name="Day" w:val="18"/>
          <w:attr w:name="IsLunarDate" w:val="False"/>
          <w:attr w:name="IsROCDate" w:val="False"/>
        </w:smartTagPr>
        <w:r>
          <w:rPr>
            <w:rFonts w:hint="eastAsia"/>
          </w:rPr>
          <w:t>2014/4/18</w:t>
        </w:r>
      </w:smartTag>
    </w:p>
    <w:p w:rsidR="0053664E" w:rsidRDefault="0053664E" w:rsidP="0053664E">
      <w:r>
        <w:rPr>
          <w:rFonts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178"/>
        <w:gridCol w:w="1766"/>
        <w:gridCol w:w="1777"/>
        <w:gridCol w:w="1177"/>
        <w:gridCol w:w="1177"/>
        <w:gridCol w:w="1179"/>
        <w:gridCol w:w="1184"/>
      </w:tblGrid>
      <w:tr w:rsidR="0053664E" w:rsidTr="00DA78B0">
        <w:tc>
          <w:tcPr>
            <w:tcW w:w="582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1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测试用例描述</w:t>
            </w:r>
          </w:p>
        </w:tc>
        <w:tc>
          <w:tcPr>
            <w:tcW w:w="1658" w:type="pct"/>
            <w:gridSpan w:val="2"/>
            <w:vAlign w:val="center"/>
          </w:tcPr>
          <w:p w:rsidR="0053664E" w:rsidRDefault="0053664E" w:rsidP="0053664E">
            <w:r>
              <w:rPr>
                <w:rFonts w:hint="eastAsia"/>
              </w:rPr>
              <w:t>输入数据</w:t>
            </w:r>
          </w:p>
        </w:tc>
        <w:tc>
          <w:tcPr>
            <w:tcW w:w="551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预期输出</w:t>
            </w:r>
          </w:p>
        </w:tc>
        <w:tc>
          <w:tcPr>
            <w:tcW w:w="551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实际输出</w:t>
            </w:r>
          </w:p>
        </w:tc>
        <w:tc>
          <w:tcPr>
            <w:tcW w:w="552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Pass/Fall</w:t>
            </w:r>
          </w:p>
        </w:tc>
        <w:tc>
          <w:tcPr>
            <w:tcW w:w="554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备注</w:t>
            </w:r>
          </w:p>
        </w:tc>
      </w:tr>
      <w:tr w:rsidR="0053664E" w:rsidTr="00DA78B0">
        <w:tc>
          <w:tcPr>
            <w:tcW w:w="582" w:type="pct"/>
            <w:vMerge/>
            <w:vAlign w:val="center"/>
          </w:tcPr>
          <w:p w:rsidR="0053664E" w:rsidRDefault="0053664E" w:rsidP="0053664E"/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82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account</w:t>
            </w:r>
          </w:p>
        </w:tc>
        <w:tc>
          <w:tcPr>
            <w:tcW w:w="832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userstate</w:t>
            </w:r>
            <w:proofErr w:type="spellEnd"/>
          </w:p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552" w:type="pct"/>
            <w:vMerge/>
            <w:vAlign w:val="center"/>
          </w:tcPr>
          <w:p w:rsidR="0053664E" w:rsidRDefault="0053664E" w:rsidP="0053664E"/>
        </w:tc>
        <w:tc>
          <w:tcPr>
            <w:tcW w:w="554" w:type="pct"/>
            <w:vMerge/>
            <w:vAlign w:val="center"/>
          </w:tcPr>
          <w:p w:rsidR="0053664E" w:rsidRDefault="0053664E" w:rsidP="0053664E"/>
        </w:tc>
      </w:tr>
      <w:tr w:rsidR="0053664E" w:rsidTr="00DA78B0">
        <w:tc>
          <w:tcPr>
            <w:tcW w:w="58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Version-001</w:t>
            </w:r>
          </w:p>
        </w:tc>
        <w:tc>
          <w:tcPr>
            <w:tcW w:w="551" w:type="pct"/>
            <w:vMerge w:val="restart"/>
            <w:vAlign w:val="center"/>
          </w:tcPr>
          <w:p w:rsidR="0053664E" w:rsidRDefault="0053664E" w:rsidP="0053664E">
            <w:r>
              <w:rPr>
                <w:rFonts w:hint="eastAsia"/>
              </w:rPr>
              <w:t>用户退出房间</w:t>
            </w:r>
          </w:p>
        </w:tc>
        <w:tc>
          <w:tcPr>
            <w:tcW w:w="826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12345</w:t>
            </w:r>
          </w:p>
        </w:tc>
        <w:tc>
          <w:tcPr>
            <w:tcW w:w="832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roommaster</w:t>
            </w:r>
            <w:proofErr w:type="spellEnd"/>
          </w:p>
        </w:tc>
        <w:tc>
          <w:tcPr>
            <w:tcW w:w="5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退出成功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2" w:type="pct"/>
            <w:vAlign w:val="center"/>
          </w:tcPr>
          <w:p w:rsidR="0053664E" w:rsidRDefault="0053664E" w:rsidP="0053664E"/>
        </w:tc>
        <w:tc>
          <w:tcPr>
            <w:tcW w:w="554" w:type="pct"/>
            <w:vAlign w:val="center"/>
          </w:tcPr>
          <w:p w:rsidR="0053664E" w:rsidRDefault="0053664E" w:rsidP="0053664E"/>
        </w:tc>
      </w:tr>
      <w:tr w:rsidR="0053664E" w:rsidTr="00DA78B0">
        <w:tc>
          <w:tcPr>
            <w:tcW w:w="58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Version-002</w:t>
            </w:r>
          </w:p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82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83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leisure</w:t>
            </w:r>
          </w:p>
        </w:tc>
        <w:tc>
          <w:tcPr>
            <w:tcW w:w="5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退出成功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2" w:type="pct"/>
            <w:vAlign w:val="center"/>
          </w:tcPr>
          <w:p w:rsidR="0053664E" w:rsidRDefault="0053664E" w:rsidP="0053664E"/>
        </w:tc>
        <w:tc>
          <w:tcPr>
            <w:tcW w:w="554" w:type="pct"/>
            <w:vAlign w:val="center"/>
          </w:tcPr>
          <w:p w:rsidR="0053664E" w:rsidRDefault="0053664E" w:rsidP="0053664E"/>
        </w:tc>
      </w:tr>
      <w:tr w:rsidR="0053664E" w:rsidTr="00DA78B0">
        <w:tc>
          <w:tcPr>
            <w:tcW w:w="58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Version-003</w:t>
            </w:r>
          </w:p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82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83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ready</w:t>
            </w:r>
          </w:p>
        </w:tc>
        <w:tc>
          <w:tcPr>
            <w:tcW w:w="5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退出失败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2" w:type="pct"/>
            <w:vAlign w:val="center"/>
          </w:tcPr>
          <w:p w:rsidR="0053664E" w:rsidRDefault="0053664E" w:rsidP="0053664E"/>
        </w:tc>
        <w:tc>
          <w:tcPr>
            <w:tcW w:w="554" w:type="pct"/>
            <w:vAlign w:val="center"/>
          </w:tcPr>
          <w:p w:rsidR="0053664E" w:rsidRDefault="0053664E" w:rsidP="0053664E"/>
        </w:tc>
      </w:tr>
      <w:tr w:rsidR="0053664E" w:rsidTr="00DA78B0">
        <w:tc>
          <w:tcPr>
            <w:tcW w:w="58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Version-004</w:t>
            </w:r>
          </w:p>
        </w:tc>
        <w:tc>
          <w:tcPr>
            <w:tcW w:w="551" w:type="pct"/>
            <w:vMerge/>
            <w:vAlign w:val="center"/>
          </w:tcPr>
          <w:p w:rsidR="0053664E" w:rsidRDefault="0053664E" w:rsidP="0053664E"/>
        </w:tc>
        <w:tc>
          <w:tcPr>
            <w:tcW w:w="826" w:type="pct"/>
            <w:vAlign w:val="center"/>
          </w:tcPr>
          <w:p w:rsidR="0053664E" w:rsidRDefault="0053664E" w:rsidP="0053664E">
            <w:proofErr w:type="spellStart"/>
            <w:r>
              <w:rPr>
                <w:rFonts w:hint="eastAsia"/>
              </w:rPr>
              <w:t>abcde</w:t>
            </w:r>
            <w:proofErr w:type="spellEnd"/>
          </w:p>
        </w:tc>
        <w:tc>
          <w:tcPr>
            <w:tcW w:w="832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game</w:t>
            </w:r>
          </w:p>
        </w:tc>
        <w:tc>
          <w:tcPr>
            <w:tcW w:w="551" w:type="pct"/>
            <w:vAlign w:val="center"/>
          </w:tcPr>
          <w:p w:rsidR="0053664E" w:rsidRDefault="0053664E" w:rsidP="0053664E">
            <w:r>
              <w:rPr>
                <w:rFonts w:hint="eastAsia"/>
              </w:rPr>
              <w:t>退出失败</w:t>
            </w:r>
          </w:p>
        </w:tc>
        <w:tc>
          <w:tcPr>
            <w:tcW w:w="551" w:type="pct"/>
            <w:vAlign w:val="center"/>
          </w:tcPr>
          <w:p w:rsidR="0053664E" w:rsidRDefault="0053664E" w:rsidP="0053664E"/>
        </w:tc>
        <w:tc>
          <w:tcPr>
            <w:tcW w:w="552" w:type="pct"/>
            <w:vAlign w:val="center"/>
          </w:tcPr>
          <w:p w:rsidR="0053664E" w:rsidRDefault="0053664E" w:rsidP="0053664E"/>
        </w:tc>
        <w:tc>
          <w:tcPr>
            <w:tcW w:w="554" w:type="pct"/>
            <w:vAlign w:val="center"/>
          </w:tcPr>
          <w:p w:rsidR="0053664E" w:rsidRDefault="0053664E" w:rsidP="0053664E"/>
        </w:tc>
      </w:tr>
    </w:tbl>
    <w:p w:rsidR="00DA78B0" w:rsidRPr="0056668C" w:rsidRDefault="00DA78B0" w:rsidP="00DA78B0">
      <w:pPr>
        <w:pStyle w:val="2"/>
        <w:spacing w:after="156"/>
        <w:rPr>
          <w:rFonts w:hint="eastAsia"/>
        </w:rPr>
      </w:pPr>
      <w:bookmarkStart w:id="9" w:name="_Toc385775255"/>
      <w:proofErr w:type="spellStart"/>
      <w:r>
        <w:rPr>
          <w:rFonts w:hint="eastAsia"/>
        </w:rPr>
        <w:t>Integation</w:t>
      </w:r>
      <w:proofErr w:type="spellEnd"/>
      <w:r>
        <w:rPr>
          <w:rFonts w:hint="eastAsia"/>
        </w:rPr>
        <w:t xml:space="preserve"> Text Case L7</w:t>
      </w:r>
      <w:bookmarkEnd w:id="9"/>
    </w:p>
    <w:p w:rsidR="00DA78B0" w:rsidRDefault="00DA78B0" w:rsidP="00DA78B0">
      <w:pPr>
        <w:rPr>
          <w:rFonts w:ascii="微软雅黑" w:hAnsi="微软雅黑"/>
        </w:rPr>
      </w:pPr>
      <w:r w:rsidRPr="0056668C">
        <w:rPr>
          <w:rFonts w:ascii="微软雅黑" w:hAnsi="微软雅黑" w:hint="eastAsia"/>
        </w:rPr>
        <w:t>测试用例标题：游戏逻辑层棋盘组件集成测试</w:t>
      </w:r>
    </w:p>
    <w:p w:rsidR="00DA78B0" w:rsidRDefault="00DA78B0" w:rsidP="00DA78B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说明：</w:t>
      </w:r>
      <w:r>
        <w:rPr>
          <w:rFonts w:ascii="微软雅黑" w:hAnsi="微软雅黑"/>
        </w:rPr>
        <w:t>棋盘中</w:t>
      </w:r>
      <w:r>
        <w:rPr>
          <w:rFonts w:ascii="微软雅黑" w:hAnsi="微软雅黑" w:hint="eastAsia"/>
        </w:rPr>
        <w:t>数字0-4代表</w:t>
      </w:r>
      <w:r>
        <w:rPr>
          <w:rFonts w:ascii="微软雅黑" w:hAnsi="微软雅黑"/>
        </w:rPr>
        <w:t>普通棋子，</w:t>
      </w:r>
      <w:r>
        <w:rPr>
          <w:rFonts w:ascii="微软雅黑" w:hAnsi="微软雅黑" w:hint="eastAsia"/>
        </w:rPr>
        <w:t>5-9代表0-4相应</w:t>
      </w:r>
      <w:r>
        <w:rPr>
          <w:rFonts w:ascii="微软雅黑" w:hAnsi="微软雅黑"/>
        </w:rPr>
        <w:t>颜色的道具A，</w:t>
      </w:r>
      <w:r>
        <w:rPr>
          <w:rFonts w:ascii="微软雅黑" w:hAnsi="微软雅黑" w:hint="eastAsia"/>
        </w:rPr>
        <w:t>B</w:t>
      </w:r>
      <w:r>
        <w:rPr>
          <w:rFonts w:ascii="微软雅黑" w:hAnsi="微软雅黑"/>
        </w:rPr>
        <w:t>代表道具B</w:t>
      </w:r>
      <w:r>
        <w:rPr>
          <w:rFonts w:ascii="微软雅黑" w:hAnsi="微软雅黑" w:hint="eastAsia"/>
        </w:rPr>
        <w:t>，N代表</w:t>
      </w:r>
      <w:r>
        <w:rPr>
          <w:rFonts w:ascii="微软雅黑" w:hAnsi="微软雅黑"/>
        </w:rPr>
        <w:t>消除，X代表任意</w:t>
      </w:r>
      <w:r>
        <w:rPr>
          <w:rFonts w:ascii="微软雅黑" w:hAnsi="微软雅黑" w:hint="eastAsia"/>
        </w:rPr>
        <w:t>0-4棋子,..代表</w:t>
      </w:r>
      <w:r>
        <w:rPr>
          <w:rFonts w:ascii="微软雅黑" w:hAnsi="微软雅黑"/>
        </w:rPr>
        <w:t>后续位置略</w:t>
      </w:r>
    </w:p>
    <w:p w:rsidR="00DA78B0" w:rsidRPr="00593B67" w:rsidRDefault="00DA78B0" w:rsidP="00DA78B0">
      <w:pPr>
        <w:ind w:left="420" w:firstLineChars="100" w:firstLine="210"/>
        <w:rPr>
          <w:rFonts w:ascii="微软雅黑" w:hAnsi="微软雅黑" w:hint="eastAsia"/>
        </w:rPr>
      </w:pPr>
      <w:r>
        <w:rPr>
          <w:rFonts w:ascii="微软雅黑" w:hAnsi="微软雅黑"/>
        </w:rPr>
        <w:lastRenderedPageBreak/>
        <w:t>输入</w:t>
      </w:r>
      <w:r w:rsidRPr="00593B67">
        <w:rPr>
          <w:rFonts w:ascii="微软雅黑" w:hAnsi="微软雅黑" w:hint="eastAsia"/>
        </w:rPr>
        <w:t xml:space="preserve">格式： </w:t>
      </w:r>
      <w:proofErr w:type="gramStart"/>
      <w:r w:rsidRPr="00593B67">
        <w:rPr>
          <w:rFonts w:ascii="微软雅黑" w:hAnsi="微软雅黑" w:hint="eastAsia"/>
        </w:rPr>
        <w:t>swap</w:t>
      </w:r>
      <w:proofErr w:type="gramEnd"/>
      <w:r w:rsidRPr="00593B67">
        <w:rPr>
          <w:rFonts w:ascii="微软雅黑" w:hAnsi="微软雅黑" w:hint="eastAsia"/>
        </w:rPr>
        <w:t xml:space="preserve"> row col [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up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|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down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|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left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|</w:t>
      </w:r>
      <w:r>
        <w:rPr>
          <w:rFonts w:ascii="微软雅黑" w:hAnsi="微软雅黑"/>
        </w:rPr>
        <w:t xml:space="preserve"> </w:t>
      </w:r>
      <w:r w:rsidRPr="00593B67">
        <w:rPr>
          <w:rFonts w:ascii="微软雅黑" w:hAnsi="微软雅黑" w:hint="eastAsia"/>
        </w:rPr>
        <w:t>right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]</w:t>
      </w:r>
    </w:p>
    <w:p w:rsidR="00DA78B0" w:rsidRPr="0056668C" w:rsidRDefault="00DA78B0" w:rsidP="00DA78B0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ab/>
      </w:r>
      <w:r>
        <w:rPr>
          <w:rFonts w:ascii="微软雅黑" w:hAnsi="微软雅黑"/>
        </w:rPr>
        <w:t xml:space="preserve">  </w:t>
      </w:r>
      <w:r w:rsidRPr="00593B67">
        <w:rPr>
          <w:rFonts w:ascii="微软雅黑" w:hAnsi="微软雅黑" w:hint="eastAsia"/>
        </w:rPr>
        <w:t>表示第row</w:t>
      </w:r>
      <w:proofErr w:type="gramStart"/>
      <w:r w:rsidRPr="00593B67">
        <w:rPr>
          <w:rFonts w:ascii="微软雅黑" w:hAnsi="微软雅黑" w:hint="eastAsia"/>
        </w:rPr>
        <w:t>行第</w:t>
      </w:r>
      <w:proofErr w:type="gramEnd"/>
      <w:r w:rsidRPr="00593B67">
        <w:rPr>
          <w:rFonts w:ascii="微软雅黑" w:hAnsi="微软雅黑" w:hint="eastAsia"/>
        </w:rPr>
        <w:t>col列上的块与上/下/左/右方向上的块进行交换或直接触发</w:t>
      </w:r>
    </w:p>
    <w:p w:rsidR="00DA78B0" w:rsidRPr="0056668C" w:rsidRDefault="00DA78B0" w:rsidP="00DA78B0">
      <w:pPr>
        <w:rPr>
          <w:rFonts w:ascii="微软雅黑" w:hAnsi="微软雅黑" w:hint="eastAsia"/>
        </w:rPr>
      </w:pPr>
      <w:r w:rsidRPr="0056668C">
        <w:rPr>
          <w:rFonts w:ascii="微软雅黑" w:hAnsi="微软雅黑" w:hint="eastAsia"/>
        </w:rPr>
        <w:t>设计人员：</w:t>
      </w:r>
      <w:proofErr w:type="gramStart"/>
      <w:r w:rsidRPr="0056668C">
        <w:rPr>
          <w:rFonts w:ascii="微软雅黑" w:hAnsi="微软雅黑" w:hint="eastAsia"/>
        </w:rPr>
        <w:t>焦紫顺</w:t>
      </w:r>
      <w:proofErr w:type="gramEnd"/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  <w:t>设计日期：2014/4/18</w:t>
      </w:r>
    </w:p>
    <w:p w:rsidR="00DA78B0" w:rsidRPr="0056668C" w:rsidRDefault="00DA78B0" w:rsidP="00DA78B0">
      <w:pPr>
        <w:rPr>
          <w:rFonts w:ascii="微软雅黑" w:hAnsi="微软雅黑" w:hint="eastAsia"/>
        </w:rPr>
      </w:pPr>
      <w:r w:rsidRPr="0056668C">
        <w:rPr>
          <w:rFonts w:ascii="微软雅黑" w:hAnsi="微软雅黑"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398"/>
        <w:gridCol w:w="2164"/>
        <w:gridCol w:w="924"/>
        <w:gridCol w:w="985"/>
        <w:gridCol w:w="2357"/>
        <w:gridCol w:w="925"/>
        <w:gridCol w:w="398"/>
        <w:gridCol w:w="1008"/>
        <w:gridCol w:w="398"/>
      </w:tblGrid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测试用例ID</w:t>
            </w:r>
          </w:p>
        </w:tc>
        <w:tc>
          <w:tcPr>
            <w:tcW w:w="346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测试用例描述</w:t>
            </w:r>
          </w:p>
        </w:tc>
        <w:tc>
          <w:tcPr>
            <w:tcW w:w="1554" w:type="pct"/>
            <w:gridSpan w:val="3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输入数据</w:t>
            </w:r>
          </w:p>
        </w:tc>
        <w:tc>
          <w:tcPr>
            <w:tcW w:w="877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>
              <w:rPr>
                <w:rFonts w:ascii="微软雅黑" w:hAnsi="微软雅黑" w:hint="eastAsia"/>
                <w:b/>
              </w:rPr>
              <w:t>预期</w:t>
            </w:r>
            <w:r>
              <w:rPr>
                <w:rFonts w:ascii="微软雅黑" w:hAnsi="微软雅黑"/>
                <w:b/>
              </w:rPr>
              <w:t>棋盘</w:t>
            </w:r>
            <w:r>
              <w:rPr>
                <w:rFonts w:ascii="微软雅黑" w:hAnsi="微软雅黑" w:hint="eastAsia"/>
                <w:b/>
              </w:rPr>
              <w:t>输出</w:t>
            </w:r>
          </w:p>
        </w:tc>
        <w:tc>
          <w:tcPr>
            <w:tcW w:w="468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预期输出</w:t>
            </w:r>
          </w:p>
        </w:tc>
        <w:tc>
          <w:tcPr>
            <w:tcW w:w="305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实际输出</w:t>
            </w:r>
          </w:p>
        </w:tc>
        <w:tc>
          <w:tcPr>
            <w:tcW w:w="399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Pass/Fall</w:t>
            </w:r>
          </w:p>
        </w:tc>
        <w:tc>
          <w:tcPr>
            <w:tcW w:w="604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棋局</w:t>
            </w: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swap</w:t>
            </w:r>
            <w:r>
              <w:rPr>
                <w:rFonts w:ascii="微软雅黑" w:hAnsi="微软雅黑" w:hint="eastAsia"/>
              </w:rPr>
              <w:t xml:space="preserve"> position</w:t>
            </w:r>
          </w:p>
        </w:tc>
        <w:tc>
          <w:tcPr>
            <w:tcW w:w="390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swap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direction</w:t>
            </w:r>
          </w:p>
        </w:tc>
        <w:tc>
          <w:tcPr>
            <w:tcW w:w="877" w:type="pct"/>
            <w:vMerge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05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Board</w:t>
            </w:r>
            <w:r>
              <w:rPr>
                <w:rFonts w:ascii="微软雅黑" w:hAnsi="微软雅黑"/>
              </w:rPr>
              <w:t>-001</w:t>
            </w:r>
          </w:p>
        </w:tc>
        <w:tc>
          <w:tcPr>
            <w:tcW w:w="346" w:type="pct"/>
            <w:vMerge w:val="restar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开始游戏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通过</w:t>
            </w:r>
            <w:r>
              <w:rPr>
                <w:rFonts w:ascii="微软雅黑" w:hAnsi="微软雅黑"/>
              </w:rPr>
              <w:t>界面</w:t>
            </w:r>
            <w:r>
              <w:rPr>
                <w:rFonts w:ascii="微软雅黑" w:hAnsi="微软雅黑" w:hint="eastAsia"/>
              </w:rPr>
              <w:t>或</w:t>
            </w:r>
            <w:r>
              <w:rPr>
                <w:rFonts w:ascii="微软雅黑" w:hAnsi="微软雅黑"/>
              </w:rPr>
              <w:t>通信命令进行游戏</w:t>
            </w:r>
          </w:p>
        </w:tc>
        <w:tc>
          <w:tcPr>
            <w:tcW w:w="7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877" w:type="pct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无死局</w:t>
            </w:r>
            <w:r>
              <w:rPr>
                <w:rFonts w:ascii="微软雅黑" w:hAnsi="微软雅黑"/>
              </w:rPr>
              <w:t>开局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  <w:r>
              <w:rPr>
                <w:rFonts w:ascii="微软雅黑" w:hAnsi="微软雅黑"/>
              </w:rPr>
              <w:t>立即可消除开局</w:t>
            </w:r>
          </w:p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得分</w:t>
            </w:r>
            <w:r>
              <w:rPr>
                <w:rFonts w:ascii="微软雅黑" w:hAnsi="微软雅黑"/>
              </w:rPr>
              <w:t>：</w:t>
            </w:r>
            <w:r>
              <w:rPr>
                <w:rFonts w:ascii="微软雅黑" w:hAnsi="微软雅黑" w:hint="eastAsia"/>
              </w:rPr>
              <w:t>0</w:t>
            </w:r>
          </w:p>
          <w:p w:rsidR="00DA78B0" w:rsidRPr="00F71171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棋盘无</w:t>
            </w:r>
            <w:r>
              <w:rPr>
                <w:rFonts w:ascii="微软雅黑" w:hAnsi="微软雅黑"/>
              </w:rPr>
              <w:t>A、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/>
              </w:rPr>
              <w:t>道具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Board</w:t>
            </w:r>
            <w:r>
              <w:rPr>
                <w:rFonts w:ascii="微软雅黑" w:hAnsi="微软雅黑"/>
              </w:rPr>
              <w:t>-002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84"/>
              <w:gridCol w:w="484"/>
              <w:gridCol w:w="485"/>
              <w:gridCol w:w="485"/>
            </w:tblGrid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F71171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0,0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left</w:t>
            </w:r>
          </w:p>
        </w:tc>
        <w:tc>
          <w:tcPr>
            <w:tcW w:w="877" w:type="pct"/>
          </w:tcPr>
          <w:tbl>
            <w:tblPr>
              <w:tblW w:w="0" w:type="auto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40"/>
              <w:gridCol w:w="340"/>
              <w:gridCol w:w="340"/>
              <w:gridCol w:w="318"/>
            </w:tblGrid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无消除</w:t>
            </w:r>
            <w:r>
              <w:rPr>
                <w:rFonts w:ascii="微软雅黑" w:hAnsi="微软雅黑"/>
              </w:rPr>
              <w:t>，无得分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无奖励，交换失败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Board</w:t>
            </w:r>
            <w:r>
              <w:rPr>
                <w:rFonts w:ascii="微软雅黑" w:hAnsi="微软雅黑"/>
              </w:rPr>
              <w:t>-003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84"/>
              <w:gridCol w:w="484"/>
              <w:gridCol w:w="485"/>
              <w:gridCol w:w="485"/>
            </w:tblGrid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0,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own</w:t>
            </w:r>
          </w:p>
        </w:tc>
        <w:tc>
          <w:tcPr>
            <w:tcW w:w="877" w:type="pct"/>
          </w:tcPr>
          <w:tbl>
            <w:tblPr>
              <w:tblW w:w="0" w:type="auto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40"/>
              <w:gridCol w:w="340"/>
              <w:gridCol w:w="340"/>
              <w:gridCol w:w="318"/>
            </w:tblGrid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交换成功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无消除</w:t>
            </w:r>
            <w:r>
              <w:rPr>
                <w:rFonts w:ascii="微软雅黑" w:hAnsi="微软雅黑"/>
              </w:rPr>
              <w:t>，无得分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无奖励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交换位置复原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widowControl/>
              <w:jc w:val="left"/>
              <w:rPr>
                <w:rFonts w:ascii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Board-006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84"/>
              <w:gridCol w:w="484"/>
              <w:gridCol w:w="485"/>
              <w:gridCol w:w="485"/>
            </w:tblGrid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2,3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U</w:t>
            </w:r>
            <w:r>
              <w:rPr>
                <w:rFonts w:ascii="微软雅黑" w:hAnsi="微软雅黑" w:hint="eastAsia"/>
              </w:rPr>
              <w:t>p</w:t>
            </w:r>
          </w:p>
        </w:tc>
        <w:tc>
          <w:tcPr>
            <w:tcW w:w="877" w:type="pct"/>
          </w:tcPr>
          <w:tbl>
            <w:tblPr>
              <w:tblW w:w="0" w:type="auto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52"/>
              <w:gridCol w:w="352"/>
              <w:gridCol w:w="352"/>
              <w:gridCol w:w="318"/>
            </w:tblGrid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  <w:vAlign w:val="center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ascii="微软雅黑" w:hAnsi="微软雅黑" w:hint="eastAsia"/>
              </w:rPr>
              <w:t xml:space="preserve">wap </w:t>
            </w:r>
            <w:r>
              <w:rPr>
                <w:rFonts w:ascii="微软雅黑" w:hAnsi="微软雅黑"/>
              </w:rPr>
              <w:t>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100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Board-007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84"/>
              <w:gridCol w:w="484"/>
              <w:gridCol w:w="485"/>
              <w:gridCol w:w="485"/>
            </w:tblGrid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lastRenderedPageBreak/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0,0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877" w:type="pct"/>
          </w:tcPr>
          <w:tbl>
            <w:tblPr>
              <w:tblW w:w="4547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533"/>
              <w:gridCol w:w="532"/>
              <w:gridCol w:w="533"/>
              <w:gridCol w:w="340"/>
            </w:tblGrid>
            <w:tr w:rsidR="00DA78B0" w:rsidRPr="008C784E" w:rsidTr="00BA31E4"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37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7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37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87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lastRenderedPageBreak/>
                    <w:t>1</w:t>
                  </w:r>
                </w:p>
              </w:tc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37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7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373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37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7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Swap failed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lastRenderedPageBreak/>
              <w:t>No score increase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lastRenderedPageBreak/>
              <w:t>Board-008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06"/>
              <w:gridCol w:w="406"/>
              <w:gridCol w:w="406"/>
              <w:gridCol w:w="340"/>
              <w:gridCol w:w="380"/>
            </w:tblGrid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2,3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up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52"/>
              <w:gridCol w:w="452"/>
              <w:gridCol w:w="453"/>
              <w:gridCol w:w="352"/>
              <w:gridCol w:w="422"/>
            </w:tblGrid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Swap 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200,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A item get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Board-009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06"/>
              <w:gridCol w:w="406"/>
              <w:gridCol w:w="406"/>
              <w:gridCol w:w="340"/>
              <w:gridCol w:w="380"/>
            </w:tblGrid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0,3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left</w:t>
            </w:r>
          </w:p>
        </w:tc>
        <w:tc>
          <w:tcPr>
            <w:tcW w:w="877" w:type="pct"/>
          </w:tcPr>
          <w:tbl>
            <w:tblPr>
              <w:tblW w:w="0" w:type="auto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87"/>
              <w:gridCol w:w="387"/>
              <w:gridCol w:w="387"/>
              <w:gridCol w:w="387"/>
              <w:gridCol w:w="318"/>
            </w:tblGrid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rPr>
                <w:trHeight w:val="404"/>
              </w:trPr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5B3EA9">
              <w:rPr>
                <w:rFonts w:ascii="微软雅黑" w:hAnsi="微软雅黑" w:hint="eastAsia"/>
              </w:rPr>
              <w:t>↓</w:t>
            </w:r>
          </w:p>
          <w:tbl>
            <w:tblPr>
              <w:tblW w:w="0" w:type="auto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52"/>
              <w:gridCol w:w="352"/>
              <w:gridCol w:w="352"/>
              <w:gridCol w:w="352"/>
              <w:gridCol w:w="318"/>
            </w:tblGrid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rPr>
                <w:trHeight w:val="404"/>
              </w:trPr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0" w:type="auto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Swap 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200,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A item get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Board-010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06"/>
              <w:gridCol w:w="406"/>
              <w:gridCol w:w="406"/>
              <w:gridCol w:w="340"/>
              <w:gridCol w:w="380"/>
            </w:tblGrid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9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12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1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1,3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L</w:t>
            </w:r>
            <w:r>
              <w:rPr>
                <w:rFonts w:ascii="微软雅黑" w:hAnsi="微软雅黑" w:hint="eastAsia"/>
              </w:rPr>
              <w:t>eft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44"/>
              <w:gridCol w:w="443"/>
              <w:gridCol w:w="443"/>
              <w:gridCol w:w="388"/>
              <w:gridCol w:w="413"/>
            </w:tblGrid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5B3EA9">
              <w:rPr>
                <w:rFonts w:ascii="微软雅黑" w:hAnsi="微软雅黑" w:hint="eastAsia"/>
              </w:rPr>
              <w:t>↓</w:t>
            </w:r>
          </w:p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44"/>
              <w:gridCol w:w="443"/>
              <w:gridCol w:w="443"/>
              <w:gridCol w:w="388"/>
              <w:gridCol w:w="413"/>
            </w:tblGrid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04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91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97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Swap 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200,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A item get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Board-011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tblLook w:val="0400" w:firstRow="0" w:lastRow="0" w:firstColumn="0" w:lastColumn="0" w:noHBand="0" w:noVBand="1"/>
            </w:tblPr>
            <w:tblGrid>
              <w:gridCol w:w="327"/>
              <w:gridCol w:w="326"/>
              <w:gridCol w:w="326"/>
              <w:gridCol w:w="326"/>
              <w:gridCol w:w="326"/>
              <w:gridCol w:w="307"/>
            </w:tblGrid>
            <w:tr w:rsidR="00DA78B0" w:rsidRPr="008C784E" w:rsidTr="00BA31E4"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</w:t>
                  </w:r>
                  <w:r w:rsidRPr="008C784E">
                    <w:rPr>
                      <w:rFonts w:ascii="微软雅黑" w:hAnsi="微软雅黑" w:hint="eastAsia"/>
                    </w:rPr>
                    <w:lastRenderedPageBreak/>
                    <w:t>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lastRenderedPageBreak/>
                    <w:t>2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621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0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1,3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left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tblLook w:val="0400" w:firstRow="0" w:lastRow="0" w:firstColumn="0" w:lastColumn="0" w:noHBand="0" w:noVBand="1"/>
            </w:tblPr>
            <w:tblGrid>
              <w:gridCol w:w="382"/>
              <w:gridCol w:w="381"/>
              <w:gridCol w:w="381"/>
              <w:gridCol w:w="336"/>
              <w:gridCol w:w="336"/>
              <w:gridCol w:w="315"/>
            </w:tblGrid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7F7F7F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7F7F7F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96" w:type="pct"/>
                  <w:shd w:val="clear" w:color="auto" w:fill="7F7F7F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96" w:type="pct"/>
                  <w:shd w:val="clear" w:color="auto" w:fill="191919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B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7F7F7F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96" w:type="pct"/>
                  <w:shd w:val="clear" w:color="auto" w:fill="7F7F7F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</w:t>
                  </w:r>
                  <w:r w:rsidRPr="008C784E">
                    <w:rPr>
                      <w:rFonts w:ascii="微软雅黑" w:hAnsi="微软雅黑" w:hint="eastAsia"/>
                    </w:rPr>
                    <w:lastRenderedPageBreak/>
                    <w:t>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lastRenderedPageBreak/>
                    <w:t>2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96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5B3EA9">
              <w:rPr>
                <w:rFonts w:ascii="微软雅黑" w:hAnsi="微软雅黑" w:hint="eastAsia"/>
              </w:rPr>
              <w:t>↓</w:t>
            </w:r>
          </w:p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tblLook w:val="0400" w:firstRow="0" w:lastRow="0" w:firstColumn="0" w:lastColumn="0" w:noHBand="0" w:noVBand="1"/>
            </w:tblPr>
            <w:tblGrid>
              <w:gridCol w:w="377"/>
              <w:gridCol w:w="378"/>
              <w:gridCol w:w="378"/>
              <w:gridCol w:w="340"/>
              <w:gridCol w:w="340"/>
              <w:gridCol w:w="318"/>
            </w:tblGrid>
            <w:tr w:rsidR="00DA78B0" w:rsidRPr="008C784E" w:rsidTr="00BA31E4">
              <w:tc>
                <w:tcPr>
                  <w:tcW w:w="896" w:type="pct"/>
                  <w:shd w:val="clear" w:color="auto" w:fill="FFFF00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9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9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96" w:type="pct"/>
                  <w:shd w:val="clear" w:color="auto" w:fill="191919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B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787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3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6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6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96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787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87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36" w:type="pct"/>
                  <w:shd w:val="clear" w:color="auto" w:fill="auto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Swap 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300,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 xml:space="preserve">B item </w:t>
            </w:r>
            <w:r>
              <w:rPr>
                <w:rFonts w:ascii="微软雅黑" w:hAnsi="微软雅黑"/>
              </w:rPr>
              <w:lastRenderedPageBreak/>
              <w:t>get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lastRenderedPageBreak/>
              <w:t>Board-012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27"/>
              <w:gridCol w:w="326"/>
              <w:gridCol w:w="326"/>
              <w:gridCol w:w="326"/>
              <w:gridCol w:w="326"/>
              <w:gridCol w:w="307"/>
            </w:tblGrid>
            <w:tr w:rsidR="00DA78B0" w:rsidRPr="008C784E" w:rsidTr="00BA31E4"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62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621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62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62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62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9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621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0,2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own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69"/>
              <w:gridCol w:w="369"/>
              <w:gridCol w:w="345"/>
              <w:gridCol w:w="370"/>
              <w:gridCol w:w="370"/>
              <w:gridCol w:w="308"/>
            </w:tblGrid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09" w:type="pct"/>
                  <w:shd w:val="clear" w:color="auto" w:fill="0D0D0D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B</w:t>
                  </w:r>
                </w:p>
              </w:tc>
              <w:tc>
                <w:tcPr>
                  <w:tcW w:w="86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BA7029">
              <w:rPr>
                <w:rFonts w:ascii="微软雅黑" w:hAnsi="微软雅黑" w:hint="eastAsia"/>
              </w:rPr>
              <w:t>↓</w:t>
            </w:r>
          </w:p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63"/>
              <w:gridCol w:w="363"/>
              <w:gridCol w:w="360"/>
              <w:gridCol w:w="363"/>
              <w:gridCol w:w="364"/>
              <w:gridCol w:w="318"/>
            </w:tblGrid>
            <w:tr w:rsidR="00DA78B0" w:rsidRPr="008C784E" w:rsidTr="00BA31E4">
              <w:tc>
                <w:tcPr>
                  <w:tcW w:w="869" w:type="pct"/>
                  <w:shd w:val="clear" w:color="auto" w:fill="FFFF00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9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9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0D0D0D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B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Swap success,</w:t>
            </w:r>
          </w:p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Score += 500,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B item get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Board-013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24"/>
              <w:gridCol w:w="323"/>
              <w:gridCol w:w="341"/>
              <w:gridCol w:w="323"/>
              <w:gridCol w:w="323"/>
              <w:gridCol w:w="304"/>
            </w:tblGrid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0D0D0D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B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lastRenderedPageBreak/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BA7029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1,2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.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64"/>
              <w:gridCol w:w="364"/>
              <w:gridCol w:w="371"/>
              <w:gridCol w:w="364"/>
              <w:gridCol w:w="364"/>
              <w:gridCol w:w="304"/>
            </w:tblGrid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06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lastRenderedPageBreak/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FB5009">
              <w:rPr>
                <w:rFonts w:ascii="微软雅黑" w:hAnsi="微软雅黑" w:hint="eastAsia"/>
              </w:rPr>
              <w:t>↓</w:t>
            </w:r>
          </w:p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52"/>
              <w:gridCol w:w="352"/>
              <w:gridCol w:w="403"/>
              <w:gridCol w:w="353"/>
              <w:gridCol w:w="353"/>
              <w:gridCol w:w="318"/>
            </w:tblGrid>
            <w:tr w:rsidR="00DA78B0" w:rsidRPr="008C784E" w:rsidTr="00BA31E4">
              <w:tc>
                <w:tcPr>
                  <w:tcW w:w="850" w:type="pct"/>
                  <w:shd w:val="clear" w:color="auto" w:fill="FFFF00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94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.X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lastRenderedPageBreak/>
              <w:t>Score += 800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widowControl/>
              <w:jc w:val="left"/>
              <w:rPr>
                <w:rFonts w:ascii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lastRenderedPageBreak/>
              <w:t>Board-014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26"/>
              <w:gridCol w:w="325"/>
              <w:gridCol w:w="331"/>
              <w:gridCol w:w="325"/>
              <w:gridCol w:w="325"/>
              <w:gridCol w:w="306"/>
            </w:tblGrid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2E74B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9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1,2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/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37"/>
              <w:gridCol w:w="381"/>
              <w:gridCol w:w="381"/>
              <w:gridCol w:w="381"/>
              <w:gridCol w:w="336"/>
              <w:gridCol w:w="315"/>
            </w:tblGrid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6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6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6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 w:rsidRPr="00FB5009">
              <w:rPr>
                <w:rFonts w:ascii="微软雅黑" w:hAnsi="微软雅黑" w:hint="eastAsia"/>
              </w:rPr>
              <w:t>↓</w:t>
            </w:r>
          </w:p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62"/>
              <w:gridCol w:w="363"/>
              <w:gridCol w:w="361"/>
              <w:gridCol w:w="363"/>
              <w:gridCol w:w="364"/>
              <w:gridCol w:w="318"/>
            </w:tblGrid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56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FFF00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X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8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05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Score += 200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Board-015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484"/>
              <w:gridCol w:w="484"/>
              <w:gridCol w:w="485"/>
              <w:gridCol w:w="485"/>
            </w:tblGrid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2E74B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9CC2E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0</w:t>
            </w:r>
            <w:r>
              <w:rPr>
                <w:rFonts w:ascii="微软雅黑" w:hAnsi="微软雅黑"/>
              </w:rPr>
              <w:t>,1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own</w:t>
            </w: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532"/>
              <w:gridCol w:w="533"/>
              <w:gridCol w:w="533"/>
              <w:gridCol w:w="533"/>
            </w:tblGrid>
            <w:tr w:rsidR="00DA78B0" w:rsidRPr="008C784E" w:rsidTr="00BA31E4"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ind w:firstLineChars="50" w:firstLine="105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1250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Score += 300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447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Board-016</w:t>
            </w:r>
          </w:p>
        </w:tc>
        <w:tc>
          <w:tcPr>
            <w:tcW w:w="346" w:type="pct"/>
            <w:vMerge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99" w:type="pct"/>
            <w:vAlign w:val="center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24"/>
              <w:gridCol w:w="323"/>
              <w:gridCol w:w="341"/>
              <w:gridCol w:w="323"/>
              <w:gridCol w:w="323"/>
              <w:gridCol w:w="304"/>
            </w:tblGrid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0D0D0D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B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0</w:t>
                  </w:r>
                </w:p>
              </w:tc>
              <w:tc>
                <w:tcPr>
                  <w:tcW w:w="869" w:type="pct"/>
                  <w:shd w:val="clear" w:color="auto" w:fill="2E74B5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9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4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</w:t>
                  </w:r>
                  <w:r w:rsidRPr="008C784E">
                    <w:rPr>
                      <w:rFonts w:ascii="微软雅黑" w:hAnsi="微软雅黑" w:hint="eastAsia"/>
                    </w:rPr>
                    <w:lastRenderedPageBreak/>
                    <w:t>.</w:t>
                  </w:r>
                </w:p>
              </w:tc>
            </w:tr>
            <w:tr w:rsidR="00DA78B0" w:rsidRPr="008C784E" w:rsidTr="00BA31E4"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lastRenderedPageBreak/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0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6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14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6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1,2</w:t>
            </w:r>
          </w:p>
        </w:tc>
        <w:tc>
          <w:tcPr>
            <w:tcW w:w="39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877" w:type="pct"/>
          </w:tcPr>
          <w:tbl>
            <w:tblPr>
              <w:tblW w:w="5000" w:type="pct"/>
              <w:tblBorders>
                <w:top w:val="single" w:sz="4" w:space="0" w:color="BEBEBE"/>
                <w:left w:val="single" w:sz="4" w:space="0" w:color="BEBEBE"/>
                <w:bottom w:val="single" w:sz="4" w:space="0" w:color="BEBEBE"/>
                <w:right w:val="single" w:sz="4" w:space="0" w:color="BEBEBE"/>
                <w:insideH w:val="single" w:sz="4" w:space="0" w:color="BEBEBE"/>
                <w:insideV w:val="single" w:sz="4" w:space="0" w:color="BEBEBE"/>
              </w:tblBorders>
              <w:shd w:val="clear" w:color="auto" w:fill="FEFEFE"/>
              <w:tblLook w:val="0400" w:firstRow="0" w:lastRow="0" w:firstColumn="0" w:lastColumn="0" w:noHBand="0" w:noVBand="1"/>
            </w:tblPr>
            <w:tblGrid>
              <w:gridCol w:w="364"/>
              <w:gridCol w:w="364"/>
              <w:gridCol w:w="371"/>
              <w:gridCol w:w="364"/>
              <w:gridCol w:w="364"/>
              <w:gridCol w:w="304"/>
            </w:tblGrid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  <w:b/>
                    </w:rPr>
                  </w:pPr>
                  <w:r w:rsidRPr="008C784E">
                    <w:rPr>
                      <w:rFonts w:ascii="微软雅黑" w:hAnsi="微软雅黑"/>
                      <w:b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06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0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1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4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N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2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3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</w:t>
                  </w:r>
                  <w:r w:rsidRPr="008C784E">
                    <w:rPr>
                      <w:rFonts w:ascii="微软雅黑" w:hAnsi="微软雅黑" w:hint="eastAsia"/>
                    </w:rPr>
                    <w:lastRenderedPageBreak/>
                    <w:t>.</w:t>
                  </w:r>
                </w:p>
              </w:tc>
            </w:tr>
            <w:tr w:rsidR="00DA78B0" w:rsidRPr="008C784E" w:rsidTr="00BA31E4"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lastRenderedPageBreak/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767171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859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/>
                    </w:rPr>
                  </w:pPr>
                  <w:r w:rsidRPr="008C784E">
                    <w:rPr>
                      <w:rFonts w:ascii="微软雅黑" w:hAnsi="微软雅黑" w:hint="eastAsia"/>
                    </w:rPr>
                    <w:t>..</w:t>
                  </w:r>
                </w:p>
              </w:tc>
              <w:tc>
                <w:tcPr>
                  <w:tcW w:w="706" w:type="pct"/>
                  <w:shd w:val="clear" w:color="auto" w:fill="FEFEFE"/>
                </w:tcPr>
                <w:p w:rsidR="00DA78B0" w:rsidRPr="008C784E" w:rsidRDefault="00DA78B0" w:rsidP="00BA31E4">
                  <w:pPr>
                    <w:jc w:val="center"/>
                    <w:rPr>
                      <w:rFonts w:ascii="微软雅黑" w:hAnsi="微软雅黑" w:hint="eastAsia"/>
                    </w:rPr>
                  </w:pPr>
                  <w:r w:rsidRPr="008C784E">
                    <w:rPr>
                      <w:rFonts w:ascii="微软雅黑" w:hAnsi="微软雅黑"/>
                    </w:rPr>
                    <w:t>..</w:t>
                  </w:r>
                </w:p>
              </w:tc>
            </w:tr>
          </w:tbl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proofErr w:type="spellStart"/>
            <w:r>
              <w:rPr>
                <w:rFonts w:ascii="微软雅黑" w:hAnsi="微软雅黑" w:hint="eastAsia"/>
              </w:rPr>
              <w:lastRenderedPageBreak/>
              <w:t>Sccore</w:t>
            </w:r>
            <w:proofErr w:type="spellEnd"/>
            <w:r>
              <w:rPr>
                <w:rFonts w:ascii="微软雅黑" w:hAnsi="微软雅黑" w:hint="eastAsia"/>
              </w:rPr>
              <w:t xml:space="preserve"> +=</w:t>
            </w:r>
          </w:p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1000</w:t>
            </w:r>
          </w:p>
        </w:tc>
        <w:tc>
          <w:tcPr>
            <w:tcW w:w="30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9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60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</w:tbl>
    <w:p w:rsidR="00DA78B0" w:rsidRPr="0056668C" w:rsidRDefault="00DA78B0" w:rsidP="00DA78B0">
      <w:pPr>
        <w:pStyle w:val="2"/>
        <w:spacing w:after="156"/>
        <w:rPr>
          <w:rFonts w:hint="eastAsia"/>
        </w:rPr>
      </w:pPr>
      <w:bookmarkStart w:id="10" w:name="_Toc385775256"/>
      <w:proofErr w:type="spellStart"/>
      <w:r w:rsidRPr="0056668C">
        <w:rPr>
          <w:rFonts w:hint="eastAsia"/>
        </w:rPr>
        <w:lastRenderedPageBreak/>
        <w:t>Integation</w:t>
      </w:r>
      <w:proofErr w:type="spellEnd"/>
      <w:r w:rsidRPr="0056668C">
        <w:rPr>
          <w:rFonts w:hint="eastAsia"/>
        </w:rPr>
        <w:t xml:space="preserve"> Text Case L</w:t>
      </w:r>
      <w:r>
        <w:rPr>
          <w:rFonts w:hint="eastAsia"/>
        </w:rPr>
        <w:t>8</w:t>
      </w:r>
      <w:bookmarkEnd w:id="10"/>
    </w:p>
    <w:p w:rsidR="00DA78B0" w:rsidRDefault="00DA78B0" w:rsidP="00DA78B0">
      <w:pPr>
        <w:rPr>
          <w:rFonts w:ascii="微软雅黑" w:hAnsi="微软雅黑"/>
        </w:rPr>
      </w:pPr>
      <w:r w:rsidRPr="0056668C">
        <w:rPr>
          <w:rFonts w:ascii="微软雅黑" w:hAnsi="微软雅黑" w:hint="eastAsia"/>
        </w:rPr>
        <w:t>测试用例标题：游戏逻辑层</w:t>
      </w:r>
      <w:r>
        <w:rPr>
          <w:rFonts w:ascii="微软雅黑" w:hAnsi="微软雅黑" w:hint="eastAsia"/>
        </w:rPr>
        <w:t>计时</w:t>
      </w:r>
      <w:r w:rsidRPr="0056668C">
        <w:rPr>
          <w:rFonts w:ascii="微软雅黑" w:hAnsi="微软雅黑" w:hint="eastAsia"/>
        </w:rPr>
        <w:t>组件集成测试</w:t>
      </w:r>
    </w:p>
    <w:p w:rsidR="00DA78B0" w:rsidRPr="0056668C" w:rsidRDefault="00DA78B0" w:rsidP="00DA78B0">
      <w:pPr>
        <w:rPr>
          <w:rFonts w:ascii="微软雅黑" w:hAnsi="微软雅黑" w:hint="eastAsia"/>
        </w:rPr>
      </w:pPr>
      <w:r w:rsidRPr="0056668C">
        <w:rPr>
          <w:rFonts w:ascii="微软雅黑" w:hAnsi="微软雅黑" w:hint="eastAsia"/>
        </w:rPr>
        <w:t>设计人员：</w:t>
      </w:r>
      <w:proofErr w:type="gramStart"/>
      <w:r w:rsidRPr="0056668C">
        <w:rPr>
          <w:rFonts w:ascii="微软雅黑" w:hAnsi="微软雅黑" w:hint="eastAsia"/>
        </w:rPr>
        <w:t>焦紫顺</w:t>
      </w:r>
      <w:proofErr w:type="gramEnd"/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</w:r>
      <w:r w:rsidRPr="0056668C">
        <w:rPr>
          <w:rFonts w:ascii="微软雅黑" w:hAnsi="微软雅黑" w:hint="eastAsia"/>
        </w:rPr>
        <w:tab/>
        <w:t>设计日期：2014/4/18</w:t>
      </w:r>
    </w:p>
    <w:p w:rsidR="00DA78B0" w:rsidRPr="0056668C" w:rsidRDefault="00DA78B0" w:rsidP="00DA78B0">
      <w:pPr>
        <w:rPr>
          <w:rFonts w:ascii="微软雅黑" w:hAnsi="微软雅黑" w:hint="eastAsia"/>
        </w:rPr>
      </w:pPr>
      <w:r w:rsidRPr="0056668C">
        <w:rPr>
          <w:rFonts w:ascii="微软雅黑" w:hAnsi="微软雅黑" w:hint="eastAsia"/>
        </w:rPr>
        <w:t>测试用例表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9"/>
        <w:gridCol w:w="873"/>
        <w:gridCol w:w="4005"/>
        <w:gridCol w:w="1191"/>
        <w:gridCol w:w="769"/>
        <w:gridCol w:w="1132"/>
        <w:gridCol w:w="1543"/>
      </w:tblGrid>
      <w:tr w:rsidR="00DA78B0" w:rsidRPr="0056668C" w:rsidTr="00BA31E4">
        <w:tblPrEx>
          <w:tblCellMar>
            <w:top w:w="0" w:type="dxa"/>
            <w:bottom w:w="0" w:type="dxa"/>
          </w:tblCellMar>
        </w:tblPrEx>
        <w:trPr>
          <w:trHeight w:val="730"/>
        </w:trPr>
        <w:tc>
          <w:tcPr>
            <w:tcW w:w="54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测试用例ID</w:t>
            </w:r>
          </w:p>
        </w:tc>
        <w:tc>
          <w:tcPr>
            <w:tcW w:w="41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测试用例描述</w:t>
            </w:r>
          </w:p>
        </w:tc>
        <w:tc>
          <w:tcPr>
            <w:tcW w:w="188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输入数据</w:t>
            </w:r>
          </w:p>
        </w:tc>
        <w:tc>
          <w:tcPr>
            <w:tcW w:w="568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预期输出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实际输出</w:t>
            </w: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Pass/Fall</w:t>
            </w: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  <w:b/>
              </w:rPr>
            </w:pPr>
            <w:r w:rsidRPr="0056668C">
              <w:rPr>
                <w:rFonts w:ascii="微软雅黑" w:hAnsi="微软雅黑" w:hint="eastAsia"/>
                <w:b/>
              </w:rPr>
              <w:t>备注</w:t>
            </w: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widowControl/>
              <w:jc w:val="left"/>
              <w:rPr>
                <w:rFonts w:ascii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Time-001</w:t>
            </w:r>
          </w:p>
        </w:tc>
        <w:tc>
          <w:tcPr>
            <w:tcW w:w="419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开始游戏</w:t>
            </w:r>
          </w:p>
        </w:tc>
        <w:tc>
          <w:tcPr>
            <w:tcW w:w="1885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568" w:type="pct"/>
            <w:vAlign w:val="center"/>
          </w:tcPr>
          <w:p w:rsidR="00DA78B0" w:rsidRPr="00F71171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时间</w:t>
            </w:r>
            <w:r>
              <w:rPr>
                <w:rFonts w:ascii="微软雅黑" w:hAnsi="微软雅黑"/>
              </w:rPr>
              <w:t>剩余</w:t>
            </w:r>
            <w:r>
              <w:rPr>
                <w:rFonts w:ascii="微软雅黑" w:hAnsi="微软雅黑" w:hint="eastAsia"/>
              </w:rPr>
              <w:t>60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Time-002</w:t>
            </w:r>
          </w:p>
        </w:tc>
        <w:tc>
          <w:tcPr>
            <w:tcW w:w="419" w:type="pct"/>
            <w:vMerge w:val="restar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通过</w:t>
            </w:r>
            <w:r>
              <w:rPr>
                <w:rFonts w:ascii="微软雅黑" w:hAnsi="微软雅黑"/>
              </w:rPr>
              <w:t>界面</w:t>
            </w:r>
            <w:r>
              <w:rPr>
                <w:rFonts w:ascii="微软雅黑" w:hAnsi="微软雅黑" w:hint="eastAsia"/>
              </w:rPr>
              <w:t>或</w:t>
            </w:r>
            <w:r>
              <w:rPr>
                <w:rFonts w:ascii="微软雅黑" w:hAnsi="微软雅黑"/>
              </w:rPr>
              <w:t>通信命令进行游戏</w:t>
            </w: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每1</w:t>
            </w:r>
            <w:r>
              <w:rPr>
                <w:rFonts w:ascii="微软雅黑" w:hAnsi="微软雅黑"/>
              </w:rPr>
              <w:t>s内</w:t>
            </w:r>
            <w:r>
              <w:rPr>
                <w:rFonts w:ascii="微软雅黑" w:hAnsi="微软雅黑" w:hint="eastAsia"/>
              </w:rPr>
              <w:t>连续</w:t>
            </w:r>
            <w:r>
              <w:rPr>
                <w:rFonts w:ascii="微软雅黑" w:hAnsi="微软雅黑"/>
              </w:rPr>
              <w:t>成功</w:t>
            </w:r>
            <w:r>
              <w:rPr>
                <w:rFonts w:ascii="微软雅黑" w:hAnsi="微软雅黑" w:hint="eastAsia"/>
              </w:rPr>
              <w:t>消除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次，</w:t>
            </w:r>
            <w:r>
              <w:rPr>
                <w:rFonts w:ascii="微软雅黑" w:hAnsi="微软雅黑"/>
              </w:rPr>
              <w:t>共四次</w:t>
            </w:r>
          </w:p>
          <w:p w:rsidR="00DA78B0" w:rsidRPr="005F6FA1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后再</w:t>
            </w:r>
            <w:r>
              <w:rPr>
                <w:rFonts w:ascii="微软雅黑" w:hAnsi="微软雅黑"/>
              </w:rPr>
              <w:t>消除</w:t>
            </w:r>
            <w:r>
              <w:rPr>
                <w:rFonts w:ascii="微软雅黑" w:hAnsi="微软雅黑" w:hint="eastAsia"/>
              </w:rPr>
              <w:t>3*1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进入超级模式</w:t>
            </w:r>
            <w:r>
              <w:rPr>
                <w:rFonts w:ascii="微软雅黑" w:hAnsi="微软雅黑"/>
              </w:rPr>
              <w:t>，时间</w:t>
            </w: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s结束，</w:t>
            </w:r>
          </w:p>
          <w:p w:rsidR="00DA78B0" w:rsidRPr="005F6FA1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/>
              </w:rPr>
              <w:t>Score +=200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Time-003</w:t>
            </w:r>
          </w:p>
        </w:tc>
        <w:tc>
          <w:tcPr>
            <w:tcW w:w="419" w:type="pct"/>
            <w:vMerge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s内不行动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3</w:t>
            </w:r>
            <w:r>
              <w:rPr>
                <w:rFonts w:ascii="微软雅黑" w:hAnsi="微软雅黑"/>
              </w:rPr>
              <w:t>s后</w:t>
            </w:r>
            <w:r>
              <w:rPr>
                <w:rFonts w:ascii="微软雅黑" w:hAnsi="微软雅黑" w:hint="eastAsia"/>
              </w:rPr>
              <w:t>提示</w:t>
            </w:r>
            <w:r>
              <w:rPr>
                <w:rFonts w:ascii="微软雅黑" w:hAnsi="微软雅黑"/>
              </w:rPr>
              <w:t>可消除位置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Time-004</w:t>
            </w:r>
          </w:p>
        </w:tc>
        <w:tc>
          <w:tcPr>
            <w:tcW w:w="419" w:type="pct"/>
            <w:vMerge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开启</w:t>
            </w:r>
            <w:r>
              <w:rPr>
                <w:rFonts w:ascii="微软雅黑" w:hAnsi="微软雅黑"/>
              </w:rPr>
              <w:t>道具</w:t>
            </w:r>
            <w:r>
              <w:rPr>
                <w:rFonts w:ascii="微软雅黑" w:hAnsi="微软雅黑" w:hint="eastAsia"/>
              </w:rPr>
              <w:t>E</w:t>
            </w:r>
            <w:r>
              <w:rPr>
                <w:rFonts w:ascii="微软雅黑" w:hAnsi="微软雅黑"/>
              </w:rPr>
              <w:t>后，</w:t>
            </w: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s内不行动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s后</w:t>
            </w:r>
            <w:r>
              <w:rPr>
                <w:rFonts w:ascii="微软雅黑" w:hAnsi="微软雅黑" w:hint="eastAsia"/>
              </w:rPr>
              <w:t>提示</w:t>
            </w:r>
            <w:r>
              <w:rPr>
                <w:rFonts w:ascii="微软雅黑" w:hAnsi="微软雅黑"/>
              </w:rPr>
              <w:t>可消除位置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Time-005</w:t>
            </w:r>
          </w:p>
        </w:tc>
        <w:tc>
          <w:tcPr>
            <w:tcW w:w="419" w:type="pct"/>
            <w:vMerge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每1</w:t>
            </w:r>
            <w:r>
              <w:rPr>
                <w:rFonts w:ascii="微软雅黑" w:hAnsi="微软雅黑"/>
              </w:rPr>
              <w:t>s内</w:t>
            </w:r>
            <w:r>
              <w:rPr>
                <w:rFonts w:ascii="微软雅黑" w:hAnsi="微软雅黑" w:hint="eastAsia"/>
              </w:rPr>
              <w:t>连续</w:t>
            </w:r>
            <w:r>
              <w:rPr>
                <w:rFonts w:ascii="微软雅黑" w:hAnsi="微软雅黑"/>
              </w:rPr>
              <w:t>成功</w:t>
            </w:r>
            <w:r>
              <w:rPr>
                <w:rFonts w:ascii="微软雅黑" w:hAnsi="微软雅黑" w:hint="eastAsia"/>
              </w:rPr>
              <w:t>消除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次，</w:t>
            </w:r>
            <w:r>
              <w:rPr>
                <w:rFonts w:ascii="微软雅黑" w:hAnsi="微软雅黑"/>
              </w:rPr>
              <w:t>共四次</w:t>
            </w:r>
          </w:p>
          <w:p w:rsidR="00DA78B0" w:rsidRPr="005F6FA1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后再每1</w:t>
            </w:r>
            <w:r>
              <w:rPr>
                <w:rFonts w:ascii="微软雅黑" w:hAnsi="微软雅黑"/>
              </w:rPr>
              <w:t>s内</w:t>
            </w:r>
            <w:r>
              <w:rPr>
                <w:rFonts w:ascii="微软雅黑" w:hAnsi="微软雅黑" w:hint="eastAsia"/>
              </w:rPr>
              <w:t>连续</w:t>
            </w:r>
            <w:r>
              <w:rPr>
                <w:rFonts w:ascii="微软雅黑" w:hAnsi="微软雅黑"/>
              </w:rPr>
              <w:t>成功</w:t>
            </w:r>
            <w:r>
              <w:rPr>
                <w:rFonts w:ascii="微软雅黑" w:hAnsi="微软雅黑" w:hint="eastAsia"/>
              </w:rPr>
              <w:t>消除</w:t>
            </w:r>
            <w:r>
              <w:rPr>
                <w:rFonts w:ascii="微软雅黑" w:hAnsi="微软雅黑"/>
              </w:rPr>
              <w:t>1</w:t>
            </w:r>
            <w:r>
              <w:rPr>
                <w:rFonts w:ascii="微软雅黑" w:hAnsi="微软雅黑" w:hint="eastAsia"/>
              </w:rPr>
              <w:t>次，</w:t>
            </w:r>
            <w:r>
              <w:rPr>
                <w:rFonts w:ascii="微软雅黑" w:hAnsi="微软雅黑"/>
              </w:rPr>
              <w:t>共四</w:t>
            </w:r>
            <w:r>
              <w:rPr>
                <w:rFonts w:ascii="微软雅黑" w:hAnsi="微软雅黑" w:hint="eastAsia"/>
              </w:rPr>
              <w:t>次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进入超级模式</w:t>
            </w:r>
            <w:r>
              <w:rPr>
                <w:rFonts w:ascii="微软雅黑" w:hAnsi="微软雅黑"/>
              </w:rPr>
              <w:t>，时间</w:t>
            </w:r>
            <w:r>
              <w:rPr>
                <w:rFonts w:ascii="微软雅黑" w:hAnsi="微软雅黑" w:hint="eastAsia"/>
              </w:rPr>
              <w:t>再刷新</w:t>
            </w:r>
            <w:r>
              <w:rPr>
                <w:rFonts w:ascii="微软雅黑" w:hAnsi="微软雅黑"/>
              </w:rPr>
              <w:t>为</w:t>
            </w: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s，</w:t>
            </w:r>
          </w:p>
          <w:p w:rsidR="00DA78B0" w:rsidRPr="005F6FA1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Time-006</w:t>
            </w:r>
          </w:p>
        </w:tc>
        <w:tc>
          <w:tcPr>
            <w:tcW w:w="419" w:type="pct"/>
            <w:vMerge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消除60</w:t>
            </w:r>
            <w:r>
              <w:rPr>
                <w:rFonts w:ascii="微软雅黑" w:hAnsi="微软雅黑"/>
              </w:rPr>
              <w:t>s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提示</w:t>
            </w:r>
            <w:r>
              <w:rPr>
                <w:rFonts w:ascii="微软雅黑" w:hAnsi="微软雅黑"/>
              </w:rPr>
              <w:t>游戏结束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widowControl/>
              <w:jc w:val="left"/>
              <w:rPr>
                <w:rFonts w:ascii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Time-007</w:t>
            </w:r>
          </w:p>
        </w:tc>
        <w:tc>
          <w:tcPr>
            <w:tcW w:w="419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60</w:t>
            </w:r>
            <w:r>
              <w:rPr>
                <w:rFonts w:ascii="微软雅黑" w:hAnsi="微软雅黑"/>
              </w:rPr>
              <w:t>s后移动棋子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移动失败</w:t>
            </w:r>
            <w:r>
              <w:rPr>
                <w:rFonts w:ascii="微软雅黑" w:hAnsi="微软雅黑"/>
              </w:rPr>
              <w:t>，游戏结束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  <w:tr w:rsidR="00DA78B0" w:rsidRPr="0056668C" w:rsidTr="00BA31E4">
        <w:tblPrEx>
          <w:tblCellMar>
            <w:top w:w="0" w:type="dxa"/>
            <w:bottom w:w="0" w:type="dxa"/>
          </w:tblCellMar>
        </w:tblPrEx>
        <w:tc>
          <w:tcPr>
            <w:tcW w:w="542" w:type="pct"/>
            <w:vAlign w:val="center"/>
          </w:tcPr>
          <w:p w:rsidR="00DA78B0" w:rsidRDefault="00DA78B0" w:rsidP="00BA31E4">
            <w:pPr>
              <w:widowControl/>
              <w:jc w:val="left"/>
              <w:rPr>
                <w:rFonts w:ascii="微软雅黑" w:hAnsi="微软雅黑" w:hint="eastAsia"/>
                <w:color w:val="000000"/>
                <w:szCs w:val="21"/>
              </w:rPr>
            </w:pPr>
            <w:r>
              <w:rPr>
                <w:rFonts w:ascii="微软雅黑" w:hAnsi="微软雅黑" w:hint="eastAsia"/>
                <w:color w:val="000000"/>
                <w:szCs w:val="21"/>
              </w:rPr>
              <w:t>Time-008</w:t>
            </w:r>
          </w:p>
        </w:tc>
        <w:tc>
          <w:tcPr>
            <w:tcW w:w="419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对战模式</w:t>
            </w:r>
          </w:p>
        </w:tc>
        <w:tc>
          <w:tcPr>
            <w:tcW w:w="1885" w:type="pct"/>
            <w:vAlign w:val="center"/>
          </w:tcPr>
          <w:p w:rsidR="00DA78B0" w:rsidRDefault="00DA78B0" w:rsidP="00BA31E4">
            <w:pPr>
              <w:jc w:val="center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一方</w:t>
            </w:r>
            <w:r>
              <w:rPr>
                <w:rFonts w:ascii="微软雅黑" w:hAnsi="微软雅黑"/>
              </w:rPr>
              <w:t>使用B道具</w:t>
            </w:r>
          </w:p>
        </w:tc>
        <w:tc>
          <w:tcPr>
            <w:tcW w:w="568" w:type="pct"/>
            <w:vAlign w:val="center"/>
          </w:tcPr>
          <w:p w:rsidR="00DA78B0" w:rsidRDefault="00DA78B0" w:rsidP="00BA31E4">
            <w:pPr>
              <w:rPr>
                <w:rFonts w:ascii="微软雅黑" w:hAnsi="微软雅黑" w:hint="eastAsia"/>
              </w:rPr>
            </w:pPr>
            <w:r w:rsidRPr="008C784E">
              <w:rPr>
                <w:rFonts w:ascii="微软雅黑" w:hAnsi="微软雅黑" w:cs="微软雅黑"/>
                <w:color w:val="000000"/>
                <w:kern w:val="0"/>
                <w:szCs w:val="21"/>
              </w:rPr>
              <w:t>另</w:t>
            </w:r>
            <w:proofErr w:type="gramStart"/>
            <w:r w:rsidRPr="008C784E">
              <w:rPr>
                <w:rFonts w:ascii="微软雅黑" w:hAnsi="微软雅黑" w:cs="微软雅黑"/>
                <w:color w:val="000000"/>
                <w:kern w:val="0"/>
                <w:szCs w:val="21"/>
              </w:rPr>
              <w:t>一方某</w:t>
            </w:r>
            <w:proofErr w:type="gramEnd"/>
            <w:r w:rsidRPr="008C784E">
              <w:rPr>
                <w:rFonts w:ascii="微软雅黑" w:hAnsi="微软雅黑" w:cs="微软雅黑"/>
                <w:color w:val="000000"/>
                <w:kern w:val="0"/>
                <w:szCs w:val="21"/>
              </w:rPr>
              <w:t>颜色棋子（随机颜色）无法移动两秒</w:t>
            </w:r>
          </w:p>
        </w:tc>
        <w:tc>
          <w:tcPr>
            <w:tcW w:w="370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484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  <w:tc>
          <w:tcPr>
            <w:tcW w:w="732" w:type="pct"/>
            <w:vAlign w:val="center"/>
          </w:tcPr>
          <w:p w:rsidR="00DA78B0" w:rsidRPr="0056668C" w:rsidRDefault="00DA78B0" w:rsidP="00BA31E4">
            <w:pPr>
              <w:jc w:val="center"/>
              <w:rPr>
                <w:rFonts w:ascii="微软雅黑" w:hAnsi="微软雅黑" w:hint="eastAsia"/>
              </w:rPr>
            </w:pPr>
          </w:p>
        </w:tc>
      </w:tr>
    </w:tbl>
    <w:p w:rsidR="00DA78B0" w:rsidRPr="005F6FA1" w:rsidRDefault="00DA78B0" w:rsidP="00DA78B0">
      <w:pPr>
        <w:rPr>
          <w:rFonts w:hint="eastAsia"/>
        </w:rPr>
      </w:pPr>
    </w:p>
    <w:p w:rsidR="000E5FD1" w:rsidRPr="00DA78B0" w:rsidRDefault="000E5FD1" w:rsidP="0053664E"/>
    <w:sectPr w:rsidR="000E5FD1" w:rsidRPr="00DA78B0" w:rsidSect="0053664E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8D4" w:rsidRDefault="00E878D4" w:rsidP="00DA78B0">
      <w:r>
        <w:separator/>
      </w:r>
    </w:p>
  </w:endnote>
  <w:endnote w:type="continuationSeparator" w:id="0">
    <w:p w:rsidR="00E878D4" w:rsidRDefault="00E878D4" w:rsidP="00DA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8D4" w:rsidRDefault="00E878D4" w:rsidP="00DA78B0">
      <w:r>
        <w:separator/>
      </w:r>
    </w:p>
  </w:footnote>
  <w:footnote w:type="continuationSeparator" w:id="0">
    <w:p w:rsidR="00E878D4" w:rsidRDefault="00E878D4" w:rsidP="00DA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6C9"/>
    <w:multiLevelType w:val="hybridMultilevel"/>
    <w:tmpl w:val="A600C65E"/>
    <w:lvl w:ilvl="0" w:tplc="C4C07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4E"/>
    <w:rsid w:val="000133CE"/>
    <w:rsid w:val="00026A25"/>
    <w:rsid w:val="000E5FD1"/>
    <w:rsid w:val="0053664E"/>
    <w:rsid w:val="00592E8D"/>
    <w:rsid w:val="00735EF5"/>
    <w:rsid w:val="008C2E3A"/>
    <w:rsid w:val="00CA057E"/>
    <w:rsid w:val="00DA78B0"/>
    <w:rsid w:val="00E8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64E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64E"/>
    <w:pPr>
      <w:keepNext/>
      <w:keepLines/>
      <w:spacing w:before="240" w:afterLines="50" w:after="5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3664E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3664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color w:val="000000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  <w:color w:val="000000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color w:val="000000"/>
    </w:rPr>
  </w:style>
  <w:style w:type="paragraph" w:styleId="30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color w:val="000000"/>
    </w:rPr>
  </w:style>
  <w:style w:type="character" w:customStyle="1" w:styleId="3Char">
    <w:name w:val="标题 3 Char"/>
    <w:basedOn w:val="a0"/>
    <w:link w:val="3"/>
    <w:rsid w:val="0053664E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No Spacing"/>
    <w:link w:val="Char"/>
    <w:uiPriority w:val="1"/>
    <w:qFormat/>
    <w:rsid w:val="0053664E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3664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3664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664E"/>
    <w:rPr>
      <w:rFonts w:ascii="Times New Roman" w:eastAsia="微软雅黑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3664E"/>
    <w:rPr>
      <w:color w:val="0000FF" w:themeColor="hyperlink"/>
      <w:u w:val="single"/>
    </w:rPr>
  </w:style>
  <w:style w:type="paragraph" w:styleId="a6">
    <w:name w:val="header"/>
    <w:basedOn w:val="a"/>
    <w:link w:val="Char1"/>
    <w:unhideWhenUsed/>
    <w:rsid w:val="00DA7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78B0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2"/>
    <w:unhideWhenUsed/>
    <w:rsid w:val="00DA78B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78B0"/>
    <w:rPr>
      <w:rFonts w:ascii="Times New Roman" w:eastAsia="微软雅黑" w:hAnsi="Times New Roman" w:cs="Times New Roman"/>
      <w:sz w:val="18"/>
      <w:szCs w:val="18"/>
    </w:rPr>
  </w:style>
  <w:style w:type="table" w:styleId="a8">
    <w:name w:val="Table Grid"/>
    <w:basedOn w:val="a1"/>
    <w:uiPriority w:val="99"/>
    <w:unhideWhenUsed/>
    <w:rsid w:val="00DA78B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3">
    <w:name w:val="网格表 2 - 着色 3"/>
    <w:basedOn w:val="a1"/>
    <w:uiPriority w:val="47"/>
    <w:rsid w:val="00DA78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EFEFE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EFEF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1">
    <w:name w:val="无格式表格 1"/>
    <w:basedOn w:val="a1"/>
    <w:uiPriority w:val="41"/>
    <w:rsid w:val="00DA78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64E"/>
    <w:pPr>
      <w:widowControl w:val="0"/>
      <w:adjustRightInd w:val="0"/>
      <w:snapToGrid w:val="0"/>
      <w:jc w:val="both"/>
    </w:pPr>
    <w:rPr>
      <w:rFonts w:ascii="Times New Roman" w:eastAsia="微软雅黑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64E"/>
    <w:pPr>
      <w:keepNext/>
      <w:keepLines/>
      <w:spacing w:before="240" w:afterLines="50" w:after="5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3664E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3664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color w:val="000000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b/>
      <w:color w:val="000000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color w:val="000000"/>
    </w:rPr>
  </w:style>
  <w:style w:type="paragraph" w:styleId="30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color w:val="000000"/>
    </w:rPr>
  </w:style>
  <w:style w:type="character" w:customStyle="1" w:styleId="3Char">
    <w:name w:val="标题 3 Char"/>
    <w:basedOn w:val="a0"/>
    <w:link w:val="3"/>
    <w:rsid w:val="0053664E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No Spacing"/>
    <w:link w:val="Char"/>
    <w:uiPriority w:val="1"/>
    <w:qFormat/>
    <w:rsid w:val="0053664E"/>
    <w:pPr>
      <w:jc w:val="center"/>
    </w:pPr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3664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3664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664E"/>
    <w:rPr>
      <w:rFonts w:ascii="Times New Roman" w:eastAsia="微软雅黑" w:hAnsi="Times New Roman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53664E"/>
    <w:rPr>
      <w:color w:val="0000FF" w:themeColor="hyperlink"/>
      <w:u w:val="single"/>
    </w:rPr>
  </w:style>
  <w:style w:type="paragraph" w:styleId="a6">
    <w:name w:val="header"/>
    <w:basedOn w:val="a"/>
    <w:link w:val="Char1"/>
    <w:unhideWhenUsed/>
    <w:rsid w:val="00DA7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A78B0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2"/>
    <w:unhideWhenUsed/>
    <w:rsid w:val="00DA78B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A78B0"/>
    <w:rPr>
      <w:rFonts w:ascii="Times New Roman" w:eastAsia="微软雅黑" w:hAnsi="Times New Roman" w:cs="Times New Roman"/>
      <w:sz w:val="18"/>
      <w:szCs w:val="18"/>
    </w:rPr>
  </w:style>
  <w:style w:type="table" w:styleId="a8">
    <w:name w:val="Table Grid"/>
    <w:basedOn w:val="a1"/>
    <w:uiPriority w:val="99"/>
    <w:unhideWhenUsed/>
    <w:rsid w:val="00DA78B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3">
    <w:name w:val="网格表 2 - 着色 3"/>
    <w:basedOn w:val="a1"/>
    <w:uiPriority w:val="47"/>
    <w:rsid w:val="00DA78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EFEFE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EFEF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11">
    <w:name w:val="无格式表格 1"/>
    <w:basedOn w:val="a1"/>
    <w:uiPriority w:val="41"/>
    <w:rsid w:val="00DA78B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0AD04853A0445BA4B4746CCE496A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9C99BF-F9A8-4349-83C1-57A618188243}"/>
      </w:docPartPr>
      <w:docPartBody>
        <w:p w:rsidR="00ED5DE2" w:rsidRDefault="00244527" w:rsidP="00244527">
          <w:pPr>
            <w:pStyle w:val="650AD04853A0445BA4B4746CCE496A3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27"/>
    <w:rsid w:val="00244527"/>
    <w:rsid w:val="009B256F"/>
    <w:rsid w:val="00E77A58"/>
    <w:rsid w:val="00ED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0AD04853A0445BA4B4746CCE496A36">
    <w:name w:val="650AD04853A0445BA4B4746CCE496A36"/>
    <w:rsid w:val="00244527"/>
    <w:pPr>
      <w:widowControl w:val="0"/>
      <w:jc w:val="both"/>
    </w:pPr>
  </w:style>
  <w:style w:type="paragraph" w:customStyle="1" w:styleId="9FB46F842E69452B856E405D2A3CC89B">
    <w:name w:val="9FB46F842E69452B856E405D2A3CC89B"/>
    <w:rsid w:val="0024452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0AD04853A0445BA4B4746CCE496A36">
    <w:name w:val="650AD04853A0445BA4B4746CCE496A36"/>
    <w:rsid w:val="00244527"/>
    <w:pPr>
      <w:widowControl w:val="0"/>
      <w:jc w:val="both"/>
    </w:pPr>
  </w:style>
  <w:style w:type="paragraph" w:customStyle="1" w:styleId="9FB46F842E69452B856E405D2A3CC89B">
    <w:name w:val="9FB46F842E69452B856E405D2A3CC89B"/>
    <w:rsid w:val="002445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BEFE-10A0-4C49-B6FB-37F3858E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1182</Words>
  <Characters>6743</Characters>
  <Application>Microsoft Office Word</Application>
  <DocSecurity>0</DocSecurity>
  <Lines>56</Lines>
  <Paragraphs>15</Paragraphs>
  <ScaleCrop>false</ScaleCrop>
  <Company>China</Company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龙珠消消乐游戏                    集成测试用例文档</dc:title>
  <dc:creator>User</dc:creator>
  <cp:lastModifiedBy>User</cp:lastModifiedBy>
  <cp:revision>4</cp:revision>
  <cp:lastPrinted>2014-04-20T08:39:00Z</cp:lastPrinted>
  <dcterms:created xsi:type="dcterms:W3CDTF">2014-04-20T08:25:00Z</dcterms:created>
  <dcterms:modified xsi:type="dcterms:W3CDTF">2014-04-20T08:39:00Z</dcterms:modified>
</cp:coreProperties>
</file>