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D1ACD" w14:textId="53B0804D" w:rsidR="005C121E" w:rsidRPr="007D3279" w:rsidRDefault="1D8F3F68" w:rsidP="065A0E90">
      <w:pPr>
        <w:rPr>
          <w:rFonts w:ascii="Times New Roman" w:eastAsia="Times New Roman" w:hAnsi="Times New Roman" w:cs="Times New Roman"/>
          <w:b/>
          <w:bCs/>
        </w:rPr>
      </w:pPr>
      <w:r w:rsidRPr="007D3279">
        <w:rPr>
          <w:rFonts w:ascii="Times New Roman" w:hAnsi="Times New Roman" w:cs="Times New Roman"/>
          <w:b/>
          <w:bCs/>
        </w:rPr>
        <w:t>Dell Supply Chain Visibility and Risk Management System</w:t>
      </w:r>
    </w:p>
    <w:p w14:paraId="1331531F" w14:textId="30794A59"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Prepared by: Emilia Menz</w:t>
      </w:r>
    </w:p>
    <w:p w14:paraId="4E9EFC48" w14:textId="3820224B" w:rsidR="005C121E" w:rsidRPr="007D3279" w:rsidRDefault="1D8F3F68" w:rsidP="065A0E90">
      <w:pPr>
        <w:rPr>
          <w:rFonts w:ascii="Times New Roman" w:eastAsia="Times New Roman" w:hAnsi="Times New Roman" w:cs="Times New Roman"/>
          <w:b/>
          <w:bCs/>
        </w:rPr>
      </w:pPr>
      <w:r w:rsidRPr="007D3279">
        <w:rPr>
          <w:rFonts w:ascii="Times New Roman" w:hAnsi="Times New Roman" w:cs="Times New Roman"/>
          <w:b/>
          <w:bCs/>
        </w:rPr>
        <w:t>Course: CIS 4374</w:t>
      </w:r>
    </w:p>
    <w:p w14:paraId="584F1EB3" w14:textId="1F51AAF8" w:rsidR="005C121E" w:rsidRPr="007D3279" w:rsidRDefault="1D8F3F68" w:rsidP="065A0E90">
      <w:pPr>
        <w:rPr>
          <w:rFonts w:ascii="Times New Roman" w:eastAsia="Times New Roman" w:hAnsi="Times New Roman" w:cs="Times New Roman"/>
          <w:b/>
          <w:bCs/>
        </w:rPr>
      </w:pPr>
      <w:r w:rsidRPr="007D3279">
        <w:rPr>
          <w:rFonts w:ascii="Times New Roman" w:hAnsi="Times New Roman" w:cs="Times New Roman"/>
          <w:b/>
          <w:bCs/>
        </w:rPr>
        <w:t>HW1 – Project Documentation</w:t>
      </w:r>
    </w:p>
    <w:p w14:paraId="38266206" w14:textId="1579329C" w:rsidR="005C121E" w:rsidRPr="007D3279" w:rsidRDefault="1D8F3F68" w:rsidP="065A0E90">
      <w:pPr>
        <w:rPr>
          <w:rFonts w:ascii="Times New Roman" w:eastAsia="Times New Roman" w:hAnsi="Times New Roman" w:cs="Times New Roman"/>
          <w:b/>
          <w:bCs/>
        </w:rPr>
      </w:pPr>
      <w:r w:rsidRPr="007D3279">
        <w:rPr>
          <w:rFonts w:ascii="Times New Roman" w:hAnsi="Times New Roman" w:cs="Times New Roman"/>
          <w:b/>
          <w:bCs/>
        </w:rPr>
        <w:t xml:space="preserve"> </w:t>
      </w:r>
    </w:p>
    <w:p w14:paraId="1EE64BC0" w14:textId="0EE8A10C" w:rsidR="005C121E" w:rsidRPr="007D3279" w:rsidRDefault="1D8F3F68" w:rsidP="065A0E90">
      <w:pPr>
        <w:rPr>
          <w:rFonts w:ascii="Times New Roman" w:eastAsia="Times New Roman" w:hAnsi="Times New Roman" w:cs="Times New Roman"/>
          <w:b/>
          <w:bCs/>
        </w:rPr>
      </w:pPr>
      <w:r w:rsidRPr="007D3279">
        <w:rPr>
          <w:rFonts w:ascii="Times New Roman" w:hAnsi="Times New Roman" w:cs="Times New Roman"/>
          <w:b/>
          <w:bCs/>
        </w:rPr>
        <w:t>1. Research and Existing Software Landscape</w:t>
      </w:r>
    </w:p>
    <w:p w14:paraId="21803936" w14:textId="0663838B"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rPr>
        <w:t>Dell Technologies operates within a complex global technology and manufacturing environment. Supply-chain management is especially important because Dell depends on components, suppliers, manufacturing facilities, warehouses, transportation, and other resources to deliver its products.</w:t>
      </w:r>
    </w:p>
    <w:p w14:paraId="201AA43D" w14:textId="0AA27184"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rPr>
        <w:t xml:space="preserve">Dell already places significant emphasis on supply-chain resilience and security. The company states that it continually works to improve resilience so that its supply chain can respond to adverse events. Dell also promotes data-driven systems, real-time monitoring, artificial intelligence, automation, and digital-twin technology as ways organizations can improve operational decision-making. </w:t>
      </w:r>
    </w:p>
    <w:p w14:paraId="59C55B6F" w14:textId="0E1E5278"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rPr>
        <w:t>Because technologies for supply-chain monitoring already exist, the purpose of this project is not to claim that Dell currently lacks supply-chain technology. Instead, this project proposes a centralized application that brings several important functions together into an easy-to-use system for Dell supply-chain personnel.</w:t>
      </w:r>
    </w:p>
    <w:p w14:paraId="41F63955" w14:textId="728AC7CE"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rPr>
        <w:t>The proposed Dell Supply Chain Visibility and Risk Management System (DSCVR) would allow authorized users to view inventory levels, monitor shipments, identify shortages, receive delay and risk alerts, review supplier information, and generate reports from one centralized dashboard.</w:t>
      </w:r>
    </w:p>
    <w:p w14:paraId="5CEE6366" w14:textId="0356615B"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rPr>
        <w:t>The main difference between this proposed application and existing individual tools would be its focus on providing users with a simplified, unified view of important supply-chain information. Instead of requiring employees to locate information across different sources, the proposed system would organize critical information into one interface that supports faster decision-making.</w:t>
      </w:r>
    </w:p>
    <w:p w14:paraId="164637DF" w14:textId="73935970" w:rsidR="005C121E" w:rsidRPr="007D3279" w:rsidRDefault="1D8F3F68" w:rsidP="065A0E90">
      <w:pPr>
        <w:rPr>
          <w:rFonts w:ascii="Times New Roman" w:hAnsi="Times New Roman" w:cs="Times New Roman"/>
        </w:rPr>
      </w:pPr>
      <w:r w:rsidRPr="007D3279">
        <w:rPr>
          <w:rFonts w:ascii="Times New Roman" w:hAnsi="Times New Roman" w:cs="Times New Roman"/>
        </w:rPr>
        <w:t xml:space="preserve"> </w:t>
      </w:r>
    </w:p>
    <w:p w14:paraId="2B7F0E65" w14:textId="77777777" w:rsidR="00D75E61" w:rsidRPr="007D3279" w:rsidRDefault="00D75E61" w:rsidP="065A0E90">
      <w:pPr>
        <w:rPr>
          <w:rFonts w:ascii="Times New Roman" w:hAnsi="Times New Roman" w:cs="Times New Roman"/>
        </w:rPr>
      </w:pPr>
    </w:p>
    <w:p w14:paraId="7F8FB6CF" w14:textId="77777777" w:rsidR="00D75E61" w:rsidRPr="007D3279" w:rsidRDefault="00D75E61" w:rsidP="065A0E90">
      <w:pPr>
        <w:rPr>
          <w:rFonts w:ascii="Times New Roman" w:eastAsia="Times New Roman" w:hAnsi="Times New Roman" w:cs="Times New Roman"/>
        </w:rPr>
      </w:pPr>
    </w:p>
    <w:p w14:paraId="0CAD35F3" w14:textId="2972FA88" w:rsidR="005C121E" w:rsidRPr="007D3279" w:rsidRDefault="1D8F3F68" w:rsidP="065A0E90">
      <w:pPr>
        <w:rPr>
          <w:rFonts w:ascii="Times New Roman" w:eastAsia="Times New Roman" w:hAnsi="Times New Roman" w:cs="Times New Roman"/>
          <w:b/>
          <w:bCs/>
        </w:rPr>
      </w:pPr>
      <w:r w:rsidRPr="007D3279">
        <w:rPr>
          <w:rFonts w:ascii="Times New Roman" w:hAnsi="Times New Roman" w:cs="Times New Roman"/>
          <w:b/>
          <w:bCs/>
        </w:rPr>
        <w:t>2. Vision and Scope</w:t>
      </w:r>
    </w:p>
    <w:p w14:paraId="0D4FF34F" w14:textId="721C2E79" w:rsidR="005C121E" w:rsidRPr="007D3279" w:rsidRDefault="1D8F3F68" w:rsidP="065A0E90">
      <w:pPr>
        <w:rPr>
          <w:rFonts w:ascii="Times New Roman" w:eastAsia="Times New Roman" w:hAnsi="Times New Roman" w:cs="Times New Roman"/>
          <w:b/>
          <w:bCs/>
        </w:rPr>
      </w:pPr>
      <w:r w:rsidRPr="007D3279">
        <w:rPr>
          <w:rFonts w:ascii="Times New Roman" w:hAnsi="Times New Roman" w:cs="Times New Roman"/>
          <w:b/>
          <w:bCs/>
        </w:rPr>
        <w:t>2.1 Company Introduction</w:t>
      </w:r>
    </w:p>
    <w:p w14:paraId="26067635" w14:textId="7DFA4C90"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rPr>
        <w:lastRenderedPageBreak/>
        <w:t>Dell Technologies is a global technology company that provides computers, servers, storage, infrastructure, and other technology products and services. The company operates within a global supply chain in which maintaining visibility and resilience is important.</w:t>
      </w:r>
    </w:p>
    <w:p w14:paraId="2F90B7DF" w14:textId="46073CF0"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rPr>
        <w:t xml:space="preserve">Dell’s own materials emphasize supply-chain resilience and the importance of data-driven insights for adapting to changes in supply and demand. </w:t>
      </w:r>
    </w:p>
    <w:p w14:paraId="77C1884C" w14:textId="480139E7" w:rsidR="005C121E" w:rsidRPr="007D3279" w:rsidRDefault="1D8F3F68" w:rsidP="065A0E90">
      <w:pPr>
        <w:rPr>
          <w:rFonts w:ascii="Times New Roman" w:eastAsia="Times New Roman" w:hAnsi="Times New Roman" w:cs="Times New Roman"/>
          <w:b/>
          <w:bCs/>
        </w:rPr>
      </w:pPr>
      <w:r w:rsidRPr="007D3279">
        <w:rPr>
          <w:rFonts w:ascii="Times New Roman" w:hAnsi="Times New Roman" w:cs="Times New Roman"/>
          <w:b/>
          <w:bCs/>
        </w:rPr>
        <w:t xml:space="preserve">2.2 Project Vision </w:t>
      </w:r>
    </w:p>
    <w:p w14:paraId="29B5C15F" w14:textId="190CFAD7"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rPr>
        <w:t>The vision of the Dell Supply Chain Visibility and Risk Management System is to provide Dell supply-chain personnel with a centralized platform for monitoring important supply-chain activities.</w:t>
      </w:r>
    </w:p>
    <w:p w14:paraId="7880D5CF" w14:textId="12BFA259"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rPr>
        <w:t>The proposed application would organize information about inventory, shipments, suppliers, delays, shortages, and potential risks. The goal is to make important information easier to locate and understand so employees and managers can respond more quickly when problems occur.</w:t>
      </w:r>
    </w:p>
    <w:p w14:paraId="4CC0F2CC" w14:textId="6279893E"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rPr>
        <w:t xml:space="preserve"> </w:t>
      </w:r>
    </w:p>
    <w:p w14:paraId="653F9E2C" w14:textId="0288E1C4" w:rsidR="005C121E" w:rsidRPr="007D3279" w:rsidRDefault="1D8F3F68" w:rsidP="065A0E90">
      <w:pPr>
        <w:rPr>
          <w:rFonts w:ascii="Times New Roman" w:eastAsia="Times New Roman" w:hAnsi="Times New Roman" w:cs="Times New Roman"/>
          <w:b/>
          <w:bCs/>
        </w:rPr>
      </w:pPr>
      <w:r w:rsidRPr="007D3279">
        <w:rPr>
          <w:rFonts w:ascii="Times New Roman" w:hAnsi="Times New Roman" w:cs="Times New Roman"/>
          <w:b/>
          <w:bCs/>
        </w:rPr>
        <w:t>2.3 Project Scope</w:t>
      </w:r>
    </w:p>
    <w:p w14:paraId="2C3B2894" w14:textId="53B0F65A"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rPr>
        <w:t>The first version of the proposed system will focus on five major areas: inventory monitoring, shipment tracking, supplier monitoring, automated alerts, and reporting.</w:t>
      </w:r>
    </w:p>
    <w:p w14:paraId="12FF08E5" w14:textId="43F0A76B"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rPr>
        <w:t>The system would be designed primarily for Dell supply-chain employees and managers. Different users would receive different permissions based on their roles. Managers, for example, may have access to reports and supplier-performance information, while warehouse employees may primarily update inventory information.</w:t>
      </w:r>
    </w:p>
    <w:p w14:paraId="4F150714" w14:textId="1C7688CD"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rPr>
        <w:t>The application is intended to support human decision-making rather than replace it. Employees and managers would still make final supply-chain decisions.</w:t>
      </w:r>
    </w:p>
    <w:p w14:paraId="3B9A3CFF" w14:textId="2B669BE5" w:rsidR="005C121E" w:rsidRPr="007D3279" w:rsidRDefault="1D8F3F68" w:rsidP="065A0E90">
      <w:pPr>
        <w:rPr>
          <w:rFonts w:ascii="Times New Roman" w:eastAsia="Times New Roman" w:hAnsi="Times New Roman" w:cs="Times New Roman"/>
          <w:b/>
          <w:bCs/>
        </w:rPr>
      </w:pPr>
      <w:r w:rsidRPr="007D3279">
        <w:rPr>
          <w:rFonts w:ascii="Times New Roman" w:hAnsi="Times New Roman" w:cs="Times New Roman"/>
          <w:b/>
          <w:bCs/>
        </w:rPr>
        <w:t>3. Software Requirements Specification (SRS)</w:t>
      </w:r>
    </w:p>
    <w:p w14:paraId="00015AFD" w14:textId="6FF66B73" w:rsidR="005C121E" w:rsidRPr="007D3279" w:rsidRDefault="1D8F3F68" w:rsidP="065A0E90">
      <w:pPr>
        <w:rPr>
          <w:rFonts w:ascii="Times New Roman" w:eastAsia="Times New Roman" w:hAnsi="Times New Roman" w:cs="Times New Roman"/>
          <w:b/>
          <w:bCs/>
        </w:rPr>
      </w:pPr>
      <w:r w:rsidRPr="007D3279">
        <w:rPr>
          <w:rFonts w:ascii="Times New Roman" w:hAnsi="Times New Roman" w:cs="Times New Roman"/>
          <w:b/>
          <w:bCs/>
        </w:rPr>
        <w:t>Use Case 1 — User Login</w:t>
      </w:r>
    </w:p>
    <w:p w14:paraId="22D5E516" w14:textId="1B5E2034"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Actor:</w:t>
      </w:r>
      <w:r w:rsidRPr="007D3279">
        <w:rPr>
          <w:rFonts w:ascii="Times New Roman" w:hAnsi="Times New Roman" w:cs="Times New Roman"/>
        </w:rPr>
        <w:t xml:space="preserve"> Dell Employee</w:t>
      </w:r>
    </w:p>
    <w:p w14:paraId="580F2A6B" w14:textId="3F7D5FF3"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Goal:</w:t>
      </w:r>
      <w:r w:rsidRPr="007D3279">
        <w:rPr>
          <w:rFonts w:ascii="Times New Roman" w:hAnsi="Times New Roman" w:cs="Times New Roman"/>
        </w:rPr>
        <w:t xml:space="preserve"> Securely access the system.</w:t>
      </w:r>
    </w:p>
    <w:p w14:paraId="6722367C" w14:textId="61850D58"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Precondition:</w:t>
      </w:r>
      <w:r w:rsidRPr="007D3279">
        <w:rPr>
          <w:rFonts w:ascii="Times New Roman" w:hAnsi="Times New Roman" w:cs="Times New Roman"/>
        </w:rPr>
        <w:t xml:space="preserve"> The employee has an authorized account.</w:t>
      </w:r>
    </w:p>
    <w:p w14:paraId="05852631" w14:textId="6D670C89"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Main Flow:</w:t>
      </w:r>
      <w:r w:rsidRPr="007D3279">
        <w:rPr>
          <w:rFonts w:ascii="Times New Roman" w:hAnsi="Times New Roman" w:cs="Times New Roman"/>
        </w:rPr>
        <w:t xml:space="preserve"> The employee enters their credentials. The system verifies the information and displays the appropriate dashboard.</w:t>
      </w:r>
    </w:p>
    <w:p w14:paraId="44605311" w14:textId="4C3D276B"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 xml:space="preserve">Postcondition: </w:t>
      </w:r>
      <w:r w:rsidRPr="007D3279">
        <w:rPr>
          <w:rFonts w:ascii="Times New Roman" w:hAnsi="Times New Roman" w:cs="Times New Roman"/>
        </w:rPr>
        <w:t>The employee is authenticated and granted access based on their role.</w:t>
      </w:r>
    </w:p>
    <w:p w14:paraId="62611F47" w14:textId="2F5ED310" w:rsidR="005C121E" w:rsidRPr="007D3279" w:rsidRDefault="1D8F3F68" w:rsidP="065A0E90">
      <w:pPr>
        <w:rPr>
          <w:rFonts w:ascii="Times New Roman" w:eastAsia="Times New Roman" w:hAnsi="Times New Roman" w:cs="Times New Roman"/>
          <w:b/>
          <w:bCs/>
        </w:rPr>
      </w:pPr>
      <w:r w:rsidRPr="007D3279">
        <w:rPr>
          <w:rFonts w:ascii="Times New Roman" w:hAnsi="Times New Roman" w:cs="Times New Roman"/>
          <w:b/>
          <w:bCs/>
        </w:rPr>
        <w:t xml:space="preserve"> </w:t>
      </w:r>
    </w:p>
    <w:p w14:paraId="4B8F7877" w14:textId="09C389E6" w:rsidR="005C121E" w:rsidRPr="007D3279" w:rsidRDefault="1D8F3F68" w:rsidP="065A0E90">
      <w:pPr>
        <w:rPr>
          <w:rFonts w:ascii="Times New Roman" w:eastAsia="Times New Roman" w:hAnsi="Times New Roman" w:cs="Times New Roman"/>
          <w:b/>
          <w:bCs/>
        </w:rPr>
      </w:pPr>
      <w:r w:rsidRPr="007D3279">
        <w:rPr>
          <w:rFonts w:ascii="Times New Roman" w:hAnsi="Times New Roman" w:cs="Times New Roman"/>
          <w:b/>
          <w:bCs/>
        </w:rPr>
        <w:lastRenderedPageBreak/>
        <w:t>Use Case 2 — View Inventory Levels</w:t>
      </w:r>
      <w:r w:rsidRPr="007D3279">
        <w:rPr>
          <w:rFonts w:ascii="Times New Roman" w:hAnsi="Times New Roman" w:cs="Times New Roman"/>
        </w:rPr>
        <w:t xml:space="preserve"> </w:t>
      </w:r>
    </w:p>
    <w:p w14:paraId="001CD5BB" w14:textId="0D65F14E"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Actor:</w:t>
      </w:r>
      <w:r w:rsidRPr="007D3279">
        <w:rPr>
          <w:rFonts w:ascii="Times New Roman" w:hAnsi="Times New Roman" w:cs="Times New Roman"/>
        </w:rPr>
        <w:t xml:space="preserve"> Supply Chain Employee</w:t>
      </w:r>
    </w:p>
    <w:p w14:paraId="487C59FF" w14:textId="087DBCDA"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Goal:</w:t>
      </w:r>
      <w:r w:rsidRPr="007D3279">
        <w:rPr>
          <w:rFonts w:ascii="Times New Roman" w:hAnsi="Times New Roman" w:cs="Times New Roman"/>
        </w:rPr>
        <w:t xml:space="preserve"> Determine the current inventory level of a product or component.</w:t>
      </w:r>
    </w:p>
    <w:p w14:paraId="724B5BF0" w14:textId="08523594"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Precondition:</w:t>
      </w:r>
      <w:r w:rsidRPr="007D3279">
        <w:rPr>
          <w:rFonts w:ascii="Times New Roman" w:hAnsi="Times New Roman" w:cs="Times New Roman"/>
        </w:rPr>
        <w:t xml:space="preserve"> Employee is logged in.</w:t>
      </w:r>
    </w:p>
    <w:p w14:paraId="1AA25424" w14:textId="6E835340"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Main Flow:</w:t>
      </w:r>
      <w:r w:rsidRPr="007D3279">
        <w:rPr>
          <w:rFonts w:ascii="Times New Roman" w:hAnsi="Times New Roman" w:cs="Times New Roman"/>
        </w:rPr>
        <w:t xml:space="preserve"> Employee searches for an item. The system retrieves and displays its current inventory information.</w:t>
      </w:r>
    </w:p>
    <w:p w14:paraId="120F67FC" w14:textId="4F5FC635" w:rsidR="005C121E" w:rsidRPr="007D3279" w:rsidRDefault="1D8F3F68" w:rsidP="065A0E90">
      <w:pPr>
        <w:rPr>
          <w:rFonts w:ascii="Times New Roman" w:hAnsi="Times New Roman" w:cs="Times New Roman"/>
        </w:rPr>
      </w:pPr>
      <w:r w:rsidRPr="007D3279">
        <w:rPr>
          <w:rFonts w:ascii="Times New Roman" w:hAnsi="Times New Roman" w:cs="Times New Roman"/>
          <w:b/>
          <w:bCs/>
        </w:rPr>
        <w:t>Postcondition:</w:t>
      </w:r>
      <w:r w:rsidRPr="007D3279">
        <w:rPr>
          <w:rFonts w:ascii="Times New Roman" w:hAnsi="Times New Roman" w:cs="Times New Roman"/>
        </w:rPr>
        <w:t xml:space="preserve"> Employee can see the item’s availability.</w:t>
      </w:r>
    </w:p>
    <w:p w14:paraId="37C88564" w14:textId="77777777" w:rsidR="00BF21F0" w:rsidRPr="007D3279" w:rsidRDefault="00BF21F0" w:rsidP="065A0E90">
      <w:pPr>
        <w:rPr>
          <w:rFonts w:ascii="Times New Roman" w:eastAsia="Times New Roman" w:hAnsi="Times New Roman" w:cs="Times New Roman"/>
        </w:rPr>
      </w:pPr>
    </w:p>
    <w:p w14:paraId="3DE958E7" w14:textId="541B1F42" w:rsidR="005C121E" w:rsidRPr="007D3279" w:rsidRDefault="1D8F3F68" w:rsidP="065A0E90">
      <w:pPr>
        <w:rPr>
          <w:rFonts w:ascii="Times New Roman" w:eastAsia="Times New Roman" w:hAnsi="Times New Roman" w:cs="Times New Roman"/>
          <w:b/>
          <w:bCs/>
        </w:rPr>
      </w:pPr>
      <w:r w:rsidRPr="007D3279">
        <w:rPr>
          <w:rFonts w:ascii="Times New Roman" w:hAnsi="Times New Roman" w:cs="Times New Roman"/>
          <w:b/>
          <w:bCs/>
        </w:rPr>
        <w:t>Use Case 3 — Search for a Component</w:t>
      </w:r>
      <w:r w:rsidRPr="007D3279">
        <w:rPr>
          <w:rFonts w:ascii="Times New Roman" w:hAnsi="Times New Roman" w:cs="Times New Roman"/>
        </w:rPr>
        <w:t xml:space="preserve"> </w:t>
      </w:r>
    </w:p>
    <w:p w14:paraId="7D222245" w14:textId="268CDD6F"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Actor:</w:t>
      </w:r>
      <w:r w:rsidRPr="007D3279">
        <w:rPr>
          <w:rFonts w:ascii="Times New Roman" w:hAnsi="Times New Roman" w:cs="Times New Roman"/>
        </w:rPr>
        <w:t xml:space="preserve"> Supply Chain Employee</w:t>
      </w:r>
    </w:p>
    <w:p w14:paraId="1A15EB48" w14:textId="3234702C"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Goal:</w:t>
      </w:r>
      <w:r w:rsidRPr="007D3279">
        <w:rPr>
          <w:rFonts w:ascii="Times New Roman" w:hAnsi="Times New Roman" w:cs="Times New Roman"/>
        </w:rPr>
        <w:t xml:space="preserve"> Locate information about a specific component.</w:t>
      </w:r>
    </w:p>
    <w:p w14:paraId="5C47BAF7" w14:textId="4EE9EF97"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Precondition:</w:t>
      </w:r>
      <w:r w:rsidRPr="007D3279">
        <w:rPr>
          <w:rFonts w:ascii="Times New Roman" w:hAnsi="Times New Roman" w:cs="Times New Roman"/>
        </w:rPr>
        <w:t xml:space="preserve"> Employee is logged in.</w:t>
      </w:r>
    </w:p>
    <w:p w14:paraId="47F534EB" w14:textId="739F907B"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Main Flow:</w:t>
      </w:r>
      <w:r w:rsidRPr="007D3279">
        <w:rPr>
          <w:rFonts w:ascii="Times New Roman" w:hAnsi="Times New Roman" w:cs="Times New Roman"/>
        </w:rPr>
        <w:t xml:space="preserve"> Employee enters a component name or identification number. The system displays matching results.</w:t>
      </w:r>
    </w:p>
    <w:p w14:paraId="054EA82C" w14:textId="4160B061"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 xml:space="preserve">Postcondition: </w:t>
      </w:r>
      <w:r w:rsidRPr="007D3279">
        <w:rPr>
          <w:rFonts w:ascii="Times New Roman" w:hAnsi="Times New Roman" w:cs="Times New Roman"/>
        </w:rPr>
        <w:t>Relevant component information is displayed.</w:t>
      </w:r>
    </w:p>
    <w:p w14:paraId="13CD1139" w14:textId="2CCE911A"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rPr>
        <w:t xml:space="preserve"> </w:t>
      </w:r>
    </w:p>
    <w:p w14:paraId="6C7E552D" w14:textId="404C915A" w:rsidR="005C121E" w:rsidRPr="007D3279" w:rsidRDefault="1D8F3F68" w:rsidP="065A0E90">
      <w:pPr>
        <w:rPr>
          <w:rFonts w:ascii="Times New Roman" w:eastAsia="Times New Roman" w:hAnsi="Times New Roman" w:cs="Times New Roman"/>
          <w:b/>
          <w:bCs/>
        </w:rPr>
      </w:pPr>
      <w:r w:rsidRPr="007D3279">
        <w:rPr>
          <w:rFonts w:ascii="Times New Roman" w:hAnsi="Times New Roman" w:cs="Times New Roman"/>
          <w:b/>
          <w:bCs/>
        </w:rPr>
        <w:t>Use Case 4 — View Low-Inventory Alerts</w:t>
      </w:r>
    </w:p>
    <w:p w14:paraId="0159C79B" w14:textId="07F7B808"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Actor:</w:t>
      </w:r>
      <w:r w:rsidRPr="007D3279">
        <w:rPr>
          <w:rFonts w:ascii="Times New Roman" w:hAnsi="Times New Roman" w:cs="Times New Roman"/>
        </w:rPr>
        <w:t xml:space="preserve"> Supply Chain Employee</w:t>
      </w:r>
    </w:p>
    <w:p w14:paraId="6F45D2DA" w14:textId="5B3347FF"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Goal:</w:t>
      </w:r>
      <w:r w:rsidRPr="007D3279">
        <w:rPr>
          <w:rFonts w:ascii="Times New Roman" w:hAnsi="Times New Roman" w:cs="Times New Roman"/>
        </w:rPr>
        <w:t xml:space="preserve"> Identify components that may soon be unavailable.</w:t>
      </w:r>
    </w:p>
    <w:p w14:paraId="0B246C4F" w14:textId="1D427C2F"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Precondition:</w:t>
      </w:r>
      <w:r w:rsidRPr="007D3279">
        <w:rPr>
          <w:rFonts w:ascii="Times New Roman" w:hAnsi="Times New Roman" w:cs="Times New Roman"/>
        </w:rPr>
        <w:t xml:space="preserve"> Inventory information is available in the system.</w:t>
      </w:r>
    </w:p>
    <w:p w14:paraId="515B905A" w14:textId="62A3C617"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Main Flow:</w:t>
      </w:r>
      <w:r w:rsidRPr="007D3279">
        <w:rPr>
          <w:rFonts w:ascii="Times New Roman" w:hAnsi="Times New Roman" w:cs="Times New Roman"/>
        </w:rPr>
        <w:t xml:space="preserve"> The system identifies inventory below a predetermined threshold and displays an alert.</w:t>
      </w:r>
    </w:p>
    <w:p w14:paraId="086F4A49" w14:textId="530E587F"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Postcondition:</w:t>
      </w:r>
      <w:r w:rsidRPr="007D3279">
        <w:rPr>
          <w:rFonts w:ascii="Times New Roman" w:hAnsi="Times New Roman" w:cs="Times New Roman"/>
        </w:rPr>
        <w:t xml:space="preserve"> Employees are informed of potential shortages.</w:t>
      </w:r>
    </w:p>
    <w:p w14:paraId="2AD17E0B" w14:textId="03D38237" w:rsidR="005C121E" w:rsidRPr="007D3279" w:rsidRDefault="1D8F3F68" w:rsidP="065A0E90">
      <w:pPr>
        <w:rPr>
          <w:rFonts w:ascii="Times New Roman" w:eastAsia="Times New Roman" w:hAnsi="Times New Roman" w:cs="Times New Roman"/>
          <w:b/>
          <w:bCs/>
        </w:rPr>
      </w:pPr>
      <w:r w:rsidRPr="007D3279">
        <w:rPr>
          <w:rFonts w:ascii="Times New Roman" w:hAnsi="Times New Roman" w:cs="Times New Roman"/>
          <w:b/>
          <w:bCs/>
        </w:rPr>
        <w:t xml:space="preserve"> </w:t>
      </w:r>
    </w:p>
    <w:p w14:paraId="0F15EC27" w14:textId="6270C7BC" w:rsidR="005C121E" w:rsidRPr="007D3279" w:rsidRDefault="1D8F3F68" w:rsidP="065A0E90">
      <w:pPr>
        <w:rPr>
          <w:rFonts w:ascii="Times New Roman" w:eastAsia="Times New Roman" w:hAnsi="Times New Roman" w:cs="Times New Roman"/>
          <w:b/>
          <w:bCs/>
        </w:rPr>
      </w:pPr>
      <w:r w:rsidRPr="007D3279">
        <w:rPr>
          <w:rFonts w:ascii="Times New Roman" w:hAnsi="Times New Roman" w:cs="Times New Roman"/>
          <w:b/>
          <w:bCs/>
        </w:rPr>
        <w:t>Use Case 5 — Track Shipment</w:t>
      </w:r>
    </w:p>
    <w:p w14:paraId="04657983" w14:textId="12B51D39"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Actor:</w:t>
      </w:r>
      <w:r w:rsidRPr="007D3279">
        <w:rPr>
          <w:rFonts w:ascii="Times New Roman" w:hAnsi="Times New Roman" w:cs="Times New Roman"/>
        </w:rPr>
        <w:t xml:space="preserve"> Supply Chain Employee</w:t>
      </w:r>
    </w:p>
    <w:p w14:paraId="78CE076E" w14:textId="2FE95B39"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Goal:</w:t>
      </w:r>
      <w:r w:rsidRPr="007D3279">
        <w:rPr>
          <w:rFonts w:ascii="Times New Roman" w:hAnsi="Times New Roman" w:cs="Times New Roman"/>
        </w:rPr>
        <w:t xml:space="preserve"> Determine the </w:t>
      </w:r>
      <w:proofErr w:type="gramStart"/>
      <w:r w:rsidRPr="007D3279">
        <w:rPr>
          <w:rFonts w:ascii="Times New Roman" w:hAnsi="Times New Roman" w:cs="Times New Roman"/>
        </w:rPr>
        <w:t>current status</w:t>
      </w:r>
      <w:proofErr w:type="gramEnd"/>
      <w:r w:rsidRPr="007D3279">
        <w:rPr>
          <w:rFonts w:ascii="Times New Roman" w:hAnsi="Times New Roman" w:cs="Times New Roman"/>
        </w:rPr>
        <w:t xml:space="preserve"> of a shipment.</w:t>
      </w:r>
    </w:p>
    <w:p w14:paraId="4DD39B9D" w14:textId="51FF1C17"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Precondition:</w:t>
      </w:r>
      <w:r w:rsidRPr="007D3279">
        <w:rPr>
          <w:rFonts w:ascii="Times New Roman" w:hAnsi="Times New Roman" w:cs="Times New Roman"/>
        </w:rPr>
        <w:t xml:space="preserve"> A valid shipment exists in the system.</w:t>
      </w:r>
    </w:p>
    <w:p w14:paraId="6D8BEA73" w14:textId="5C25889D"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lastRenderedPageBreak/>
        <w:t>Main Flow:</w:t>
      </w:r>
      <w:r w:rsidRPr="007D3279">
        <w:rPr>
          <w:rFonts w:ascii="Times New Roman" w:hAnsi="Times New Roman" w:cs="Times New Roman"/>
        </w:rPr>
        <w:t xml:space="preserve"> Employee searches for a shipment. The system displays its latest available status and location.</w:t>
      </w:r>
    </w:p>
    <w:p w14:paraId="1DE30977" w14:textId="0D9A361A"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Postcondition:</w:t>
      </w:r>
      <w:r w:rsidRPr="007D3279">
        <w:rPr>
          <w:rFonts w:ascii="Times New Roman" w:hAnsi="Times New Roman" w:cs="Times New Roman"/>
        </w:rPr>
        <w:t xml:space="preserve"> Employee can view the shipment’s status.</w:t>
      </w:r>
    </w:p>
    <w:p w14:paraId="468DAD0C" w14:textId="57512DBC" w:rsidR="005C121E" w:rsidRPr="007D3279" w:rsidRDefault="1D8F3F68" w:rsidP="065A0E90">
      <w:pPr>
        <w:rPr>
          <w:rFonts w:ascii="Times New Roman" w:eastAsia="Times New Roman" w:hAnsi="Times New Roman" w:cs="Times New Roman"/>
          <w:b/>
          <w:bCs/>
        </w:rPr>
      </w:pPr>
      <w:r w:rsidRPr="007D3279">
        <w:rPr>
          <w:rFonts w:ascii="Times New Roman" w:hAnsi="Times New Roman" w:cs="Times New Roman"/>
          <w:b/>
          <w:bCs/>
        </w:rPr>
        <w:t xml:space="preserve"> </w:t>
      </w:r>
    </w:p>
    <w:p w14:paraId="0DE96231" w14:textId="049AD454" w:rsidR="005C121E" w:rsidRPr="007D3279" w:rsidRDefault="1D8F3F68" w:rsidP="065A0E90">
      <w:pPr>
        <w:rPr>
          <w:rFonts w:ascii="Times New Roman" w:eastAsia="Times New Roman" w:hAnsi="Times New Roman" w:cs="Times New Roman"/>
          <w:b/>
          <w:bCs/>
        </w:rPr>
      </w:pPr>
      <w:r w:rsidRPr="007D3279">
        <w:rPr>
          <w:rFonts w:ascii="Times New Roman" w:hAnsi="Times New Roman" w:cs="Times New Roman"/>
          <w:b/>
          <w:bCs/>
        </w:rPr>
        <w:t>Use Case 6 — Receive Shipment Delay Alert</w:t>
      </w:r>
    </w:p>
    <w:p w14:paraId="53733019" w14:textId="161ADB12"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Actor:</w:t>
      </w:r>
      <w:r w:rsidRPr="007D3279">
        <w:rPr>
          <w:rFonts w:ascii="Times New Roman" w:hAnsi="Times New Roman" w:cs="Times New Roman"/>
        </w:rPr>
        <w:t xml:space="preserve"> Supply Chain Employee</w:t>
      </w:r>
    </w:p>
    <w:p w14:paraId="3D94D3D7" w14:textId="54185732"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Goal:</w:t>
      </w:r>
      <w:r w:rsidRPr="007D3279">
        <w:rPr>
          <w:rFonts w:ascii="Times New Roman" w:hAnsi="Times New Roman" w:cs="Times New Roman"/>
        </w:rPr>
        <w:t xml:space="preserve"> Become aware of delayed shipments.</w:t>
      </w:r>
    </w:p>
    <w:p w14:paraId="0114354D" w14:textId="7FFD4CBC"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Precondition:</w:t>
      </w:r>
      <w:r w:rsidRPr="007D3279">
        <w:rPr>
          <w:rFonts w:ascii="Times New Roman" w:hAnsi="Times New Roman" w:cs="Times New Roman"/>
        </w:rPr>
        <w:t xml:space="preserve"> Shipment information is being monitored.</w:t>
      </w:r>
    </w:p>
    <w:p w14:paraId="7F74A073" w14:textId="473C181E"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Main Flow:</w:t>
      </w:r>
      <w:r w:rsidRPr="007D3279">
        <w:rPr>
          <w:rFonts w:ascii="Times New Roman" w:hAnsi="Times New Roman" w:cs="Times New Roman"/>
        </w:rPr>
        <w:t xml:space="preserve"> The system detects a delay and generates an alert for the appropriate user.</w:t>
      </w:r>
    </w:p>
    <w:p w14:paraId="1A303C9D" w14:textId="31BA8B24"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Postcondition:</w:t>
      </w:r>
      <w:r w:rsidRPr="007D3279">
        <w:rPr>
          <w:rFonts w:ascii="Times New Roman" w:hAnsi="Times New Roman" w:cs="Times New Roman"/>
        </w:rPr>
        <w:t xml:space="preserve"> Employee is informed of the delay.</w:t>
      </w:r>
    </w:p>
    <w:p w14:paraId="56B9463D" w14:textId="50BFE024"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rPr>
        <w:t xml:space="preserve"> </w:t>
      </w:r>
    </w:p>
    <w:p w14:paraId="0F65602D" w14:textId="4EBA5B2C" w:rsidR="005C121E" w:rsidRPr="007D3279" w:rsidRDefault="1D8F3F68" w:rsidP="065A0E90">
      <w:pPr>
        <w:rPr>
          <w:rFonts w:ascii="Times New Roman" w:eastAsia="Times New Roman" w:hAnsi="Times New Roman" w:cs="Times New Roman"/>
          <w:b/>
          <w:bCs/>
        </w:rPr>
      </w:pPr>
      <w:r w:rsidRPr="007D3279">
        <w:rPr>
          <w:rFonts w:ascii="Times New Roman" w:hAnsi="Times New Roman" w:cs="Times New Roman"/>
          <w:b/>
          <w:bCs/>
        </w:rPr>
        <w:t>Use Case 7 — View Supplier Information</w:t>
      </w:r>
    </w:p>
    <w:p w14:paraId="7B2045DE" w14:textId="7E979228"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rPr>
        <w:t xml:space="preserve"> </w:t>
      </w:r>
    </w:p>
    <w:p w14:paraId="4C192727" w14:textId="388D18A6"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Actor:</w:t>
      </w:r>
      <w:r w:rsidRPr="007D3279">
        <w:rPr>
          <w:rFonts w:ascii="Times New Roman" w:hAnsi="Times New Roman" w:cs="Times New Roman"/>
        </w:rPr>
        <w:t xml:space="preserve"> Supply Chain Manager</w:t>
      </w:r>
    </w:p>
    <w:p w14:paraId="25C78A3E" w14:textId="1C91F5A7"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Goal:</w:t>
      </w:r>
      <w:r w:rsidRPr="007D3279">
        <w:rPr>
          <w:rFonts w:ascii="Times New Roman" w:hAnsi="Times New Roman" w:cs="Times New Roman"/>
        </w:rPr>
        <w:t xml:space="preserve"> Review information associated with a supplier.</w:t>
      </w:r>
    </w:p>
    <w:p w14:paraId="575B2BDF" w14:textId="1460D66D"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Precondition:</w:t>
      </w:r>
      <w:r w:rsidRPr="007D3279">
        <w:rPr>
          <w:rFonts w:ascii="Times New Roman" w:hAnsi="Times New Roman" w:cs="Times New Roman"/>
        </w:rPr>
        <w:t xml:space="preserve"> Supplier information exists in the system.</w:t>
      </w:r>
    </w:p>
    <w:p w14:paraId="0C3CCCC0" w14:textId="28F6712A"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Main Flow:</w:t>
      </w:r>
      <w:r w:rsidRPr="007D3279">
        <w:rPr>
          <w:rFonts w:ascii="Times New Roman" w:hAnsi="Times New Roman" w:cs="Times New Roman"/>
        </w:rPr>
        <w:t xml:space="preserve"> Manager selects a supplier. The system displays the supplier’s relevant information.</w:t>
      </w:r>
    </w:p>
    <w:p w14:paraId="1C48A93D" w14:textId="698B93EA"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Postcondition:</w:t>
      </w:r>
      <w:r w:rsidRPr="007D3279">
        <w:rPr>
          <w:rFonts w:ascii="Times New Roman" w:hAnsi="Times New Roman" w:cs="Times New Roman"/>
        </w:rPr>
        <w:t xml:space="preserve"> Manager can review the supplier.</w:t>
      </w:r>
    </w:p>
    <w:p w14:paraId="0800D003" w14:textId="51E01B92" w:rsidR="005C121E" w:rsidRPr="007D3279" w:rsidRDefault="1D8F3F68" w:rsidP="065A0E90">
      <w:pPr>
        <w:rPr>
          <w:rFonts w:ascii="Times New Roman" w:eastAsia="Times New Roman" w:hAnsi="Times New Roman" w:cs="Times New Roman"/>
          <w:b/>
          <w:bCs/>
        </w:rPr>
      </w:pPr>
      <w:r w:rsidRPr="007D3279">
        <w:rPr>
          <w:rFonts w:ascii="Times New Roman" w:hAnsi="Times New Roman" w:cs="Times New Roman"/>
          <w:b/>
          <w:bCs/>
        </w:rPr>
        <w:t xml:space="preserve"> </w:t>
      </w:r>
    </w:p>
    <w:p w14:paraId="62117198" w14:textId="0E585EBD" w:rsidR="005C121E" w:rsidRPr="007D3279" w:rsidRDefault="1D8F3F68" w:rsidP="065A0E90">
      <w:pPr>
        <w:rPr>
          <w:rFonts w:ascii="Times New Roman" w:eastAsia="Times New Roman" w:hAnsi="Times New Roman" w:cs="Times New Roman"/>
          <w:b/>
          <w:bCs/>
        </w:rPr>
      </w:pPr>
      <w:r w:rsidRPr="007D3279">
        <w:rPr>
          <w:rFonts w:ascii="Times New Roman" w:hAnsi="Times New Roman" w:cs="Times New Roman"/>
          <w:b/>
          <w:bCs/>
        </w:rPr>
        <w:t>Use Case 8 — View Supplier Performanc</w:t>
      </w:r>
      <w:r w:rsidR="00BF21F0" w:rsidRPr="007D3279">
        <w:rPr>
          <w:rFonts w:ascii="Times New Roman" w:hAnsi="Times New Roman" w:cs="Times New Roman"/>
          <w:b/>
          <w:bCs/>
        </w:rPr>
        <w:t>e</w:t>
      </w:r>
      <w:r w:rsidRPr="007D3279">
        <w:rPr>
          <w:rFonts w:ascii="Times New Roman" w:hAnsi="Times New Roman" w:cs="Times New Roman"/>
        </w:rPr>
        <w:t xml:space="preserve"> </w:t>
      </w:r>
    </w:p>
    <w:p w14:paraId="53066A34" w14:textId="1332F37D"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Actor:</w:t>
      </w:r>
      <w:r w:rsidRPr="007D3279">
        <w:rPr>
          <w:rFonts w:ascii="Times New Roman" w:hAnsi="Times New Roman" w:cs="Times New Roman"/>
        </w:rPr>
        <w:t xml:space="preserve"> Supply Chain Manager</w:t>
      </w:r>
    </w:p>
    <w:p w14:paraId="3143F1B7" w14:textId="544B81BE"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Goal:</w:t>
      </w:r>
      <w:r w:rsidRPr="007D3279">
        <w:rPr>
          <w:rFonts w:ascii="Times New Roman" w:hAnsi="Times New Roman" w:cs="Times New Roman"/>
        </w:rPr>
        <w:t xml:space="preserve"> Evaluate supplier performance.</w:t>
      </w:r>
    </w:p>
    <w:p w14:paraId="3E30B98E" w14:textId="74B3E90A"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Precondition:</w:t>
      </w:r>
      <w:r w:rsidRPr="007D3279">
        <w:rPr>
          <w:rFonts w:ascii="Times New Roman" w:hAnsi="Times New Roman" w:cs="Times New Roman"/>
        </w:rPr>
        <w:t xml:space="preserve"> Historical supplier data is available.</w:t>
      </w:r>
    </w:p>
    <w:p w14:paraId="45767AC1" w14:textId="3CC94B1F"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Main Flow:</w:t>
      </w:r>
      <w:r w:rsidRPr="007D3279">
        <w:rPr>
          <w:rFonts w:ascii="Times New Roman" w:hAnsi="Times New Roman" w:cs="Times New Roman"/>
        </w:rPr>
        <w:t xml:space="preserve"> Manager selects a supplier and requests performance information. The system displays available performance measures.</w:t>
      </w:r>
    </w:p>
    <w:p w14:paraId="62C2C550" w14:textId="7FDE7191"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Postcondition:</w:t>
      </w:r>
      <w:r w:rsidRPr="007D3279">
        <w:rPr>
          <w:rFonts w:ascii="Times New Roman" w:hAnsi="Times New Roman" w:cs="Times New Roman"/>
        </w:rPr>
        <w:t xml:space="preserve"> Manager receives information that can assist in evaluating the supplier.</w:t>
      </w:r>
    </w:p>
    <w:p w14:paraId="0EE53FFA" w14:textId="1388E2E7"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rPr>
        <w:t xml:space="preserve"> </w:t>
      </w:r>
    </w:p>
    <w:p w14:paraId="692547F1" w14:textId="60170B58" w:rsidR="005C121E" w:rsidRPr="007D3279" w:rsidRDefault="1D8F3F68" w:rsidP="065A0E90">
      <w:pPr>
        <w:rPr>
          <w:rFonts w:ascii="Times New Roman" w:eastAsia="Times New Roman" w:hAnsi="Times New Roman" w:cs="Times New Roman"/>
          <w:b/>
          <w:bCs/>
        </w:rPr>
      </w:pPr>
      <w:r w:rsidRPr="007D3279">
        <w:rPr>
          <w:rFonts w:ascii="Times New Roman" w:hAnsi="Times New Roman" w:cs="Times New Roman"/>
          <w:b/>
          <w:bCs/>
        </w:rPr>
        <w:t>Use Case 9 — Identify Supply-Chain Risks</w:t>
      </w:r>
    </w:p>
    <w:p w14:paraId="2F707F6A" w14:textId="3AFECE65"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lastRenderedPageBreak/>
        <w:t>Actor:</w:t>
      </w:r>
      <w:r w:rsidRPr="007D3279">
        <w:rPr>
          <w:rFonts w:ascii="Times New Roman" w:hAnsi="Times New Roman" w:cs="Times New Roman"/>
        </w:rPr>
        <w:t xml:space="preserve"> Supply Chain Manager</w:t>
      </w:r>
    </w:p>
    <w:p w14:paraId="0AD0967D" w14:textId="5CC7914B"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Goal:</w:t>
      </w:r>
      <w:r w:rsidRPr="007D3279">
        <w:rPr>
          <w:rFonts w:ascii="Times New Roman" w:hAnsi="Times New Roman" w:cs="Times New Roman"/>
        </w:rPr>
        <w:t xml:space="preserve"> Identify possible disruptions before they significantly affect operations.</w:t>
      </w:r>
    </w:p>
    <w:p w14:paraId="31F73962" w14:textId="15B75A3F"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Precondition:</w:t>
      </w:r>
      <w:r w:rsidRPr="007D3279">
        <w:rPr>
          <w:rFonts w:ascii="Times New Roman" w:hAnsi="Times New Roman" w:cs="Times New Roman"/>
        </w:rPr>
        <w:t xml:space="preserve"> Relevant supply-chain information is available.</w:t>
      </w:r>
    </w:p>
    <w:p w14:paraId="7875ACFB" w14:textId="5E34E3E2"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Main Flow:</w:t>
      </w:r>
      <w:r w:rsidRPr="007D3279">
        <w:rPr>
          <w:rFonts w:ascii="Times New Roman" w:hAnsi="Times New Roman" w:cs="Times New Roman"/>
        </w:rPr>
        <w:t xml:space="preserve"> The system analyzes defined risk indicators and highlights potential problems.</w:t>
      </w:r>
    </w:p>
    <w:p w14:paraId="2EEEACEA" w14:textId="00763A62"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Postcondition:</w:t>
      </w:r>
      <w:r w:rsidRPr="007D3279">
        <w:rPr>
          <w:rFonts w:ascii="Times New Roman" w:hAnsi="Times New Roman" w:cs="Times New Roman"/>
        </w:rPr>
        <w:t xml:space="preserve"> Manager can review identified risks.</w:t>
      </w:r>
    </w:p>
    <w:p w14:paraId="05A3E2E0" w14:textId="12E93906"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rPr>
        <w:t xml:space="preserve"> </w:t>
      </w:r>
    </w:p>
    <w:p w14:paraId="51888B1A" w14:textId="580D5197" w:rsidR="005C121E" w:rsidRPr="007D3279" w:rsidRDefault="1D8F3F68" w:rsidP="065A0E90">
      <w:pPr>
        <w:rPr>
          <w:rFonts w:ascii="Times New Roman" w:eastAsia="Times New Roman" w:hAnsi="Times New Roman" w:cs="Times New Roman"/>
          <w:b/>
          <w:bCs/>
        </w:rPr>
      </w:pPr>
      <w:r w:rsidRPr="007D3279">
        <w:rPr>
          <w:rFonts w:ascii="Times New Roman" w:hAnsi="Times New Roman" w:cs="Times New Roman"/>
          <w:b/>
          <w:bCs/>
        </w:rPr>
        <w:t>Use Case 10 — View Supply-Chain Dashboard</w:t>
      </w:r>
    </w:p>
    <w:p w14:paraId="5B1C2E6A" w14:textId="6DC70F2C"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Actor:</w:t>
      </w:r>
      <w:r w:rsidRPr="007D3279">
        <w:rPr>
          <w:rFonts w:ascii="Times New Roman" w:hAnsi="Times New Roman" w:cs="Times New Roman"/>
        </w:rPr>
        <w:t xml:space="preserve"> Dell Employee</w:t>
      </w:r>
    </w:p>
    <w:p w14:paraId="00265731" w14:textId="49AA1EA0"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Goal:</w:t>
      </w:r>
      <w:r w:rsidRPr="007D3279">
        <w:rPr>
          <w:rFonts w:ascii="Times New Roman" w:hAnsi="Times New Roman" w:cs="Times New Roman"/>
        </w:rPr>
        <w:t xml:space="preserve"> Quickly view important supply-chain information.</w:t>
      </w:r>
    </w:p>
    <w:p w14:paraId="247BEF13" w14:textId="5FE3DED6"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Precondition:</w:t>
      </w:r>
      <w:r w:rsidRPr="007D3279">
        <w:rPr>
          <w:rFonts w:ascii="Times New Roman" w:hAnsi="Times New Roman" w:cs="Times New Roman"/>
        </w:rPr>
        <w:t xml:space="preserve"> Employee is logged in.</w:t>
      </w:r>
    </w:p>
    <w:p w14:paraId="740A6B49" w14:textId="21000B2B"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Main Flow:</w:t>
      </w:r>
      <w:r w:rsidRPr="007D3279">
        <w:rPr>
          <w:rFonts w:ascii="Times New Roman" w:hAnsi="Times New Roman" w:cs="Times New Roman"/>
        </w:rPr>
        <w:t xml:space="preserve"> Employee opens the dashboard. The system displays information appropriate to the employee’s role.</w:t>
      </w:r>
    </w:p>
    <w:p w14:paraId="4D348B4B" w14:textId="79A17AF6"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Postcondition:</w:t>
      </w:r>
      <w:r w:rsidRPr="007D3279">
        <w:rPr>
          <w:rFonts w:ascii="Times New Roman" w:hAnsi="Times New Roman" w:cs="Times New Roman"/>
        </w:rPr>
        <w:t xml:space="preserve"> Employee receives an overview of current operations.</w:t>
      </w:r>
    </w:p>
    <w:p w14:paraId="5B209F5C" w14:textId="08A7251C"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rPr>
        <w:t xml:space="preserve"> </w:t>
      </w:r>
    </w:p>
    <w:p w14:paraId="03C86F43" w14:textId="28E3ADA3" w:rsidR="005C121E" w:rsidRPr="007D3279" w:rsidRDefault="1D8F3F68" w:rsidP="065A0E90">
      <w:pPr>
        <w:rPr>
          <w:rFonts w:ascii="Times New Roman" w:eastAsia="Times New Roman" w:hAnsi="Times New Roman" w:cs="Times New Roman"/>
          <w:b/>
          <w:bCs/>
        </w:rPr>
      </w:pPr>
      <w:r w:rsidRPr="007D3279">
        <w:rPr>
          <w:rFonts w:ascii="Times New Roman" w:hAnsi="Times New Roman" w:cs="Times New Roman"/>
          <w:b/>
          <w:bCs/>
        </w:rPr>
        <w:t>Use Case 11 — Update Inventory Information</w:t>
      </w:r>
    </w:p>
    <w:p w14:paraId="442EAA1E" w14:textId="34F41EDA"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Actor:</w:t>
      </w:r>
      <w:r w:rsidRPr="007D3279">
        <w:rPr>
          <w:rFonts w:ascii="Times New Roman" w:hAnsi="Times New Roman" w:cs="Times New Roman"/>
        </w:rPr>
        <w:t xml:space="preserve"> Warehouse Employee</w:t>
      </w:r>
    </w:p>
    <w:p w14:paraId="53EC67B8" w14:textId="23DBAC99"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Goal:</w:t>
      </w:r>
      <w:r w:rsidRPr="007D3279">
        <w:rPr>
          <w:rFonts w:ascii="Times New Roman" w:hAnsi="Times New Roman" w:cs="Times New Roman"/>
        </w:rPr>
        <w:t xml:space="preserve"> Keep inventory records current.</w:t>
      </w:r>
    </w:p>
    <w:p w14:paraId="3BF98272" w14:textId="01C38D68"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Precondition:</w:t>
      </w:r>
      <w:r w:rsidRPr="007D3279">
        <w:rPr>
          <w:rFonts w:ascii="Times New Roman" w:hAnsi="Times New Roman" w:cs="Times New Roman"/>
        </w:rPr>
        <w:t xml:space="preserve"> Employee has permission to update inventory.</w:t>
      </w:r>
    </w:p>
    <w:p w14:paraId="1C853524" w14:textId="645554B9"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Main Flow:</w:t>
      </w:r>
      <w:r w:rsidRPr="007D3279">
        <w:rPr>
          <w:rFonts w:ascii="Times New Roman" w:hAnsi="Times New Roman" w:cs="Times New Roman"/>
        </w:rPr>
        <w:t xml:space="preserve"> Employee selects an inventory item and enters the updated quantity. The system validates and saves the change.</w:t>
      </w:r>
    </w:p>
    <w:p w14:paraId="23EE30E5" w14:textId="1678123A"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Postcondition:</w:t>
      </w:r>
      <w:r w:rsidRPr="007D3279">
        <w:rPr>
          <w:rFonts w:ascii="Times New Roman" w:hAnsi="Times New Roman" w:cs="Times New Roman"/>
        </w:rPr>
        <w:t xml:space="preserve"> Inventory records reflect the update.</w:t>
      </w:r>
    </w:p>
    <w:p w14:paraId="3B5A30B1" w14:textId="6EDD21B2"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rPr>
        <w:t xml:space="preserve"> </w:t>
      </w:r>
    </w:p>
    <w:p w14:paraId="37F08D63" w14:textId="4F6694F8" w:rsidR="005C121E" w:rsidRPr="007D3279" w:rsidRDefault="1D8F3F68" w:rsidP="065A0E90">
      <w:pPr>
        <w:rPr>
          <w:rFonts w:ascii="Times New Roman" w:eastAsia="Times New Roman" w:hAnsi="Times New Roman" w:cs="Times New Roman"/>
          <w:b/>
          <w:bCs/>
        </w:rPr>
      </w:pPr>
      <w:r w:rsidRPr="007D3279">
        <w:rPr>
          <w:rFonts w:ascii="Times New Roman" w:hAnsi="Times New Roman" w:cs="Times New Roman"/>
          <w:b/>
          <w:bCs/>
        </w:rPr>
        <w:t>Use Case 12 — View Order Status</w:t>
      </w:r>
    </w:p>
    <w:p w14:paraId="3D5A6A74" w14:textId="13B5D56B"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rPr>
        <w:t xml:space="preserve"> </w:t>
      </w:r>
    </w:p>
    <w:p w14:paraId="354E0662" w14:textId="41E5466B"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Actor:</w:t>
      </w:r>
      <w:r w:rsidRPr="007D3279">
        <w:rPr>
          <w:rFonts w:ascii="Times New Roman" w:hAnsi="Times New Roman" w:cs="Times New Roman"/>
        </w:rPr>
        <w:t xml:space="preserve"> Supply Chain Employee</w:t>
      </w:r>
    </w:p>
    <w:p w14:paraId="41A330E2" w14:textId="5B20D357"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Goal:</w:t>
      </w:r>
      <w:r w:rsidRPr="007D3279">
        <w:rPr>
          <w:rFonts w:ascii="Times New Roman" w:hAnsi="Times New Roman" w:cs="Times New Roman"/>
        </w:rPr>
        <w:t xml:space="preserve"> Determine the status of an existing order.</w:t>
      </w:r>
    </w:p>
    <w:p w14:paraId="2569ED5D" w14:textId="14016104"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rPr>
        <w:t>Precondition: Order exists in the system.</w:t>
      </w:r>
    </w:p>
    <w:p w14:paraId="0F51CA98" w14:textId="26D9526F"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lastRenderedPageBreak/>
        <w:t>Main Flow:</w:t>
      </w:r>
      <w:r w:rsidRPr="007D3279">
        <w:rPr>
          <w:rFonts w:ascii="Times New Roman" w:hAnsi="Times New Roman" w:cs="Times New Roman"/>
        </w:rPr>
        <w:t xml:space="preserve"> Employee searches using an order number. The system displays the current order status.</w:t>
      </w:r>
    </w:p>
    <w:p w14:paraId="3C064D4C" w14:textId="45C45BDD"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Postcondition:</w:t>
      </w:r>
      <w:r w:rsidRPr="007D3279">
        <w:rPr>
          <w:rFonts w:ascii="Times New Roman" w:hAnsi="Times New Roman" w:cs="Times New Roman"/>
        </w:rPr>
        <w:t xml:space="preserve"> Employee receives current order information.</w:t>
      </w:r>
    </w:p>
    <w:p w14:paraId="0EB5B4E8" w14:textId="7C3825AA"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rPr>
        <w:t xml:space="preserve"> </w:t>
      </w:r>
    </w:p>
    <w:p w14:paraId="116720CF" w14:textId="5DEB9D9F" w:rsidR="005C121E" w:rsidRPr="007D3279" w:rsidRDefault="1D8F3F68" w:rsidP="065A0E90">
      <w:pPr>
        <w:rPr>
          <w:rFonts w:ascii="Times New Roman" w:eastAsia="Times New Roman" w:hAnsi="Times New Roman" w:cs="Times New Roman"/>
          <w:b/>
          <w:bCs/>
        </w:rPr>
      </w:pPr>
      <w:r w:rsidRPr="007D3279">
        <w:rPr>
          <w:rFonts w:ascii="Times New Roman" w:hAnsi="Times New Roman" w:cs="Times New Roman"/>
          <w:b/>
          <w:bCs/>
        </w:rPr>
        <w:t>Use Case 13 — Generate Supply-Chain Report</w:t>
      </w:r>
    </w:p>
    <w:p w14:paraId="43F5DD65" w14:textId="6E378089"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Actor:</w:t>
      </w:r>
      <w:r w:rsidRPr="007D3279">
        <w:rPr>
          <w:rFonts w:ascii="Times New Roman" w:hAnsi="Times New Roman" w:cs="Times New Roman"/>
        </w:rPr>
        <w:t xml:space="preserve"> Supply Chain Manager</w:t>
      </w:r>
    </w:p>
    <w:p w14:paraId="44D1C180" w14:textId="232F453E"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Goal:</w:t>
      </w:r>
      <w:r w:rsidRPr="007D3279">
        <w:rPr>
          <w:rFonts w:ascii="Times New Roman" w:hAnsi="Times New Roman" w:cs="Times New Roman"/>
        </w:rPr>
        <w:t xml:space="preserve"> Create a report about supply-chain activity.</w:t>
      </w:r>
    </w:p>
    <w:p w14:paraId="67B44217" w14:textId="6AC92BD6"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Precondition:</w:t>
      </w:r>
      <w:r w:rsidRPr="007D3279">
        <w:rPr>
          <w:rFonts w:ascii="Times New Roman" w:hAnsi="Times New Roman" w:cs="Times New Roman"/>
        </w:rPr>
        <w:t xml:space="preserve"> Required data is available.</w:t>
      </w:r>
    </w:p>
    <w:p w14:paraId="79EA5F9D" w14:textId="58B4197A"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Main Flow:</w:t>
      </w:r>
      <w:r w:rsidRPr="007D3279">
        <w:rPr>
          <w:rFonts w:ascii="Times New Roman" w:hAnsi="Times New Roman" w:cs="Times New Roman"/>
        </w:rPr>
        <w:t xml:space="preserve"> Manager selects the report type and </w:t>
      </w:r>
      <w:proofErr w:type="gramStart"/>
      <w:r w:rsidRPr="007D3279">
        <w:rPr>
          <w:rFonts w:ascii="Times New Roman" w:hAnsi="Times New Roman" w:cs="Times New Roman"/>
        </w:rPr>
        <w:t>time period</w:t>
      </w:r>
      <w:proofErr w:type="gramEnd"/>
      <w:r w:rsidRPr="007D3279">
        <w:rPr>
          <w:rFonts w:ascii="Times New Roman" w:hAnsi="Times New Roman" w:cs="Times New Roman"/>
        </w:rPr>
        <w:t>. The system gathers the relevant information and generates the report.</w:t>
      </w:r>
    </w:p>
    <w:p w14:paraId="054C4DC0" w14:textId="10378757"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Postcondition:</w:t>
      </w:r>
      <w:r w:rsidRPr="007D3279">
        <w:rPr>
          <w:rFonts w:ascii="Times New Roman" w:hAnsi="Times New Roman" w:cs="Times New Roman"/>
        </w:rPr>
        <w:t xml:space="preserve"> A report is available for review.</w:t>
      </w:r>
    </w:p>
    <w:p w14:paraId="2850F224" w14:textId="20862D02" w:rsidR="005C121E" w:rsidRPr="007D3279" w:rsidRDefault="1D8F3F68" w:rsidP="065A0E90">
      <w:pPr>
        <w:rPr>
          <w:rFonts w:ascii="Times New Roman" w:eastAsia="Times New Roman" w:hAnsi="Times New Roman" w:cs="Times New Roman"/>
          <w:b/>
          <w:bCs/>
        </w:rPr>
      </w:pPr>
      <w:r w:rsidRPr="007D3279">
        <w:rPr>
          <w:rFonts w:ascii="Times New Roman" w:hAnsi="Times New Roman" w:cs="Times New Roman"/>
        </w:rPr>
        <w:t xml:space="preserve"> </w:t>
      </w:r>
    </w:p>
    <w:p w14:paraId="16142D99" w14:textId="4F94115D" w:rsidR="005C121E" w:rsidRPr="007D3279" w:rsidRDefault="1D8F3F68" w:rsidP="065A0E90">
      <w:pPr>
        <w:rPr>
          <w:rFonts w:ascii="Times New Roman" w:eastAsia="Times New Roman" w:hAnsi="Times New Roman" w:cs="Times New Roman"/>
          <w:b/>
          <w:bCs/>
        </w:rPr>
      </w:pPr>
      <w:r w:rsidRPr="007D3279">
        <w:rPr>
          <w:rFonts w:ascii="Times New Roman" w:hAnsi="Times New Roman" w:cs="Times New Roman"/>
          <w:b/>
          <w:bCs/>
        </w:rPr>
        <w:t>Use Case 14 — Filter Dashboard Information</w:t>
      </w:r>
    </w:p>
    <w:p w14:paraId="3943C67A" w14:textId="7D5AB0CD"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Actor:</w:t>
      </w:r>
      <w:r w:rsidRPr="007D3279">
        <w:rPr>
          <w:rFonts w:ascii="Times New Roman" w:hAnsi="Times New Roman" w:cs="Times New Roman"/>
        </w:rPr>
        <w:t xml:space="preserve"> Dell Employee</w:t>
      </w:r>
    </w:p>
    <w:p w14:paraId="1611EFBC" w14:textId="16EFA447"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Goal:</w:t>
      </w:r>
      <w:r w:rsidRPr="007D3279">
        <w:rPr>
          <w:rFonts w:ascii="Times New Roman" w:hAnsi="Times New Roman" w:cs="Times New Roman"/>
        </w:rPr>
        <w:t xml:space="preserve"> Focus on information relevant to a specific location, product, supplier, or </w:t>
      </w:r>
      <w:proofErr w:type="gramStart"/>
      <w:r w:rsidRPr="007D3279">
        <w:rPr>
          <w:rFonts w:ascii="Times New Roman" w:hAnsi="Times New Roman" w:cs="Times New Roman"/>
        </w:rPr>
        <w:t>time period</w:t>
      </w:r>
      <w:proofErr w:type="gramEnd"/>
      <w:r w:rsidRPr="007D3279">
        <w:rPr>
          <w:rFonts w:ascii="Times New Roman" w:hAnsi="Times New Roman" w:cs="Times New Roman"/>
        </w:rPr>
        <w:t>.</w:t>
      </w:r>
    </w:p>
    <w:p w14:paraId="5DC171E7" w14:textId="34B13325"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Precondition:</w:t>
      </w:r>
      <w:r w:rsidRPr="007D3279">
        <w:rPr>
          <w:rFonts w:ascii="Times New Roman" w:hAnsi="Times New Roman" w:cs="Times New Roman"/>
        </w:rPr>
        <w:t xml:space="preserve"> Dashboard data is available.</w:t>
      </w:r>
    </w:p>
    <w:p w14:paraId="725570EA" w14:textId="529F8313"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Main Flow:</w:t>
      </w:r>
      <w:r w:rsidRPr="007D3279">
        <w:rPr>
          <w:rFonts w:ascii="Times New Roman" w:hAnsi="Times New Roman" w:cs="Times New Roman"/>
        </w:rPr>
        <w:t xml:space="preserve"> Employee selects filters. The system updates the displayed information.</w:t>
      </w:r>
    </w:p>
    <w:p w14:paraId="62D30A90" w14:textId="7D80BB9B"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rPr>
        <w:t>Postcondition: Only information matching the selected criteria is displayed.</w:t>
      </w:r>
    </w:p>
    <w:p w14:paraId="01D1FB23" w14:textId="64E4EAFE"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rPr>
        <w:t xml:space="preserve"> </w:t>
      </w:r>
    </w:p>
    <w:p w14:paraId="3DF49AD6" w14:textId="5EC307E5" w:rsidR="005C121E" w:rsidRPr="007D3279" w:rsidRDefault="1D8F3F68" w:rsidP="065A0E90">
      <w:pPr>
        <w:rPr>
          <w:rFonts w:ascii="Times New Roman" w:eastAsia="Times New Roman" w:hAnsi="Times New Roman" w:cs="Times New Roman"/>
          <w:b/>
          <w:bCs/>
        </w:rPr>
      </w:pPr>
      <w:r w:rsidRPr="007D3279">
        <w:rPr>
          <w:rFonts w:ascii="Times New Roman" w:hAnsi="Times New Roman" w:cs="Times New Roman"/>
          <w:b/>
          <w:bCs/>
        </w:rPr>
        <w:t>Use Case 15 — Manage User Access</w:t>
      </w:r>
    </w:p>
    <w:p w14:paraId="5AFC74C6" w14:textId="45398A44"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Actor:</w:t>
      </w:r>
      <w:r w:rsidRPr="007D3279">
        <w:rPr>
          <w:rFonts w:ascii="Times New Roman" w:hAnsi="Times New Roman" w:cs="Times New Roman"/>
        </w:rPr>
        <w:t xml:space="preserve"> System Administrator</w:t>
      </w:r>
    </w:p>
    <w:p w14:paraId="08899CFA" w14:textId="7879DC0D"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Goal:</w:t>
      </w:r>
      <w:r w:rsidRPr="007D3279">
        <w:rPr>
          <w:rFonts w:ascii="Times New Roman" w:hAnsi="Times New Roman" w:cs="Times New Roman"/>
        </w:rPr>
        <w:t xml:space="preserve"> Control who can access different parts of the system.</w:t>
      </w:r>
    </w:p>
    <w:p w14:paraId="0E519732" w14:textId="3BFAB9B3"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Precondition:</w:t>
      </w:r>
      <w:r w:rsidRPr="007D3279">
        <w:rPr>
          <w:rFonts w:ascii="Times New Roman" w:hAnsi="Times New Roman" w:cs="Times New Roman"/>
        </w:rPr>
        <w:t xml:space="preserve"> Administrator is authenticated.</w:t>
      </w:r>
    </w:p>
    <w:p w14:paraId="367E6BA2" w14:textId="7C86BE9C"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Main Flow:</w:t>
      </w:r>
      <w:r w:rsidRPr="007D3279">
        <w:rPr>
          <w:rFonts w:ascii="Times New Roman" w:hAnsi="Times New Roman" w:cs="Times New Roman"/>
        </w:rPr>
        <w:t xml:space="preserve"> Administrator selects a user and assigns or modifies their role and permissions.</w:t>
      </w:r>
    </w:p>
    <w:p w14:paraId="2C078E63" w14:textId="1DEDC3B7" w:rsidR="005C121E" w:rsidRPr="007D3279" w:rsidRDefault="1D8F3F68" w:rsidP="065A0E90">
      <w:pPr>
        <w:rPr>
          <w:rFonts w:ascii="Times New Roman" w:eastAsia="Times New Roman" w:hAnsi="Times New Roman" w:cs="Times New Roman"/>
        </w:rPr>
      </w:pPr>
      <w:r w:rsidRPr="007D3279">
        <w:rPr>
          <w:rFonts w:ascii="Times New Roman" w:hAnsi="Times New Roman" w:cs="Times New Roman"/>
          <w:b/>
          <w:bCs/>
        </w:rPr>
        <w:t>Postcondition:</w:t>
      </w:r>
      <w:r w:rsidRPr="007D3279">
        <w:rPr>
          <w:rFonts w:ascii="Times New Roman" w:hAnsi="Times New Roman" w:cs="Times New Roman"/>
        </w:rPr>
        <w:t xml:space="preserve"> The user’s access permissions are updated.</w:t>
      </w:r>
    </w:p>
    <w:sectPr w:rsidR="005C121E" w:rsidRPr="007D3279">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8929D" w14:textId="77777777" w:rsidR="00FD026A" w:rsidRDefault="00FD026A">
      <w:pPr>
        <w:spacing w:after="0" w:line="240" w:lineRule="auto"/>
      </w:pPr>
      <w:r>
        <w:separator/>
      </w:r>
    </w:p>
  </w:endnote>
  <w:endnote w:type="continuationSeparator" w:id="0">
    <w:p w14:paraId="26DE45A3" w14:textId="77777777" w:rsidR="00FD026A" w:rsidRDefault="00FD02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65A0E90" w14:paraId="59F2B69A" w14:textId="77777777" w:rsidTr="065A0E90">
      <w:trPr>
        <w:trHeight w:val="300"/>
      </w:trPr>
      <w:tc>
        <w:tcPr>
          <w:tcW w:w="3120" w:type="dxa"/>
        </w:tcPr>
        <w:p w14:paraId="7A11B8C2" w14:textId="4B1ABD78" w:rsidR="065A0E90" w:rsidRDefault="065A0E90" w:rsidP="065A0E90">
          <w:pPr>
            <w:pStyle w:val="Header"/>
            <w:ind w:left="-115"/>
          </w:pPr>
        </w:p>
      </w:tc>
      <w:tc>
        <w:tcPr>
          <w:tcW w:w="3120" w:type="dxa"/>
        </w:tcPr>
        <w:p w14:paraId="2A32B632" w14:textId="0D8BD803" w:rsidR="065A0E90" w:rsidRDefault="065A0E90" w:rsidP="065A0E90">
          <w:pPr>
            <w:pStyle w:val="Header"/>
            <w:jc w:val="center"/>
          </w:pPr>
        </w:p>
      </w:tc>
      <w:tc>
        <w:tcPr>
          <w:tcW w:w="3120" w:type="dxa"/>
        </w:tcPr>
        <w:p w14:paraId="31EDEDC9" w14:textId="3394B142" w:rsidR="065A0E90" w:rsidRDefault="065A0E90" w:rsidP="065A0E90">
          <w:pPr>
            <w:pStyle w:val="Header"/>
            <w:ind w:right="-115"/>
            <w:jc w:val="right"/>
          </w:pPr>
        </w:p>
      </w:tc>
    </w:tr>
  </w:tbl>
  <w:p w14:paraId="41988AD8" w14:textId="7400A195" w:rsidR="065A0E90" w:rsidRDefault="065A0E90" w:rsidP="065A0E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EC07C" w14:textId="77777777" w:rsidR="00FD026A" w:rsidRDefault="00FD026A">
      <w:pPr>
        <w:spacing w:after="0" w:line="240" w:lineRule="auto"/>
      </w:pPr>
      <w:r>
        <w:separator/>
      </w:r>
    </w:p>
  </w:footnote>
  <w:footnote w:type="continuationSeparator" w:id="0">
    <w:p w14:paraId="3642124B" w14:textId="77777777" w:rsidR="00FD026A" w:rsidRDefault="00FD02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65A0E90" w14:paraId="7369969E" w14:textId="77777777" w:rsidTr="065A0E90">
      <w:trPr>
        <w:trHeight w:val="300"/>
      </w:trPr>
      <w:tc>
        <w:tcPr>
          <w:tcW w:w="3120" w:type="dxa"/>
        </w:tcPr>
        <w:p w14:paraId="33B0204F" w14:textId="7928B6CF" w:rsidR="065A0E90" w:rsidRPr="007D3279" w:rsidRDefault="065A0E90" w:rsidP="065A0E90">
          <w:pPr>
            <w:pStyle w:val="Header"/>
            <w:ind w:left="-115"/>
            <w:rPr>
              <w:rFonts w:ascii="Times New Roman" w:hAnsi="Times New Roman" w:cs="Times New Roman"/>
            </w:rPr>
          </w:pPr>
          <w:r w:rsidRPr="007D3279">
            <w:rPr>
              <w:rFonts w:ascii="Times New Roman" w:hAnsi="Times New Roman" w:cs="Times New Roman"/>
            </w:rPr>
            <w:t>Version 1 Menz</w:t>
          </w:r>
        </w:p>
      </w:tc>
      <w:tc>
        <w:tcPr>
          <w:tcW w:w="3120" w:type="dxa"/>
        </w:tcPr>
        <w:p w14:paraId="6D2396A2" w14:textId="13C5A336" w:rsidR="065A0E90" w:rsidRDefault="065A0E90" w:rsidP="065A0E90">
          <w:pPr>
            <w:pStyle w:val="Header"/>
            <w:jc w:val="center"/>
          </w:pPr>
        </w:p>
      </w:tc>
      <w:tc>
        <w:tcPr>
          <w:tcW w:w="3120" w:type="dxa"/>
        </w:tcPr>
        <w:p w14:paraId="44DA4010" w14:textId="5DF548AA" w:rsidR="065A0E90" w:rsidRDefault="065A0E90" w:rsidP="065A0E90">
          <w:pPr>
            <w:pStyle w:val="Header"/>
            <w:ind w:right="-115"/>
            <w:jc w:val="right"/>
          </w:pPr>
        </w:p>
      </w:tc>
    </w:tr>
  </w:tbl>
  <w:p w14:paraId="0981189D" w14:textId="3A16C6E2" w:rsidR="065A0E90" w:rsidRDefault="065A0E90" w:rsidP="065A0E9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0B0CD04"/>
    <w:rsid w:val="00163BA4"/>
    <w:rsid w:val="00202A01"/>
    <w:rsid w:val="003B588D"/>
    <w:rsid w:val="005C121E"/>
    <w:rsid w:val="007D3279"/>
    <w:rsid w:val="008C69AE"/>
    <w:rsid w:val="00A81AAF"/>
    <w:rsid w:val="00BF21F0"/>
    <w:rsid w:val="00D75E61"/>
    <w:rsid w:val="00FD026A"/>
    <w:rsid w:val="065A0E90"/>
    <w:rsid w:val="09E6DD80"/>
    <w:rsid w:val="0C5D5A31"/>
    <w:rsid w:val="1D8F3F68"/>
    <w:rsid w:val="40B0C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7E63C"/>
  <w15:chartTrackingRefBased/>
  <w15:docId w15:val="{9B7C961A-7EAA-43CE-9E6F-022996EC6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065A0E90"/>
    <w:pPr>
      <w:tabs>
        <w:tab w:val="center" w:pos="4680"/>
        <w:tab w:val="right" w:pos="9360"/>
      </w:tabs>
      <w:spacing w:after="0" w:line="240" w:lineRule="auto"/>
    </w:pPr>
  </w:style>
  <w:style w:type="paragraph" w:styleId="Footer">
    <w:name w:val="footer"/>
    <w:basedOn w:val="Normal"/>
    <w:uiPriority w:val="99"/>
    <w:unhideWhenUsed/>
    <w:rsid w:val="065A0E90"/>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1279</Words>
  <Characters>7292</Characters>
  <Application>Microsoft Office Word</Application>
  <DocSecurity>0</DocSecurity>
  <Lines>60</Lines>
  <Paragraphs>17</Paragraphs>
  <ScaleCrop>false</ScaleCrop>
  <Company/>
  <LinksUpToDate>false</LinksUpToDate>
  <CharactersWithSpaces>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Menz, Emilia</dc:creator>
  <cp:keywords/>
  <dc:description/>
  <cp:lastModifiedBy>Menz, Emilia</cp:lastModifiedBy>
  <cp:revision>2</cp:revision>
  <cp:lastPrinted>2026-09-11T04:24:00Z</cp:lastPrinted>
  <dcterms:created xsi:type="dcterms:W3CDTF">2026-09-11T04:26:00Z</dcterms:created>
  <dcterms:modified xsi:type="dcterms:W3CDTF">2026-09-11T04:26:00Z</dcterms:modified>
</cp:coreProperties>
</file>