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59A" w:rsidRPr="0085559A" w:rsidRDefault="0085559A" w:rsidP="0085559A">
      <w:pPr>
        <w:tabs>
          <w:tab w:val="left" w:pos="1980"/>
        </w:tabs>
        <w:spacing w:line="240" w:lineRule="auto"/>
        <w:jc w:val="center"/>
        <w:rPr>
          <w:b/>
          <w:sz w:val="36"/>
          <w:szCs w:val="36"/>
          <w:u w:val="single"/>
        </w:rPr>
      </w:pPr>
      <w:r w:rsidRPr="0085559A">
        <w:rPr>
          <w:b/>
          <w:sz w:val="36"/>
          <w:szCs w:val="36"/>
          <w:u w:val="single"/>
        </w:rPr>
        <w:t>The Binding of Saw</w:t>
      </w:r>
    </w:p>
    <w:p w:rsidR="0085559A" w:rsidRPr="0085559A" w:rsidRDefault="0085559A" w:rsidP="0085559A">
      <w:pPr>
        <w:tabs>
          <w:tab w:val="left" w:pos="1980"/>
        </w:tabs>
        <w:spacing w:line="240" w:lineRule="auto"/>
        <w:jc w:val="center"/>
        <w:rPr>
          <w:b/>
          <w:sz w:val="28"/>
          <w:szCs w:val="28"/>
          <w:u w:val="single"/>
        </w:rPr>
      </w:pPr>
      <w:r w:rsidRPr="0085559A">
        <w:rPr>
          <w:b/>
          <w:sz w:val="28"/>
          <w:szCs w:val="28"/>
          <w:u w:val="single"/>
        </w:rPr>
        <w:t>Design Document</w:t>
      </w:r>
    </w:p>
    <w:p w:rsidR="00C20C3E" w:rsidRPr="0085559A" w:rsidRDefault="00C20C3E" w:rsidP="0085559A">
      <w:pPr>
        <w:tabs>
          <w:tab w:val="left" w:pos="1980"/>
        </w:tabs>
        <w:spacing w:line="240" w:lineRule="auto"/>
        <w:jc w:val="center"/>
        <w:rPr>
          <w:sz w:val="36"/>
          <w:szCs w:val="36"/>
        </w:rPr>
      </w:pPr>
      <w:r w:rsidRPr="0085559A">
        <w:t>by Matthew Stageman and Tom Tse</w:t>
      </w:r>
    </w:p>
    <w:p w:rsidR="00C20C3E" w:rsidRPr="00C20C3E" w:rsidRDefault="00C20C3E" w:rsidP="00C20C3E">
      <w:pPr>
        <w:tabs>
          <w:tab w:val="left" w:pos="1980"/>
        </w:tabs>
        <w:jc w:val="center"/>
        <w:rPr>
          <w:u w:val="single"/>
        </w:rPr>
      </w:pPr>
      <w:r w:rsidRPr="00C20C3E">
        <w:rPr>
          <w:u w:val="single"/>
        </w:rPr>
        <w:t>Contents</w:t>
      </w:r>
    </w:p>
    <w:p w:rsidR="00C20C3E" w:rsidRDefault="00C20C3E" w:rsidP="009F25DB">
      <w:pPr>
        <w:tabs>
          <w:tab w:val="left" w:pos="1980"/>
        </w:tabs>
      </w:pPr>
      <w:r>
        <w:t>Overview</w:t>
      </w:r>
      <w:r w:rsidR="0085559A">
        <w:t xml:space="preserve"> …</w:t>
      </w:r>
      <w:r>
        <w:t>…………………………………………………………………………1</w:t>
      </w:r>
    </w:p>
    <w:p w:rsidR="00C20C3E" w:rsidRDefault="0085559A" w:rsidP="00C20C3E">
      <w:pPr>
        <w:tabs>
          <w:tab w:val="left" w:pos="1980"/>
        </w:tabs>
      </w:pPr>
      <w:r>
        <w:t>The goals of the project...</w:t>
      </w:r>
      <w:r w:rsidR="00C20C3E">
        <w:t>…</w:t>
      </w:r>
      <w:r>
        <w:t>.</w:t>
      </w:r>
      <w:r w:rsidR="00C20C3E">
        <w:t>………………………………………………………1</w:t>
      </w:r>
    </w:p>
    <w:p w:rsidR="00C20C3E" w:rsidRDefault="0085559A" w:rsidP="00C20C3E">
      <w:pPr>
        <w:tabs>
          <w:tab w:val="left" w:pos="1980"/>
        </w:tabs>
      </w:pPr>
      <w:r>
        <w:t>Description of the artefact…</w:t>
      </w:r>
      <w:r w:rsidR="00C20C3E">
        <w:t>…………………………………</w:t>
      </w:r>
      <w:r>
        <w:t>.</w:t>
      </w:r>
      <w:r w:rsidR="00C20C3E">
        <w:t>……………………1</w:t>
      </w:r>
    </w:p>
    <w:p w:rsidR="0085559A" w:rsidRDefault="0085559A" w:rsidP="0085559A">
      <w:pPr>
        <w:tabs>
          <w:tab w:val="left" w:pos="1980"/>
        </w:tabs>
      </w:pPr>
      <w:r>
        <w:t>Description of the technology</w:t>
      </w:r>
      <w:proofErr w:type="gramStart"/>
      <w:r>
        <w:t>…</w:t>
      </w:r>
      <w:r>
        <w:t>..</w:t>
      </w:r>
      <w:proofErr w:type="gramEnd"/>
      <w:r>
        <w:t>…………………………………………………1</w:t>
      </w:r>
    </w:p>
    <w:p w:rsidR="00C20C3E" w:rsidRDefault="0085559A" w:rsidP="00C20C3E">
      <w:pPr>
        <w:tabs>
          <w:tab w:val="left" w:pos="1980"/>
        </w:tabs>
      </w:pPr>
      <w:r>
        <w:t>Methodology...</w:t>
      </w:r>
      <w:r w:rsidR="00C20C3E">
        <w:t>………………………………………………………………………1</w:t>
      </w:r>
    </w:p>
    <w:p w:rsidR="00C20C3E" w:rsidRDefault="0085559A" w:rsidP="00C20C3E">
      <w:pPr>
        <w:tabs>
          <w:tab w:val="left" w:pos="1980"/>
        </w:tabs>
      </w:pPr>
      <w:r>
        <w:t>User requirements.</w:t>
      </w:r>
      <w:r w:rsidR="00C20C3E">
        <w:t>…………………………………………………………………1</w:t>
      </w:r>
    </w:p>
    <w:p w:rsidR="0085559A" w:rsidRDefault="0085559A" w:rsidP="0085559A">
      <w:pPr>
        <w:tabs>
          <w:tab w:val="left" w:pos="1980"/>
        </w:tabs>
      </w:pPr>
      <w:r>
        <w:t>User Guide……</w:t>
      </w:r>
      <w:proofErr w:type="gramStart"/>
      <w:r>
        <w:t>….</w:t>
      </w:r>
      <w:r>
        <w:t>.</w:t>
      </w:r>
      <w:proofErr w:type="gramEnd"/>
      <w:r>
        <w:t>…………………………………………………………………1</w:t>
      </w:r>
    </w:p>
    <w:p w:rsidR="0085559A" w:rsidRDefault="0085559A" w:rsidP="00C20C3E">
      <w:pPr>
        <w:tabs>
          <w:tab w:val="left" w:pos="1980"/>
        </w:tabs>
      </w:pPr>
    </w:p>
    <w:p w:rsidR="00C20C3E" w:rsidRDefault="00C20C3E" w:rsidP="009F25DB">
      <w:pPr>
        <w:tabs>
          <w:tab w:val="left" w:pos="1980"/>
        </w:tabs>
      </w:pPr>
    </w:p>
    <w:p w:rsidR="00C20C3E" w:rsidRDefault="00C20C3E" w:rsidP="009F25DB">
      <w:pPr>
        <w:tabs>
          <w:tab w:val="left" w:pos="1980"/>
        </w:tabs>
      </w:pPr>
    </w:p>
    <w:p w:rsidR="00C20C3E" w:rsidRDefault="00C20C3E" w:rsidP="009F25DB">
      <w:pPr>
        <w:tabs>
          <w:tab w:val="left" w:pos="1980"/>
        </w:tabs>
      </w:pPr>
    </w:p>
    <w:p w:rsidR="00C20C3E" w:rsidRDefault="00C20C3E" w:rsidP="009F25DB">
      <w:pPr>
        <w:tabs>
          <w:tab w:val="left" w:pos="1980"/>
        </w:tabs>
      </w:pPr>
    </w:p>
    <w:p w:rsidR="00C20C3E" w:rsidRDefault="00C20C3E" w:rsidP="009F25DB">
      <w:pPr>
        <w:tabs>
          <w:tab w:val="left" w:pos="1980"/>
        </w:tabs>
      </w:pPr>
    </w:p>
    <w:p w:rsidR="00C20C3E" w:rsidRDefault="00C20C3E" w:rsidP="009F25DB">
      <w:pPr>
        <w:tabs>
          <w:tab w:val="left" w:pos="1980"/>
        </w:tabs>
      </w:pPr>
    </w:p>
    <w:p w:rsidR="00C20C3E" w:rsidRDefault="00C20C3E" w:rsidP="009F25DB">
      <w:pPr>
        <w:tabs>
          <w:tab w:val="left" w:pos="1980"/>
        </w:tabs>
      </w:pPr>
    </w:p>
    <w:p w:rsidR="00C20C3E" w:rsidRDefault="00C20C3E" w:rsidP="009F25DB">
      <w:pPr>
        <w:tabs>
          <w:tab w:val="left" w:pos="1980"/>
        </w:tabs>
      </w:pPr>
    </w:p>
    <w:p w:rsidR="00C20C3E" w:rsidRDefault="00C20C3E" w:rsidP="009F25DB">
      <w:pPr>
        <w:tabs>
          <w:tab w:val="left" w:pos="1980"/>
        </w:tabs>
      </w:pPr>
    </w:p>
    <w:p w:rsidR="00C20C3E" w:rsidRDefault="00C20C3E" w:rsidP="009F25DB">
      <w:pPr>
        <w:tabs>
          <w:tab w:val="left" w:pos="1980"/>
        </w:tabs>
      </w:pPr>
    </w:p>
    <w:p w:rsidR="00A63D12" w:rsidRDefault="00A63D12" w:rsidP="009F25DB">
      <w:pPr>
        <w:tabs>
          <w:tab w:val="left" w:pos="1980"/>
        </w:tabs>
      </w:pPr>
    </w:p>
    <w:p w:rsidR="001D4ADD" w:rsidRPr="001D4ADD" w:rsidRDefault="00C20C3E" w:rsidP="001D4ADD">
      <w:pPr>
        <w:tabs>
          <w:tab w:val="left" w:pos="1980"/>
        </w:tabs>
        <w:spacing w:line="240" w:lineRule="auto"/>
        <w:rPr>
          <w:b/>
          <w:sz w:val="22"/>
        </w:rPr>
      </w:pPr>
      <w:r w:rsidRPr="001D4ADD">
        <w:rPr>
          <w:b/>
          <w:sz w:val="28"/>
          <w:szCs w:val="28"/>
          <w:u w:val="single"/>
        </w:rPr>
        <w:t>Overview</w:t>
      </w:r>
    </w:p>
    <w:p w:rsidR="001D4ADD" w:rsidRPr="001D4ADD" w:rsidRDefault="001D4ADD" w:rsidP="001D4ADD">
      <w:pPr>
        <w:tabs>
          <w:tab w:val="left" w:pos="1980"/>
        </w:tabs>
        <w:spacing w:line="240" w:lineRule="auto"/>
        <w:rPr>
          <w:sz w:val="22"/>
          <w:u w:val="single"/>
        </w:rPr>
      </w:pPr>
      <w:r w:rsidRPr="001D4ADD">
        <w:rPr>
          <w:sz w:val="22"/>
          <w:u w:val="single"/>
        </w:rPr>
        <w:t>What is our artefact?</w:t>
      </w:r>
    </w:p>
    <w:p w:rsidR="001D4ADD" w:rsidRDefault="00C20C3E" w:rsidP="001D4ADD">
      <w:pPr>
        <w:tabs>
          <w:tab w:val="left" w:pos="1980"/>
        </w:tabs>
        <w:spacing w:line="240" w:lineRule="auto"/>
        <w:rPr>
          <w:sz w:val="22"/>
        </w:rPr>
      </w:pPr>
      <w:r>
        <w:rPr>
          <w:sz w:val="22"/>
        </w:rPr>
        <w:t>Our</w:t>
      </w:r>
      <w:r w:rsidR="009F25DB" w:rsidRPr="005338FB">
        <w:rPr>
          <w:sz w:val="22"/>
        </w:rPr>
        <w:t xml:space="preserve"> artefact is a </w:t>
      </w:r>
      <w:r w:rsidRPr="005338FB">
        <w:rPr>
          <w:sz w:val="22"/>
        </w:rPr>
        <w:t>room-based</w:t>
      </w:r>
      <w:r w:rsidR="009F25DB" w:rsidRPr="005338FB">
        <w:rPr>
          <w:sz w:val="22"/>
        </w:rPr>
        <w:t xml:space="preserve"> maze where the player is tasked</w:t>
      </w:r>
      <w:r w:rsidR="00A63D12">
        <w:rPr>
          <w:sz w:val="22"/>
        </w:rPr>
        <w:t xml:space="preserve"> wit</w:t>
      </w:r>
      <w:r w:rsidR="001D4ADD">
        <w:rPr>
          <w:sz w:val="22"/>
        </w:rPr>
        <w:t>h completing mini-games</w:t>
      </w:r>
      <w:r>
        <w:rPr>
          <w:sz w:val="22"/>
        </w:rPr>
        <w:t xml:space="preserve"> to win</w:t>
      </w:r>
      <w:r w:rsidR="001D4ADD">
        <w:rPr>
          <w:sz w:val="22"/>
        </w:rPr>
        <w:t xml:space="preserve"> the overall game</w:t>
      </w:r>
      <w:r w:rsidR="009F25DB" w:rsidRPr="005338FB">
        <w:rPr>
          <w:sz w:val="22"/>
        </w:rPr>
        <w:t>.</w:t>
      </w:r>
      <w:r w:rsidR="00A63D12">
        <w:rPr>
          <w:sz w:val="22"/>
        </w:rPr>
        <w:t xml:space="preserve"> </w:t>
      </w:r>
      <w:r w:rsidR="0085559A">
        <w:rPr>
          <w:sz w:val="22"/>
        </w:rPr>
        <w:t>It</w:t>
      </w:r>
      <w:r w:rsidR="0085559A" w:rsidRPr="005338FB">
        <w:rPr>
          <w:sz w:val="22"/>
        </w:rPr>
        <w:t xml:space="preserve"> takes inspiration from</w:t>
      </w:r>
      <w:r w:rsidR="0085559A">
        <w:rPr>
          <w:sz w:val="22"/>
        </w:rPr>
        <w:t xml:space="preserve"> a game called ‘The Binding of Issac’</w:t>
      </w:r>
      <w:r w:rsidR="0085559A" w:rsidRPr="005338FB">
        <w:rPr>
          <w:sz w:val="22"/>
        </w:rPr>
        <w:t xml:space="preserve"> </w:t>
      </w:r>
      <w:r w:rsidR="0085559A">
        <w:rPr>
          <w:sz w:val="22"/>
        </w:rPr>
        <w:t xml:space="preserve">as well as the movies from </w:t>
      </w:r>
      <w:r w:rsidR="0085559A" w:rsidRPr="005338FB">
        <w:rPr>
          <w:sz w:val="22"/>
        </w:rPr>
        <w:t xml:space="preserve">the </w:t>
      </w:r>
      <w:r w:rsidR="0085559A">
        <w:rPr>
          <w:sz w:val="22"/>
        </w:rPr>
        <w:t>‘</w:t>
      </w:r>
      <w:r w:rsidR="0085559A" w:rsidRPr="005338FB">
        <w:rPr>
          <w:sz w:val="22"/>
        </w:rPr>
        <w:t>Saw</w:t>
      </w:r>
      <w:r w:rsidR="0085559A">
        <w:rPr>
          <w:sz w:val="22"/>
        </w:rPr>
        <w:t xml:space="preserve">’ franchise. </w:t>
      </w:r>
    </w:p>
    <w:p w:rsidR="001D4ADD" w:rsidRPr="001D4ADD" w:rsidRDefault="001D4ADD" w:rsidP="001D4ADD">
      <w:pPr>
        <w:tabs>
          <w:tab w:val="left" w:pos="1980"/>
        </w:tabs>
        <w:spacing w:line="240" w:lineRule="auto"/>
        <w:rPr>
          <w:sz w:val="22"/>
          <w:u w:val="single"/>
        </w:rPr>
      </w:pPr>
      <w:r w:rsidRPr="001D4ADD">
        <w:rPr>
          <w:sz w:val="22"/>
          <w:u w:val="single"/>
        </w:rPr>
        <w:t>What does our artefact do?</w:t>
      </w:r>
    </w:p>
    <w:p w:rsidR="001D4ADD" w:rsidRDefault="00A63D12" w:rsidP="001D4ADD">
      <w:pPr>
        <w:tabs>
          <w:tab w:val="left" w:pos="1980"/>
        </w:tabs>
        <w:spacing w:line="240" w:lineRule="auto"/>
        <w:rPr>
          <w:sz w:val="22"/>
        </w:rPr>
      </w:pPr>
      <w:r>
        <w:rPr>
          <w:sz w:val="22"/>
        </w:rPr>
        <w:t>The game</w:t>
      </w:r>
      <w:r w:rsidR="00A42330">
        <w:rPr>
          <w:sz w:val="22"/>
        </w:rPr>
        <w:t>s main purpose is to</w:t>
      </w:r>
      <w:r>
        <w:rPr>
          <w:sz w:val="22"/>
        </w:rPr>
        <w:t xml:space="preserve"> </w:t>
      </w:r>
      <w:r w:rsidR="00A42330">
        <w:rPr>
          <w:sz w:val="22"/>
        </w:rPr>
        <w:t>entertain its</w:t>
      </w:r>
      <w:r>
        <w:rPr>
          <w:sz w:val="22"/>
        </w:rPr>
        <w:t xml:space="preserve"> players </w:t>
      </w:r>
      <w:proofErr w:type="gramStart"/>
      <w:r>
        <w:rPr>
          <w:sz w:val="22"/>
        </w:rPr>
        <w:t>and</w:t>
      </w:r>
      <w:r w:rsidR="00A42330">
        <w:rPr>
          <w:sz w:val="22"/>
        </w:rPr>
        <w:t xml:space="preserve"> also</w:t>
      </w:r>
      <w:proofErr w:type="gramEnd"/>
      <w:r w:rsidR="00A42330">
        <w:rPr>
          <w:sz w:val="22"/>
        </w:rPr>
        <w:t xml:space="preserve"> show</w:t>
      </w:r>
      <w:r>
        <w:rPr>
          <w:sz w:val="22"/>
        </w:rPr>
        <w:t xml:space="preserve"> how effective it can be to use multiple technologies</w:t>
      </w:r>
      <w:r w:rsidR="001D4ADD">
        <w:rPr>
          <w:sz w:val="22"/>
        </w:rPr>
        <w:t xml:space="preserve"> in a harmonic way</w:t>
      </w:r>
      <w:r>
        <w:rPr>
          <w:sz w:val="22"/>
        </w:rPr>
        <w:t>.</w:t>
      </w:r>
      <w:r w:rsidR="009F25DB" w:rsidRPr="005338FB">
        <w:rPr>
          <w:sz w:val="22"/>
        </w:rPr>
        <w:t xml:space="preserve"> </w:t>
      </w:r>
    </w:p>
    <w:p w:rsidR="001D4ADD" w:rsidRDefault="001D4ADD" w:rsidP="001D4ADD">
      <w:pPr>
        <w:tabs>
          <w:tab w:val="left" w:pos="1980"/>
        </w:tabs>
        <w:spacing w:line="240" w:lineRule="auto"/>
        <w:rPr>
          <w:sz w:val="22"/>
          <w:u w:val="single"/>
        </w:rPr>
      </w:pPr>
      <w:r w:rsidRPr="001D4ADD">
        <w:rPr>
          <w:sz w:val="22"/>
          <w:u w:val="single"/>
        </w:rPr>
        <w:t>The technologies used.</w:t>
      </w:r>
    </w:p>
    <w:p w:rsidR="001D4ADD" w:rsidRDefault="001D4ADD" w:rsidP="001D4ADD">
      <w:pPr>
        <w:pStyle w:val="ListParagraph"/>
        <w:numPr>
          <w:ilvl w:val="0"/>
          <w:numId w:val="1"/>
        </w:numPr>
        <w:tabs>
          <w:tab w:val="left" w:pos="1980"/>
        </w:tabs>
        <w:spacing w:line="240" w:lineRule="auto"/>
        <w:rPr>
          <w:sz w:val="22"/>
        </w:rPr>
      </w:pPr>
      <w:r w:rsidRPr="001D4ADD">
        <w:rPr>
          <w:sz w:val="22"/>
        </w:rPr>
        <w:t>VR</w:t>
      </w:r>
      <w:r w:rsidR="00A42330">
        <w:rPr>
          <w:sz w:val="22"/>
        </w:rPr>
        <w:t xml:space="preserve"> headset</w:t>
      </w:r>
    </w:p>
    <w:p w:rsidR="001D4ADD" w:rsidRPr="001D4ADD" w:rsidRDefault="001D4ADD" w:rsidP="001D4ADD">
      <w:pPr>
        <w:pStyle w:val="ListParagraph"/>
        <w:numPr>
          <w:ilvl w:val="0"/>
          <w:numId w:val="1"/>
        </w:numPr>
        <w:tabs>
          <w:tab w:val="left" w:pos="1980"/>
        </w:tabs>
        <w:spacing w:line="240" w:lineRule="auto"/>
        <w:rPr>
          <w:sz w:val="22"/>
        </w:rPr>
      </w:pPr>
      <w:r>
        <w:rPr>
          <w:sz w:val="22"/>
        </w:rPr>
        <w:t>Leap Motion</w:t>
      </w:r>
    </w:p>
    <w:p w:rsidR="001D4ADD" w:rsidRDefault="001D4ADD" w:rsidP="001D4ADD">
      <w:pPr>
        <w:pStyle w:val="ListParagraph"/>
        <w:numPr>
          <w:ilvl w:val="0"/>
          <w:numId w:val="1"/>
        </w:numPr>
        <w:tabs>
          <w:tab w:val="left" w:pos="1980"/>
        </w:tabs>
        <w:spacing w:line="240" w:lineRule="auto"/>
        <w:rPr>
          <w:sz w:val="22"/>
        </w:rPr>
      </w:pPr>
      <w:r>
        <w:rPr>
          <w:sz w:val="22"/>
        </w:rPr>
        <w:t>Custom shader</w:t>
      </w:r>
    </w:p>
    <w:p w:rsidR="001D4ADD" w:rsidRDefault="001D4ADD" w:rsidP="001D4ADD">
      <w:pPr>
        <w:pStyle w:val="ListParagraph"/>
        <w:numPr>
          <w:ilvl w:val="0"/>
          <w:numId w:val="1"/>
        </w:numPr>
        <w:tabs>
          <w:tab w:val="left" w:pos="1980"/>
        </w:tabs>
        <w:spacing w:line="240" w:lineRule="auto"/>
        <w:rPr>
          <w:sz w:val="22"/>
        </w:rPr>
      </w:pPr>
      <w:r>
        <w:rPr>
          <w:sz w:val="22"/>
        </w:rPr>
        <w:t>Random generation</w:t>
      </w:r>
    </w:p>
    <w:p w:rsidR="001D4ADD" w:rsidRDefault="001D4ADD" w:rsidP="001D4ADD">
      <w:pPr>
        <w:pStyle w:val="ListParagraph"/>
        <w:numPr>
          <w:ilvl w:val="0"/>
          <w:numId w:val="1"/>
        </w:numPr>
        <w:tabs>
          <w:tab w:val="left" w:pos="1980"/>
        </w:tabs>
        <w:spacing w:line="240" w:lineRule="auto"/>
        <w:rPr>
          <w:sz w:val="22"/>
        </w:rPr>
      </w:pPr>
      <w:r>
        <w:rPr>
          <w:sz w:val="22"/>
        </w:rPr>
        <w:t>Procedural generation</w:t>
      </w:r>
    </w:p>
    <w:p w:rsidR="001D4ADD" w:rsidRPr="00BD6D90" w:rsidRDefault="0085559A" w:rsidP="00BD6D90">
      <w:pPr>
        <w:pStyle w:val="ListParagraph"/>
        <w:numPr>
          <w:ilvl w:val="0"/>
          <w:numId w:val="1"/>
        </w:numPr>
        <w:tabs>
          <w:tab w:val="left" w:pos="1980"/>
        </w:tabs>
        <w:spacing w:line="240" w:lineRule="auto"/>
        <w:rPr>
          <w:sz w:val="22"/>
        </w:rPr>
      </w:pPr>
      <w:r>
        <w:rPr>
          <w:sz w:val="22"/>
        </w:rPr>
        <w:t>Microphones</w:t>
      </w:r>
      <w:r w:rsidR="00BD6D90">
        <w:rPr>
          <w:sz w:val="22"/>
        </w:rPr>
        <w:t>/</w:t>
      </w:r>
      <w:r w:rsidRPr="00BD6D90">
        <w:rPr>
          <w:sz w:val="22"/>
        </w:rPr>
        <w:t>Audio data</w:t>
      </w:r>
    </w:p>
    <w:p w:rsidR="0085559A" w:rsidRDefault="0085559A" w:rsidP="0085559A">
      <w:pPr>
        <w:tabs>
          <w:tab w:val="left" w:pos="1980"/>
        </w:tabs>
        <w:spacing w:line="240" w:lineRule="auto"/>
        <w:rPr>
          <w:sz w:val="22"/>
          <w:u w:val="single"/>
        </w:rPr>
      </w:pPr>
      <w:r w:rsidRPr="0085559A">
        <w:rPr>
          <w:sz w:val="22"/>
          <w:u w:val="single"/>
        </w:rPr>
        <w:t>Key features</w:t>
      </w:r>
    </w:p>
    <w:p w:rsidR="0085559A" w:rsidRDefault="003F6661" w:rsidP="003F6661">
      <w:pPr>
        <w:pStyle w:val="ListParagraph"/>
        <w:numPr>
          <w:ilvl w:val="0"/>
          <w:numId w:val="1"/>
        </w:numPr>
        <w:tabs>
          <w:tab w:val="left" w:pos="1980"/>
        </w:tabs>
        <w:spacing w:line="240" w:lineRule="auto"/>
        <w:rPr>
          <w:sz w:val="22"/>
        </w:rPr>
      </w:pPr>
      <w:r>
        <w:rPr>
          <w:sz w:val="22"/>
        </w:rPr>
        <w:t>Timed mini-g</w:t>
      </w:r>
      <w:r w:rsidRPr="003F6661">
        <w:rPr>
          <w:sz w:val="22"/>
        </w:rPr>
        <w:t>ames</w:t>
      </w:r>
    </w:p>
    <w:p w:rsidR="0085559A" w:rsidRPr="00A42330" w:rsidRDefault="00A42330" w:rsidP="001D4ADD">
      <w:pPr>
        <w:pStyle w:val="ListParagraph"/>
        <w:numPr>
          <w:ilvl w:val="0"/>
          <w:numId w:val="1"/>
        </w:numPr>
        <w:tabs>
          <w:tab w:val="left" w:pos="1980"/>
        </w:tabs>
        <w:spacing w:line="240" w:lineRule="auto"/>
        <w:rPr>
          <w:sz w:val="22"/>
        </w:rPr>
      </w:pPr>
      <w:r>
        <w:rPr>
          <w:sz w:val="22"/>
        </w:rPr>
        <w:t>Combination of Leap Motion and VR Headset</w:t>
      </w:r>
    </w:p>
    <w:p w:rsidR="00D94A40" w:rsidRDefault="00D94A40" w:rsidP="001D4ADD">
      <w:pPr>
        <w:tabs>
          <w:tab w:val="left" w:pos="1980"/>
        </w:tabs>
        <w:spacing w:line="240" w:lineRule="auto"/>
      </w:pPr>
      <w:r w:rsidRPr="00D94A40">
        <w:rPr>
          <w:b/>
          <w:sz w:val="28"/>
          <w:szCs w:val="28"/>
          <w:u w:val="single"/>
        </w:rPr>
        <w:t>The goals of the project</w:t>
      </w:r>
      <w:r w:rsidRPr="00D94A40">
        <w:t xml:space="preserve"> </w:t>
      </w:r>
    </w:p>
    <w:p w:rsidR="00D94A40" w:rsidRDefault="00D94A40" w:rsidP="001D4ADD">
      <w:pPr>
        <w:tabs>
          <w:tab w:val="left" w:pos="1980"/>
        </w:tabs>
        <w:spacing w:line="240" w:lineRule="auto"/>
        <w:rPr>
          <w:b/>
          <w:sz w:val="28"/>
          <w:szCs w:val="28"/>
          <w:u w:val="single"/>
        </w:rPr>
      </w:pPr>
      <w:r w:rsidRPr="00D94A40">
        <w:rPr>
          <w:b/>
          <w:sz w:val="28"/>
          <w:szCs w:val="28"/>
          <w:u w:val="single"/>
        </w:rPr>
        <w:t xml:space="preserve">Description of the artefact </w:t>
      </w:r>
    </w:p>
    <w:p w:rsidR="00BD6D90" w:rsidRPr="00D94A40" w:rsidRDefault="0085559A" w:rsidP="001D4ADD">
      <w:pPr>
        <w:tabs>
          <w:tab w:val="left" w:pos="1980"/>
        </w:tabs>
        <w:spacing w:line="240" w:lineRule="auto"/>
        <w:rPr>
          <w:szCs w:val="24"/>
          <w:u w:val="single"/>
        </w:rPr>
      </w:pPr>
      <w:r w:rsidRPr="00A42330">
        <w:rPr>
          <w:b/>
          <w:sz w:val="28"/>
          <w:szCs w:val="28"/>
          <w:u w:val="single"/>
        </w:rPr>
        <w:t>Description of the technologies</w:t>
      </w:r>
      <w:r w:rsidR="00682109">
        <w:br/>
      </w:r>
      <w:r w:rsidR="00682109">
        <w:br/>
      </w:r>
      <w:r w:rsidR="00682109" w:rsidRPr="00D94A40">
        <w:rPr>
          <w:szCs w:val="24"/>
          <w:u w:val="single"/>
        </w:rPr>
        <w:t>VR</w:t>
      </w:r>
      <w:r w:rsidR="00682109" w:rsidRPr="00D94A40">
        <w:rPr>
          <w:szCs w:val="24"/>
        </w:rPr>
        <w:br/>
      </w:r>
      <w:proofErr w:type="spellStart"/>
      <w:r w:rsidR="00682109" w:rsidRPr="00D94A40">
        <w:rPr>
          <w:szCs w:val="24"/>
        </w:rPr>
        <w:t>VR</w:t>
      </w:r>
      <w:proofErr w:type="spellEnd"/>
      <w:r w:rsidR="00682109" w:rsidRPr="00D94A40">
        <w:rPr>
          <w:szCs w:val="24"/>
        </w:rPr>
        <w:t xml:space="preserve"> is a technology that uses a pair of goggles to display an image of a virtual space to the wearer.</w:t>
      </w:r>
      <w:r w:rsidR="00682109" w:rsidRPr="00D94A40">
        <w:rPr>
          <w:szCs w:val="24"/>
        </w:rPr>
        <w:br/>
      </w:r>
      <w:r w:rsidR="00313570" w:rsidRPr="00D94A40">
        <w:rPr>
          <w:szCs w:val="24"/>
        </w:rPr>
        <w:t>We chose to include this technology in the game because it allows the player to feel more immersed in the game and gives them a way of turning while using the Leap motion.</w:t>
      </w:r>
      <w:r w:rsidR="00682109" w:rsidRPr="00D94A40">
        <w:rPr>
          <w:szCs w:val="24"/>
        </w:rPr>
        <w:br/>
      </w:r>
      <w:r w:rsidR="00313570" w:rsidRPr="00D94A40">
        <w:rPr>
          <w:szCs w:val="24"/>
        </w:rPr>
        <w:br/>
      </w:r>
      <w:r w:rsidR="00682109" w:rsidRPr="00D94A40">
        <w:rPr>
          <w:szCs w:val="24"/>
          <w:u w:val="single"/>
        </w:rPr>
        <w:t>Leap Motion</w:t>
      </w:r>
      <w:r w:rsidR="00313570" w:rsidRPr="00D94A40">
        <w:rPr>
          <w:szCs w:val="24"/>
        </w:rPr>
        <w:br/>
        <w:t>Leap motion is a technology that tracks the hands of the user and used as an input device.</w:t>
      </w:r>
      <w:r w:rsidR="00313570" w:rsidRPr="00D94A40">
        <w:rPr>
          <w:szCs w:val="24"/>
        </w:rPr>
        <w:br/>
        <w:t>We chose to use leap motion as the main technology for controlling the player. Because the mini games are different mini games the leap motion allows for the most varied amount of movements</w:t>
      </w:r>
      <w:r w:rsidR="005338FB" w:rsidRPr="00D94A40">
        <w:rPr>
          <w:szCs w:val="24"/>
        </w:rPr>
        <w:t xml:space="preserve"> in games. The leap motion is also intuitive to the player, such as picking up an object.</w:t>
      </w:r>
      <w:r w:rsidR="005338FB" w:rsidRPr="00D94A40">
        <w:rPr>
          <w:szCs w:val="24"/>
        </w:rPr>
        <w:br/>
      </w:r>
      <w:r w:rsidR="00682109" w:rsidRPr="00D94A40">
        <w:rPr>
          <w:szCs w:val="24"/>
        </w:rPr>
        <w:br/>
      </w:r>
      <w:r w:rsidR="00BD6D90" w:rsidRPr="00D94A40">
        <w:rPr>
          <w:szCs w:val="24"/>
          <w:u w:val="single"/>
        </w:rPr>
        <w:t>Custom Shader</w:t>
      </w:r>
    </w:p>
    <w:p w:rsidR="00BD6D90" w:rsidRPr="00D94A40" w:rsidRDefault="00BD6D90" w:rsidP="001D4ADD">
      <w:pPr>
        <w:tabs>
          <w:tab w:val="left" w:pos="1980"/>
        </w:tabs>
        <w:spacing w:line="240" w:lineRule="auto"/>
        <w:rPr>
          <w:szCs w:val="24"/>
          <w:u w:val="single"/>
        </w:rPr>
      </w:pPr>
      <w:r w:rsidRPr="00D94A40">
        <w:rPr>
          <w:szCs w:val="24"/>
          <w:u w:val="single"/>
        </w:rPr>
        <w:lastRenderedPageBreak/>
        <w:t>Random generation</w:t>
      </w:r>
    </w:p>
    <w:p w:rsidR="00BD6D90" w:rsidRPr="00D94A40" w:rsidRDefault="00BD6D90" w:rsidP="001D4ADD">
      <w:pPr>
        <w:tabs>
          <w:tab w:val="left" w:pos="1980"/>
        </w:tabs>
        <w:spacing w:line="240" w:lineRule="auto"/>
        <w:rPr>
          <w:szCs w:val="24"/>
          <w:u w:val="single"/>
        </w:rPr>
      </w:pPr>
      <w:r w:rsidRPr="00D94A40">
        <w:rPr>
          <w:szCs w:val="24"/>
          <w:u w:val="single"/>
        </w:rPr>
        <w:t>Procedural generation</w:t>
      </w:r>
    </w:p>
    <w:p w:rsidR="00D94A40" w:rsidRDefault="00BD6D90" w:rsidP="00D94A40">
      <w:pPr>
        <w:tabs>
          <w:tab w:val="left" w:pos="1980"/>
        </w:tabs>
        <w:spacing w:line="240" w:lineRule="auto"/>
        <w:rPr>
          <w:u w:val="single"/>
        </w:rPr>
      </w:pPr>
      <w:r w:rsidRPr="00D94A40">
        <w:rPr>
          <w:szCs w:val="24"/>
          <w:u w:val="single"/>
        </w:rPr>
        <w:t>Microphones/audio data</w:t>
      </w:r>
      <w:r w:rsidR="009F25DB" w:rsidRPr="00D94A40">
        <w:rPr>
          <w:szCs w:val="24"/>
          <w:u w:val="single"/>
        </w:rPr>
        <w:br/>
      </w:r>
      <w:r w:rsidR="005338FB">
        <w:br/>
      </w:r>
      <w:r w:rsidR="005338FB" w:rsidRPr="00D94A40">
        <w:rPr>
          <w:sz w:val="28"/>
          <w:szCs w:val="28"/>
          <w:u w:val="single"/>
        </w:rPr>
        <w:t>User Requirements</w:t>
      </w:r>
      <w:r w:rsidR="005338FB" w:rsidRPr="00D94A40">
        <w:rPr>
          <w:u w:val="single"/>
        </w:rPr>
        <w:t xml:space="preserve"> </w:t>
      </w:r>
    </w:p>
    <w:p w:rsidR="00D94A40" w:rsidRDefault="00D94A40" w:rsidP="00D94A40">
      <w:pPr>
        <w:tabs>
          <w:tab w:val="left" w:pos="1980"/>
        </w:tabs>
        <w:spacing w:line="240" w:lineRule="auto"/>
        <w:rPr>
          <w:szCs w:val="24"/>
          <w:u w:val="single"/>
        </w:rPr>
      </w:pPr>
      <w:r w:rsidRPr="00D94A40">
        <w:rPr>
          <w:szCs w:val="24"/>
          <w:u w:val="single"/>
        </w:rPr>
        <w:t>Software</w:t>
      </w:r>
    </w:p>
    <w:p w:rsidR="00D94A40" w:rsidRPr="00D94A40" w:rsidRDefault="00D94A40" w:rsidP="00D94A40">
      <w:pPr>
        <w:pStyle w:val="ListParagraph"/>
        <w:numPr>
          <w:ilvl w:val="0"/>
          <w:numId w:val="1"/>
        </w:numPr>
        <w:tabs>
          <w:tab w:val="left" w:pos="1980"/>
        </w:tabs>
        <w:spacing w:line="240" w:lineRule="auto"/>
        <w:rPr>
          <w:szCs w:val="24"/>
          <w:u w:val="single"/>
        </w:rPr>
      </w:pPr>
      <w:r>
        <w:rPr>
          <w:szCs w:val="24"/>
        </w:rPr>
        <w:t>Leap motion drivers</w:t>
      </w:r>
    </w:p>
    <w:p w:rsidR="00D94A40" w:rsidRPr="00D94A40" w:rsidRDefault="00D94A40" w:rsidP="00D94A40">
      <w:pPr>
        <w:pStyle w:val="ListParagraph"/>
        <w:numPr>
          <w:ilvl w:val="0"/>
          <w:numId w:val="1"/>
        </w:numPr>
        <w:tabs>
          <w:tab w:val="left" w:pos="1980"/>
        </w:tabs>
        <w:spacing w:line="240" w:lineRule="auto"/>
        <w:rPr>
          <w:szCs w:val="24"/>
          <w:u w:val="single"/>
        </w:rPr>
      </w:pPr>
      <w:r>
        <w:rPr>
          <w:szCs w:val="24"/>
        </w:rPr>
        <w:t>Steam VR downloaded via steam</w:t>
      </w:r>
    </w:p>
    <w:p w:rsidR="00D94A40" w:rsidRDefault="00D94A40" w:rsidP="00D94A40">
      <w:pPr>
        <w:tabs>
          <w:tab w:val="left" w:pos="1980"/>
        </w:tabs>
        <w:spacing w:line="240" w:lineRule="auto"/>
        <w:rPr>
          <w:szCs w:val="24"/>
          <w:u w:val="single"/>
        </w:rPr>
      </w:pPr>
      <w:r w:rsidRPr="00D94A40">
        <w:rPr>
          <w:szCs w:val="24"/>
          <w:u w:val="single"/>
        </w:rPr>
        <w:t>Hardware</w:t>
      </w:r>
    </w:p>
    <w:p w:rsidR="00D94A40" w:rsidRPr="00D94A40" w:rsidRDefault="00D94A40" w:rsidP="00D94A40">
      <w:pPr>
        <w:pStyle w:val="ListParagraph"/>
        <w:numPr>
          <w:ilvl w:val="0"/>
          <w:numId w:val="1"/>
        </w:numPr>
        <w:tabs>
          <w:tab w:val="left" w:pos="1980"/>
        </w:tabs>
        <w:spacing w:line="240" w:lineRule="auto"/>
        <w:rPr>
          <w:sz w:val="22"/>
          <w:u w:val="single"/>
        </w:rPr>
      </w:pPr>
      <w:r>
        <w:rPr>
          <w:szCs w:val="24"/>
        </w:rPr>
        <w:t>Leap Motion</w:t>
      </w:r>
      <w:bookmarkStart w:id="0" w:name="_GoBack"/>
      <w:bookmarkEnd w:id="0"/>
      <w:r>
        <w:rPr>
          <w:szCs w:val="24"/>
        </w:rPr>
        <w:t xml:space="preserve"> Controller</w:t>
      </w:r>
    </w:p>
    <w:p w:rsidR="00D94A40" w:rsidRPr="00D94A40" w:rsidRDefault="00D94A40" w:rsidP="00D94A40">
      <w:pPr>
        <w:pStyle w:val="ListParagraph"/>
        <w:numPr>
          <w:ilvl w:val="0"/>
          <w:numId w:val="1"/>
        </w:numPr>
        <w:tabs>
          <w:tab w:val="left" w:pos="1980"/>
        </w:tabs>
        <w:spacing w:line="240" w:lineRule="auto"/>
        <w:rPr>
          <w:sz w:val="22"/>
          <w:u w:val="single"/>
        </w:rPr>
      </w:pPr>
      <w:r>
        <w:rPr>
          <w:szCs w:val="24"/>
        </w:rPr>
        <w:t>HTC VIVE</w:t>
      </w:r>
    </w:p>
    <w:p w:rsidR="00A42330" w:rsidRPr="00D94A40" w:rsidRDefault="005338FB" w:rsidP="00D94A40">
      <w:pPr>
        <w:tabs>
          <w:tab w:val="left" w:pos="1980"/>
        </w:tabs>
        <w:spacing w:line="240" w:lineRule="auto"/>
        <w:rPr>
          <w:sz w:val="22"/>
          <w:u w:val="single"/>
        </w:rPr>
      </w:pPr>
      <w:r w:rsidRPr="00D94A40">
        <w:rPr>
          <w:u w:val="single"/>
        </w:rPr>
        <w:br/>
      </w:r>
      <w:r w:rsidRPr="00D94A40">
        <w:rPr>
          <w:sz w:val="28"/>
          <w:szCs w:val="28"/>
          <w:u w:val="single"/>
        </w:rPr>
        <w:t>User Guide</w:t>
      </w:r>
    </w:p>
    <w:p w:rsidR="00507C04" w:rsidRPr="00A42330" w:rsidRDefault="00D2605A" w:rsidP="001D4ADD">
      <w:pPr>
        <w:tabs>
          <w:tab w:val="left" w:pos="1980"/>
        </w:tabs>
        <w:spacing w:line="240" w:lineRule="auto"/>
        <w:rPr>
          <w:sz w:val="22"/>
        </w:rPr>
      </w:pPr>
      <w:r w:rsidRPr="00211084">
        <w:rPr>
          <w:sz w:val="22"/>
        </w:rPr>
        <w:t xml:space="preserve">To set up the </w:t>
      </w:r>
      <w:r w:rsidR="00211084" w:rsidRPr="00211084">
        <w:rPr>
          <w:sz w:val="22"/>
        </w:rPr>
        <w:t>set up the technologies ready for gameplay, The Vive system is</w:t>
      </w:r>
      <w:r w:rsidR="00211084" w:rsidRPr="00211084">
        <w:t xml:space="preserve"> </w:t>
      </w:r>
      <w:r w:rsidR="00211084">
        <w:rPr>
          <w:sz w:val="22"/>
        </w:rPr>
        <w:t>to be set up as instructed by the product and the leap motion need to be attached o</w:t>
      </w:r>
      <w:r w:rsidR="00D94A40">
        <w:rPr>
          <w:sz w:val="22"/>
        </w:rPr>
        <w:t>n to the front of the VR headset</w:t>
      </w:r>
      <w:r w:rsidR="00211084">
        <w:rPr>
          <w:sz w:val="22"/>
        </w:rPr>
        <w:t xml:space="preserve"> so</w:t>
      </w:r>
      <w:r w:rsidR="00D94A40">
        <w:rPr>
          <w:sz w:val="22"/>
        </w:rPr>
        <w:t xml:space="preserve"> that</w:t>
      </w:r>
      <w:r w:rsidR="00211084">
        <w:rPr>
          <w:sz w:val="22"/>
        </w:rPr>
        <w:t xml:space="preserve"> the</w:t>
      </w:r>
      <w:r w:rsidR="00811732">
        <w:rPr>
          <w:sz w:val="22"/>
        </w:rPr>
        <w:t xml:space="preserve"> users</w:t>
      </w:r>
      <w:r w:rsidR="00211084">
        <w:rPr>
          <w:sz w:val="22"/>
        </w:rPr>
        <w:t xml:space="preserve"> hands are visible to the device</w:t>
      </w:r>
      <w:r w:rsidR="00D94A40">
        <w:rPr>
          <w:sz w:val="22"/>
        </w:rPr>
        <w:t xml:space="preserve"> when held up in front of the VR headset</w:t>
      </w:r>
      <w:r w:rsidR="00211084">
        <w:rPr>
          <w:sz w:val="22"/>
        </w:rPr>
        <w:t>.</w:t>
      </w:r>
      <w:r>
        <w:rPr>
          <w:sz w:val="28"/>
          <w:szCs w:val="28"/>
        </w:rPr>
        <w:br/>
      </w:r>
      <w:r>
        <w:rPr>
          <w:sz w:val="28"/>
          <w:szCs w:val="28"/>
        </w:rPr>
        <w:br/>
        <w:t>Description of mechanics</w:t>
      </w:r>
      <w:r w:rsidR="00811732">
        <w:rPr>
          <w:sz w:val="28"/>
          <w:szCs w:val="28"/>
        </w:rPr>
        <w:br/>
      </w:r>
    </w:p>
    <w:sectPr w:rsidR="00507C04" w:rsidRPr="00A42330" w:rsidSect="00260E21">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C8D" w:rsidRDefault="00097C8D" w:rsidP="00286FC5">
      <w:r>
        <w:separator/>
      </w:r>
    </w:p>
  </w:endnote>
  <w:endnote w:type="continuationSeparator" w:id="0">
    <w:p w:rsidR="00097C8D" w:rsidRDefault="00097C8D" w:rsidP="0028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C18" w:rsidRDefault="008C1C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C18" w:rsidRDefault="008C1C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C18" w:rsidRDefault="008C1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C8D" w:rsidRDefault="00097C8D" w:rsidP="00286FC5">
      <w:r>
        <w:separator/>
      </w:r>
    </w:p>
  </w:footnote>
  <w:footnote w:type="continuationSeparator" w:id="0">
    <w:p w:rsidR="00097C8D" w:rsidRDefault="00097C8D" w:rsidP="00286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C18" w:rsidRDefault="008C1C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FC5" w:rsidRPr="008C1C18" w:rsidRDefault="00286FC5" w:rsidP="008C1C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C18" w:rsidRDefault="008C1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B2AC7"/>
    <w:multiLevelType w:val="hybridMultilevel"/>
    <w:tmpl w:val="36C6CFB4"/>
    <w:lvl w:ilvl="0" w:tplc="B6B0160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AzM7U0NzK1tDAAspR0lIJTi4sz8/NACgxrAfwn4gQsAAAA"/>
  </w:docVars>
  <w:rsids>
    <w:rsidRoot w:val="009F25DB"/>
    <w:rsid w:val="000258D2"/>
    <w:rsid w:val="00061CC7"/>
    <w:rsid w:val="00071EA0"/>
    <w:rsid w:val="00097C8D"/>
    <w:rsid w:val="000D249B"/>
    <w:rsid w:val="0014111A"/>
    <w:rsid w:val="001B101D"/>
    <w:rsid w:val="001D4ADD"/>
    <w:rsid w:val="001E33B4"/>
    <w:rsid w:val="00211084"/>
    <w:rsid w:val="00260E21"/>
    <w:rsid w:val="002829FE"/>
    <w:rsid w:val="00286FC5"/>
    <w:rsid w:val="002E5B61"/>
    <w:rsid w:val="002F5F52"/>
    <w:rsid w:val="003022D9"/>
    <w:rsid w:val="0030289F"/>
    <w:rsid w:val="00313570"/>
    <w:rsid w:val="003E00AE"/>
    <w:rsid w:val="003F6661"/>
    <w:rsid w:val="00411190"/>
    <w:rsid w:val="00431892"/>
    <w:rsid w:val="004325DE"/>
    <w:rsid w:val="0050048C"/>
    <w:rsid w:val="00507C04"/>
    <w:rsid w:val="005236F1"/>
    <w:rsid w:val="005338FB"/>
    <w:rsid w:val="00556DE4"/>
    <w:rsid w:val="00565496"/>
    <w:rsid w:val="00577A41"/>
    <w:rsid w:val="005972FA"/>
    <w:rsid w:val="00682109"/>
    <w:rsid w:val="00692A96"/>
    <w:rsid w:val="006A2AEF"/>
    <w:rsid w:val="007C0CE6"/>
    <w:rsid w:val="007C4412"/>
    <w:rsid w:val="00811732"/>
    <w:rsid w:val="00815637"/>
    <w:rsid w:val="0085559A"/>
    <w:rsid w:val="008B76CA"/>
    <w:rsid w:val="008C1C18"/>
    <w:rsid w:val="00913307"/>
    <w:rsid w:val="00947625"/>
    <w:rsid w:val="009F25DB"/>
    <w:rsid w:val="00A42330"/>
    <w:rsid w:val="00A63D12"/>
    <w:rsid w:val="00A859EB"/>
    <w:rsid w:val="00A90F16"/>
    <w:rsid w:val="00A97581"/>
    <w:rsid w:val="00B00C36"/>
    <w:rsid w:val="00B144DB"/>
    <w:rsid w:val="00BD6D90"/>
    <w:rsid w:val="00C20C3E"/>
    <w:rsid w:val="00C6600D"/>
    <w:rsid w:val="00C77F66"/>
    <w:rsid w:val="00CE4BA7"/>
    <w:rsid w:val="00D2605A"/>
    <w:rsid w:val="00D56F66"/>
    <w:rsid w:val="00D94A40"/>
    <w:rsid w:val="00F10112"/>
    <w:rsid w:val="00F46A84"/>
    <w:rsid w:val="00F530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47B6FB"/>
  <w15:chartTrackingRefBased/>
  <w15:docId w15:val="{45E5B284-9AD0-4AF6-8A48-6A6828E3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7C04"/>
    <w:pPr>
      <w:spacing w:after="240" w:line="360" w:lineRule="auto"/>
    </w:pPr>
    <w:rPr>
      <w:rFonts w:ascii="Arial" w:hAnsi="Arial"/>
      <w:sz w:val="24"/>
      <w:szCs w:val="22"/>
    </w:rPr>
  </w:style>
  <w:style w:type="paragraph" w:styleId="Heading1">
    <w:name w:val="heading 1"/>
    <w:basedOn w:val="Normal"/>
    <w:next w:val="Normal"/>
    <w:autoRedefine/>
    <w:qFormat/>
    <w:rsid w:val="007C0CE6"/>
    <w:pPr>
      <w:keepNext/>
      <w:spacing w:before="240" w:after="60"/>
      <w:outlineLvl w:val="0"/>
    </w:pPr>
    <w:rPr>
      <w:rFonts w:cs="Arial"/>
      <w:b/>
      <w:bCs/>
      <w:color w:val="1F4E79" w:themeColor="accent1" w:themeShade="80"/>
      <w:kern w:val="32"/>
      <w:sz w:val="36"/>
      <w:szCs w:val="32"/>
    </w:rPr>
  </w:style>
  <w:style w:type="paragraph" w:styleId="Heading2">
    <w:name w:val="heading 2"/>
    <w:basedOn w:val="Normal"/>
    <w:next w:val="Normal"/>
    <w:autoRedefine/>
    <w:qFormat/>
    <w:rsid w:val="007C0CE6"/>
    <w:pPr>
      <w:keepNext/>
      <w:spacing w:before="240" w:after="60"/>
      <w:outlineLvl w:val="1"/>
    </w:pPr>
    <w:rPr>
      <w:rFonts w:cs="Arial"/>
      <w:bCs/>
      <w:iCs/>
      <w:color w:val="1F4E79" w:themeColor="accent1" w:themeShade="80"/>
      <w:sz w:val="32"/>
      <w:szCs w:val="28"/>
    </w:rPr>
  </w:style>
  <w:style w:type="paragraph" w:styleId="Heading3">
    <w:name w:val="heading 3"/>
    <w:basedOn w:val="Normal"/>
    <w:next w:val="Normal"/>
    <w:autoRedefine/>
    <w:qFormat/>
    <w:rsid w:val="007C0CE6"/>
    <w:pPr>
      <w:keepNext/>
      <w:spacing w:after="96"/>
      <w:outlineLvl w:val="2"/>
    </w:pPr>
    <w:rPr>
      <w:b/>
      <w:color w:val="1F4E79" w:themeColor="accent1" w:themeShade="80"/>
      <w:spacing w:val="10"/>
      <w:sz w:val="25"/>
      <w:szCs w:val="20"/>
      <w:lang w:val="en-US"/>
    </w:rPr>
  </w:style>
  <w:style w:type="paragraph" w:styleId="Heading5">
    <w:name w:val="heading 5"/>
    <w:basedOn w:val="Normal"/>
    <w:next w:val="Normal"/>
    <w:autoRedefine/>
    <w:qFormat/>
    <w:rsid w:val="00B144DB"/>
    <w:pPr>
      <w:spacing w:before="240" w:after="60"/>
      <w:outlineLvl w:val="4"/>
    </w:pPr>
    <w:rPr>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1EA0"/>
    <w:pPr>
      <w:contextualSpacing/>
    </w:pPr>
    <w:rPr>
      <w:rFonts w:eastAsiaTheme="majorEastAsia" w:cs="Arial"/>
      <w:color w:val="1F4E79" w:themeColor="accent1" w:themeShade="80"/>
      <w:spacing w:val="-10"/>
      <w:kern w:val="28"/>
      <w:sz w:val="56"/>
      <w:szCs w:val="56"/>
    </w:rPr>
  </w:style>
  <w:style w:type="character" w:customStyle="1" w:styleId="TitleChar">
    <w:name w:val="Title Char"/>
    <w:basedOn w:val="DefaultParagraphFont"/>
    <w:link w:val="Title"/>
    <w:uiPriority w:val="10"/>
    <w:rsid w:val="00071EA0"/>
    <w:rPr>
      <w:rFonts w:ascii="Arial" w:eastAsiaTheme="majorEastAsia" w:hAnsi="Arial" w:cs="Arial"/>
      <w:color w:val="1F4E79" w:themeColor="accent1" w:themeShade="80"/>
      <w:spacing w:val="-10"/>
      <w:kern w:val="28"/>
      <w:sz w:val="56"/>
      <w:szCs w:val="56"/>
    </w:rPr>
  </w:style>
  <w:style w:type="paragraph" w:styleId="Subtitle">
    <w:name w:val="Subtitle"/>
    <w:basedOn w:val="Normal"/>
    <w:next w:val="Normal"/>
    <w:link w:val="SubtitleChar"/>
    <w:autoRedefine/>
    <w:uiPriority w:val="11"/>
    <w:qFormat/>
    <w:rsid w:val="007C0CE6"/>
    <w:pPr>
      <w:numPr>
        <w:ilvl w:val="1"/>
      </w:numPr>
      <w:spacing w:after="160"/>
    </w:pPr>
    <w:rPr>
      <w:rFonts w:eastAsiaTheme="minorEastAsia" w:cstheme="minorBidi"/>
      <w:color w:val="1F4E79" w:themeColor="accent1" w:themeShade="80"/>
      <w:spacing w:val="15"/>
      <w:sz w:val="25"/>
    </w:rPr>
  </w:style>
  <w:style w:type="character" w:customStyle="1" w:styleId="SubtitleChar">
    <w:name w:val="Subtitle Char"/>
    <w:basedOn w:val="DefaultParagraphFont"/>
    <w:link w:val="Subtitle"/>
    <w:uiPriority w:val="11"/>
    <w:rsid w:val="007C0CE6"/>
    <w:rPr>
      <w:rFonts w:ascii="Arial" w:eastAsiaTheme="minorEastAsia" w:hAnsi="Arial" w:cstheme="minorBidi"/>
      <w:color w:val="1F4E79" w:themeColor="accent1" w:themeShade="80"/>
      <w:spacing w:val="15"/>
      <w:sz w:val="25"/>
      <w:szCs w:val="22"/>
    </w:rPr>
  </w:style>
  <w:style w:type="character" w:styleId="SubtleEmphasis">
    <w:name w:val="Subtle Emphasis"/>
    <w:basedOn w:val="DefaultParagraphFont"/>
    <w:uiPriority w:val="19"/>
    <w:qFormat/>
    <w:rsid w:val="00071EA0"/>
    <w:rPr>
      <w:rFonts w:ascii="Arial Rounded MT Bold" w:hAnsi="Arial Rounded MT Bold"/>
      <w:i w:val="0"/>
      <w:iCs/>
      <w:color w:val="1F4E79" w:themeColor="accent1" w:themeShade="80"/>
      <w:sz w:val="25"/>
    </w:rPr>
  </w:style>
  <w:style w:type="paragraph" w:styleId="BalloonText">
    <w:name w:val="Balloon Text"/>
    <w:basedOn w:val="Normal"/>
    <w:link w:val="BalloonTextChar"/>
    <w:uiPriority w:val="99"/>
    <w:semiHidden/>
    <w:unhideWhenUsed/>
    <w:rsid w:val="009133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307"/>
    <w:rPr>
      <w:rFonts w:ascii="Segoe UI" w:hAnsi="Segoe UI" w:cs="Segoe UI"/>
      <w:sz w:val="18"/>
      <w:szCs w:val="18"/>
    </w:rPr>
  </w:style>
  <w:style w:type="paragraph" w:styleId="Header">
    <w:name w:val="header"/>
    <w:basedOn w:val="Normal"/>
    <w:link w:val="HeaderChar"/>
    <w:uiPriority w:val="99"/>
    <w:unhideWhenUsed/>
    <w:rsid w:val="00286FC5"/>
    <w:pPr>
      <w:tabs>
        <w:tab w:val="center" w:pos="4320"/>
        <w:tab w:val="right" w:pos="8640"/>
      </w:tabs>
    </w:pPr>
  </w:style>
  <w:style w:type="character" w:customStyle="1" w:styleId="HeaderChar">
    <w:name w:val="Header Char"/>
    <w:basedOn w:val="DefaultParagraphFont"/>
    <w:link w:val="Header"/>
    <w:uiPriority w:val="99"/>
    <w:rsid w:val="00286FC5"/>
    <w:rPr>
      <w:rFonts w:ascii="Arial" w:hAnsi="Arial"/>
      <w:sz w:val="22"/>
      <w:szCs w:val="22"/>
    </w:rPr>
  </w:style>
  <w:style w:type="paragraph" w:styleId="Footer">
    <w:name w:val="footer"/>
    <w:basedOn w:val="Normal"/>
    <w:link w:val="FooterChar"/>
    <w:uiPriority w:val="99"/>
    <w:unhideWhenUsed/>
    <w:rsid w:val="00286FC5"/>
    <w:pPr>
      <w:tabs>
        <w:tab w:val="center" w:pos="4320"/>
        <w:tab w:val="right" w:pos="8640"/>
      </w:tabs>
    </w:pPr>
  </w:style>
  <w:style w:type="character" w:customStyle="1" w:styleId="FooterChar">
    <w:name w:val="Footer Char"/>
    <w:basedOn w:val="DefaultParagraphFont"/>
    <w:link w:val="Footer"/>
    <w:uiPriority w:val="99"/>
    <w:rsid w:val="00286FC5"/>
    <w:rPr>
      <w:rFonts w:ascii="Arial" w:hAnsi="Arial"/>
      <w:sz w:val="22"/>
      <w:szCs w:val="22"/>
    </w:rPr>
  </w:style>
  <w:style w:type="paragraph" w:styleId="Caption">
    <w:name w:val="caption"/>
    <w:basedOn w:val="Normal"/>
    <w:next w:val="Normal"/>
    <w:uiPriority w:val="35"/>
    <w:unhideWhenUsed/>
    <w:qFormat/>
    <w:rsid w:val="004325DE"/>
    <w:pPr>
      <w:spacing w:after="200" w:line="240" w:lineRule="auto"/>
      <w:jc w:val="center"/>
    </w:pPr>
    <w:rPr>
      <w:iCs/>
      <w:sz w:val="18"/>
      <w:szCs w:val="18"/>
    </w:rPr>
  </w:style>
  <w:style w:type="paragraph" w:styleId="ListParagraph">
    <w:name w:val="List Paragraph"/>
    <w:basedOn w:val="Normal"/>
    <w:uiPriority w:val="34"/>
    <w:qFormat/>
    <w:rsid w:val="001D4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8E48C-9264-4C40-81F6-916614ECB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Tse</dc:creator>
  <cp:keywords/>
  <dc:description/>
  <cp:lastModifiedBy>Kintija Karnicka</cp:lastModifiedBy>
  <cp:revision>2</cp:revision>
  <cp:lastPrinted>2015-02-26T14:03:00Z</cp:lastPrinted>
  <dcterms:created xsi:type="dcterms:W3CDTF">2018-11-26T14:29:00Z</dcterms:created>
  <dcterms:modified xsi:type="dcterms:W3CDTF">2018-12-07T18:02:00Z</dcterms:modified>
</cp:coreProperties>
</file>