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Name: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Section: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Discussion Worksheet Week 5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Conservation of Energy: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you are at the top of the Space needle (cause I’m from Washington state). You are holding a penny over the edge. Ignore air resistance for this problem. As the penny falls it will convert its potential energy into kinetic energy. </w:t>
      </w:r>
      <w:r w:rsidDel="00000000" w:rsidR="00000000" w:rsidRPr="00000000">
        <w:rPr>
          <w:i w:val="1"/>
          <w:rtl w:val="0"/>
        </w:rPr>
        <w:t xml:space="preserve">Where are the points that the penny’s energy is completely potential energy &amp; where are the points where it’s completely kinetic energy?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Describe to me another situation where energy has changed forms.</w:t>
      </w:r>
      <w:r w:rsidDel="00000000" w:rsidR="00000000" w:rsidRPr="00000000">
        <w:rPr>
          <w:rtl w:val="0"/>
        </w:rPr>
        <w:t xml:space="preserve"> [Can be from kinetic to potential, vise versa, or other forms briefly mentioned on the slides]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Gravity Review: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equation for gravitational force: </w:t>
      </w:r>
      <m:oMath>
        <m:r>
          <w:rPr/>
          <m:t xml:space="preserve">F =</m:t>
        </m:r>
        <m:f>
          <m:fPr>
            <m:ctrlPr>
              <w:rPr/>
            </m:ctrlPr>
          </m:fPr>
          <m:num>
            <m:r>
              <w:rPr/>
              <m:t xml:space="preserve">GMm</m:t>
            </m:r>
          </m:num>
          <m:den>
            <m:sSup>
              <m:sSupPr>
                <m:ctrlPr>
                  <w:rPr/>
                </m:ctrlPr>
              </m:sSupPr>
              <m:e>
                <m:r>
                  <w:rPr/>
                  <m:t xml:space="preserve">r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and knowing that G is constant &amp; that I am telling you M is constant (only the big one).</w:t>
      </w:r>
      <w:r w:rsidDel="00000000" w:rsidR="00000000" w:rsidRPr="00000000">
        <w:rPr>
          <w:i w:val="1"/>
          <w:rtl w:val="0"/>
        </w:rPr>
        <w:t xml:space="preserve"> Tell me what could change to make gravitational force increase, and what could make it decrease.</w:t>
      </w:r>
      <w:r w:rsidDel="00000000" w:rsidR="00000000" w:rsidRPr="00000000">
        <w:rPr>
          <w:rtl w:val="0"/>
        </w:rPr>
        <w:t xml:space="preserve"> [If you want you can list all the possibilities, but for the sake of this problem, you’re only required to talk about one property for each scenario]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time consider that I am keeping everything the same in the equation except for M. You can think of this as going to another planet’s orbit. </w:t>
      </w:r>
      <w:r w:rsidDel="00000000" w:rsidR="00000000" w:rsidRPr="00000000">
        <w:rPr>
          <w:i w:val="1"/>
          <w:rtl w:val="0"/>
        </w:rPr>
        <w:t xml:space="preserve">Would the gravitational force increase or decrease if we went to Mercury? How about Neptune?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