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C4D" w14:textId="77777777" w:rsidR="00CF5FD2" w:rsidRDefault="00CF5FD2" w:rsidP="00CF5FD2">
      <w:pPr>
        <w:jc w:val="center"/>
        <w:rPr>
          <w:rFonts w:ascii="Calibri" w:eastAsiaTheme="majorEastAsia" w:hAnsi="Calibri" w:cs="Calibri"/>
          <w:spacing w:val="-10"/>
          <w:kern w:val="28"/>
          <w:sz w:val="40"/>
          <w:szCs w:val="40"/>
        </w:rPr>
      </w:pPr>
    </w:p>
    <w:p w14:paraId="7E921D4F" w14:textId="77777777" w:rsidR="00CF5FD2" w:rsidRDefault="00CF5FD2" w:rsidP="00CF5FD2">
      <w:pPr>
        <w:jc w:val="center"/>
        <w:rPr>
          <w:rFonts w:ascii="Calibri" w:eastAsiaTheme="majorEastAsia" w:hAnsi="Calibri" w:cs="Calibri"/>
          <w:spacing w:val="-10"/>
          <w:kern w:val="28"/>
          <w:sz w:val="40"/>
          <w:szCs w:val="40"/>
        </w:rPr>
      </w:pPr>
    </w:p>
    <w:p w14:paraId="062C31E5" w14:textId="77777777" w:rsidR="00CF5FD2" w:rsidRDefault="00CF5FD2" w:rsidP="00CF5FD2">
      <w:pPr>
        <w:jc w:val="center"/>
        <w:rPr>
          <w:rFonts w:ascii="Calibri" w:eastAsiaTheme="majorEastAsia" w:hAnsi="Calibri" w:cs="Calibri"/>
          <w:spacing w:val="-10"/>
          <w:kern w:val="28"/>
          <w:sz w:val="40"/>
          <w:szCs w:val="40"/>
        </w:rPr>
      </w:pPr>
    </w:p>
    <w:p w14:paraId="7AF7DE37" w14:textId="77777777" w:rsidR="00CF5FD2" w:rsidRDefault="00CF5FD2" w:rsidP="00CF5FD2">
      <w:pPr>
        <w:jc w:val="center"/>
        <w:rPr>
          <w:rFonts w:ascii="Calibri" w:eastAsiaTheme="majorEastAsia" w:hAnsi="Calibri" w:cs="Calibri"/>
          <w:spacing w:val="-10"/>
          <w:kern w:val="28"/>
          <w:sz w:val="40"/>
          <w:szCs w:val="40"/>
        </w:rPr>
      </w:pPr>
    </w:p>
    <w:p w14:paraId="6175CC0B" w14:textId="77777777" w:rsidR="00CF5FD2" w:rsidRDefault="00CF5FD2" w:rsidP="00CF5FD2">
      <w:pPr>
        <w:jc w:val="center"/>
        <w:rPr>
          <w:rFonts w:ascii="Calibri" w:eastAsiaTheme="majorEastAsia" w:hAnsi="Calibri" w:cs="Calibri"/>
          <w:spacing w:val="-10"/>
          <w:kern w:val="28"/>
          <w:sz w:val="40"/>
          <w:szCs w:val="40"/>
        </w:rPr>
      </w:pPr>
    </w:p>
    <w:p w14:paraId="1826FD91" w14:textId="77777777" w:rsidR="00CF5FD2" w:rsidRDefault="00CF5FD2" w:rsidP="00CF5FD2">
      <w:pPr>
        <w:jc w:val="center"/>
        <w:rPr>
          <w:rFonts w:ascii="Calibri" w:eastAsiaTheme="majorEastAsia" w:hAnsi="Calibri" w:cs="Calibri"/>
          <w:spacing w:val="-10"/>
          <w:kern w:val="28"/>
          <w:sz w:val="40"/>
          <w:szCs w:val="40"/>
        </w:rPr>
      </w:pPr>
    </w:p>
    <w:p w14:paraId="18EED213" w14:textId="77777777" w:rsidR="00CF5FD2" w:rsidRPr="00CF5FD2" w:rsidRDefault="00CF5FD2" w:rsidP="00CF5FD2">
      <w:pPr>
        <w:spacing w:line="480" w:lineRule="auto"/>
        <w:jc w:val="center"/>
        <w:rPr>
          <w:rFonts w:ascii="Times New Roman" w:eastAsiaTheme="majorEastAsia" w:hAnsi="Times New Roman" w:cs="Times New Roman"/>
          <w:spacing w:val="-10"/>
          <w:kern w:val="28"/>
        </w:rPr>
      </w:pPr>
    </w:p>
    <w:p w14:paraId="13088493" w14:textId="2ADA6F5B" w:rsidR="00522D19" w:rsidRPr="00CE4541" w:rsidRDefault="00CF5FD2" w:rsidP="00CF5FD2">
      <w:pPr>
        <w:spacing w:line="480" w:lineRule="auto"/>
        <w:jc w:val="center"/>
        <w:rPr>
          <w:rFonts w:ascii="Times New Roman" w:hAnsi="Times New Roman" w:cs="Times New Roman"/>
          <w:sz w:val="36"/>
          <w:szCs w:val="36"/>
        </w:rPr>
      </w:pPr>
      <w:r w:rsidRPr="00CE4541">
        <w:rPr>
          <w:rFonts w:ascii="Times New Roman" w:eastAsiaTheme="majorEastAsia" w:hAnsi="Times New Roman" w:cs="Times New Roman"/>
          <w:spacing w:val="-10"/>
          <w:kern w:val="28"/>
          <w:sz w:val="36"/>
          <w:szCs w:val="36"/>
        </w:rPr>
        <w:t>Park Station Manufacturing</w:t>
      </w:r>
    </w:p>
    <w:p w14:paraId="55831FCC" w14:textId="76450B61" w:rsidR="00522D19" w:rsidRPr="00CE4541" w:rsidRDefault="004B7ACE" w:rsidP="00CF5FD2">
      <w:pPr>
        <w:pStyle w:val="Heading1"/>
        <w:spacing w:line="480" w:lineRule="auto"/>
        <w:rPr>
          <w:rFonts w:ascii="Times New Roman" w:hAnsi="Times New Roman" w:cs="Times New Roman"/>
        </w:rPr>
      </w:pPr>
      <w:bookmarkStart w:id="0" w:name="_Toc21086455"/>
      <w:r w:rsidRPr="00CE4541">
        <w:rPr>
          <w:rStyle w:val="BookTitle"/>
          <w:rFonts w:ascii="Times New Roman" w:hAnsi="Times New Roman" w:cs="Times New Roman"/>
          <w:i w:val="0"/>
          <w:iCs w:val="0"/>
          <w:spacing w:val="-10"/>
        </w:rPr>
        <w:t>Software Design Template</w:t>
      </w:r>
      <w:bookmarkEnd w:id="0"/>
    </w:p>
    <w:p w14:paraId="5C0E6926" w14:textId="5E02CD3B" w:rsidR="004B7ACE" w:rsidRPr="00CF5FD2" w:rsidRDefault="004B7ACE"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Version 1.0</w:t>
      </w:r>
    </w:p>
    <w:p w14:paraId="4C5C41CF" w14:textId="14ACDC6D" w:rsidR="00CF5FD2" w:rsidRPr="00CF5FD2" w:rsidRDefault="00CF5FD2"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Emerald Tresch</w:t>
      </w:r>
    </w:p>
    <w:p w14:paraId="5C972681" w14:textId="34689F1A" w:rsidR="00CF5FD2" w:rsidRPr="00CF5FD2" w:rsidRDefault="00CF5FD2"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Southern New Hampshire University</w:t>
      </w:r>
    </w:p>
    <w:p w14:paraId="2DAD1B6D" w14:textId="77777777" w:rsidR="00CF5FD2" w:rsidRPr="00CF5FD2" w:rsidRDefault="00CF5FD2"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CS 230: Operating Platforms</w:t>
      </w:r>
    </w:p>
    <w:p w14:paraId="6501E209" w14:textId="77777777" w:rsidR="00CF5FD2" w:rsidRPr="00CF5FD2" w:rsidRDefault="00CF5FD2"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 xml:space="preserve">Professor Emilia </w:t>
      </w:r>
      <w:proofErr w:type="spellStart"/>
      <w:r w:rsidRPr="00CF5FD2">
        <w:rPr>
          <w:rFonts w:ascii="Times New Roman" w:hAnsi="Times New Roman" w:cs="Times New Roman"/>
        </w:rPr>
        <w:t>Butu</w:t>
      </w:r>
      <w:proofErr w:type="spellEnd"/>
    </w:p>
    <w:p w14:paraId="14497160" w14:textId="77777777" w:rsidR="00CF5FD2" w:rsidRPr="00CF5FD2" w:rsidRDefault="00CF5FD2" w:rsidP="00CF5FD2">
      <w:pPr>
        <w:suppressAutoHyphens/>
        <w:spacing w:line="480" w:lineRule="auto"/>
        <w:contextualSpacing/>
        <w:jc w:val="center"/>
        <w:rPr>
          <w:rFonts w:ascii="Times New Roman" w:hAnsi="Times New Roman" w:cs="Times New Roman"/>
        </w:rPr>
      </w:pPr>
      <w:r w:rsidRPr="00CF5FD2">
        <w:rPr>
          <w:rFonts w:ascii="Times New Roman" w:hAnsi="Times New Roman" w:cs="Times New Roman"/>
        </w:rPr>
        <w:t>September 7, 2024</w:t>
      </w:r>
    </w:p>
    <w:p w14:paraId="2C8828B3" w14:textId="608F3E40" w:rsidR="004B7ACE" w:rsidRDefault="004B7ACE" w:rsidP="00545474">
      <w:pPr>
        <w:suppressAutoHyphens/>
        <w:contextualSpacing/>
        <w:rPr>
          <w:rFonts w:ascii="Calibri" w:hAnsi="Calibri" w:cs="Calibri"/>
          <w:sz w:val="22"/>
          <w:szCs w:val="22"/>
        </w:rPr>
      </w:pPr>
    </w:p>
    <w:p w14:paraId="703765E3" w14:textId="77777777" w:rsidR="00CF5FD2" w:rsidRDefault="00CF5FD2" w:rsidP="00BE3283">
      <w:pPr>
        <w:pStyle w:val="Heading2"/>
      </w:pPr>
      <w:bookmarkStart w:id="1" w:name="_Toc21086456"/>
    </w:p>
    <w:p w14:paraId="52244FF8" w14:textId="77777777" w:rsidR="00CF5FD2" w:rsidRDefault="00CF5FD2" w:rsidP="00BE3283">
      <w:pPr>
        <w:pStyle w:val="Heading2"/>
      </w:pPr>
    </w:p>
    <w:p w14:paraId="25F36863" w14:textId="77777777" w:rsidR="00CF5FD2" w:rsidRDefault="00CF5FD2" w:rsidP="00BE3283">
      <w:pPr>
        <w:pStyle w:val="Heading2"/>
      </w:pPr>
    </w:p>
    <w:p w14:paraId="257569E7" w14:textId="77777777" w:rsidR="00CF5FD2" w:rsidRDefault="00CF5FD2" w:rsidP="00BE3283">
      <w:pPr>
        <w:pStyle w:val="Heading2"/>
      </w:pPr>
    </w:p>
    <w:p w14:paraId="715CE2F9" w14:textId="77777777" w:rsidR="00CF5FD2" w:rsidRDefault="00CF5FD2" w:rsidP="00BE3283">
      <w:pPr>
        <w:pStyle w:val="Heading2"/>
      </w:pPr>
    </w:p>
    <w:p w14:paraId="2282BBB4" w14:textId="77777777" w:rsidR="00CF5FD2" w:rsidRDefault="00CF5FD2" w:rsidP="00BE3283">
      <w:pPr>
        <w:pStyle w:val="Heading2"/>
      </w:pPr>
    </w:p>
    <w:p w14:paraId="01E6D661" w14:textId="77777777" w:rsidR="00CF5FD2" w:rsidRDefault="00CF5FD2" w:rsidP="00BE3283">
      <w:pPr>
        <w:pStyle w:val="Heading2"/>
      </w:pPr>
    </w:p>
    <w:p w14:paraId="1328708C" w14:textId="77777777" w:rsidR="00CF5FD2" w:rsidRDefault="00CF5FD2" w:rsidP="00BE3283">
      <w:pPr>
        <w:pStyle w:val="Heading2"/>
      </w:pPr>
    </w:p>
    <w:p w14:paraId="6B15A0DC" w14:textId="77777777" w:rsidR="00CF5FD2" w:rsidRDefault="00CF5FD2" w:rsidP="00BE3283">
      <w:pPr>
        <w:pStyle w:val="Heading2"/>
      </w:pPr>
    </w:p>
    <w:p w14:paraId="3847DA07" w14:textId="77777777" w:rsidR="00CF5FD2" w:rsidRDefault="00CF5FD2" w:rsidP="00BE3283">
      <w:pPr>
        <w:pStyle w:val="Heading2"/>
      </w:pPr>
    </w:p>
    <w:p w14:paraId="61DED6D1" w14:textId="77777777" w:rsidR="00CF5FD2" w:rsidRDefault="00CF5FD2" w:rsidP="00BE3283">
      <w:pPr>
        <w:pStyle w:val="Heading2"/>
      </w:pPr>
    </w:p>
    <w:p w14:paraId="0E3E395F" w14:textId="77777777" w:rsidR="00CF5FD2" w:rsidRDefault="00CF5FD2" w:rsidP="00BE3283">
      <w:pPr>
        <w:pStyle w:val="Heading2"/>
      </w:pPr>
    </w:p>
    <w:p w14:paraId="18C176F5" w14:textId="77777777" w:rsidR="00CF5FD2" w:rsidRDefault="00CF5FD2" w:rsidP="00BE3283">
      <w:pPr>
        <w:pStyle w:val="Heading2"/>
      </w:pPr>
    </w:p>
    <w:p w14:paraId="207640FC" w14:textId="77777777" w:rsidR="00CF5FD2" w:rsidRDefault="00CF5FD2" w:rsidP="00BE3283">
      <w:pPr>
        <w:pStyle w:val="Heading2"/>
      </w:pPr>
    </w:p>
    <w:p w14:paraId="091E9990" w14:textId="77777777" w:rsidR="00CF5FD2" w:rsidRDefault="00CF5FD2" w:rsidP="00BE3283">
      <w:pPr>
        <w:pStyle w:val="Heading2"/>
      </w:pPr>
    </w:p>
    <w:p w14:paraId="76742869" w14:textId="77777777" w:rsidR="00CF5FD2" w:rsidRDefault="00CF5FD2" w:rsidP="00BE3283">
      <w:pPr>
        <w:pStyle w:val="Heading2"/>
      </w:pPr>
    </w:p>
    <w:p w14:paraId="72F32E53" w14:textId="77777777" w:rsidR="00CF5FD2" w:rsidRDefault="00CF5FD2" w:rsidP="00BE3283">
      <w:pPr>
        <w:pStyle w:val="Heading2"/>
      </w:pPr>
    </w:p>
    <w:p w14:paraId="276437F5" w14:textId="7EC8A873" w:rsidR="00042E7D" w:rsidRPr="00CE4541" w:rsidRDefault="00042E7D" w:rsidP="00BE3283">
      <w:pPr>
        <w:pStyle w:val="Heading2"/>
        <w:rPr>
          <w:rFonts w:ascii="Times New Roman" w:hAnsi="Times New Roman" w:cs="Times New Roman"/>
        </w:rPr>
      </w:pPr>
      <w:r w:rsidRPr="00CE4541">
        <w:rPr>
          <w:rFonts w:ascii="Times New Roman" w:hAnsi="Times New Roman" w:cs="Times New Roman"/>
        </w:rPr>
        <w:t>Table of Contents</w:t>
      </w:r>
      <w:bookmarkEnd w:id="1"/>
    </w:p>
    <w:sdt>
      <w:sdtPr>
        <w:rPr>
          <w:rFonts w:ascii="Times New Roman" w:eastAsiaTheme="minorHAnsi" w:hAnsi="Times New Roman" w:cs="Times New Roman"/>
          <w:spacing w:val="0"/>
          <w:kern w:val="0"/>
          <w:sz w:val="22"/>
          <w:szCs w:val="22"/>
        </w:rPr>
        <w:id w:val="587670214"/>
        <w:docPartObj>
          <w:docPartGallery w:val="Table of Contents"/>
          <w:docPartUnique/>
        </w:docPartObj>
      </w:sdtPr>
      <w:sdtEndPr>
        <w:rPr>
          <w:noProof/>
        </w:rPr>
      </w:sdtEndPr>
      <w:sdtContent>
        <w:p w14:paraId="4CE355CF" w14:textId="28EEAC37" w:rsidR="00D02529" w:rsidRPr="00CE4541" w:rsidRDefault="00D02529" w:rsidP="00BE3283">
          <w:pPr>
            <w:pStyle w:val="TOCHeading"/>
            <w:rPr>
              <w:rStyle w:val="Heading1Char"/>
              <w:rFonts w:ascii="Times New Roman" w:hAnsi="Times New Roman" w:cs="Times New Roman"/>
              <w:sz w:val="22"/>
              <w:szCs w:val="22"/>
            </w:rPr>
          </w:pPr>
        </w:p>
        <w:p w14:paraId="024E0C24" w14:textId="2AC18253" w:rsidR="00A109CA" w:rsidRPr="00CE4541" w:rsidRDefault="00D02529" w:rsidP="00522D19">
          <w:pPr>
            <w:pStyle w:val="TOC1"/>
            <w:tabs>
              <w:tab w:val="right" w:leader="dot" w:pos="9350"/>
            </w:tabs>
            <w:spacing w:before="0"/>
            <w:rPr>
              <w:rFonts w:ascii="Times New Roman" w:eastAsiaTheme="minorEastAsia" w:hAnsi="Times New Roman" w:cs="Times New Roman"/>
              <w:b w:val="0"/>
              <w:bCs w:val="0"/>
              <w:i w:val="0"/>
              <w:iCs w:val="0"/>
              <w:noProof/>
              <w:sz w:val="22"/>
              <w:szCs w:val="22"/>
            </w:rPr>
          </w:pPr>
          <w:r w:rsidRPr="00CE4541">
            <w:rPr>
              <w:rFonts w:ascii="Times New Roman" w:hAnsi="Times New Roman" w:cs="Times New Roman"/>
              <w:b w:val="0"/>
              <w:bCs w:val="0"/>
              <w:sz w:val="22"/>
              <w:szCs w:val="22"/>
            </w:rPr>
            <w:fldChar w:fldCharType="begin"/>
          </w:r>
          <w:r w:rsidRPr="00CE4541">
            <w:rPr>
              <w:rFonts w:ascii="Times New Roman" w:hAnsi="Times New Roman" w:cs="Times New Roman"/>
              <w:sz w:val="22"/>
              <w:szCs w:val="22"/>
            </w:rPr>
            <w:instrText xml:space="preserve"> TOC \o "1-3" \h \z \u </w:instrText>
          </w:r>
          <w:r w:rsidRPr="00CE4541">
            <w:rPr>
              <w:rFonts w:ascii="Times New Roman" w:hAnsi="Times New Roman" w:cs="Times New Roman"/>
              <w:b w:val="0"/>
              <w:bCs w:val="0"/>
              <w:sz w:val="22"/>
              <w:szCs w:val="22"/>
            </w:rPr>
            <w:fldChar w:fldCharType="separate"/>
          </w:r>
          <w:hyperlink w:anchor="_Toc21086455" w:history="1">
            <w:r w:rsidR="00A109CA" w:rsidRPr="00CE4541">
              <w:rPr>
                <w:rStyle w:val="Hyperlink"/>
                <w:rFonts w:ascii="Times New Roman" w:hAnsi="Times New Roman" w:cs="Times New Roman"/>
                <w:noProof/>
                <w:sz w:val="22"/>
                <w:szCs w:val="22"/>
              </w:rPr>
              <w:t>Software Design Template</w:t>
            </w:r>
            <w:r w:rsidR="00A109CA" w:rsidRPr="00CE4541">
              <w:rPr>
                <w:rFonts w:ascii="Times New Roman" w:hAnsi="Times New Roman" w:cs="Times New Roman"/>
                <w:noProof/>
                <w:webHidden/>
                <w:sz w:val="22"/>
                <w:szCs w:val="22"/>
              </w:rPr>
              <w:tab/>
            </w:r>
            <w:r w:rsidR="00A109CA" w:rsidRPr="00CE4541">
              <w:rPr>
                <w:rFonts w:ascii="Times New Roman" w:hAnsi="Times New Roman" w:cs="Times New Roman"/>
                <w:noProof/>
                <w:webHidden/>
                <w:sz w:val="22"/>
                <w:szCs w:val="22"/>
              </w:rPr>
              <w:fldChar w:fldCharType="begin"/>
            </w:r>
            <w:r w:rsidR="00A109CA" w:rsidRPr="00CE4541">
              <w:rPr>
                <w:rFonts w:ascii="Times New Roman" w:hAnsi="Times New Roman" w:cs="Times New Roman"/>
                <w:noProof/>
                <w:webHidden/>
                <w:sz w:val="22"/>
                <w:szCs w:val="22"/>
              </w:rPr>
              <w:instrText xml:space="preserve"> PAGEREF _Toc21086455 \h </w:instrText>
            </w:r>
            <w:r w:rsidR="00A109CA" w:rsidRPr="00CE4541">
              <w:rPr>
                <w:rFonts w:ascii="Times New Roman" w:hAnsi="Times New Roman" w:cs="Times New Roman"/>
                <w:noProof/>
                <w:webHidden/>
                <w:sz w:val="22"/>
                <w:szCs w:val="22"/>
              </w:rPr>
            </w:r>
            <w:r w:rsidR="00A109CA" w:rsidRPr="00CE4541">
              <w:rPr>
                <w:rFonts w:ascii="Times New Roman" w:hAnsi="Times New Roman" w:cs="Times New Roman"/>
                <w:noProof/>
                <w:webHidden/>
                <w:sz w:val="22"/>
                <w:szCs w:val="22"/>
              </w:rPr>
              <w:fldChar w:fldCharType="separate"/>
            </w:r>
            <w:r w:rsidR="00A109CA" w:rsidRPr="00CE4541">
              <w:rPr>
                <w:rFonts w:ascii="Times New Roman" w:hAnsi="Times New Roman" w:cs="Times New Roman"/>
                <w:noProof/>
                <w:webHidden/>
                <w:sz w:val="22"/>
                <w:szCs w:val="22"/>
              </w:rPr>
              <w:t>1</w:t>
            </w:r>
            <w:r w:rsidR="00A109CA" w:rsidRPr="00CE4541">
              <w:rPr>
                <w:rFonts w:ascii="Times New Roman" w:hAnsi="Times New Roman" w:cs="Times New Roman"/>
                <w:noProof/>
                <w:webHidden/>
                <w:sz w:val="22"/>
                <w:szCs w:val="22"/>
              </w:rPr>
              <w:fldChar w:fldCharType="end"/>
            </w:r>
          </w:hyperlink>
        </w:p>
        <w:p w14:paraId="0734808C" w14:textId="038B6FB0" w:rsidR="00A109CA"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56" w:history="1">
            <w:r w:rsidR="00A109CA" w:rsidRPr="00CE4541">
              <w:rPr>
                <w:rStyle w:val="Hyperlink"/>
                <w:rFonts w:ascii="Times New Roman" w:hAnsi="Times New Roman" w:cs="Times New Roman"/>
                <w:noProof/>
              </w:rPr>
              <w:t>Table of Contents</w:t>
            </w:r>
            <w:r w:rsidR="00A109CA" w:rsidRPr="00CE4541">
              <w:rPr>
                <w:rFonts w:ascii="Times New Roman" w:hAnsi="Times New Roman" w:cs="Times New Roman"/>
                <w:noProof/>
                <w:webHidden/>
              </w:rPr>
              <w:tab/>
            </w:r>
            <w:r w:rsidR="00A109CA" w:rsidRPr="00CE4541">
              <w:rPr>
                <w:rFonts w:ascii="Times New Roman" w:hAnsi="Times New Roman" w:cs="Times New Roman"/>
                <w:noProof/>
                <w:webHidden/>
              </w:rPr>
              <w:fldChar w:fldCharType="begin"/>
            </w:r>
            <w:r w:rsidR="00A109CA" w:rsidRPr="00CE4541">
              <w:rPr>
                <w:rFonts w:ascii="Times New Roman" w:hAnsi="Times New Roman" w:cs="Times New Roman"/>
                <w:noProof/>
                <w:webHidden/>
              </w:rPr>
              <w:instrText xml:space="preserve"> PAGEREF _Toc21086456 \h </w:instrText>
            </w:r>
            <w:r w:rsidR="00A109CA" w:rsidRPr="00CE4541">
              <w:rPr>
                <w:rFonts w:ascii="Times New Roman" w:hAnsi="Times New Roman" w:cs="Times New Roman"/>
                <w:noProof/>
                <w:webHidden/>
              </w:rPr>
            </w:r>
            <w:r w:rsidR="00A109CA" w:rsidRPr="00CE4541">
              <w:rPr>
                <w:rFonts w:ascii="Times New Roman" w:hAnsi="Times New Roman" w:cs="Times New Roman"/>
                <w:noProof/>
                <w:webHidden/>
              </w:rPr>
              <w:fldChar w:fldCharType="separate"/>
            </w:r>
            <w:r w:rsidR="00A109CA" w:rsidRPr="00CE4541">
              <w:rPr>
                <w:rFonts w:ascii="Times New Roman" w:hAnsi="Times New Roman" w:cs="Times New Roman"/>
                <w:noProof/>
                <w:webHidden/>
              </w:rPr>
              <w:t>2</w:t>
            </w:r>
            <w:r w:rsidR="00A109CA" w:rsidRPr="00CE4541">
              <w:rPr>
                <w:rFonts w:ascii="Times New Roman" w:hAnsi="Times New Roman" w:cs="Times New Roman"/>
                <w:noProof/>
                <w:webHidden/>
              </w:rPr>
              <w:fldChar w:fldCharType="end"/>
            </w:r>
          </w:hyperlink>
        </w:p>
        <w:p w14:paraId="04342892" w14:textId="42689E31" w:rsidR="00A109CA"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57" w:history="1">
            <w:r w:rsidR="00A109CA" w:rsidRPr="00CE4541">
              <w:rPr>
                <w:rStyle w:val="Hyperlink"/>
                <w:rFonts w:ascii="Times New Roman" w:hAnsi="Times New Roman" w:cs="Times New Roman"/>
                <w:noProof/>
              </w:rPr>
              <w:t>Document Revision History</w:t>
            </w:r>
            <w:r w:rsidR="00A109CA" w:rsidRPr="00CE4541">
              <w:rPr>
                <w:rFonts w:ascii="Times New Roman" w:hAnsi="Times New Roman" w:cs="Times New Roman"/>
                <w:noProof/>
                <w:webHidden/>
              </w:rPr>
              <w:tab/>
            </w:r>
            <w:r w:rsidR="00A109CA" w:rsidRPr="00CE4541">
              <w:rPr>
                <w:rFonts w:ascii="Times New Roman" w:hAnsi="Times New Roman" w:cs="Times New Roman"/>
                <w:noProof/>
                <w:webHidden/>
              </w:rPr>
              <w:fldChar w:fldCharType="begin"/>
            </w:r>
            <w:r w:rsidR="00A109CA" w:rsidRPr="00CE4541">
              <w:rPr>
                <w:rFonts w:ascii="Times New Roman" w:hAnsi="Times New Roman" w:cs="Times New Roman"/>
                <w:noProof/>
                <w:webHidden/>
              </w:rPr>
              <w:instrText xml:space="preserve"> PAGEREF _Toc21086457 \h </w:instrText>
            </w:r>
            <w:r w:rsidR="00A109CA" w:rsidRPr="00CE4541">
              <w:rPr>
                <w:rFonts w:ascii="Times New Roman" w:hAnsi="Times New Roman" w:cs="Times New Roman"/>
                <w:noProof/>
                <w:webHidden/>
              </w:rPr>
            </w:r>
            <w:r w:rsidR="00A109CA" w:rsidRPr="00CE4541">
              <w:rPr>
                <w:rFonts w:ascii="Times New Roman" w:hAnsi="Times New Roman" w:cs="Times New Roman"/>
                <w:noProof/>
                <w:webHidden/>
              </w:rPr>
              <w:fldChar w:fldCharType="separate"/>
            </w:r>
            <w:r w:rsidR="00A109CA" w:rsidRPr="00CE4541">
              <w:rPr>
                <w:rFonts w:ascii="Times New Roman" w:hAnsi="Times New Roman" w:cs="Times New Roman"/>
                <w:noProof/>
                <w:webHidden/>
              </w:rPr>
              <w:t>2</w:t>
            </w:r>
            <w:r w:rsidR="00A109CA" w:rsidRPr="00CE4541">
              <w:rPr>
                <w:rFonts w:ascii="Times New Roman" w:hAnsi="Times New Roman" w:cs="Times New Roman"/>
                <w:noProof/>
                <w:webHidden/>
              </w:rPr>
              <w:fldChar w:fldCharType="end"/>
            </w:r>
          </w:hyperlink>
        </w:p>
        <w:p w14:paraId="60052BDD" w14:textId="29C2074A" w:rsidR="00A109CA"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58" w:history="1">
            <w:r w:rsidR="00A109CA" w:rsidRPr="00CE4541">
              <w:rPr>
                <w:rStyle w:val="Hyperlink"/>
                <w:rFonts w:ascii="Times New Roman" w:hAnsi="Times New Roman" w:cs="Times New Roman"/>
                <w:noProof/>
              </w:rPr>
              <w:t>Executive Summary</w:t>
            </w:r>
            <w:r w:rsidR="00A109CA" w:rsidRPr="00CE4541">
              <w:rPr>
                <w:rFonts w:ascii="Times New Roman" w:hAnsi="Times New Roman" w:cs="Times New Roman"/>
                <w:noProof/>
                <w:webHidden/>
              </w:rPr>
              <w:tab/>
            </w:r>
            <w:r w:rsidR="00A109CA" w:rsidRPr="00CE4541">
              <w:rPr>
                <w:rFonts w:ascii="Times New Roman" w:hAnsi="Times New Roman" w:cs="Times New Roman"/>
                <w:noProof/>
                <w:webHidden/>
              </w:rPr>
              <w:fldChar w:fldCharType="begin"/>
            </w:r>
            <w:r w:rsidR="00A109CA" w:rsidRPr="00CE4541">
              <w:rPr>
                <w:rFonts w:ascii="Times New Roman" w:hAnsi="Times New Roman" w:cs="Times New Roman"/>
                <w:noProof/>
                <w:webHidden/>
              </w:rPr>
              <w:instrText xml:space="preserve"> PAGEREF _Toc21086458 \h </w:instrText>
            </w:r>
            <w:r w:rsidR="00A109CA" w:rsidRPr="00CE4541">
              <w:rPr>
                <w:rFonts w:ascii="Times New Roman" w:hAnsi="Times New Roman" w:cs="Times New Roman"/>
                <w:noProof/>
                <w:webHidden/>
              </w:rPr>
            </w:r>
            <w:r w:rsidR="00A109CA" w:rsidRPr="00CE4541">
              <w:rPr>
                <w:rFonts w:ascii="Times New Roman" w:hAnsi="Times New Roman" w:cs="Times New Roman"/>
                <w:noProof/>
                <w:webHidden/>
              </w:rPr>
              <w:fldChar w:fldCharType="separate"/>
            </w:r>
            <w:r w:rsidR="00A109CA" w:rsidRPr="00CE4541">
              <w:rPr>
                <w:rFonts w:ascii="Times New Roman" w:hAnsi="Times New Roman" w:cs="Times New Roman"/>
                <w:noProof/>
                <w:webHidden/>
              </w:rPr>
              <w:t>3</w:t>
            </w:r>
            <w:r w:rsidR="00A109CA" w:rsidRPr="00CE4541">
              <w:rPr>
                <w:rFonts w:ascii="Times New Roman" w:hAnsi="Times New Roman" w:cs="Times New Roman"/>
                <w:noProof/>
                <w:webHidden/>
              </w:rPr>
              <w:fldChar w:fldCharType="end"/>
            </w:r>
          </w:hyperlink>
        </w:p>
        <w:p w14:paraId="1FF16141" w14:textId="47212BB9" w:rsidR="003D35ED"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59" w:history="1">
            <w:r w:rsidR="003D35ED" w:rsidRPr="00CE4541">
              <w:rPr>
                <w:rStyle w:val="Hyperlink"/>
                <w:rFonts w:ascii="Times New Roman" w:hAnsi="Times New Roman" w:cs="Times New Roman"/>
                <w:noProof/>
              </w:rPr>
              <w:t>Requirements</w:t>
            </w:r>
            <w:r w:rsidR="003D35ED" w:rsidRPr="00CE4541">
              <w:rPr>
                <w:rFonts w:ascii="Times New Roman" w:hAnsi="Times New Roman" w:cs="Times New Roman"/>
                <w:noProof/>
                <w:webHidden/>
              </w:rPr>
              <w:tab/>
            </w:r>
            <w:r w:rsidR="003D35ED" w:rsidRPr="00CE4541">
              <w:rPr>
                <w:rFonts w:ascii="Times New Roman" w:hAnsi="Times New Roman" w:cs="Times New Roman"/>
                <w:noProof/>
                <w:webHidden/>
              </w:rPr>
              <w:fldChar w:fldCharType="begin"/>
            </w:r>
            <w:r w:rsidR="003D35ED" w:rsidRPr="00CE4541">
              <w:rPr>
                <w:rFonts w:ascii="Times New Roman" w:hAnsi="Times New Roman" w:cs="Times New Roman"/>
                <w:noProof/>
                <w:webHidden/>
              </w:rPr>
              <w:instrText xml:space="preserve"> PAGEREF _Toc21086459 \h </w:instrText>
            </w:r>
            <w:r w:rsidR="003D35ED" w:rsidRPr="00CE4541">
              <w:rPr>
                <w:rFonts w:ascii="Times New Roman" w:hAnsi="Times New Roman" w:cs="Times New Roman"/>
                <w:noProof/>
                <w:webHidden/>
              </w:rPr>
            </w:r>
            <w:r w:rsidR="003D35ED" w:rsidRPr="00CE4541">
              <w:rPr>
                <w:rFonts w:ascii="Times New Roman" w:hAnsi="Times New Roman" w:cs="Times New Roman"/>
                <w:noProof/>
                <w:webHidden/>
              </w:rPr>
              <w:fldChar w:fldCharType="separate"/>
            </w:r>
            <w:r w:rsidR="003D35ED" w:rsidRPr="00CE4541">
              <w:rPr>
                <w:rFonts w:ascii="Times New Roman" w:hAnsi="Times New Roman" w:cs="Times New Roman"/>
                <w:noProof/>
                <w:webHidden/>
              </w:rPr>
              <w:t>3</w:t>
            </w:r>
            <w:r w:rsidR="003D35ED" w:rsidRPr="00CE4541">
              <w:rPr>
                <w:rFonts w:ascii="Times New Roman" w:hAnsi="Times New Roman" w:cs="Times New Roman"/>
                <w:noProof/>
                <w:webHidden/>
              </w:rPr>
              <w:fldChar w:fldCharType="end"/>
            </w:r>
          </w:hyperlink>
        </w:p>
        <w:p w14:paraId="4170AF21" w14:textId="1ED657C2" w:rsidR="00A109CA"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59" w:history="1">
            <w:r w:rsidR="00A109CA" w:rsidRPr="00CE4541">
              <w:rPr>
                <w:rStyle w:val="Hyperlink"/>
                <w:rFonts w:ascii="Times New Roman" w:hAnsi="Times New Roman" w:cs="Times New Roman"/>
                <w:noProof/>
              </w:rPr>
              <w:t>Design Constraints</w:t>
            </w:r>
            <w:r w:rsidR="00A109CA" w:rsidRPr="00CE4541">
              <w:rPr>
                <w:rFonts w:ascii="Times New Roman" w:hAnsi="Times New Roman" w:cs="Times New Roman"/>
                <w:noProof/>
                <w:webHidden/>
              </w:rPr>
              <w:tab/>
            </w:r>
            <w:r w:rsidR="00A109CA" w:rsidRPr="00CE4541">
              <w:rPr>
                <w:rFonts w:ascii="Times New Roman" w:hAnsi="Times New Roman" w:cs="Times New Roman"/>
                <w:noProof/>
                <w:webHidden/>
              </w:rPr>
              <w:fldChar w:fldCharType="begin"/>
            </w:r>
            <w:r w:rsidR="00A109CA" w:rsidRPr="00CE4541">
              <w:rPr>
                <w:rFonts w:ascii="Times New Roman" w:hAnsi="Times New Roman" w:cs="Times New Roman"/>
                <w:noProof/>
                <w:webHidden/>
              </w:rPr>
              <w:instrText xml:space="preserve"> PAGEREF _Toc21086459 \h </w:instrText>
            </w:r>
            <w:r w:rsidR="00A109CA" w:rsidRPr="00CE4541">
              <w:rPr>
                <w:rFonts w:ascii="Times New Roman" w:hAnsi="Times New Roman" w:cs="Times New Roman"/>
                <w:noProof/>
                <w:webHidden/>
              </w:rPr>
            </w:r>
            <w:r w:rsidR="00A109CA" w:rsidRPr="00CE4541">
              <w:rPr>
                <w:rFonts w:ascii="Times New Roman" w:hAnsi="Times New Roman" w:cs="Times New Roman"/>
                <w:noProof/>
                <w:webHidden/>
              </w:rPr>
              <w:fldChar w:fldCharType="separate"/>
            </w:r>
            <w:r w:rsidR="00A109CA" w:rsidRPr="00CE4541">
              <w:rPr>
                <w:rFonts w:ascii="Times New Roman" w:hAnsi="Times New Roman" w:cs="Times New Roman"/>
                <w:noProof/>
                <w:webHidden/>
              </w:rPr>
              <w:t>3</w:t>
            </w:r>
            <w:r w:rsidR="00A109CA" w:rsidRPr="00CE4541">
              <w:rPr>
                <w:rFonts w:ascii="Times New Roman" w:hAnsi="Times New Roman" w:cs="Times New Roman"/>
                <w:noProof/>
                <w:webHidden/>
              </w:rPr>
              <w:fldChar w:fldCharType="end"/>
            </w:r>
          </w:hyperlink>
        </w:p>
        <w:p w14:paraId="485FB7A5" w14:textId="73AEE966" w:rsidR="00D02529" w:rsidRPr="00CE4541" w:rsidRDefault="00B76C1F" w:rsidP="00522D19">
          <w:pPr>
            <w:pStyle w:val="TOC2"/>
            <w:tabs>
              <w:tab w:val="right" w:leader="dot" w:pos="9350"/>
            </w:tabs>
            <w:spacing w:before="0"/>
            <w:rPr>
              <w:rFonts w:ascii="Times New Roman" w:eastAsiaTheme="minorEastAsia" w:hAnsi="Times New Roman" w:cs="Times New Roman"/>
              <w:b w:val="0"/>
              <w:bCs w:val="0"/>
              <w:noProof/>
            </w:rPr>
          </w:pPr>
          <w:hyperlink w:anchor="_Toc21086460" w:history="1">
            <w:r w:rsidR="003D35ED" w:rsidRPr="00CE4541">
              <w:rPr>
                <w:rStyle w:val="Hyperlink"/>
                <w:rFonts w:ascii="Times New Roman" w:hAnsi="Times New Roman" w:cs="Times New Roman"/>
                <w:noProof/>
              </w:rPr>
              <w:t>Rationale</w:t>
            </w:r>
            <w:r w:rsidR="00A109CA" w:rsidRPr="00CE4541">
              <w:rPr>
                <w:rFonts w:ascii="Times New Roman" w:hAnsi="Times New Roman" w:cs="Times New Roman"/>
                <w:noProof/>
                <w:webHidden/>
              </w:rPr>
              <w:tab/>
            </w:r>
            <w:r w:rsidR="00A109CA" w:rsidRPr="00CE4541">
              <w:rPr>
                <w:rFonts w:ascii="Times New Roman" w:hAnsi="Times New Roman" w:cs="Times New Roman"/>
                <w:noProof/>
                <w:webHidden/>
              </w:rPr>
              <w:fldChar w:fldCharType="begin"/>
            </w:r>
            <w:r w:rsidR="00A109CA" w:rsidRPr="00CE4541">
              <w:rPr>
                <w:rFonts w:ascii="Times New Roman" w:hAnsi="Times New Roman" w:cs="Times New Roman"/>
                <w:noProof/>
                <w:webHidden/>
              </w:rPr>
              <w:instrText xml:space="preserve"> PAGEREF _Toc21086460 \h </w:instrText>
            </w:r>
            <w:r w:rsidR="00A109CA" w:rsidRPr="00CE4541">
              <w:rPr>
                <w:rFonts w:ascii="Times New Roman" w:hAnsi="Times New Roman" w:cs="Times New Roman"/>
                <w:noProof/>
                <w:webHidden/>
              </w:rPr>
            </w:r>
            <w:r w:rsidR="00A109CA" w:rsidRPr="00CE4541">
              <w:rPr>
                <w:rFonts w:ascii="Times New Roman" w:hAnsi="Times New Roman" w:cs="Times New Roman"/>
                <w:noProof/>
                <w:webHidden/>
              </w:rPr>
              <w:fldChar w:fldCharType="separate"/>
            </w:r>
            <w:r w:rsidR="00A109CA" w:rsidRPr="00CE4541">
              <w:rPr>
                <w:rFonts w:ascii="Times New Roman" w:hAnsi="Times New Roman" w:cs="Times New Roman"/>
                <w:noProof/>
                <w:webHidden/>
              </w:rPr>
              <w:t>3</w:t>
            </w:r>
            <w:r w:rsidR="00A109CA" w:rsidRPr="00CE4541">
              <w:rPr>
                <w:rFonts w:ascii="Times New Roman" w:hAnsi="Times New Roman" w:cs="Times New Roman"/>
                <w:noProof/>
                <w:webHidden/>
              </w:rPr>
              <w:fldChar w:fldCharType="end"/>
            </w:r>
          </w:hyperlink>
          <w:r w:rsidR="00D02529" w:rsidRPr="00CE4541">
            <w:rPr>
              <w:rFonts w:ascii="Times New Roman" w:hAnsi="Times New Roman" w:cs="Times New Roman"/>
              <w:b w:val="0"/>
              <w:bCs w:val="0"/>
              <w:noProof/>
            </w:rPr>
            <w:fldChar w:fldCharType="end"/>
          </w:r>
        </w:p>
      </w:sdtContent>
    </w:sdt>
    <w:p w14:paraId="660437DB" w14:textId="77777777" w:rsidR="00383CB9" w:rsidRPr="00CE4541" w:rsidRDefault="00383CB9" w:rsidP="00522D19">
      <w:pPr>
        <w:rPr>
          <w:rFonts w:ascii="Times New Roman" w:hAnsi="Times New Roman" w:cs="Times New Roman"/>
          <w:sz w:val="22"/>
          <w:szCs w:val="22"/>
        </w:rPr>
      </w:pPr>
      <w:bookmarkStart w:id="2" w:name="_Toc21086457"/>
    </w:p>
    <w:p w14:paraId="73D427EC" w14:textId="1FE9C3AB" w:rsidR="004B7ACE" w:rsidRPr="00CE4541" w:rsidRDefault="002A0C34" w:rsidP="00BE3283">
      <w:pPr>
        <w:pStyle w:val="Heading2"/>
        <w:rPr>
          <w:rFonts w:ascii="Times New Roman" w:hAnsi="Times New Roman" w:cs="Times New Roman"/>
        </w:rPr>
      </w:pPr>
      <w:r w:rsidRPr="00CE4541">
        <w:rPr>
          <w:rFonts w:ascii="Times New Roman" w:hAnsi="Times New Roman" w:cs="Times New Roman"/>
        </w:rPr>
        <w:t xml:space="preserve">Document </w:t>
      </w:r>
      <w:r w:rsidR="004B7ACE" w:rsidRPr="00CE4541">
        <w:rPr>
          <w:rFonts w:ascii="Times New Roman" w:hAnsi="Times New Roman" w:cs="Times New Roman"/>
        </w:rPr>
        <w:t>Revision</w:t>
      </w:r>
      <w:r w:rsidRPr="00CE4541">
        <w:rPr>
          <w:rFonts w:ascii="Times New Roman" w:hAnsi="Times New Roman" w:cs="Times New Roman"/>
        </w:rPr>
        <w:t xml:space="preserve"> History</w:t>
      </w:r>
      <w:bookmarkEnd w:id="2"/>
    </w:p>
    <w:p w14:paraId="2F477370" w14:textId="77777777" w:rsidR="00545474" w:rsidRPr="00CE4541" w:rsidRDefault="00545474" w:rsidP="00522D19">
      <w:pPr>
        <w:suppressAutoHyphens/>
        <w:contextualSpacing/>
        <w:rPr>
          <w:rFonts w:ascii="Times New Roman" w:hAnsi="Times New Roman" w:cs="Times New Roman"/>
          <w:sz w:val="22"/>
          <w:szCs w:val="22"/>
        </w:rPr>
      </w:pPr>
    </w:p>
    <w:tbl>
      <w:tblPr>
        <w:tblStyle w:val="TableGrid"/>
        <w:tblW w:w="0" w:type="auto"/>
        <w:tblLook w:val="04A0" w:firstRow="1" w:lastRow="0" w:firstColumn="1" w:lastColumn="0" w:noHBand="0" w:noVBand="1"/>
        <w:tblDescription w:val="Table"/>
      </w:tblPr>
      <w:tblGrid>
        <w:gridCol w:w="981"/>
        <w:gridCol w:w="1233"/>
        <w:gridCol w:w="1913"/>
        <w:gridCol w:w="5223"/>
      </w:tblGrid>
      <w:tr w:rsidR="00037A7A" w:rsidRPr="00CE4541" w14:paraId="06DCE673" w14:textId="77777777" w:rsidTr="0075395E">
        <w:trPr>
          <w:cantSplit/>
          <w:tblHeader/>
        </w:trPr>
        <w:tc>
          <w:tcPr>
            <w:tcW w:w="985" w:type="dxa"/>
            <w:tcMar>
              <w:left w:w="115" w:type="dxa"/>
              <w:right w:w="115" w:type="dxa"/>
            </w:tcMar>
          </w:tcPr>
          <w:p w14:paraId="37E82679" w14:textId="77777777" w:rsidR="00037A7A" w:rsidRPr="00CE4541" w:rsidRDefault="00037A7A"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Version</w:t>
            </w:r>
          </w:p>
        </w:tc>
        <w:tc>
          <w:tcPr>
            <w:tcW w:w="900" w:type="dxa"/>
            <w:tcMar>
              <w:left w:w="115" w:type="dxa"/>
              <w:right w:w="115" w:type="dxa"/>
            </w:tcMar>
          </w:tcPr>
          <w:p w14:paraId="6018B5CA" w14:textId="77777777" w:rsidR="00037A7A" w:rsidRPr="00CE4541" w:rsidRDefault="00037A7A"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Date</w:t>
            </w:r>
          </w:p>
        </w:tc>
        <w:tc>
          <w:tcPr>
            <w:tcW w:w="1980" w:type="dxa"/>
            <w:tcMar>
              <w:left w:w="115" w:type="dxa"/>
              <w:right w:w="115" w:type="dxa"/>
            </w:tcMar>
          </w:tcPr>
          <w:p w14:paraId="2F02EB50" w14:textId="77777777" w:rsidR="00037A7A" w:rsidRPr="00CE4541" w:rsidRDefault="00037A7A"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Author</w:t>
            </w:r>
          </w:p>
        </w:tc>
        <w:tc>
          <w:tcPr>
            <w:tcW w:w="5485" w:type="dxa"/>
            <w:tcMar>
              <w:left w:w="115" w:type="dxa"/>
              <w:right w:w="115" w:type="dxa"/>
            </w:tcMar>
          </w:tcPr>
          <w:p w14:paraId="1E0A293E" w14:textId="77777777" w:rsidR="00037A7A" w:rsidRPr="00CE4541" w:rsidRDefault="00037A7A"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Comments</w:t>
            </w:r>
          </w:p>
        </w:tc>
      </w:tr>
      <w:tr w:rsidR="00037A7A" w:rsidRPr="00CE4541" w14:paraId="3AEE21B4" w14:textId="77777777" w:rsidTr="0075395E">
        <w:trPr>
          <w:cantSplit/>
        </w:trPr>
        <w:tc>
          <w:tcPr>
            <w:tcW w:w="985" w:type="dxa"/>
            <w:tcMar>
              <w:left w:w="115" w:type="dxa"/>
              <w:right w:w="115" w:type="dxa"/>
            </w:tcMar>
          </w:tcPr>
          <w:p w14:paraId="638182B9" w14:textId="77777777" w:rsidR="00037A7A" w:rsidRPr="00CE4541" w:rsidRDefault="00037A7A" w:rsidP="0075395E">
            <w:pPr>
              <w:suppressAutoHyphens/>
              <w:contextualSpacing/>
              <w:jc w:val="center"/>
              <w:rPr>
                <w:rFonts w:ascii="Times New Roman" w:hAnsi="Times New Roman" w:cs="Times New Roman"/>
                <w:sz w:val="22"/>
                <w:szCs w:val="22"/>
              </w:rPr>
            </w:pPr>
            <w:r w:rsidRPr="00CE4541">
              <w:rPr>
                <w:rFonts w:ascii="Times New Roman" w:hAnsi="Times New Roman" w:cs="Times New Roman"/>
                <w:sz w:val="22"/>
                <w:szCs w:val="22"/>
              </w:rPr>
              <w:t>1.0</w:t>
            </w:r>
          </w:p>
        </w:tc>
        <w:tc>
          <w:tcPr>
            <w:tcW w:w="900" w:type="dxa"/>
            <w:tcMar>
              <w:left w:w="115" w:type="dxa"/>
              <w:right w:w="115" w:type="dxa"/>
            </w:tcMar>
          </w:tcPr>
          <w:p w14:paraId="7A80CED7" w14:textId="3C1DD085" w:rsidR="00037A7A" w:rsidRPr="00CE4541" w:rsidRDefault="00171C02"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09</w:t>
            </w:r>
            <w:r w:rsidR="00037A7A" w:rsidRPr="00CE4541">
              <w:rPr>
                <w:rFonts w:ascii="Times New Roman" w:hAnsi="Times New Roman" w:cs="Times New Roman"/>
                <w:sz w:val="22"/>
                <w:szCs w:val="22"/>
              </w:rPr>
              <w:t>/</w:t>
            </w:r>
            <w:r w:rsidRPr="00CE4541">
              <w:rPr>
                <w:rFonts w:ascii="Times New Roman" w:hAnsi="Times New Roman" w:cs="Times New Roman"/>
                <w:sz w:val="22"/>
                <w:szCs w:val="22"/>
              </w:rPr>
              <w:t>15</w:t>
            </w:r>
            <w:r w:rsidR="00037A7A" w:rsidRPr="00CE4541">
              <w:rPr>
                <w:rFonts w:ascii="Times New Roman" w:hAnsi="Times New Roman" w:cs="Times New Roman"/>
                <w:sz w:val="22"/>
                <w:szCs w:val="22"/>
              </w:rPr>
              <w:t>/</w:t>
            </w:r>
            <w:r w:rsidRPr="00CE4541">
              <w:rPr>
                <w:rFonts w:ascii="Times New Roman" w:hAnsi="Times New Roman" w:cs="Times New Roman"/>
                <w:sz w:val="22"/>
                <w:szCs w:val="22"/>
              </w:rPr>
              <w:t>2024</w:t>
            </w:r>
          </w:p>
        </w:tc>
        <w:tc>
          <w:tcPr>
            <w:tcW w:w="1980" w:type="dxa"/>
            <w:tcMar>
              <w:left w:w="115" w:type="dxa"/>
              <w:right w:w="115" w:type="dxa"/>
            </w:tcMar>
          </w:tcPr>
          <w:p w14:paraId="3A8C13EE" w14:textId="7CF5481B" w:rsidR="00037A7A" w:rsidRPr="00CE4541" w:rsidRDefault="00171C02" w:rsidP="0075395E">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Emerald Tresch</w:t>
            </w:r>
          </w:p>
        </w:tc>
        <w:tc>
          <w:tcPr>
            <w:tcW w:w="5485" w:type="dxa"/>
            <w:tcMar>
              <w:left w:w="115" w:type="dxa"/>
              <w:right w:w="115" w:type="dxa"/>
            </w:tcMar>
          </w:tcPr>
          <w:p w14:paraId="2AE554AC" w14:textId="033C6B32" w:rsidR="00037A7A" w:rsidRPr="00CE4541" w:rsidRDefault="00CE4541" w:rsidP="0075395E">
            <w:pPr>
              <w:suppressAutoHyphens/>
              <w:contextualSpacing/>
              <w:rPr>
                <w:rFonts w:ascii="Times New Roman" w:hAnsi="Times New Roman" w:cs="Times New Roman"/>
                <w:sz w:val="22"/>
                <w:szCs w:val="22"/>
              </w:rPr>
            </w:pPr>
            <w:r>
              <w:rPr>
                <w:rFonts w:ascii="Times New Roman" w:hAnsi="Times New Roman" w:cs="Times New Roman"/>
                <w:sz w:val="22"/>
                <w:szCs w:val="22"/>
              </w:rPr>
              <w:t xml:space="preserve">Initial Release of Park Station Manufacturing Software Design </w:t>
            </w:r>
          </w:p>
        </w:tc>
      </w:tr>
    </w:tbl>
    <w:p w14:paraId="5C8FBA59" w14:textId="77777777" w:rsidR="00037A7A" w:rsidRPr="00CE4541" w:rsidRDefault="00037A7A" w:rsidP="00037A7A">
      <w:pPr>
        <w:suppressAutoHyphens/>
        <w:contextualSpacing/>
        <w:rPr>
          <w:rFonts w:ascii="Times New Roman" w:hAnsi="Times New Roman" w:cs="Times New Roman"/>
          <w:sz w:val="22"/>
          <w:szCs w:val="22"/>
        </w:rPr>
      </w:pPr>
    </w:p>
    <w:p w14:paraId="3E8C565F" w14:textId="10ECDEDF" w:rsidR="000D008A" w:rsidRPr="00CE4541" w:rsidRDefault="00037A7A" w:rsidP="00037A7A">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t xml:space="preserve">Instructions: Fill in all bracketed information on page one (the cover page), in the Document Revision History table, in the footer, and below </w:t>
      </w:r>
      <w:r w:rsidR="00FA52AA" w:rsidRPr="00CE4541">
        <w:rPr>
          <w:rFonts w:ascii="Times New Roman" w:hAnsi="Times New Roman" w:cs="Times New Roman"/>
          <w:sz w:val="22"/>
          <w:szCs w:val="22"/>
        </w:rPr>
        <w:t>each header</w:t>
      </w:r>
      <w:r w:rsidR="000D008A" w:rsidRPr="00CE4541">
        <w:rPr>
          <w:rFonts w:ascii="Times New Roman" w:hAnsi="Times New Roman" w:cs="Times New Roman"/>
          <w:sz w:val="22"/>
          <w:szCs w:val="22"/>
        </w:rPr>
        <w:t xml:space="preserve">. Under each header, remove the </w:t>
      </w:r>
      <w:r w:rsidR="00FA52AA" w:rsidRPr="00CE4541">
        <w:rPr>
          <w:rFonts w:ascii="Times New Roman" w:hAnsi="Times New Roman" w:cs="Times New Roman"/>
          <w:sz w:val="22"/>
          <w:szCs w:val="22"/>
        </w:rPr>
        <w:t>bracketed</w:t>
      </w:r>
      <w:r w:rsidR="000D008A" w:rsidRPr="00CE4541">
        <w:rPr>
          <w:rFonts w:ascii="Times New Roman" w:hAnsi="Times New Roman" w:cs="Times New Roman"/>
          <w:sz w:val="22"/>
          <w:szCs w:val="22"/>
        </w:rPr>
        <w:t xml:space="preserve"> prompt and write your own paragraph response covering the indicated information. </w:t>
      </w:r>
    </w:p>
    <w:p w14:paraId="22A331A9" w14:textId="174B4B16" w:rsidR="004B7ACE" w:rsidRDefault="004B7ACE" w:rsidP="00522D19">
      <w:pPr>
        <w:suppressAutoHyphens/>
        <w:contextualSpacing/>
        <w:rPr>
          <w:rFonts w:ascii="Times New Roman" w:hAnsi="Times New Roman" w:cs="Times New Roman"/>
          <w:sz w:val="22"/>
          <w:szCs w:val="22"/>
        </w:rPr>
      </w:pPr>
      <w:r w:rsidRPr="00CE4541">
        <w:rPr>
          <w:rFonts w:ascii="Times New Roman" w:hAnsi="Times New Roman" w:cs="Times New Roman"/>
          <w:sz w:val="22"/>
          <w:szCs w:val="22"/>
        </w:rPr>
        <w:br w:type="page"/>
      </w:r>
    </w:p>
    <w:p w14:paraId="23BB94A3" w14:textId="77777777" w:rsidR="000775FD" w:rsidRPr="00CE4541" w:rsidRDefault="000775FD" w:rsidP="00522D19">
      <w:pPr>
        <w:suppressAutoHyphens/>
        <w:contextualSpacing/>
        <w:rPr>
          <w:rFonts w:ascii="Times New Roman" w:eastAsiaTheme="majorEastAsia" w:hAnsi="Times New Roman" w:cs="Times New Roman"/>
          <w:color w:val="2F5496" w:themeColor="accent1" w:themeShade="BF"/>
          <w:sz w:val="22"/>
          <w:szCs w:val="22"/>
        </w:rPr>
      </w:pPr>
    </w:p>
    <w:p w14:paraId="3066BC22" w14:textId="7C63FB0E" w:rsidR="004B7ACE" w:rsidRPr="00CE4541" w:rsidRDefault="004B7ACE" w:rsidP="00BE3283">
      <w:pPr>
        <w:pStyle w:val="Heading2"/>
        <w:rPr>
          <w:rFonts w:ascii="Times New Roman" w:hAnsi="Times New Roman" w:cs="Times New Roman"/>
        </w:rPr>
      </w:pPr>
      <w:bookmarkStart w:id="3" w:name="_Toc21086458"/>
      <w:r w:rsidRPr="00CE4541">
        <w:rPr>
          <w:rFonts w:ascii="Times New Roman" w:hAnsi="Times New Roman" w:cs="Times New Roman"/>
        </w:rPr>
        <w:t>Executive Summary</w:t>
      </w:r>
      <w:bookmarkEnd w:id="3"/>
    </w:p>
    <w:p w14:paraId="6A910727" w14:textId="5C412A70" w:rsidR="004B7ACE" w:rsidRPr="00CE4541" w:rsidRDefault="004B7ACE" w:rsidP="00522D19">
      <w:pPr>
        <w:suppressAutoHyphens/>
        <w:contextualSpacing/>
        <w:rPr>
          <w:rFonts w:ascii="Times New Roman" w:hAnsi="Times New Roman" w:cs="Times New Roman"/>
          <w:sz w:val="22"/>
          <w:szCs w:val="22"/>
        </w:rPr>
      </w:pPr>
    </w:p>
    <w:p w14:paraId="25E739BB" w14:textId="70012D1D" w:rsidR="000775FD" w:rsidRPr="000775FD" w:rsidRDefault="000775FD" w:rsidP="00522D19">
      <w:pPr>
        <w:suppressAutoHyphens/>
        <w:contextualSpacing/>
        <w:rPr>
          <w:rFonts w:ascii="Times New Roman" w:hAnsi="Times New Roman" w:cs="Times New Roman"/>
          <w:iCs/>
          <w:sz w:val="22"/>
          <w:szCs w:val="22"/>
        </w:rPr>
      </w:pPr>
      <w:r>
        <w:rPr>
          <w:rFonts w:ascii="Times New Roman" w:hAnsi="Times New Roman" w:cs="Times New Roman"/>
          <w:iCs/>
          <w:sz w:val="22"/>
          <w:szCs w:val="22"/>
        </w:rPr>
        <w:t>To</w:t>
      </w:r>
      <w:r w:rsidRPr="000775FD">
        <w:rPr>
          <w:rFonts w:ascii="Times New Roman" w:hAnsi="Times New Roman" w:cs="Times New Roman"/>
          <w:iCs/>
          <w:sz w:val="22"/>
          <w:szCs w:val="22"/>
        </w:rPr>
        <w:t xml:space="preserve"> </w:t>
      </w:r>
      <w:r w:rsidRPr="000775FD">
        <w:rPr>
          <w:rFonts w:ascii="Times New Roman" w:hAnsi="Times New Roman" w:cs="Times New Roman"/>
          <w:iCs/>
          <w:sz w:val="22"/>
          <w:szCs w:val="22"/>
        </w:rPr>
        <w:t xml:space="preserve">start producing video clips </w:t>
      </w:r>
      <w:r w:rsidR="00CA1237">
        <w:rPr>
          <w:rFonts w:ascii="Times New Roman" w:hAnsi="Times New Roman" w:cs="Times New Roman"/>
          <w:iCs/>
          <w:sz w:val="22"/>
          <w:szCs w:val="22"/>
        </w:rPr>
        <w:t xml:space="preserve">showing how customers can use their products for training and educational purposes, Park Station Manufacturing wants to use high-quality video editing software </w:t>
      </w:r>
      <w:r w:rsidR="00F84D34">
        <w:rPr>
          <w:rFonts w:ascii="Times New Roman" w:hAnsi="Times New Roman" w:cs="Times New Roman"/>
          <w:iCs/>
          <w:sz w:val="22"/>
          <w:szCs w:val="22"/>
        </w:rPr>
        <w:t xml:space="preserve">that is </w:t>
      </w:r>
      <w:r w:rsidR="00CA1237">
        <w:rPr>
          <w:rFonts w:ascii="Times New Roman" w:hAnsi="Times New Roman" w:cs="Times New Roman"/>
          <w:iCs/>
          <w:sz w:val="22"/>
          <w:szCs w:val="22"/>
        </w:rPr>
        <w:t xml:space="preserve">only available for Mac. However, this is currently out of their capabilities since Park Station Manufacturing </w:t>
      </w:r>
      <w:r w:rsidR="00F84D34">
        <w:rPr>
          <w:rFonts w:ascii="Times New Roman" w:hAnsi="Times New Roman" w:cs="Times New Roman"/>
          <w:iCs/>
          <w:sz w:val="22"/>
          <w:szCs w:val="22"/>
        </w:rPr>
        <w:t>(PSM) runs</w:t>
      </w:r>
      <w:r>
        <w:rPr>
          <w:rFonts w:ascii="Times New Roman" w:hAnsi="Times New Roman" w:cs="Times New Roman"/>
          <w:iCs/>
          <w:sz w:val="22"/>
          <w:szCs w:val="22"/>
        </w:rPr>
        <w:t xml:space="preserve"> exclusively on Windows. </w:t>
      </w:r>
    </w:p>
    <w:p w14:paraId="481E6C69" w14:textId="77777777" w:rsidR="004F7B10" w:rsidRDefault="004F7B10" w:rsidP="00BE3283">
      <w:pPr>
        <w:pStyle w:val="Heading2"/>
        <w:rPr>
          <w:rFonts w:ascii="Times New Roman" w:hAnsi="Times New Roman" w:cs="Times New Roman"/>
        </w:rPr>
      </w:pPr>
      <w:bookmarkStart w:id="4" w:name="_Toc21086459"/>
    </w:p>
    <w:p w14:paraId="5623B73F" w14:textId="5BFE5C0E" w:rsidR="003D35ED" w:rsidRPr="00CE4541" w:rsidRDefault="003D35ED" w:rsidP="00BE3283">
      <w:pPr>
        <w:pStyle w:val="Heading2"/>
        <w:rPr>
          <w:rFonts w:ascii="Times New Roman" w:hAnsi="Times New Roman" w:cs="Times New Roman"/>
        </w:rPr>
      </w:pPr>
      <w:r w:rsidRPr="00CE4541">
        <w:rPr>
          <w:rFonts w:ascii="Times New Roman" w:hAnsi="Times New Roman" w:cs="Times New Roman"/>
        </w:rPr>
        <w:t>Requirements</w:t>
      </w:r>
    </w:p>
    <w:p w14:paraId="35B7AED4" w14:textId="77777777" w:rsidR="003D35ED" w:rsidRPr="00CE4541" w:rsidRDefault="003D35ED" w:rsidP="00522D19">
      <w:pPr>
        <w:rPr>
          <w:rFonts w:ascii="Times New Roman" w:hAnsi="Times New Roman" w:cs="Times New Roman"/>
          <w:sz w:val="22"/>
          <w:szCs w:val="22"/>
        </w:rPr>
      </w:pPr>
    </w:p>
    <w:p w14:paraId="6B340EB8" w14:textId="0E60672E" w:rsidR="00DA0606" w:rsidRDefault="00DA0606" w:rsidP="00522D19">
      <w:pPr>
        <w:rPr>
          <w:rFonts w:ascii="Times New Roman" w:hAnsi="Times New Roman" w:cs="Times New Roman"/>
          <w:iCs/>
          <w:sz w:val="22"/>
          <w:szCs w:val="22"/>
        </w:rPr>
      </w:pPr>
      <w:r>
        <w:rPr>
          <w:rFonts w:ascii="Times New Roman" w:hAnsi="Times New Roman" w:cs="Times New Roman"/>
          <w:iCs/>
          <w:sz w:val="22"/>
          <w:szCs w:val="22"/>
        </w:rPr>
        <w:t xml:space="preserve">PSM needs an application equivalent to the high-quality video editing software </w:t>
      </w:r>
      <w:r>
        <w:rPr>
          <w:rFonts w:ascii="Times New Roman" w:hAnsi="Times New Roman" w:cs="Times New Roman"/>
          <w:iCs/>
          <w:sz w:val="22"/>
          <w:szCs w:val="22"/>
        </w:rPr>
        <w:t>only available for Mac</w:t>
      </w:r>
      <w:r>
        <w:rPr>
          <w:rFonts w:ascii="Times New Roman" w:hAnsi="Times New Roman" w:cs="Times New Roman"/>
          <w:iCs/>
          <w:sz w:val="22"/>
          <w:szCs w:val="22"/>
        </w:rPr>
        <w:t xml:space="preserve"> that will work on Windows. This video editing software will </w:t>
      </w:r>
      <w:proofErr w:type="gramStart"/>
      <w:r>
        <w:rPr>
          <w:rFonts w:ascii="Times New Roman" w:hAnsi="Times New Roman" w:cs="Times New Roman"/>
          <w:iCs/>
          <w:sz w:val="22"/>
          <w:szCs w:val="22"/>
        </w:rPr>
        <w:t>be used</w:t>
      </w:r>
      <w:proofErr w:type="gramEnd"/>
      <w:r>
        <w:rPr>
          <w:rFonts w:ascii="Times New Roman" w:hAnsi="Times New Roman" w:cs="Times New Roman"/>
          <w:iCs/>
          <w:sz w:val="22"/>
          <w:szCs w:val="22"/>
        </w:rPr>
        <w:t xml:space="preserve"> to </w:t>
      </w:r>
      <w:r w:rsidRPr="000775FD">
        <w:rPr>
          <w:rFonts w:ascii="Times New Roman" w:hAnsi="Times New Roman" w:cs="Times New Roman"/>
          <w:iCs/>
          <w:sz w:val="22"/>
          <w:szCs w:val="22"/>
        </w:rPr>
        <w:t xml:space="preserve">start producing video clips </w:t>
      </w:r>
      <w:r>
        <w:rPr>
          <w:rFonts w:ascii="Times New Roman" w:hAnsi="Times New Roman" w:cs="Times New Roman"/>
          <w:iCs/>
          <w:sz w:val="22"/>
          <w:szCs w:val="22"/>
        </w:rPr>
        <w:t>showing how customers can use their products for training and educational purposes</w:t>
      </w:r>
      <w:r>
        <w:rPr>
          <w:rFonts w:ascii="Times New Roman" w:hAnsi="Times New Roman" w:cs="Times New Roman"/>
          <w:iCs/>
          <w:sz w:val="22"/>
          <w:szCs w:val="22"/>
        </w:rPr>
        <w:t>.</w:t>
      </w:r>
    </w:p>
    <w:p w14:paraId="5F178246" w14:textId="77777777" w:rsidR="004F7B10" w:rsidRDefault="004F7B10" w:rsidP="00BE3283">
      <w:pPr>
        <w:pStyle w:val="Heading2"/>
        <w:rPr>
          <w:rFonts w:ascii="Times New Roman" w:hAnsi="Times New Roman" w:cs="Times New Roman"/>
        </w:rPr>
      </w:pPr>
    </w:p>
    <w:p w14:paraId="32695811" w14:textId="5231E47D" w:rsidR="004B7ACE" w:rsidRPr="00CE4541" w:rsidRDefault="004B7ACE" w:rsidP="00BE3283">
      <w:pPr>
        <w:pStyle w:val="Heading2"/>
        <w:rPr>
          <w:rFonts w:ascii="Times New Roman" w:hAnsi="Times New Roman" w:cs="Times New Roman"/>
        </w:rPr>
      </w:pPr>
      <w:bookmarkStart w:id="5" w:name="_Hlk177322983"/>
      <w:r w:rsidRPr="00CE4541">
        <w:rPr>
          <w:rFonts w:ascii="Times New Roman" w:hAnsi="Times New Roman" w:cs="Times New Roman"/>
        </w:rPr>
        <w:t>Design Constraints</w:t>
      </w:r>
      <w:bookmarkEnd w:id="4"/>
    </w:p>
    <w:bookmarkEnd w:id="5"/>
    <w:p w14:paraId="711AA40D" w14:textId="00F3655C" w:rsidR="004B7ACE" w:rsidRPr="00CE4541" w:rsidRDefault="004B7ACE" w:rsidP="00522D19">
      <w:pPr>
        <w:suppressAutoHyphens/>
        <w:contextualSpacing/>
        <w:rPr>
          <w:rFonts w:ascii="Times New Roman" w:hAnsi="Times New Roman" w:cs="Times New Roman"/>
          <w:sz w:val="22"/>
          <w:szCs w:val="22"/>
        </w:rPr>
      </w:pPr>
    </w:p>
    <w:p w14:paraId="6222C67C" w14:textId="7C718BC3" w:rsidR="00E4583A" w:rsidRDefault="00F667A5" w:rsidP="00F667A5">
      <w:pPr>
        <w:pStyle w:val="ListParagraph"/>
        <w:numPr>
          <w:ilvl w:val="0"/>
          <w:numId w:val="3"/>
        </w:numPr>
        <w:suppressAutoHyphens/>
        <w:rPr>
          <w:rFonts w:ascii="Times New Roman" w:hAnsi="Times New Roman" w:cs="Times New Roman"/>
          <w:iCs/>
          <w:sz w:val="22"/>
          <w:szCs w:val="22"/>
        </w:rPr>
      </w:pPr>
      <w:r>
        <w:rPr>
          <w:rFonts w:ascii="Times New Roman" w:hAnsi="Times New Roman" w:cs="Times New Roman"/>
          <w:iCs/>
          <w:sz w:val="22"/>
          <w:szCs w:val="22"/>
        </w:rPr>
        <w:t>The program needs to be comparable to the Mac video editing system</w:t>
      </w:r>
      <w:r w:rsidR="00425AB6">
        <w:rPr>
          <w:rFonts w:ascii="Times New Roman" w:hAnsi="Times New Roman" w:cs="Times New Roman"/>
          <w:iCs/>
          <w:sz w:val="22"/>
          <w:szCs w:val="22"/>
        </w:rPr>
        <w:t xml:space="preserve"> while working on Windows. Windows has fewer desktop publishing capabilities. </w:t>
      </w:r>
    </w:p>
    <w:p w14:paraId="7B137627" w14:textId="1AAEFBFF" w:rsidR="00425AB6" w:rsidRDefault="00425AB6" w:rsidP="00F667A5">
      <w:pPr>
        <w:pStyle w:val="ListParagraph"/>
        <w:numPr>
          <w:ilvl w:val="0"/>
          <w:numId w:val="3"/>
        </w:numPr>
        <w:suppressAutoHyphens/>
        <w:rPr>
          <w:rFonts w:ascii="Times New Roman" w:hAnsi="Times New Roman" w:cs="Times New Roman"/>
          <w:iCs/>
          <w:sz w:val="22"/>
          <w:szCs w:val="22"/>
        </w:rPr>
      </w:pPr>
      <w:r>
        <w:rPr>
          <w:rFonts w:ascii="Times New Roman" w:hAnsi="Times New Roman" w:cs="Times New Roman"/>
          <w:iCs/>
          <w:sz w:val="22"/>
          <w:szCs w:val="22"/>
        </w:rPr>
        <w:t xml:space="preserve">The new video editing system must differ from the Mac one. </w:t>
      </w:r>
    </w:p>
    <w:p w14:paraId="761A7B61" w14:textId="5F875C07" w:rsidR="00425AB6" w:rsidRPr="00F667A5" w:rsidRDefault="00274C01" w:rsidP="00F667A5">
      <w:pPr>
        <w:pStyle w:val="ListParagraph"/>
        <w:numPr>
          <w:ilvl w:val="0"/>
          <w:numId w:val="3"/>
        </w:numPr>
        <w:suppressAutoHyphens/>
        <w:rPr>
          <w:rFonts w:ascii="Times New Roman" w:hAnsi="Times New Roman" w:cs="Times New Roman"/>
          <w:iCs/>
          <w:sz w:val="22"/>
          <w:szCs w:val="22"/>
        </w:rPr>
      </w:pPr>
      <w:r>
        <w:rPr>
          <w:rFonts w:ascii="Times New Roman" w:hAnsi="Times New Roman" w:cs="Times New Roman"/>
          <w:iCs/>
          <w:sz w:val="22"/>
          <w:szCs w:val="22"/>
        </w:rPr>
        <w:t xml:space="preserve">While not explicitly </w:t>
      </w:r>
      <w:proofErr w:type="gramStart"/>
      <w:r>
        <w:rPr>
          <w:rFonts w:ascii="Times New Roman" w:hAnsi="Times New Roman" w:cs="Times New Roman"/>
          <w:iCs/>
          <w:sz w:val="22"/>
          <w:szCs w:val="22"/>
        </w:rPr>
        <w:t>stated</w:t>
      </w:r>
      <w:proofErr w:type="gramEnd"/>
      <w:r>
        <w:rPr>
          <w:rFonts w:ascii="Times New Roman" w:hAnsi="Times New Roman" w:cs="Times New Roman"/>
          <w:iCs/>
          <w:sz w:val="22"/>
          <w:szCs w:val="22"/>
        </w:rPr>
        <w:t xml:space="preserve">, Cost and Time should be considered while developing a new program. </w:t>
      </w:r>
    </w:p>
    <w:p w14:paraId="473B72CE" w14:textId="77777777" w:rsidR="003D35ED" w:rsidRPr="00CE4541" w:rsidRDefault="003D35ED" w:rsidP="00522D19">
      <w:pPr>
        <w:suppressAutoHyphens/>
        <w:contextualSpacing/>
        <w:rPr>
          <w:rFonts w:ascii="Times New Roman" w:hAnsi="Times New Roman" w:cs="Times New Roman"/>
          <w:sz w:val="22"/>
          <w:szCs w:val="22"/>
        </w:rPr>
      </w:pPr>
    </w:p>
    <w:p w14:paraId="12D603E4" w14:textId="18AB2015" w:rsidR="003D35ED" w:rsidRPr="00CE4541" w:rsidRDefault="003D35ED" w:rsidP="00BE3283">
      <w:pPr>
        <w:pStyle w:val="Heading2"/>
        <w:rPr>
          <w:rFonts w:ascii="Times New Roman" w:hAnsi="Times New Roman" w:cs="Times New Roman"/>
        </w:rPr>
      </w:pPr>
      <w:r w:rsidRPr="00CE4541">
        <w:rPr>
          <w:rFonts w:ascii="Times New Roman" w:hAnsi="Times New Roman" w:cs="Times New Roman"/>
        </w:rPr>
        <w:t>Rationale</w:t>
      </w:r>
    </w:p>
    <w:p w14:paraId="77FA71AF" w14:textId="77777777" w:rsidR="003D35ED" w:rsidRPr="00CE4541" w:rsidRDefault="003D35ED" w:rsidP="00522D19">
      <w:pPr>
        <w:rPr>
          <w:rFonts w:ascii="Times New Roman" w:hAnsi="Times New Roman" w:cs="Times New Roman"/>
          <w:sz w:val="22"/>
          <w:szCs w:val="22"/>
        </w:rPr>
      </w:pPr>
    </w:p>
    <w:p w14:paraId="4532E5D0" w14:textId="11615BE3" w:rsidR="00425AB6" w:rsidRPr="00274C01" w:rsidRDefault="000375E7" w:rsidP="00522D19">
      <w:pPr>
        <w:suppressAutoHyphens/>
        <w:contextualSpacing/>
        <w:rPr>
          <w:rFonts w:ascii="Times New Roman" w:hAnsi="Times New Roman" w:cs="Times New Roman"/>
          <w:iCs/>
          <w:sz w:val="22"/>
          <w:szCs w:val="22"/>
        </w:rPr>
      </w:pPr>
      <w:r>
        <w:rPr>
          <w:rFonts w:ascii="Times New Roman" w:hAnsi="Times New Roman" w:cs="Times New Roman"/>
          <w:iCs/>
          <w:sz w:val="22"/>
          <w:szCs w:val="22"/>
        </w:rPr>
        <w:t xml:space="preserve">Creating a new video editing program would be more cost-effective than overhauling and changing the computers currently used within the company. Due to Windows' limited desktop capabilities, PSM’s new video editing program must be able to take advantage of and improve upon Windows’ standard desktop capabilities. </w:t>
      </w:r>
      <w:r w:rsidR="00B76C1F">
        <w:rPr>
          <w:rFonts w:ascii="Times New Roman" w:hAnsi="Times New Roman" w:cs="Times New Roman"/>
          <w:iCs/>
          <w:sz w:val="22"/>
          <w:szCs w:val="22"/>
        </w:rPr>
        <w:t xml:space="preserve">The program must also be different enough from the original to not infringe on any copyrights Mac may have on the video editing program. The first design constraint stated in the Design Constraints section is a technical constraint; the second is a mixture of business and technical constraints; and the third is a business constraint. </w:t>
      </w:r>
    </w:p>
    <w:sectPr w:rsidR="00425AB6" w:rsidRPr="00274C01"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8450D7E" w:rsidR="004B7ACE" w:rsidRPr="00EA2981" w:rsidRDefault="00CF5FD2" w:rsidP="00CF5FD2">
    <w:pPr>
      <w:pStyle w:val="Footer"/>
      <w:rPr>
        <w:sz w:val="22"/>
        <w:szCs w:val="22"/>
      </w:rPr>
    </w:pPr>
    <w:r w:rsidRPr="00CF5FD2">
      <w:rPr>
        <w:sz w:val="22"/>
        <w:szCs w:val="22"/>
      </w:rPr>
      <w:t>Park Station Manufacturing</w:t>
    </w:r>
    <w:r w:rsidRPr="00CF5FD2">
      <w:rPr>
        <w:sz w:val="22"/>
        <w:szCs w:val="22"/>
      </w:rPr>
      <w:tab/>
      <w:t>September 15, 2024</w:t>
    </w:r>
    <w:r w:rsidRPr="00CF5FD2">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920A8"/>
    <w:multiLevelType w:val="hybridMultilevel"/>
    <w:tmpl w:val="0F1E3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774363">
    <w:abstractNumId w:val="2"/>
  </w:num>
  <w:num w:numId="2" w16cid:durableId="512769836">
    <w:abstractNumId w:val="1"/>
  </w:num>
  <w:num w:numId="3" w16cid:durableId="80342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5E7"/>
    <w:rsid w:val="00037A7A"/>
    <w:rsid w:val="00042E7D"/>
    <w:rsid w:val="000775FD"/>
    <w:rsid w:val="0009459C"/>
    <w:rsid w:val="000D008A"/>
    <w:rsid w:val="00141CFF"/>
    <w:rsid w:val="0016469D"/>
    <w:rsid w:val="0017101E"/>
    <w:rsid w:val="00171C02"/>
    <w:rsid w:val="0017586B"/>
    <w:rsid w:val="001B2D9F"/>
    <w:rsid w:val="00274C01"/>
    <w:rsid w:val="00292645"/>
    <w:rsid w:val="002A0C34"/>
    <w:rsid w:val="002C5A58"/>
    <w:rsid w:val="0030396F"/>
    <w:rsid w:val="00360A4D"/>
    <w:rsid w:val="00383CB9"/>
    <w:rsid w:val="003A63F1"/>
    <w:rsid w:val="003D35ED"/>
    <w:rsid w:val="00425AB6"/>
    <w:rsid w:val="00431A73"/>
    <w:rsid w:val="00463E76"/>
    <w:rsid w:val="004B7ACE"/>
    <w:rsid w:val="004F02CB"/>
    <w:rsid w:val="004F7B10"/>
    <w:rsid w:val="00522D19"/>
    <w:rsid w:val="00541017"/>
    <w:rsid w:val="00545474"/>
    <w:rsid w:val="00566D04"/>
    <w:rsid w:val="00574F9E"/>
    <w:rsid w:val="00596E35"/>
    <w:rsid w:val="0061236D"/>
    <w:rsid w:val="0075452B"/>
    <w:rsid w:val="00791F76"/>
    <w:rsid w:val="007A31EF"/>
    <w:rsid w:val="00871886"/>
    <w:rsid w:val="008B1CC1"/>
    <w:rsid w:val="008E3209"/>
    <w:rsid w:val="008E6C7A"/>
    <w:rsid w:val="00924E0E"/>
    <w:rsid w:val="00A109CA"/>
    <w:rsid w:val="00A723E9"/>
    <w:rsid w:val="00AD57F0"/>
    <w:rsid w:val="00B15576"/>
    <w:rsid w:val="00B3625E"/>
    <w:rsid w:val="00B76C1F"/>
    <w:rsid w:val="00BE3283"/>
    <w:rsid w:val="00C50B4F"/>
    <w:rsid w:val="00C532D2"/>
    <w:rsid w:val="00C86C0A"/>
    <w:rsid w:val="00CA1237"/>
    <w:rsid w:val="00CE4541"/>
    <w:rsid w:val="00CF5FD2"/>
    <w:rsid w:val="00D02529"/>
    <w:rsid w:val="00D63266"/>
    <w:rsid w:val="00D7346C"/>
    <w:rsid w:val="00DA0606"/>
    <w:rsid w:val="00E418C3"/>
    <w:rsid w:val="00E4583A"/>
    <w:rsid w:val="00EA2981"/>
    <w:rsid w:val="00EC18A5"/>
    <w:rsid w:val="00EC3736"/>
    <w:rsid w:val="00F667A5"/>
    <w:rsid w:val="00F84D34"/>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140EEC"/>
  <w15:docId w15:val="{795E6070-27F5-4A22-98E2-0D79D74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434</Words>
  <Characters>2466</Characters>
  <Application>Microsoft Office Word</Application>
  <DocSecurity>0</DocSecurity>
  <Lines>117</Lines>
  <Paragraphs>53</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Emerald Tresch</cp:lastModifiedBy>
  <cp:revision>2</cp:revision>
  <dcterms:created xsi:type="dcterms:W3CDTF">2024-09-16T03:05:00Z</dcterms:created>
  <dcterms:modified xsi:type="dcterms:W3CDTF">2024-09-16T03:05:00Z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a93f45f5231f29bc2c6f0c6bf0260ea55fa4c67f9019b7bb9bce8bbd764b6cd4</vt:lpwstr>
  </property>
</Properties>
</file>