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DACF2" w14:textId="0C00766B" w:rsidR="006949E5" w:rsidRPr="008C16D6" w:rsidRDefault="006949E5" w:rsidP="00B0690A">
      <w:pPr>
        <w:jc w:val="center"/>
        <w:rPr>
          <w:b/>
          <w:sz w:val="24"/>
          <w:szCs w:val="24"/>
        </w:rPr>
      </w:pPr>
      <w:r w:rsidRPr="008C16D6">
        <w:rPr>
          <w:b/>
          <w:sz w:val="24"/>
          <w:szCs w:val="24"/>
        </w:rPr>
        <w:t>Desarrollando el Trabajo en Equipo</w:t>
      </w:r>
    </w:p>
    <w:p w14:paraId="3E983A79" w14:textId="77777777" w:rsidR="00B030B6" w:rsidRDefault="00B030B6" w:rsidP="005F7B50">
      <w:pPr>
        <w:ind w:firstLine="720"/>
        <w:jc w:val="both"/>
        <w:rPr>
          <w:bCs/>
        </w:rPr>
      </w:pPr>
    </w:p>
    <w:p w14:paraId="52E6B10C" w14:textId="7EB8CD40" w:rsidR="006949E5" w:rsidRPr="00B0690A" w:rsidRDefault="006949E5" w:rsidP="00EE27C4">
      <w:pPr>
        <w:spacing w:line="240" w:lineRule="auto"/>
        <w:ind w:firstLine="720"/>
        <w:jc w:val="both"/>
        <w:rPr>
          <w:bCs/>
        </w:rPr>
      </w:pPr>
      <w:r w:rsidRPr="00B0690A">
        <w:rPr>
          <w:bCs/>
        </w:rPr>
        <w:t xml:space="preserve">En esta sesión discutiremos y desarrollaremos el </w:t>
      </w:r>
      <w:r w:rsidRPr="00B0690A">
        <w:rPr>
          <w:b/>
        </w:rPr>
        <w:t>Trabajo en Equipo</w:t>
      </w:r>
      <w:r w:rsidRPr="00B0690A">
        <w:rPr>
          <w:bCs/>
        </w:rPr>
        <w:t xml:space="preserve"> y </w:t>
      </w:r>
      <w:r w:rsidRPr="007F6534">
        <w:rPr>
          <w:bCs/>
        </w:rPr>
        <w:t xml:space="preserve">su </w:t>
      </w:r>
      <w:r w:rsidR="005F7B50" w:rsidRPr="007F6534">
        <w:rPr>
          <w:bCs/>
        </w:rPr>
        <w:t>ro</w:t>
      </w:r>
      <w:r w:rsidRPr="007F6534">
        <w:rPr>
          <w:bCs/>
        </w:rPr>
        <w:t xml:space="preserve">l </w:t>
      </w:r>
      <w:r w:rsidRPr="00B0690A">
        <w:rPr>
          <w:bCs/>
        </w:rPr>
        <w:t xml:space="preserve">como un miembro valioso de su empresa. A fin de que </w:t>
      </w:r>
      <w:r w:rsidR="001720F4" w:rsidRPr="00B0690A">
        <w:rPr>
          <w:bCs/>
        </w:rPr>
        <w:t>Suiphar</w:t>
      </w:r>
      <w:r w:rsidRPr="00B0690A">
        <w:rPr>
          <w:bCs/>
        </w:rPr>
        <w:t xml:space="preserve"> pueda proveer productos de calidad y servicio a sus clientes, es esencial que sus empleados, en todos los niveles de la organización </w:t>
      </w:r>
      <w:r w:rsidRPr="00B030B6">
        <w:rPr>
          <w:b/>
        </w:rPr>
        <w:t>trabajen unidos.</w:t>
      </w:r>
    </w:p>
    <w:p w14:paraId="7722F7FE" w14:textId="73869186" w:rsidR="006949E5" w:rsidRPr="00B0690A" w:rsidRDefault="006949E5" w:rsidP="00EE27C4">
      <w:pPr>
        <w:spacing w:line="240" w:lineRule="auto"/>
        <w:jc w:val="both"/>
        <w:rPr>
          <w:bCs/>
        </w:rPr>
      </w:pPr>
      <w:r w:rsidRPr="00B0690A">
        <w:rPr>
          <w:bCs/>
        </w:rPr>
        <w:tab/>
        <w:t xml:space="preserve">Muchos expertos en </w:t>
      </w:r>
      <w:r w:rsidR="001720F4" w:rsidRPr="00B0690A">
        <w:rPr>
          <w:bCs/>
        </w:rPr>
        <w:t>negocio</w:t>
      </w:r>
      <w:r w:rsidRPr="00B0690A">
        <w:rPr>
          <w:bCs/>
        </w:rPr>
        <w:t xml:space="preserve"> creen </w:t>
      </w:r>
      <w:r w:rsidR="005F14D9" w:rsidRPr="00B0690A">
        <w:rPr>
          <w:bCs/>
        </w:rPr>
        <w:t>que,</w:t>
      </w:r>
      <w:r w:rsidRPr="00B0690A">
        <w:rPr>
          <w:bCs/>
        </w:rPr>
        <w:t xml:space="preserve"> en el futuro, </w:t>
      </w:r>
      <w:r w:rsidRPr="00B030B6">
        <w:rPr>
          <w:b/>
        </w:rPr>
        <w:t>el trabajo en equipo</w:t>
      </w:r>
      <w:r w:rsidRPr="00B0690A">
        <w:rPr>
          <w:bCs/>
        </w:rPr>
        <w:t xml:space="preserve"> será la principal forma para que las organizaciones logren sus objetivos en Servicio al Cliente. </w:t>
      </w:r>
    </w:p>
    <w:p w14:paraId="1390B4ED" w14:textId="55EDFA50" w:rsidR="005F7B50" w:rsidRPr="00B030B6" w:rsidRDefault="006949E5" w:rsidP="00EE27C4">
      <w:pPr>
        <w:spacing w:line="240" w:lineRule="auto"/>
        <w:jc w:val="both"/>
        <w:rPr>
          <w:b/>
        </w:rPr>
      </w:pPr>
      <w:r w:rsidRPr="00B030B6">
        <w:rPr>
          <w:b/>
        </w:rPr>
        <w:t>¿</w:t>
      </w:r>
      <w:r w:rsidR="00F008B2" w:rsidRPr="00B030B6">
        <w:rPr>
          <w:b/>
        </w:rPr>
        <w:t>Cómo</w:t>
      </w:r>
      <w:r w:rsidRPr="00B030B6">
        <w:rPr>
          <w:b/>
        </w:rPr>
        <w:t xml:space="preserve"> se ve el Trabajo en Equipo? </w:t>
      </w:r>
    </w:p>
    <w:p w14:paraId="21FEA051" w14:textId="77777777" w:rsidR="005F14D9" w:rsidRPr="00B0690A" w:rsidRDefault="005F14D9" w:rsidP="00EE27C4">
      <w:pPr>
        <w:spacing w:line="240" w:lineRule="auto"/>
        <w:jc w:val="both"/>
        <w:rPr>
          <w:bCs/>
        </w:rPr>
      </w:pPr>
      <w:r w:rsidRPr="00B0690A">
        <w:rPr>
          <w:bCs/>
        </w:rPr>
        <w:t xml:space="preserve">Los empleados siempre trabajan juntos, pero no siempre trabajan como equipo. El diccionario </w:t>
      </w:r>
      <w:proofErr w:type="spellStart"/>
      <w:r w:rsidRPr="00B0690A">
        <w:rPr>
          <w:bCs/>
        </w:rPr>
        <w:t>Wester</w:t>
      </w:r>
      <w:proofErr w:type="spellEnd"/>
      <w:r w:rsidRPr="00B0690A">
        <w:rPr>
          <w:bCs/>
        </w:rPr>
        <w:t xml:space="preserve"> define el equipo como </w:t>
      </w:r>
      <w:r w:rsidRPr="00B0690A">
        <w:rPr>
          <w:b/>
        </w:rPr>
        <w:t>un grupo de personas trabajando o jugando juntas.</w:t>
      </w:r>
    </w:p>
    <w:p w14:paraId="3323E9A3" w14:textId="0C89A424" w:rsidR="005F14D9" w:rsidRPr="00B0690A" w:rsidRDefault="005F14D9" w:rsidP="00EE27C4">
      <w:pPr>
        <w:spacing w:line="240" w:lineRule="auto"/>
        <w:jc w:val="both"/>
        <w:rPr>
          <w:bCs/>
        </w:rPr>
      </w:pPr>
      <w:r w:rsidRPr="00B0690A">
        <w:rPr>
          <w:bCs/>
        </w:rPr>
        <w:tab/>
        <w:t xml:space="preserve">El </w:t>
      </w:r>
      <w:r w:rsidRPr="00B030B6">
        <w:rPr>
          <w:b/>
        </w:rPr>
        <w:t>Trabajo en equipo</w:t>
      </w:r>
      <w:r w:rsidRPr="00B0690A">
        <w:rPr>
          <w:bCs/>
        </w:rPr>
        <w:t xml:space="preserve"> </w:t>
      </w:r>
      <w:r w:rsidRPr="00B030B6">
        <w:rPr>
          <w:b/>
        </w:rPr>
        <w:t>se define como la acción o esfuerzo de personas trabajando juntas en grupo</w:t>
      </w:r>
      <w:r w:rsidRPr="00B0690A">
        <w:rPr>
          <w:bCs/>
        </w:rPr>
        <w:t xml:space="preserve">. Como todos saben, el trabajo eficiente como equipo requiere de </w:t>
      </w:r>
      <w:r w:rsidRPr="00B030B6">
        <w:rPr>
          <w:b/>
        </w:rPr>
        <w:t>la voluntad y habilidad de todos sus miembros.</w:t>
      </w:r>
      <w:r w:rsidRPr="00B0690A">
        <w:rPr>
          <w:bCs/>
        </w:rPr>
        <w:t xml:space="preserve"> </w:t>
      </w:r>
    </w:p>
    <w:p w14:paraId="03C6F0DA" w14:textId="2118C8C4" w:rsidR="005F14D9" w:rsidRPr="00B0690A" w:rsidRDefault="005F14D9" w:rsidP="00EE27C4">
      <w:pPr>
        <w:spacing w:line="240" w:lineRule="auto"/>
        <w:jc w:val="both"/>
        <w:rPr>
          <w:bCs/>
        </w:rPr>
      </w:pPr>
      <w:r w:rsidRPr="00B0690A">
        <w:rPr>
          <w:bCs/>
        </w:rPr>
        <w:t xml:space="preserve">Esta sesión </w:t>
      </w:r>
      <w:r w:rsidRPr="00B030B6">
        <w:rPr>
          <w:b/>
        </w:rPr>
        <w:t>mostrar</w:t>
      </w:r>
      <w:r w:rsidR="00E26940" w:rsidRPr="00E26940">
        <w:rPr>
          <w:b/>
        </w:rPr>
        <w:t>á</w:t>
      </w:r>
      <w:r w:rsidRPr="00E26940">
        <w:rPr>
          <w:b/>
        </w:rPr>
        <w:t xml:space="preserve"> </w:t>
      </w:r>
      <w:r w:rsidRPr="00B030B6">
        <w:rPr>
          <w:b/>
        </w:rPr>
        <w:t>las técnicas y habilidades del trabajo en equipo</w:t>
      </w:r>
      <w:r w:rsidRPr="00B0690A">
        <w:rPr>
          <w:bCs/>
        </w:rPr>
        <w:t xml:space="preserve"> y les ayudar</w:t>
      </w:r>
      <w:r w:rsidR="00E26940" w:rsidRPr="00B0690A">
        <w:rPr>
          <w:bCs/>
        </w:rPr>
        <w:t>á</w:t>
      </w:r>
      <w:r w:rsidRPr="00B0690A">
        <w:rPr>
          <w:bCs/>
        </w:rPr>
        <w:t xml:space="preserve"> a entender </w:t>
      </w:r>
      <w:r w:rsidR="00F008B2" w:rsidRPr="00B0690A">
        <w:rPr>
          <w:bCs/>
        </w:rPr>
        <w:t>cómo</w:t>
      </w:r>
      <w:r w:rsidRPr="00B0690A">
        <w:rPr>
          <w:bCs/>
        </w:rPr>
        <w:t xml:space="preserve"> aplicarlas. </w:t>
      </w:r>
      <w:r w:rsidR="006421BA" w:rsidRPr="00B0690A">
        <w:rPr>
          <w:bCs/>
        </w:rPr>
        <w:t>Practíquelas</w:t>
      </w:r>
      <w:r w:rsidRPr="00B0690A">
        <w:rPr>
          <w:bCs/>
        </w:rPr>
        <w:t xml:space="preserve"> y pronto serán miembros sobresalientes de su equipo.</w:t>
      </w:r>
    </w:p>
    <w:p w14:paraId="02129E7C" w14:textId="561341B8" w:rsidR="005F14D9" w:rsidRPr="00B0690A" w:rsidRDefault="005F14D9" w:rsidP="00EE27C4">
      <w:pPr>
        <w:spacing w:line="240" w:lineRule="auto"/>
        <w:ind w:firstLine="720"/>
        <w:jc w:val="both"/>
        <w:rPr>
          <w:bCs/>
        </w:rPr>
      </w:pPr>
      <w:r w:rsidRPr="00B0690A">
        <w:rPr>
          <w:bCs/>
        </w:rPr>
        <w:t>El ambiente de los negocios</w:t>
      </w:r>
      <w:r w:rsidR="00E667A6" w:rsidRPr="00B0690A">
        <w:rPr>
          <w:bCs/>
        </w:rPr>
        <w:t xml:space="preserve"> actuales</w:t>
      </w:r>
      <w:r w:rsidRPr="00B0690A">
        <w:rPr>
          <w:bCs/>
        </w:rPr>
        <w:t xml:space="preserve"> demanda </w:t>
      </w:r>
      <w:r w:rsidR="00E667A6" w:rsidRPr="00B0690A">
        <w:rPr>
          <w:bCs/>
        </w:rPr>
        <w:t>más</w:t>
      </w:r>
      <w:r w:rsidRPr="00B0690A">
        <w:rPr>
          <w:bCs/>
        </w:rPr>
        <w:t xml:space="preserve"> de sus trabajadores que nunca.</w:t>
      </w:r>
      <w:r w:rsidR="006421BA" w:rsidRPr="00B0690A">
        <w:rPr>
          <w:bCs/>
        </w:rPr>
        <w:t xml:space="preserve"> Ustedes ya han escuchado estas frases: Trabaje </w:t>
      </w:r>
      <w:r w:rsidR="00F008B2" w:rsidRPr="00B0690A">
        <w:rPr>
          <w:bCs/>
        </w:rPr>
        <w:t>más</w:t>
      </w:r>
      <w:r w:rsidR="006421BA" w:rsidRPr="00B0690A">
        <w:rPr>
          <w:bCs/>
        </w:rPr>
        <w:t xml:space="preserve"> con menos, trabaje mejor, no </w:t>
      </w:r>
      <w:r w:rsidR="00F008B2" w:rsidRPr="00B0690A">
        <w:rPr>
          <w:bCs/>
        </w:rPr>
        <w:t>más</w:t>
      </w:r>
      <w:r w:rsidR="006421BA" w:rsidRPr="00B0690A">
        <w:rPr>
          <w:bCs/>
        </w:rPr>
        <w:t xml:space="preserve"> duro. </w:t>
      </w:r>
      <w:r w:rsidR="00765776">
        <w:rPr>
          <w:bCs/>
        </w:rPr>
        <w:t>C</w:t>
      </w:r>
      <w:r w:rsidR="006421BA" w:rsidRPr="00B0690A">
        <w:rPr>
          <w:bCs/>
        </w:rPr>
        <w:t>uando trabaja en equipo, cuando combina sus habilidades y compromiso</w:t>
      </w:r>
      <w:r w:rsidR="001720F4" w:rsidRPr="00B0690A">
        <w:rPr>
          <w:bCs/>
        </w:rPr>
        <w:t>s</w:t>
      </w:r>
      <w:r w:rsidR="006421BA" w:rsidRPr="00B0690A">
        <w:rPr>
          <w:bCs/>
        </w:rPr>
        <w:t xml:space="preserve"> de calidad con otros, usted lograra </w:t>
      </w:r>
      <w:r w:rsidR="00F008B2" w:rsidRPr="00B0690A">
        <w:rPr>
          <w:bCs/>
        </w:rPr>
        <w:t>más</w:t>
      </w:r>
      <w:r w:rsidR="006421BA" w:rsidRPr="00B0690A">
        <w:rPr>
          <w:bCs/>
        </w:rPr>
        <w:t xml:space="preserve"> que la suma total de todos sus esfuerzos individuales. Este fenómeno se llama </w:t>
      </w:r>
      <w:r w:rsidR="006421BA" w:rsidRPr="00B0690A">
        <w:rPr>
          <w:b/>
        </w:rPr>
        <w:t>sinergia</w:t>
      </w:r>
      <w:r w:rsidR="006421BA" w:rsidRPr="00B0690A">
        <w:rPr>
          <w:bCs/>
        </w:rPr>
        <w:t xml:space="preserve">, y significa: </w:t>
      </w:r>
      <w:r w:rsidR="006421BA" w:rsidRPr="00B0690A">
        <w:rPr>
          <w:b/>
        </w:rPr>
        <w:t>juntos los trabajadores logran mayor éxito.</w:t>
      </w:r>
      <w:r w:rsidR="006421BA" w:rsidRPr="00B0690A">
        <w:rPr>
          <w:bCs/>
        </w:rPr>
        <w:t xml:space="preserve"> </w:t>
      </w:r>
    </w:p>
    <w:p w14:paraId="1F56B2DF" w14:textId="3850A34B" w:rsidR="00E667A6" w:rsidRPr="00B0690A" w:rsidRDefault="006421BA" w:rsidP="00EE27C4">
      <w:pPr>
        <w:spacing w:line="240" w:lineRule="auto"/>
        <w:jc w:val="both"/>
        <w:rPr>
          <w:bCs/>
        </w:rPr>
      </w:pPr>
      <w:r w:rsidRPr="00B0690A">
        <w:rPr>
          <w:bCs/>
        </w:rPr>
        <w:tab/>
        <w:t xml:space="preserve">Trabajar en equipo juntos no solo es </w:t>
      </w:r>
      <w:r w:rsidR="00F008B2" w:rsidRPr="00B0690A">
        <w:rPr>
          <w:bCs/>
        </w:rPr>
        <w:t>más</w:t>
      </w:r>
      <w:r w:rsidRPr="00B0690A">
        <w:rPr>
          <w:bCs/>
        </w:rPr>
        <w:t xml:space="preserve"> productivo, es </w:t>
      </w:r>
      <w:r w:rsidR="00F008B2" w:rsidRPr="00B0690A">
        <w:rPr>
          <w:bCs/>
        </w:rPr>
        <w:t>más</w:t>
      </w:r>
      <w:r w:rsidRPr="00B0690A">
        <w:rPr>
          <w:bCs/>
        </w:rPr>
        <w:t xml:space="preserve"> divertido. Trabajar juntos hace el trabajo de los demás mucho </w:t>
      </w:r>
      <w:r w:rsidR="00E667A6" w:rsidRPr="00B0690A">
        <w:rPr>
          <w:bCs/>
        </w:rPr>
        <w:t>más</w:t>
      </w:r>
      <w:r w:rsidRPr="00B0690A">
        <w:rPr>
          <w:bCs/>
        </w:rPr>
        <w:t xml:space="preserve"> fácil</w:t>
      </w:r>
      <w:r w:rsidR="00E667A6" w:rsidRPr="00B0690A">
        <w:rPr>
          <w:bCs/>
        </w:rPr>
        <w:t xml:space="preserve"> y c</w:t>
      </w:r>
      <w:r w:rsidRPr="00B0690A">
        <w:rPr>
          <w:bCs/>
        </w:rPr>
        <w:t xml:space="preserve">rea un ambiente de trabajo </w:t>
      </w:r>
      <w:r w:rsidR="00F008B2" w:rsidRPr="00B0690A">
        <w:rPr>
          <w:bCs/>
        </w:rPr>
        <w:t>más</w:t>
      </w:r>
      <w:r w:rsidRPr="00B0690A">
        <w:rPr>
          <w:bCs/>
        </w:rPr>
        <w:t xml:space="preserve"> agradable. Pero </w:t>
      </w:r>
      <w:r w:rsidRPr="00B0690A">
        <w:rPr>
          <w:b/>
        </w:rPr>
        <w:t>la sinergia</w:t>
      </w:r>
      <w:r w:rsidRPr="00B0690A">
        <w:rPr>
          <w:bCs/>
        </w:rPr>
        <w:t xml:space="preserve"> no se forma sola; requiere habilidad, entusiasmo y mucha practica de todos los miembros del equipo. </w:t>
      </w:r>
      <w:r w:rsidR="0054178B" w:rsidRPr="00B0690A">
        <w:rPr>
          <w:bCs/>
        </w:rPr>
        <w:t xml:space="preserve">Así que, </w:t>
      </w:r>
      <w:r w:rsidR="00D209F6">
        <w:rPr>
          <w:bCs/>
        </w:rPr>
        <w:t>¿</w:t>
      </w:r>
      <w:r w:rsidR="00D209F6" w:rsidRPr="00B0690A">
        <w:rPr>
          <w:bCs/>
        </w:rPr>
        <w:t>dónde</w:t>
      </w:r>
      <w:r w:rsidR="0054178B" w:rsidRPr="00B0690A">
        <w:rPr>
          <w:bCs/>
        </w:rPr>
        <w:t xml:space="preserve"> empezamos?</w:t>
      </w:r>
      <w:r w:rsidRPr="00B0690A">
        <w:rPr>
          <w:bCs/>
        </w:rPr>
        <w:t xml:space="preserve"> </w:t>
      </w:r>
    </w:p>
    <w:p w14:paraId="5C18D4DA" w14:textId="0B1D305F" w:rsidR="006421BA" w:rsidRPr="00B0690A" w:rsidRDefault="006421BA" w:rsidP="00EE27C4">
      <w:pPr>
        <w:spacing w:line="240" w:lineRule="auto"/>
        <w:ind w:firstLine="720"/>
        <w:jc w:val="both"/>
        <w:rPr>
          <w:bCs/>
        </w:rPr>
      </w:pPr>
      <w:r w:rsidRPr="00B0690A">
        <w:rPr>
          <w:bCs/>
        </w:rPr>
        <w:t xml:space="preserve">En la primera sesión de nuestra serie, aprendimos </w:t>
      </w:r>
      <w:r w:rsidRPr="00B030B6">
        <w:rPr>
          <w:b/>
        </w:rPr>
        <w:t xml:space="preserve">los cinco principios del Servicio </w:t>
      </w:r>
      <w:r w:rsidR="004A55DA" w:rsidRPr="00B030B6">
        <w:rPr>
          <w:b/>
        </w:rPr>
        <w:t>es Primero</w:t>
      </w:r>
      <w:r w:rsidR="004A55DA" w:rsidRPr="00B0690A">
        <w:rPr>
          <w:bCs/>
        </w:rPr>
        <w:t xml:space="preserve">. Estos principios son fundamentales. Es importante recordarlos en la rutina diaria, y aplicarlos cuando una situación se presente. </w:t>
      </w:r>
      <w:r w:rsidR="001D66BA" w:rsidRPr="00B0690A">
        <w:rPr>
          <w:bCs/>
        </w:rPr>
        <w:t>Revisemos</w:t>
      </w:r>
      <w:r w:rsidR="004A55DA" w:rsidRPr="00B0690A">
        <w:rPr>
          <w:bCs/>
        </w:rPr>
        <w:t>…</w:t>
      </w:r>
    </w:p>
    <w:p w14:paraId="3FAA96BF" w14:textId="77777777" w:rsidR="004A55DA" w:rsidRPr="00B0690A" w:rsidRDefault="004A55DA" w:rsidP="00EE27C4">
      <w:pPr>
        <w:spacing w:line="240" w:lineRule="auto"/>
        <w:jc w:val="both"/>
        <w:rPr>
          <w:bCs/>
        </w:rPr>
      </w:pPr>
      <w:r w:rsidRPr="00B0690A">
        <w:rPr>
          <w:b/>
        </w:rPr>
        <w:t xml:space="preserve">1.  </w:t>
      </w:r>
      <w:r w:rsidR="001D66BA" w:rsidRPr="00B0690A">
        <w:rPr>
          <w:b/>
        </w:rPr>
        <w:t>Siéntase</w:t>
      </w:r>
      <w:r w:rsidRPr="00B0690A">
        <w:rPr>
          <w:b/>
        </w:rPr>
        <w:t xml:space="preserve"> bien consigo mismo, y con su trabajo.</w:t>
      </w:r>
      <w:r w:rsidRPr="00B0690A">
        <w:rPr>
          <w:bCs/>
        </w:rPr>
        <w:t xml:space="preserve"> Sentirse bien consigo mismo, te llevara a sentirte bien con la satisfacción del cliente.</w:t>
      </w:r>
    </w:p>
    <w:p w14:paraId="0E65F847" w14:textId="0D8887FB" w:rsidR="004A55DA" w:rsidRPr="00B0690A" w:rsidRDefault="004A55DA" w:rsidP="00EE27C4">
      <w:pPr>
        <w:spacing w:line="240" w:lineRule="auto"/>
        <w:jc w:val="both"/>
        <w:rPr>
          <w:bCs/>
        </w:rPr>
      </w:pPr>
      <w:r w:rsidRPr="00B0690A">
        <w:rPr>
          <w:b/>
        </w:rPr>
        <w:t xml:space="preserve">2. Practique </w:t>
      </w:r>
      <w:r w:rsidR="001D66BA" w:rsidRPr="00B0690A">
        <w:rPr>
          <w:b/>
        </w:rPr>
        <w:t>hábitos</w:t>
      </w:r>
      <w:r w:rsidRPr="00B0690A">
        <w:rPr>
          <w:b/>
        </w:rPr>
        <w:t xml:space="preserve"> de </w:t>
      </w:r>
      <w:r w:rsidR="001D66BA" w:rsidRPr="00B0690A">
        <w:rPr>
          <w:b/>
        </w:rPr>
        <w:t>cortesía</w:t>
      </w:r>
      <w:r w:rsidRPr="00B0690A">
        <w:rPr>
          <w:bCs/>
        </w:rPr>
        <w:t xml:space="preserve">. Todos </w:t>
      </w:r>
      <w:r w:rsidR="001D66BA" w:rsidRPr="00B0690A">
        <w:rPr>
          <w:bCs/>
        </w:rPr>
        <w:t>los</w:t>
      </w:r>
      <w:r w:rsidRPr="00B0690A">
        <w:rPr>
          <w:bCs/>
        </w:rPr>
        <w:t xml:space="preserve"> dias y con quien sea que trate</w:t>
      </w:r>
      <w:r w:rsidR="005C04CD">
        <w:rPr>
          <w:bCs/>
        </w:rPr>
        <w:t>.</w:t>
      </w:r>
      <w:r w:rsidRPr="00B0690A">
        <w:rPr>
          <w:bCs/>
        </w:rPr>
        <w:t xml:space="preserve"> </w:t>
      </w:r>
    </w:p>
    <w:p w14:paraId="78F27BEE" w14:textId="77777777" w:rsidR="008B2244" w:rsidRPr="00B0690A" w:rsidRDefault="008B2244" w:rsidP="00EE27C4">
      <w:pPr>
        <w:spacing w:line="240" w:lineRule="auto"/>
        <w:jc w:val="both"/>
        <w:rPr>
          <w:bCs/>
        </w:rPr>
      </w:pPr>
      <w:r w:rsidRPr="00B0690A">
        <w:rPr>
          <w:b/>
        </w:rPr>
        <w:t>3. Use comunicación positiva.</w:t>
      </w:r>
      <w:r w:rsidRPr="00B0690A">
        <w:rPr>
          <w:bCs/>
        </w:rPr>
        <w:t xml:space="preserve"> La primera impresión de usted con sus clientes puede determinarse por lo que dice, como por la manera en que lo dice. </w:t>
      </w:r>
    </w:p>
    <w:p w14:paraId="098945E3" w14:textId="77777777" w:rsidR="008B2244" w:rsidRPr="00B0690A" w:rsidRDefault="008B2244" w:rsidP="00EE27C4">
      <w:pPr>
        <w:spacing w:line="240" w:lineRule="auto"/>
        <w:jc w:val="both"/>
        <w:rPr>
          <w:bCs/>
        </w:rPr>
      </w:pPr>
      <w:r w:rsidRPr="00B0690A">
        <w:rPr>
          <w:b/>
        </w:rPr>
        <w:t>4. Escuche y haga preguntas.</w:t>
      </w:r>
      <w:r w:rsidRPr="00B0690A">
        <w:rPr>
          <w:bCs/>
        </w:rPr>
        <w:t xml:space="preserve"> Escuchar y hacer preguntas para entender las necesidades y expectativas de sus clientes.</w:t>
      </w:r>
    </w:p>
    <w:p w14:paraId="724AC2A5" w14:textId="77777777" w:rsidR="008B2244" w:rsidRPr="00B0690A" w:rsidRDefault="008B2244" w:rsidP="00EE27C4">
      <w:pPr>
        <w:spacing w:line="240" w:lineRule="auto"/>
        <w:jc w:val="both"/>
        <w:rPr>
          <w:bCs/>
        </w:rPr>
      </w:pPr>
      <w:r w:rsidRPr="00B0690A">
        <w:rPr>
          <w:b/>
        </w:rPr>
        <w:t>5. Actúe profesionalmente en cada aspecto de su trabajo</w:t>
      </w:r>
      <w:r w:rsidRPr="00B0690A">
        <w:rPr>
          <w:bCs/>
        </w:rPr>
        <w:t>. El servicio rápido, eficiente y con toque personal, cuenta mucho para el Cliente actual.</w:t>
      </w:r>
    </w:p>
    <w:p w14:paraId="3993CA91" w14:textId="77777777" w:rsidR="007E1E5B" w:rsidRDefault="007E1E5B" w:rsidP="00EE27C4">
      <w:pPr>
        <w:spacing w:line="240" w:lineRule="auto"/>
        <w:jc w:val="both"/>
        <w:rPr>
          <w:b/>
        </w:rPr>
      </w:pPr>
    </w:p>
    <w:p w14:paraId="391A2216" w14:textId="5E4C8B95" w:rsidR="008B2244" w:rsidRPr="00B3744A" w:rsidRDefault="008B2244" w:rsidP="00EE27C4">
      <w:pPr>
        <w:spacing w:line="240" w:lineRule="auto"/>
        <w:jc w:val="both"/>
        <w:rPr>
          <w:b/>
        </w:rPr>
      </w:pPr>
      <w:r w:rsidRPr="00B3744A">
        <w:rPr>
          <w:b/>
        </w:rPr>
        <w:t xml:space="preserve">Estos principios son muy importantes para el trabajo en equipo, y deben revisarse y practicarse diariamente. </w:t>
      </w:r>
    </w:p>
    <w:p w14:paraId="01E81DF5" w14:textId="06165B03" w:rsidR="00F07385" w:rsidRPr="00920949" w:rsidRDefault="00920949" w:rsidP="00EE27C4">
      <w:pPr>
        <w:spacing w:line="240" w:lineRule="auto"/>
        <w:jc w:val="both"/>
        <w:rPr>
          <w:b/>
        </w:rPr>
      </w:pPr>
      <w:r w:rsidRPr="00920949">
        <w:rPr>
          <w:b/>
        </w:rPr>
        <w:t>Cuatro a</w:t>
      </w:r>
      <w:r w:rsidR="00F07385" w:rsidRPr="00920949">
        <w:rPr>
          <w:b/>
        </w:rPr>
        <w:t xml:space="preserve">spectos importantes </w:t>
      </w:r>
      <w:r w:rsidR="008F3FA6" w:rsidRPr="00920949">
        <w:rPr>
          <w:b/>
        </w:rPr>
        <w:t xml:space="preserve">que contribuyen </w:t>
      </w:r>
      <w:r w:rsidRPr="00920949">
        <w:rPr>
          <w:b/>
        </w:rPr>
        <w:t>al trabajo en equipo</w:t>
      </w:r>
    </w:p>
    <w:p w14:paraId="64A17B3C" w14:textId="152E479B" w:rsidR="008B2244" w:rsidRPr="00B0690A" w:rsidRDefault="008B2244" w:rsidP="00EE27C4">
      <w:pPr>
        <w:spacing w:line="240" w:lineRule="auto"/>
        <w:jc w:val="both"/>
        <w:rPr>
          <w:bCs/>
        </w:rPr>
      </w:pPr>
      <w:r w:rsidRPr="00B0690A">
        <w:rPr>
          <w:bCs/>
        </w:rPr>
        <w:t xml:space="preserve">Ser miembro </w:t>
      </w:r>
      <w:r w:rsidR="00981DB9" w:rsidRPr="00B0690A">
        <w:rPr>
          <w:bCs/>
        </w:rPr>
        <w:t>de un equipo significa</w:t>
      </w:r>
      <w:r w:rsidR="006F561C">
        <w:rPr>
          <w:bCs/>
        </w:rPr>
        <w:t>:</w:t>
      </w:r>
      <w:r w:rsidR="00981DB9" w:rsidRPr="00B0690A">
        <w:rPr>
          <w:bCs/>
        </w:rPr>
        <w:t xml:space="preserve"> </w:t>
      </w:r>
    </w:p>
    <w:p w14:paraId="2201A462" w14:textId="22EDBB11" w:rsidR="00981DB9" w:rsidRPr="00B0690A" w:rsidRDefault="00DA7A83" w:rsidP="00EE27C4">
      <w:pPr>
        <w:pStyle w:val="Prrafodelista"/>
        <w:numPr>
          <w:ilvl w:val="0"/>
          <w:numId w:val="1"/>
        </w:numPr>
        <w:spacing w:line="240" w:lineRule="auto"/>
        <w:jc w:val="both"/>
        <w:rPr>
          <w:bCs/>
        </w:rPr>
      </w:pPr>
      <w:r>
        <w:rPr>
          <w:b/>
        </w:rPr>
        <w:t>Ver las cosas o</w:t>
      </w:r>
      <w:r w:rsidR="00981DB9" w:rsidRPr="00B0690A">
        <w:rPr>
          <w:b/>
        </w:rPr>
        <w:t>bjetivamente.</w:t>
      </w:r>
      <w:r w:rsidR="00981DB9" w:rsidRPr="00B0690A">
        <w:rPr>
          <w:bCs/>
        </w:rPr>
        <w:t xml:space="preserve"> En otras palabras, no permitir que su ego intervenga, nadie es perfecto. Algunas veces se cometerá errores, otras veces un compañero lo hará. Si eres objetivo, te concentraras en el problema y como resolverlo. No en señalar culpas, ni culpables.</w:t>
      </w:r>
    </w:p>
    <w:p w14:paraId="340C198C" w14:textId="24290693" w:rsidR="00981DB9" w:rsidRPr="00B0690A" w:rsidRDefault="00981DB9" w:rsidP="00EE27C4">
      <w:pPr>
        <w:pStyle w:val="Prrafodelista"/>
        <w:numPr>
          <w:ilvl w:val="0"/>
          <w:numId w:val="1"/>
        </w:numPr>
        <w:spacing w:line="240" w:lineRule="auto"/>
        <w:jc w:val="both"/>
        <w:rPr>
          <w:bCs/>
        </w:rPr>
      </w:pPr>
      <w:r w:rsidRPr="00B0690A">
        <w:rPr>
          <w:b/>
        </w:rPr>
        <w:t xml:space="preserve">Usted debe aprender </w:t>
      </w:r>
      <w:r w:rsidR="00B3744A">
        <w:rPr>
          <w:b/>
        </w:rPr>
        <w:t xml:space="preserve">a ofrecer </w:t>
      </w:r>
      <w:r w:rsidRPr="00B0690A">
        <w:rPr>
          <w:b/>
        </w:rPr>
        <w:t xml:space="preserve">y recibir </w:t>
      </w:r>
      <w:r w:rsidR="00B3744A" w:rsidRPr="00B0690A">
        <w:rPr>
          <w:b/>
        </w:rPr>
        <w:t>Críticas</w:t>
      </w:r>
      <w:r w:rsidRPr="00B0690A">
        <w:rPr>
          <w:b/>
        </w:rPr>
        <w:t xml:space="preserve"> Constructivas</w:t>
      </w:r>
      <w:r w:rsidRPr="00B0690A">
        <w:rPr>
          <w:bCs/>
        </w:rPr>
        <w:t xml:space="preserve">. De nuevo, si </w:t>
      </w:r>
      <w:r w:rsidR="00350ACC" w:rsidRPr="00B0690A">
        <w:rPr>
          <w:bCs/>
        </w:rPr>
        <w:t>tú</w:t>
      </w:r>
      <w:r w:rsidRPr="00B0690A">
        <w:rPr>
          <w:bCs/>
        </w:rPr>
        <w:t xml:space="preserve"> eres objetivo, te enfocaras en resolver el problema, no en defenderte, ni en tratar de culpar a otros. </w:t>
      </w:r>
    </w:p>
    <w:p w14:paraId="706BB03F" w14:textId="77777777" w:rsidR="00F0630B" w:rsidRPr="00B0690A" w:rsidRDefault="005209F6" w:rsidP="00EE27C4">
      <w:pPr>
        <w:spacing w:line="240" w:lineRule="auto"/>
        <w:jc w:val="both"/>
        <w:rPr>
          <w:bCs/>
        </w:rPr>
      </w:pPr>
      <w:r w:rsidRPr="00B0690A">
        <w:rPr>
          <w:bCs/>
        </w:rPr>
        <w:t>Las próximas dos habilidades</w:t>
      </w:r>
      <w:r w:rsidR="00945578" w:rsidRPr="00B0690A">
        <w:rPr>
          <w:bCs/>
        </w:rPr>
        <w:t xml:space="preserve"> para el desarrollo de un eficiente trabajo en equipo son:</w:t>
      </w:r>
    </w:p>
    <w:p w14:paraId="1DA79A88" w14:textId="77777777" w:rsidR="001720F4" w:rsidRPr="00B0690A" w:rsidRDefault="00945578" w:rsidP="00EE27C4">
      <w:pPr>
        <w:pStyle w:val="Prrafodelista"/>
        <w:numPr>
          <w:ilvl w:val="0"/>
          <w:numId w:val="1"/>
        </w:numPr>
        <w:spacing w:line="240" w:lineRule="auto"/>
        <w:jc w:val="both"/>
        <w:rPr>
          <w:bCs/>
        </w:rPr>
      </w:pPr>
      <w:r w:rsidRPr="00B0690A">
        <w:rPr>
          <w:b/>
        </w:rPr>
        <w:t xml:space="preserve">Escuchar efectivamente </w:t>
      </w:r>
      <w:r w:rsidRPr="00B0690A">
        <w:rPr>
          <w:bCs/>
        </w:rPr>
        <w:t xml:space="preserve">y </w:t>
      </w:r>
    </w:p>
    <w:p w14:paraId="6E5556BF" w14:textId="4E20D37C" w:rsidR="001508B4" w:rsidRPr="00B0690A" w:rsidRDefault="001720F4" w:rsidP="00EE27C4">
      <w:pPr>
        <w:pStyle w:val="Prrafodelista"/>
        <w:numPr>
          <w:ilvl w:val="0"/>
          <w:numId w:val="1"/>
        </w:numPr>
        <w:spacing w:line="240" w:lineRule="auto"/>
        <w:jc w:val="both"/>
        <w:rPr>
          <w:bCs/>
        </w:rPr>
      </w:pPr>
      <w:r w:rsidRPr="00B0690A">
        <w:rPr>
          <w:b/>
        </w:rPr>
        <w:t>A</w:t>
      </w:r>
      <w:r w:rsidR="00945578" w:rsidRPr="00B0690A">
        <w:rPr>
          <w:b/>
        </w:rPr>
        <w:t>poyar.</w:t>
      </w:r>
      <w:r w:rsidR="00945578" w:rsidRPr="00B0690A">
        <w:rPr>
          <w:bCs/>
        </w:rPr>
        <w:t xml:space="preserve"> Algunas veces sus compañeros de equipo </w:t>
      </w:r>
      <w:r w:rsidR="00F0630B" w:rsidRPr="00B0690A">
        <w:rPr>
          <w:bCs/>
        </w:rPr>
        <w:t>tendrán problemas</w:t>
      </w:r>
      <w:r w:rsidR="005209F6" w:rsidRPr="00B0690A">
        <w:rPr>
          <w:bCs/>
        </w:rPr>
        <w:t>; algunos podrán resolverse, otros no.</w:t>
      </w:r>
      <w:r w:rsidR="001508B4" w:rsidRPr="00B0690A">
        <w:rPr>
          <w:bCs/>
        </w:rPr>
        <w:t xml:space="preserve"> Pero, lo que denota buen trabajo en equipo e</w:t>
      </w:r>
      <w:r w:rsidR="00F0630B" w:rsidRPr="00B0690A">
        <w:rPr>
          <w:bCs/>
        </w:rPr>
        <w:t>s</w:t>
      </w:r>
      <w:r w:rsidR="001508B4" w:rsidRPr="00B0690A">
        <w:rPr>
          <w:bCs/>
        </w:rPr>
        <w:t xml:space="preserve"> la manera en que otros escuchan y muestran apoyo. </w:t>
      </w:r>
    </w:p>
    <w:p w14:paraId="2269EC9B" w14:textId="3EA6C529" w:rsidR="00602DCD" w:rsidRPr="00B0690A" w:rsidRDefault="00AF6D0D" w:rsidP="00EE27C4">
      <w:pPr>
        <w:spacing w:line="240" w:lineRule="auto"/>
        <w:ind w:firstLine="360"/>
        <w:jc w:val="both"/>
        <w:rPr>
          <w:bCs/>
        </w:rPr>
      </w:pPr>
      <w:r w:rsidRPr="00B0690A">
        <w:rPr>
          <w:bCs/>
        </w:rPr>
        <w:t xml:space="preserve">Usted notara si su grupo </w:t>
      </w:r>
      <w:r w:rsidRPr="00B3744A">
        <w:rPr>
          <w:b/>
        </w:rPr>
        <w:t>no practica</w:t>
      </w:r>
      <w:r w:rsidR="00602DCD" w:rsidRPr="00B3744A">
        <w:rPr>
          <w:b/>
        </w:rPr>
        <w:t xml:space="preserve"> las habilidades de equipo</w:t>
      </w:r>
      <w:r w:rsidR="00602DCD" w:rsidRPr="00B0690A">
        <w:rPr>
          <w:bCs/>
        </w:rPr>
        <w:t>. La gente no se ha</w:t>
      </w:r>
      <w:r w:rsidR="00E22ADC" w:rsidRPr="00B0690A">
        <w:rPr>
          <w:bCs/>
        </w:rPr>
        <w:t>b</w:t>
      </w:r>
      <w:r w:rsidR="00602DCD" w:rsidRPr="00B0690A">
        <w:rPr>
          <w:bCs/>
        </w:rPr>
        <w:t xml:space="preserve">la, surgen los rencores, las políticas y las quejas. </w:t>
      </w:r>
      <w:r w:rsidR="00654214" w:rsidRPr="00B0690A">
        <w:rPr>
          <w:bCs/>
        </w:rPr>
        <w:t xml:space="preserve">Pero </w:t>
      </w:r>
      <w:r w:rsidR="00654214" w:rsidRPr="00B3744A">
        <w:rPr>
          <w:b/>
        </w:rPr>
        <w:t>¿Que podemos hacer para convertir un grupo opositor en un equipo?</w:t>
      </w:r>
      <w:r w:rsidR="00602DCD" w:rsidRPr="00B3744A">
        <w:rPr>
          <w:b/>
        </w:rPr>
        <w:t xml:space="preserve"> </w:t>
      </w:r>
      <w:r w:rsidR="00602DCD" w:rsidRPr="00B0690A">
        <w:rPr>
          <w:bCs/>
        </w:rPr>
        <w:t>No es tan difícil si usted usa y practica las habilidades de equipo que hemos descrito. Esta es una guía paso a paso para estructurar el trabajo de equipo.</w:t>
      </w:r>
    </w:p>
    <w:p w14:paraId="54A6B0AD" w14:textId="18EAC135" w:rsidR="00602DCD" w:rsidRPr="00B0690A" w:rsidRDefault="00B0690A" w:rsidP="00EE27C4">
      <w:pPr>
        <w:spacing w:line="240" w:lineRule="auto"/>
        <w:jc w:val="both"/>
        <w:rPr>
          <w:b/>
        </w:rPr>
      </w:pPr>
      <w:r w:rsidRPr="00B0690A">
        <w:rPr>
          <w:b/>
        </w:rPr>
        <w:t>Habilidades</w:t>
      </w:r>
      <w:r w:rsidR="00DA7A83">
        <w:rPr>
          <w:b/>
        </w:rPr>
        <w:t xml:space="preserve"> requeridas</w:t>
      </w:r>
      <w:r w:rsidRPr="00B0690A">
        <w:rPr>
          <w:b/>
        </w:rPr>
        <w:t xml:space="preserve"> para el Trabajo en Equipo:</w:t>
      </w:r>
    </w:p>
    <w:p w14:paraId="19D4C9CC" w14:textId="77777777" w:rsidR="00602DCD" w:rsidRPr="00B0690A" w:rsidRDefault="00602DCD" w:rsidP="00EE27C4">
      <w:pPr>
        <w:pStyle w:val="Prrafodelista"/>
        <w:numPr>
          <w:ilvl w:val="0"/>
          <w:numId w:val="4"/>
        </w:numPr>
        <w:spacing w:line="240" w:lineRule="auto"/>
        <w:jc w:val="both"/>
        <w:rPr>
          <w:b/>
        </w:rPr>
      </w:pPr>
      <w:r w:rsidRPr="00B0690A">
        <w:rPr>
          <w:b/>
        </w:rPr>
        <w:t>Definir los objetivos del equipo.</w:t>
      </w:r>
    </w:p>
    <w:p w14:paraId="134E4EA2" w14:textId="77777777" w:rsidR="000C7A4F" w:rsidRPr="00B0690A" w:rsidRDefault="00602DCD" w:rsidP="00EE27C4">
      <w:pPr>
        <w:pStyle w:val="Prrafodelista"/>
        <w:spacing w:line="240" w:lineRule="auto"/>
        <w:jc w:val="both"/>
        <w:rPr>
          <w:bCs/>
        </w:rPr>
      </w:pPr>
      <w:r w:rsidRPr="00B0690A">
        <w:rPr>
          <w:bCs/>
        </w:rPr>
        <w:t xml:space="preserve">Define y corrobora las metas y propósitos comunes de tu equipo. Estos pueden ser clientes satisfechos, productos sin defectos, o metas </w:t>
      </w:r>
      <w:r w:rsidR="00DF4253" w:rsidRPr="00B0690A">
        <w:rPr>
          <w:bCs/>
        </w:rPr>
        <w:t>específicas</w:t>
      </w:r>
      <w:r w:rsidRPr="00B0690A">
        <w:rPr>
          <w:bCs/>
        </w:rPr>
        <w:t xml:space="preserve"> de productividad.</w:t>
      </w:r>
    </w:p>
    <w:p w14:paraId="3E2B672E" w14:textId="77777777" w:rsidR="00DF4253" w:rsidRPr="00B0690A" w:rsidRDefault="00602DCD" w:rsidP="00EE27C4">
      <w:pPr>
        <w:pStyle w:val="Prrafodelista"/>
        <w:numPr>
          <w:ilvl w:val="0"/>
          <w:numId w:val="4"/>
        </w:numPr>
        <w:spacing w:line="240" w:lineRule="auto"/>
        <w:jc w:val="both"/>
        <w:rPr>
          <w:bCs/>
        </w:rPr>
      </w:pPr>
      <w:r w:rsidRPr="00B0690A">
        <w:rPr>
          <w:b/>
        </w:rPr>
        <w:t>Definir la Estrategia de su equipo.</w:t>
      </w:r>
      <w:r w:rsidR="00DF4253" w:rsidRPr="00B0690A">
        <w:rPr>
          <w:bCs/>
        </w:rPr>
        <w:t xml:space="preserve"> Define y corrobora estrategias de trabajo comunes. </w:t>
      </w:r>
    </w:p>
    <w:p w14:paraId="222230BF" w14:textId="77777777" w:rsidR="00DF4253" w:rsidRPr="00B0690A" w:rsidRDefault="00DF4253" w:rsidP="00EE27C4">
      <w:pPr>
        <w:pStyle w:val="Prrafodelista"/>
        <w:spacing w:line="240" w:lineRule="auto"/>
        <w:jc w:val="both"/>
        <w:rPr>
          <w:bCs/>
        </w:rPr>
      </w:pPr>
      <w:r w:rsidRPr="00B0690A">
        <w:rPr>
          <w:bCs/>
        </w:rPr>
        <w:t>Estos pueden ser tan sencillo como saludar al Cliente, o tan complicado como crear un protocolo.  Después…</w:t>
      </w:r>
    </w:p>
    <w:p w14:paraId="14B4CB7B" w14:textId="2333FB18" w:rsidR="00DF4253" w:rsidRPr="00B0690A" w:rsidRDefault="00DF4253" w:rsidP="00EE27C4">
      <w:pPr>
        <w:pStyle w:val="Prrafodelista"/>
        <w:numPr>
          <w:ilvl w:val="0"/>
          <w:numId w:val="4"/>
        </w:numPr>
        <w:spacing w:line="240" w:lineRule="auto"/>
        <w:jc w:val="both"/>
        <w:rPr>
          <w:bCs/>
        </w:rPr>
      </w:pPr>
      <w:r w:rsidRPr="00B0690A">
        <w:rPr>
          <w:b/>
        </w:rPr>
        <w:t>Definir las habilidades necesarias para lograr su</w:t>
      </w:r>
      <w:r w:rsidR="00AB5F70" w:rsidRPr="00B0690A">
        <w:rPr>
          <w:b/>
        </w:rPr>
        <w:t>s</w:t>
      </w:r>
      <w:r w:rsidRPr="00B0690A">
        <w:rPr>
          <w:b/>
        </w:rPr>
        <w:t xml:space="preserve"> meta</w:t>
      </w:r>
      <w:r w:rsidR="00AB5F70" w:rsidRPr="00B0690A">
        <w:rPr>
          <w:b/>
        </w:rPr>
        <w:t>s</w:t>
      </w:r>
      <w:r w:rsidRPr="00B0690A">
        <w:rPr>
          <w:bCs/>
        </w:rPr>
        <w:t xml:space="preserve">, y </w:t>
      </w:r>
      <w:r w:rsidR="00654214" w:rsidRPr="00B0690A">
        <w:rPr>
          <w:bCs/>
        </w:rPr>
        <w:t>asegúrese</w:t>
      </w:r>
      <w:r w:rsidRPr="00B0690A">
        <w:rPr>
          <w:bCs/>
        </w:rPr>
        <w:t xml:space="preserve"> que cada miembro la conozca. El aprendizaje puede darse con entrenamiento formar o bien </w:t>
      </w:r>
      <w:r w:rsidR="00654214" w:rsidRPr="00B0690A">
        <w:rPr>
          <w:bCs/>
        </w:rPr>
        <w:t>acercándose</w:t>
      </w:r>
      <w:r w:rsidRPr="00B0690A">
        <w:rPr>
          <w:bCs/>
        </w:rPr>
        <w:t xml:space="preserve"> a un compañero que conozc</w:t>
      </w:r>
      <w:r w:rsidR="005F5F07" w:rsidRPr="00B0690A">
        <w:rPr>
          <w:bCs/>
        </w:rPr>
        <w:t xml:space="preserve">a </w:t>
      </w:r>
      <w:r w:rsidR="00F008B2" w:rsidRPr="00B0690A">
        <w:rPr>
          <w:bCs/>
        </w:rPr>
        <w:t>cómo</w:t>
      </w:r>
      <w:r w:rsidR="005F5F07" w:rsidRPr="00B0690A">
        <w:rPr>
          <w:bCs/>
        </w:rPr>
        <w:t xml:space="preserve"> realizar una tarea o entender un procedimiento. Y finalmente</w:t>
      </w:r>
      <w:r w:rsidR="00B3744A">
        <w:rPr>
          <w:bCs/>
        </w:rPr>
        <w:t>,</w:t>
      </w:r>
      <w:r w:rsidR="005F5F07" w:rsidRPr="00B0690A">
        <w:rPr>
          <w:bCs/>
        </w:rPr>
        <w:t xml:space="preserve"> los miembros del grupo deben </w:t>
      </w:r>
      <w:r w:rsidR="00654214" w:rsidRPr="00B0690A">
        <w:rPr>
          <w:bCs/>
        </w:rPr>
        <w:t>comprometerse personalmente</w:t>
      </w:r>
      <w:r w:rsidR="005F5F07" w:rsidRPr="00B0690A">
        <w:rPr>
          <w:bCs/>
        </w:rPr>
        <w:t xml:space="preserve"> a practicar las habilidades del trabajo eficiente en equipo.</w:t>
      </w:r>
    </w:p>
    <w:p w14:paraId="76EEFB15" w14:textId="77777777" w:rsidR="00D14CD0" w:rsidRPr="00B0690A" w:rsidRDefault="00654214" w:rsidP="00EE27C4">
      <w:pPr>
        <w:pStyle w:val="Prrafodelista"/>
        <w:numPr>
          <w:ilvl w:val="0"/>
          <w:numId w:val="4"/>
        </w:numPr>
        <w:spacing w:line="240" w:lineRule="auto"/>
        <w:jc w:val="both"/>
        <w:rPr>
          <w:b/>
        </w:rPr>
      </w:pPr>
      <w:r w:rsidRPr="00B0690A">
        <w:rPr>
          <w:b/>
        </w:rPr>
        <w:t>Manténgase</w:t>
      </w:r>
      <w:r w:rsidR="00D14CD0" w:rsidRPr="00B0690A">
        <w:rPr>
          <w:b/>
        </w:rPr>
        <w:t xml:space="preserve"> disponible.</w:t>
      </w:r>
    </w:p>
    <w:p w14:paraId="2936B007" w14:textId="68F8F785" w:rsidR="00B3744A" w:rsidRPr="00B3744A" w:rsidRDefault="00B1484C" w:rsidP="00EE27C4">
      <w:pPr>
        <w:spacing w:line="240" w:lineRule="auto"/>
        <w:ind w:firstLine="720"/>
        <w:jc w:val="both"/>
        <w:rPr>
          <w:bCs/>
        </w:rPr>
      </w:pPr>
      <w:r w:rsidRPr="00B3744A">
        <w:rPr>
          <w:bCs/>
        </w:rPr>
        <w:t>Más</w:t>
      </w:r>
      <w:r w:rsidR="00D14CD0" w:rsidRPr="00B3744A">
        <w:rPr>
          <w:bCs/>
        </w:rPr>
        <w:t xml:space="preserve"> aun, cada miembro deberá desear ayudar a otros a comprometerse con el equipo. </w:t>
      </w:r>
    </w:p>
    <w:p w14:paraId="492346D2" w14:textId="1E89F064" w:rsidR="00D14CD0" w:rsidRPr="00B3744A" w:rsidRDefault="00D14CD0" w:rsidP="00EE27C4">
      <w:pPr>
        <w:spacing w:line="240" w:lineRule="auto"/>
        <w:ind w:firstLine="720"/>
        <w:jc w:val="both"/>
        <w:rPr>
          <w:bCs/>
        </w:rPr>
      </w:pPr>
      <w:r w:rsidRPr="00B3744A">
        <w:rPr>
          <w:bCs/>
        </w:rPr>
        <w:t xml:space="preserve">Los equipos logran </w:t>
      </w:r>
      <w:r w:rsidR="00B1484C" w:rsidRPr="00B3744A">
        <w:rPr>
          <w:bCs/>
        </w:rPr>
        <w:t>más</w:t>
      </w:r>
      <w:r w:rsidRPr="00B3744A">
        <w:rPr>
          <w:bCs/>
        </w:rPr>
        <w:t xml:space="preserve"> que los individuos; </w:t>
      </w:r>
      <w:r w:rsidR="00654214" w:rsidRPr="00B3744A">
        <w:rPr>
          <w:bCs/>
        </w:rPr>
        <w:t>así</w:t>
      </w:r>
      <w:r w:rsidRPr="00B3744A">
        <w:rPr>
          <w:bCs/>
        </w:rPr>
        <w:t xml:space="preserve"> que, las empresas del futuro confiaran </w:t>
      </w:r>
      <w:r w:rsidR="00F008B2" w:rsidRPr="00B3744A">
        <w:rPr>
          <w:bCs/>
        </w:rPr>
        <w:t>más</w:t>
      </w:r>
      <w:r w:rsidRPr="00B3744A">
        <w:rPr>
          <w:bCs/>
        </w:rPr>
        <w:t xml:space="preserve"> en sus equipos para ofrecer productos y servicios a sus Clientes. Si usted desea estar preparado para esta transición y desea tener ventaja durante el proceso de selección de su compañía, es mejor que empiece ahora.</w:t>
      </w:r>
    </w:p>
    <w:p w14:paraId="3EAF0F8F" w14:textId="77777777" w:rsidR="00D14CD0" w:rsidRDefault="00654214" w:rsidP="00EE27C4">
      <w:pPr>
        <w:pStyle w:val="Prrafodelista"/>
        <w:spacing w:line="240" w:lineRule="auto"/>
        <w:jc w:val="both"/>
        <w:rPr>
          <w:bCs/>
        </w:rPr>
      </w:pPr>
      <w:r w:rsidRPr="00B0690A">
        <w:rPr>
          <w:bCs/>
        </w:rPr>
        <w:t xml:space="preserve">Trabaje como una unidad, y entienda que </w:t>
      </w:r>
      <w:r w:rsidRPr="00B3744A">
        <w:rPr>
          <w:b/>
        </w:rPr>
        <w:t>juntos los trabajadores alcanzan mayor éxito.</w:t>
      </w:r>
      <w:r w:rsidRPr="00B0690A">
        <w:rPr>
          <w:bCs/>
        </w:rPr>
        <w:t xml:space="preserve"> </w:t>
      </w:r>
    </w:p>
    <w:p w14:paraId="6F6C37B7" w14:textId="77777777" w:rsidR="0053649D" w:rsidRPr="0053649D" w:rsidRDefault="0053649D" w:rsidP="0053649D">
      <w:pPr>
        <w:spacing w:line="240" w:lineRule="auto"/>
        <w:jc w:val="both"/>
        <w:rPr>
          <w:bCs/>
        </w:rPr>
      </w:pPr>
    </w:p>
    <w:sectPr w:rsidR="0053649D" w:rsidRPr="005364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B1722" w14:textId="77777777" w:rsidR="007C07C3" w:rsidRDefault="007C07C3" w:rsidP="00B030B6">
      <w:pPr>
        <w:spacing w:after="0" w:line="240" w:lineRule="auto"/>
      </w:pPr>
      <w:r>
        <w:separator/>
      </w:r>
    </w:p>
  </w:endnote>
  <w:endnote w:type="continuationSeparator" w:id="0">
    <w:p w14:paraId="5EBD15F1" w14:textId="77777777" w:rsidR="007C07C3" w:rsidRDefault="007C07C3" w:rsidP="00B03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43771" w14:textId="77777777" w:rsidR="007C07C3" w:rsidRDefault="007C07C3" w:rsidP="00B030B6">
      <w:pPr>
        <w:spacing w:after="0" w:line="240" w:lineRule="auto"/>
      </w:pPr>
      <w:r>
        <w:separator/>
      </w:r>
    </w:p>
  </w:footnote>
  <w:footnote w:type="continuationSeparator" w:id="0">
    <w:p w14:paraId="0C0D5C81" w14:textId="77777777" w:rsidR="007C07C3" w:rsidRDefault="007C07C3" w:rsidP="00B03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F9A20" w14:textId="3B176185" w:rsidR="00B030B6" w:rsidRDefault="00B030B6" w:rsidP="00B030B6">
    <w:pPr>
      <w:pStyle w:val="Encabezado"/>
      <w:ind w:left="3240" w:firstLine="3960"/>
    </w:pPr>
    <w:r>
      <w:rPr>
        <w:noProof/>
        <w:lang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756D6B" wp14:editId="15766BDC">
              <wp:simplePos x="0" y="0"/>
              <wp:positionH relativeFrom="margin">
                <wp:posOffset>-193432</wp:posOffset>
              </wp:positionH>
              <wp:positionV relativeFrom="paragraph">
                <wp:posOffset>96715</wp:posOffset>
              </wp:positionV>
              <wp:extent cx="1441939" cy="39243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1939" cy="3924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F7B4B81" w14:textId="54A3BF23" w:rsidR="00B030B6" w:rsidRPr="003C420D" w:rsidRDefault="003C420D" w:rsidP="00B030B6">
                          <w:r w:rsidRPr="003C420D">
                            <w:rPr>
                              <w:rFonts w:hAnsi="Calibri"/>
                              <w:b/>
                              <w:bCs/>
                              <w:color w:val="404040" w:themeColor="text1" w:themeTint="BF"/>
                              <w:kern w:val="24"/>
                              <w:sz w:val="18"/>
                              <w:szCs w:val="18"/>
                            </w:rPr>
                            <w:t>Contribuir al Bienestar y a Salvar VIDAS</w:t>
                          </w:r>
                          <w:r w:rsidR="00B030B6" w:rsidRPr="003C420D">
                            <w:rPr>
                              <w:rFonts w:hAnsi="Calibri"/>
                              <w:b/>
                              <w:bCs/>
                              <w:color w:val="404040" w:themeColor="text1" w:themeTint="BF"/>
                              <w:kern w:val="24"/>
                              <w:sz w:val="28"/>
                              <w:szCs w:val="28"/>
                            </w:rPr>
                            <w:t xml:space="preserve">   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756D6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-15.25pt;margin-top:7.6pt;width:113.55pt;height:30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" filled="f" stroked="f">
              <v:textbox>
                <w:txbxContent>
                  <w:p w14:paraId="3F7B4B81" w14:textId="54A3BF23" w:rsidR="00B030B6" w:rsidRPr="003C420D" w:rsidRDefault="003C420D" w:rsidP="00B030B6">
                    <w:r w:rsidRPr="003C420D">
                      <w:rPr>
                        <w:rFonts w:hAnsi="Calibri"/>
                        <w:b/>
                        <w:bCs/>
                        <w:color w:val="404040" w:themeColor="text1" w:themeTint="BF"/>
                        <w:kern w:val="24"/>
                        <w:sz w:val="18"/>
                        <w:szCs w:val="18"/>
                      </w:rPr>
                      <w:t>Contribuir al Bienestar y a Salvar VIDAS</w:t>
                    </w:r>
                    <w:r w:rsidR="00B030B6" w:rsidRPr="003C420D">
                      <w:rPr>
                        <w:rFonts w:hAnsi="Calibri"/>
                        <w:b/>
                        <w:bCs/>
                        <w:color w:val="404040" w:themeColor="text1" w:themeTint="BF"/>
                        <w:kern w:val="24"/>
                        <w:sz w:val="28"/>
                        <w:szCs w:val="28"/>
                      </w:rPr>
                      <w:t xml:space="preserve"> 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DO"/>
      </w:rPr>
      <w:drawing>
        <wp:anchor distT="0" distB="0" distL="114300" distR="114300" simplePos="0" relativeHeight="251659264" behindDoc="0" locked="0" layoutInCell="1" allowOverlap="1" wp14:anchorId="33FF3A90" wp14:editId="1627DB84">
          <wp:simplePos x="0" y="0"/>
          <wp:positionH relativeFrom="margin">
            <wp:posOffset>-657225</wp:posOffset>
          </wp:positionH>
          <wp:positionV relativeFrom="paragraph">
            <wp:posOffset>-219075</wp:posOffset>
          </wp:positionV>
          <wp:extent cx="1577340" cy="428559"/>
          <wp:effectExtent l="0" t="0" r="3810" b="0"/>
          <wp:wrapNone/>
          <wp:docPr id="1" name="Picture 4" descr="U:\LOGO SUIPHAR FULL 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U:\LOGO SUIPHAR FULL COLOR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7340" cy="42855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80F">
      <w:rPr>
        <w:rFonts w:ascii="Ink Free" w:hAnsi="Ink Free"/>
        <w:b/>
        <w:bCs/>
        <w:sz w:val="24"/>
        <w:szCs w:val="24"/>
      </w:rPr>
      <w:t>S</w:t>
    </w:r>
    <w:r w:rsidR="005569E9">
      <w:rPr>
        <w:rFonts w:ascii="Ink Free" w:hAnsi="Ink Free"/>
        <w:b/>
        <w:bCs/>
        <w:sz w:val="24"/>
        <w:szCs w:val="24"/>
      </w:rPr>
      <w:t>ERVICE</w:t>
    </w:r>
    <w:r w:rsidRPr="00B3080F">
      <w:rPr>
        <w:rFonts w:ascii="Ink Free" w:hAnsi="Ink Free"/>
        <w:b/>
        <w:bCs/>
        <w:sz w:val="24"/>
        <w:szCs w:val="24"/>
      </w:rPr>
      <w:t xml:space="preserve"> F</w:t>
    </w:r>
    <w:r w:rsidR="005569E9">
      <w:rPr>
        <w:rFonts w:ascii="Ink Free" w:hAnsi="Ink Free"/>
        <w:b/>
        <w:bCs/>
        <w:sz w:val="24"/>
        <w:szCs w:val="24"/>
      </w:rPr>
      <w:t>IRST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F2205"/>
    <w:multiLevelType w:val="hybridMultilevel"/>
    <w:tmpl w:val="E74AA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A2444"/>
    <w:multiLevelType w:val="hybridMultilevel"/>
    <w:tmpl w:val="6D2EE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76D22"/>
    <w:multiLevelType w:val="hybridMultilevel"/>
    <w:tmpl w:val="31CEF0E8"/>
    <w:lvl w:ilvl="0" w:tplc="6B6475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47772F"/>
    <w:multiLevelType w:val="hybridMultilevel"/>
    <w:tmpl w:val="36DA9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553624">
    <w:abstractNumId w:val="3"/>
  </w:num>
  <w:num w:numId="2" w16cid:durableId="1796369807">
    <w:abstractNumId w:val="1"/>
  </w:num>
  <w:num w:numId="3" w16cid:durableId="305352668">
    <w:abstractNumId w:val="2"/>
  </w:num>
  <w:num w:numId="4" w16cid:durableId="197559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9E5"/>
    <w:rsid w:val="00006E45"/>
    <w:rsid w:val="000C7A4F"/>
    <w:rsid w:val="00122D1A"/>
    <w:rsid w:val="0014699E"/>
    <w:rsid w:val="001508B4"/>
    <w:rsid w:val="001720F4"/>
    <w:rsid w:val="001D66BA"/>
    <w:rsid w:val="002030E1"/>
    <w:rsid w:val="002C4177"/>
    <w:rsid w:val="00350ACC"/>
    <w:rsid w:val="003C420D"/>
    <w:rsid w:val="004054D9"/>
    <w:rsid w:val="004A55DA"/>
    <w:rsid w:val="005209F6"/>
    <w:rsid w:val="0053649D"/>
    <w:rsid w:val="0054178B"/>
    <w:rsid w:val="00547951"/>
    <w:rsid w:val="00550AE8"/>
    <w:rsid w:val="005569E9"/>
    <w:rsid w:val="005C04CD"/>
    <w:rsid w:val="005E5589"/>
    <w:rsid w:val="005F14D9"/>
    <w:rsid w:val="005F5F07"/>
    <w:rsid w:val="005F7B50"/>
    <w:rsid w:val="00602DCD"/>
    <w:rsid w:val="006421BA"/>
    <w:rsid w:val="00654214"/>
    <w:rsid w:val="006949E5"/>
    <w:rsid w:val="006A4283"/>
    <w:rsid w:val="006F561C"/>
    <w:rsid w:val="006F668B"/>
    <w:rsid w:val="007008E2"/>
    <w:rsid w:val="00716CF3"/>
    <w:rsid w:val="00765776"/>
    <w:rsid w:val="00770E5A"/>
    <w:rsid w:val="00774CDE"/>
    <w:rsid w:val="00792F5E"/>
    <w:rsid w:val="007C07C3"/>
    <w:rsid w:val="007E1E5B"/>
    <w:rsid w:val="007F6534"/>
    <w:rsid w:val="00850905"/>
    <w:rsid w:val="008B2244"/>
    <w:rsid w:val="008C16D6"/>
    <w:rsid w:val="008F3BD4"/>
    <w:rsid w:val="008F3FA6"/>
    <w:rsid w:val="00920949"/>
    <w:rsid w:val="0093006D"/>
    <w:rsid w:val="00945578"/>
    <w:rsid w:val="00981DB9"/>
    <w:rsid w:val="009838C2"/>
    <w:rsid w:val="00A27974"/>
    <w:rsid w:val="00A37667"/>
    <w:rsid w:val="00A71693"/>
    <w:rsid w:val="00AB5F70"/>
    <w:rsid w:val="00AF6D0D"/>
    <w:rsid w:val="00B030B6"/>
    <w:rsid w:val="00B031E8"/>
    <w:rsid w:val="00B0690A"/>
    <w:rsid w:val="00B1484C"/>
    <w:rsid w:val="00B3744A"/>
    <w:rsid w:val="00BB2C35"/>
    <w:rsid w:val="00C50808"/>
    <w:rsid w:val="00D14CD0"/>
    <w:rsid w:val="00D15491"/>
    <w:rsid w:val="00D209F6"/>
    <w:rsid w:val="00D86F39"/>
    <w:rsid w:val="00D95490"/>
    <w:rsid w:val="00DA7A83"/>
    <w:rsid w:val="00DB495B"/>
    <w:rsid w:val="00DD3F9D"/>
    <w:rsid w:val="00DF4253"/>
    <w:rsid w:val="00E22ADC"/>
    <w:rsid w:val="00E26940"/>
    <w:rsid w:val="00E64D21"/>
    <w:rsid w:val="00E667A6"/>
    <w:rsid w:val="00EE27C4"/>
    <w:rsid w:val="00F008B2"/>
    <w:rsid w:val="00F0630B"/>
    <w:rsid w:val="00F07385"/>
    <w:rsid w:val="00F23F1A"/>
    <w:rsid w:val="00FA4774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4108D41"/>
  <w15:chartTrackingRefBased/>
  <w15:docId w15:val="{7E96AF0F-8133-4750-9E2E-69C112D5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9E5"/>
    <w:pPr>
      <w:spacing w:after="200" w:line="276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D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4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D21"/>
    <w:rPr>
      <w:rFonts w:ascii="Segoe UI" w:hAnsi="Segoe UI" w:cs="Segoe UI"/>
      <w:sz w:val="18"/>
      <w:szCs w:val="18"/>
      <w:lang w:val="es-DO"/>
    </w:rPr>
  </w:style>
  <w:style w:type="paragraph" w:styleId="Sinespaciado">
    <w:name w:val="No Spacing"/>
    <w:uiPriority w:val="1"/>
    <w:qFormat/>
    <w:rsid w:val="00B0690A"/>
    <w:pPr>
      <w:spacing w:after="0" w:line="240" w:lineRule="auto"/>
    </w:pPr>
    <w:rPr>
      <w:lang w:val="es-DO"/>
    </w:rPr>
  </w:style>
  <w:style w:type="paragraph" w:styleId="Encabezado">
    <w:name w:val="header"/>
    <w:basedOn w:val="Normal"/>
    <w:link w:val="EncabezadoCar"/>
    <w:uiPriority w:val="99"/>
    <w:unhideWhenUsed/>
    <w:rsid w:val="00B0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30B6"/>
    <w:rPr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B03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30B6"/>
    <w:rPr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10438</TotalTime>
  <Pages>3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Yovanys Rosario</dc:creator>
  <cp:keywords/>
  <dc:description/>
  <cp:lastModifiedBy>Yovanys Rosario</cp:lastModifiedBy>
  <cp:revision>38</cp:revision>
  <cp:lastPrinted>2021-08-09T18:58:00Z</cp:lastPrinted>
  <dcterms:created xsi:type="dcterms:W3CDTF">2019-06-26T20:34:00Z</dcterms:created>
  <dcterms:modified xsi:type="dcterms:W3CDTF">2024-03-11T18:38:00Z</dcterms:modified>
</cp:coreProperties>
</file>