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e659fd85134d77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konumlandırma, okunaksız tabelalar, gözden kaçma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İşaretlerinin Yanlış Yerleştirilmesi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Zaman kaybı, tahliye esnasında kafa karışıklığı,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işaretlerinin belirli aralıklarla kontrol edilmesi, güncel haritaların bulundurulması, net ve okunaklı tabelalar kullanılması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veya eksik yönlendirme tabelaları, karmaşık alan düzeni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yolunda yetersiz işaretleme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Karmaşada kaybolma, tahliye gecikmesi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Aydınlatılmış ve belirgin yönlendirme tabelaları, düzenli kontrol ve güncelleme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tabelalar, karmaşık alan düzeni, yetersiz işaretleme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yönlendirme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Panik anında çıkış yolunu bulamama, yanlış yöne gitme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yollarının net işaretlenmesi, aydınlatmanın artırılması, düzenli yönlendirme denetimleri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malzemeler, güvenlik ekipmanlarının engellenmesi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çıkışı engeli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tahliye gecikmesi,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sürekli kontrolü, belirli güvenlik alanlarının işaretlenmesi, düzenli tatbikatlar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mobilyalar, malzeme yığılması, belirsiz yollar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tahliye yollarında engel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çıkış yolu kullanılamaz hale gelmesi,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alan temizliği, engellerin kaldırılması, tahliye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 çıkış noktasında yoğun araç trafiği, yetersiz yönlendirme tabelaları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trafiği karmaşası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kazaları, yaya yaralanmaları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Net yönlendirme tabelası, hız sınırlama işaretleri, trafik yöneticisi görevlendirilmesi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Yoğun trafik, hızlı hareketler,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Çıkarma İşlemleri Sırasında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Çarpışma, düşme, malzeme hasarı,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Yavaş geçiş bölgeleri, işaretleme ile uyarılar, eğitim ve bilgilendirme toplantıları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Yağmur veya kar nedeniyle oluşan su birikintileri, yetersiz zemin kaplama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 alanında kaygan zemin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 ve düşme,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Zemin kaplamasının kaymaz yüzeyle değiştirilmesi, düzenli temizlik ve bakım çalışmalarının yapılması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işaretleme, dar geçiş yolları,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Forklift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can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Yol işaretleri, forklift kullanma eğitimi, güvenlik toplantıları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personeli, girişlerde otomatik tarama sistemlerinin olmaması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 çıkış güvenlik taraması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Yetkisiz kişilerin girişi, güvenlik ihlalleri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Gelişmiş güvenlik tarama cihazları, girişlerde sürekli güvenlik görevlisi bulundurulması, çalışanlara güvenlik eğitimi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ziyaretçi sayısı, dar geçiş yolları, etkinlik zamanları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Giriş-çıkış alanında yoğunluk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Panik durumu, yaralanmalar, tahliye zorluğu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Ziyaretçi sayısının kontrol altına alınması, yönlendirme tabelalarının eklenmesi, acil durum tatbikatlarının düzenlenmesi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Karmaşık kablo sistemleri, yetersiz işaretleme, kötü organizasyon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Yönetimi Yetersizliği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Düşen kablolar, engel çıkması, elektrik kesintisi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düzenleme ve etiketleme standartları, düzenli kontrol ve bakım,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gıda artıkları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günlük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hastane zemini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ayakkabı, düzenli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yönlendirmeler, eksik veya hatalı tabelalar, bilinçsiz yerleşim düzeni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konumlandırılmış çıkış işaretleri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durumlarda yanlış yönlendirme, tahliye gecikmeleri,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işaretlerinin gözden geçirilmesi, eğitimlerle personelin bilgilendirilmesi, işaretlerin düzenli kontrollerinin yapılması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işaretleri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işaretleme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kaza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Standart işaretleme, düzenli kontrol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yönlendirme tabelaları, dar alanlar, karmaşık geçiş yolları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giriş-çıkış işaretlemesi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durumlarda yön bulma zorluğu, yaralanma, panik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ve belirgin giriş-çıkış işaretleri, düzenli işaretleme kontrolü, acil durum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personeli, giriş-çıkış noktalarında denetim eksikliği, makinelerin otomatik engelleyici sistemlerinin yokluğu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kontrolü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izinsiz giriş, malzeme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personeli sayısının artırılması, sürekli güvenlik kameraları kurulması, anlık denetim sistemlerinin uygulanması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yükleme talimatları, bilinçsiz çalışanlar, karmaşık taşıma süreçleri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Talimatlandırma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 düşmesi, yaralanmalar, malzeme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ve net yükleme talimatlarının yazılı olarak sağlanması, düzenli eğitimler, iş güvenliği talimat kartlarının bulundurulması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Giriş/Çıkış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personeli, girişlerde tarama sistemlerinin arızalı olması,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Tarama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İzinsiz giriş, tehlikeli eşyaların içeri alınması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güvenlik tarama sistemleri bakımı, personel eğitimi, giriş kontrolde ikili sistem uygulaması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hız sınırı işaretleri, yoğun araç trafiği, dikkatsiz sürücüler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Hızlı Geçişi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Yaya çarpması, araç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 sınırları belirleme, uyarı işaretleri yerleştirme, düzenli denetim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doğal ışık, yapay aydınlatmanın eksikliği veya arızalı olması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yetersiz aydınlatma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Görme bozuklukları, dikkat dağınıklığı, kazalara zemin hazırlama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düzeninin gözden geçirilmesi, yeterli yapay aydınlatma kaynaklarının eklenmesi, düzenli bakım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gece park esnasında karanlık alanlar, düşük görüş mesafesi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eksikliği nedeniyle güvenlik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kaza,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bölgelerin aydınlatılması, sensörlü ışıklar, güvenlik kameraları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dar geçiş yolları, yoğun trafiğin olması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Eksikliği Nedeniyle Çarpışma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kazası, yaralanma, hasar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sistemlerinin iyileştirilmesi, düzenli kontrol, reflektörlerin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park alanları, yetersiz işaretleme, trafik yönlendirmelerinin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Yetersiz Park Düzeni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çarpışmaları, hasarlı araçlar,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ve belirgin park işaretleri, düzenli park düzeni eğitimi, yer işaretlemeleri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Dar park alanları, yetersiz işaretleme, dikkatsiz sürücüler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yanlış park edilmesi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hasarı, yaralanma, trafik kazaları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Temiz ve okunaklı park işaretlemeleri, sürücü eğitimleri, park yönlendirme sistemleri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Dar park alanları, yetersiz yönlendirme işaretleri, dikkatsiz sürücüler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park esnasında çatışma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hasarı,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Geniş ve açık alanlar, net yönlendirme işaretleri, hız sınırı belirleme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 sistemleri, bakım eksikliği, karanlık alanlar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Gece aydınlatma eksikliği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 ve düşme, kazalar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sistemlerinin düzenli kontrolü ve bakımının yapılması, ek aydınlatma kaynakları oluşturulması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bakım, eski ekipman, donanım arızaları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kamerası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 riskinin artması, güvenlik açığı, olayların tespitinde zorluk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Periyodik bakım ve testler, yedekleme sistemleri, güncel güvenlik yazılımı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Güvensiz bölgeler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Hırsızlık/saldırı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maddi kayıp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eğitimi, GPS kilit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kapılar, kaygan zemin, arka planda yürüyen araçlar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Kapatılmamış Kapı Kayma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Düşme, yaralanma, araç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Kapı otomasyon sistemleri, düzenli kontrol, zemin kaplama iyileştirmeleri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gıda artıkları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günlük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hastane zemini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ayakkabı, düzenli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Belirlenmemiş park alanları, yetersiz işaretleme, aşırı yoğunluk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Park Yeri İşgali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çarpışması, yetersiz park alanı nedeniyle yüksek tansiyon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işaretlemeleri, park alanı yönetimi, düzenli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Hız, yorgunluk,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Trafik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 sınırlayıcı, alkol testi, zorunlu dinlenme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yüklerin yüksekten indirilmesi, yalnız çalışmak, yetersiz destek ekipmanları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Yükleme Prosedürleri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Düşen yüklerden dolayı yaralanmalar, malzeme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yükleme-ihtiyaç eğitimi, güvenli yükleme ekipmanlarının kullanımı, yeterli sayıda çalışan ile işbirliği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enerji kaynağı, eski ışık kaynakları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 nedeniyle acil çıkışta görünürlük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Düşme, çarpma, kayıplar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alanlarının düzenli aydınlatma kontrolü ve bakım programı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Düşük doğal ışık, arızalı aydınlatma ekipmanları, yetersiz bakım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yorgunluğu, baş ağrısı, iş verimliliğinde düşüş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düzeylerini düzenli kontrol etmek, LED aydınlatma kullanmak, masa yerleşimlerine göre aydınlatmayı ayarlamak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taşıyan araçların park alanında düşmesi, düzgün istiflenmemiş yükler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Yüke bağlı park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Çalışanlara veya diğer araçlara düşen yükler nedeniyle yaralanma veya maddi hasar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Yükleme alanlarının düzenli gözden geçirilmesi, eğitim ve güvenlik işaretlerinin artırılması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personeli, kötü aydınlatma, yüksek ziyaretçi trafiği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Otopark güvenlik ihlali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vandalizm, kişisel güvenlik tehditleri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kameraları, devriye kontrolleri, aydınlatma sistemleri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Yağmur, araç yağları, ağır yük indirme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Zemin kayganlığı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Kayma, düşme,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 kaplaması, düzenli temizlik, uyarı işaretleri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Dar geçiş yolları, yetersiz aydınlatma, dikkatsiz sürücüler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çarpması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yaralanma, ağır hasar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işaretleri, hız limitleri, aydınlatma sistemleri, düzenli denetimler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pencerelerle uzun süre bekletilen araçlar, yüksek dış sıcaklık, güneş ışığına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içi sıcaklık tehlikesi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Sıcak çarpması, sıvı kaybı, bilinç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pencerelerle bekletmeme, gölgelik alan oluşturma, araç içinde düzenli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veya yıpranmış lastikler, yanlış hava basıncı, ağır yük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Lastiği Patlaması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kazası, yaralanma, araç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lastik kontrolü, hava basıncının ayarlanması, lastik değişim programı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park etme, yetersiz işaretleme, dar alanlar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park düzeni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çatışmaları, düşük görünürlük nedeniyle kaza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Net işaretleme, park alanlarının düzenlenmesi, güvenli sürüş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Dar park alanları, yetersiz yönlendirme, dikkatsiz sürücüler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park etme sırasında çatışma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araç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Yönlendirme ve uyarı tabelalarının artırılması, park alanlarının düzenlenmesi, sürücü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ve karışık park işaretlemesi, araçların düzensiz park edilmesi, dar geçişler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park yeri düzeni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çarpışmaları, yaralanmalar, malzeme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Net park işaretleme, düzenli denetim, park düzeni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Sosyal medya kullanımı, sürekli internet erişimi, yetersiz mola süreleri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dijital bağımlılık nedeniyle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kaybı, verimlilik düşüklüğü, zihinsel tükenmişlik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Sosyal medya erişim sınırlaması, düzenli molalar, dikkat geliştirme atölyeleri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 ekran karşısında kalma, yanlış oturma pozisyonu, yetersiz ekran yüksekliği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monitör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yorgunluğu, baş ağrısı, boyun ve sırt ağrıları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molalar verme, uygun monitör pozisyonu ayarlama, göz egzersizleri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ekipmanlar, akustik yetersizlik, kapalı ofis tasarımı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ses yalıtımı nedeniyle sosyal izolasyon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Çalışanlar arasında iletişimsizlik, sosyal etkileşim eksikliği, psikolojik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düzenlemeler, ortak çalışma alanları oluşturma, iletişim artırıcı etkinlikler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sıcak iklim, bilgisayar ekipmanlarının fazla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ofis ortamı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halsizlik, konsantrasyon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havalandırma, klima sistemi bakımı, sık mola verme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Küçük ofis alanları, yanlış masa organizasyonu, yetersiz özel alan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Bireysel çalışma alanı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dağınıklığı, konfor eksikliği, artan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Modüler çalışma alanları, kişisel alan düzenlemeleri, sessiz alanlar oluşturma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kablolar, arızalı cihazlar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eldiven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 sabit oturma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sorunlar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Kas-iskelet bozuklukları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mobilya, molalar (Y2013-4)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 eğilme, sabit duruş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sorunlar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Kas-iskelet bozuklukları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ekipman, molalar (Y2013-4)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oturma alanları, yetersiz havalandırma, aşırı sıcak veya soğuk ortamlar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Fiziksel konfor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Yorgunluk, ağrı, uyku bozuklukları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Konforlu oturma düzeni, ortam sıcaklığının kontrolü, düzenli havalandırma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Kötü kablo yönetimi, yetersiz düzenleme, aşırı yüklenme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Dağınıklığı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Düşme, kayma, elektrik arkı, cihaz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düzenleme sistemleri, işaretleme, periyodik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iç mekan hava kirliliği, kimyasal temizlik maddeleri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ofis alanında hava kalitesi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yorgunluk, solunum rahatsızlıkları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 sistemleri kontrolü, hava purificatorları kullanma, doğal temizlik ürünleri tercih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ekran yüksekliği, uzun saatler bilgisayar kullanımı, yanlış oturma pozisyonu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Monitör kaynaklı boyun-göz rahatsızlığı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yorgunluğu, boyun ağrısı, baş ağrısı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Ekran yüksekliği ayarlama talimatları, düzenli molalar, ergonomik ofis mobilyaları sağlama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Doğal ışığın yetersizliği, gereksiz aydınlatma, yetersiz ışık dengesi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Ofis Aydınlatma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yorgunluğu, baş ağrısı,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düzenlemesi, doğal ışık kaynaklarının artırılması, ışık seviyesi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Bitkilerin tozları, alerjenler, bakımsız bitkiler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Ofis bitkileri kaynaklı alerji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Alerjik reaksiyonlar, solunum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Bitki bakımı, düzenli temizlik, alerjen bilgilendirmesi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raflarda depolama, ağır malzemelerin düzensiz yerleştirilmesi, kaygan yüzeyler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Ofis malzemeleri 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Yaralanmalar, başa veya ayaklara düşen ağır nesneler nedeniyle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Malzeme depolama yönergeleri uygulamak, düzenli envanter kontrolü, ağırlık sınırlarını belirlemek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iş yükü, yoğun proje süreleri, yetersiz sosyal destek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Psikososyal baskı sonucu tükenmişlik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Mental sağlık sorunları, işten ayrılma, düşük motivasyon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Çalışanlarında iş yükü dengelemesi sağlamak, sosyal destek grupları oluşturmak, düzenli müdahale ve değerlendirme yapmak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iş yükü,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Psikososyal riskler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Psikolojik rahatsızlıklar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Stres yönetimi, destek hattı (4857)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ofis alanları, uzaktan çalışma uygulamaları, az sosyal etkileşim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Sosyal İzolasyon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Duygusal rahatsızlık, toplantılara katılım eksikliği, iş tatminsizliği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Sosyal etkinliklerin teşvik edilmesi, açık ofis tasarımları, düzenli takım buluşmaları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Ekran parlaklığı, yüksek kontrast, uzun süreli ekran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ekran ayarları nedeniyle göz yorgunluğu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ağrısı, baş ağrısı, odaklanma güçlüğü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Ekran ayarlarının uygun şekilde düzenlenmesi, düzenli göz muayeneleri, ekran filtreleri kullanımının teşvik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masa yerleşimi, kötü ergonomik tasarım, yetersiz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masa düzeni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Ağrı, sakatlanma, verim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masa ve sandalye kullanımı, düzenli çalışma alanı kontrolü, uygun yerleşim planı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3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masa yerleşimi, iletişim yollarının engellenmesi, yetersiz düzenleme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ofis yerleşimi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 verimliliğinde düşüş, iletişim sorunları,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İyi planlanmış ofis düzeni, açık iletişim yolları, çalışan geri bildirimleri ile düzenleme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4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masa yerleşimi, dağınık çalışma alanları, gerekli malzemelere ulaşım zorluğu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ofis düzeni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Verimsizlik, çalışma motivasyonunun düşmesi, zaman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2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</w:t>
            </w:r>
          </w:p>
          <w:tcPr>
            <w:shd w:fill="D4EDDA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Etkin bir masa düzeni planı, düzenli temizlik takvimi, malzeme yönetim sistemi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2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9d85a62acd984b91"/>
      <w:headerReference xmlns:r="http://schemas.openxmlformats.org/officeDocument/2006/relationships" w:type="default" r:id="R7327d9e7473242b6"/>
      <w:footerReference xmlns:r="http://schemas.openxmlformats.org/officeDocument/2006/relationships" w:type="first" r:id="R162c8744d18d47b0"/>
      <w:footerReference xmlns:r="http://schemas.openxmlformats.org/officeDocument/2006/relationships" w:type="default" r:id="R162c8744d18d47b0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01-15/09/2025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15 September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01-15/09/2025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7327d9e7473242b6" /><Relationship Type="http://schemas.openxmlformats.org/officeDocument/2006/relationships/footer" Target="/word/footer1.xml" Id="R162c8744d18d47b0" /><Relationship Type="http://schemas.openxmlformats.org/officeDocument/2006/relationships/header" Target="/word/header2.xml" Id="R9d85a62acd984b91" /></Relationships>
</file>