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689CF" w14:textId="2DAEAAC8" w:rsidR="008460FC" w:rsidRDefault="00A64C14" w:rsidP="00A64C14">
      <w:pPr>
        <w:pStyle w:val="Heading1"/>
      </w:pPr>
      <w:r>
        <w:t>Progress Report 1</w:t>
      </w:r>
    </w:p>
    <w:p w14:paraId="71B4AFB2" w14:textId="1F89CA32" w:rsidR="00A64C14" w:rsidRDefault="00A64C14" w:rsidP="00A64C14">
      <w:pPr>
        <w:pStyle w:val="Heading2"/>
      </w:pPr>
      <w:r>
        <w:t xml:space="preserve">Name: </w:t>
      </w:r>
      <w:r w:rsidR="00A01DCA">
        <w:t>Lakshantha Dissanayake</w:t>
      </w:r>
    </w:p>
    <w:p w14:paraId="56D6A325" w14:textId="2D4EB046" w:rsidR="00A64C14" w:rsidRDefault="00A64C14" w:rsidP="00A64C14">
      <w:pPr>
        <w:pStyle w:val="Heading2"/>
      </w:pPr>
      <w:r>
        <w:t>Student Id: 30039</w:t>
      </w:r>
      <w:r w:rsidR="00A01DCA">
        <w:t>2299</w:t>
      </w:r>
    </w:p>
    <w:p w14:paraId="69558D7D" w14:textId="335EA1AB" w:rsidR="00A64C14" w:rsidRDefault="00A64C14" w:rsidP="00A64C14">
      <w:pPr>
        <w:pStyle w:val="Heading2"/>
      </w:pPr>
      <w:r>
        <w:t>Project Name: W25_3375_S1_G6_ActiveCircle</w:t>
      </w:r>
    </w:p>
    <w:p w14:paraId="6E5F0D14" w14:textId="450B26B4" w:rsidR="00A64C14" w:rsidRPr="00A64C14" w:rsidRDefault="00A64C14" w:rsidP="00912EAE">
      <w:pPr>
        <w:pStyle w:val="Heading1"/>
        <w:spacing w:line="360" w:lineRule="auto"/>
      </w:pPr>
      <w:r>
        <w:t>Work Log Table</w:t>
      </w:r>
    </w:p>
    <w:tbl>
      <w:tblPr>
        <w:tblStyle w:val="TableGrid"/>
        <w:tblW w:w="10201" w:type="dxa"/>
        <w:jc w:val="center"/>
        <w:tblLook w:val="04A0" w:firstRow="1" w:lastRow="0" w:firstColumn="1" w:lastColumn="0" w:noHBand="0" w:noVBand="1"/>
      </w:tblPr>
      <w:tblGrid>
        <w:gridCol w:w="2880"/>
        <w:gridCol w:w="2880"/>
        <w:gridCol w:w="4441"/>
      </w:tblGrid>
      <w:tr w:rsidR="00A64C14" w14:paraId="0AFC2036" w14:textId="77777777" w:rsidTr="00A64C14">
        <w:trPr>
          <w:trHeight w:val="561"/>
          <w:jc w:val="center"/>
        </w:trPr>
        <w:tc>
          <w:tcPr>
            <w:tcW w:w="2880" w:type="dxa"/>
          </w:tcPr>
          <w:p w14:paraId="17624B52" w14:textId="77777777" w:rsidR="00A64C14" w:rsidRPr="00A64C14" w:rsidRDefault="00A64C14" w:rsidP="00A64C14">
            <w:pPr>
              <w:spacing w:line="276" w:lineRule="auto"/>
              <w:jc w:val="center"/>
              <w:rPr>
                <w:b/>
                <w:bCs/>
                <w:sz w:val="26"/>
                <w:szCs w:val="26"/>
              </w:rPr>
            </w:pPr>
            <w:r w:rsidRPr="00A64C14">
              <w:rPr>
                <w:b/>
                <w:bCs/>
                <w:sz w:val="26"/>
                <w:szCs w:val="26"/>
              </w:rPr>
              <w:t>Date</w:t>
            </w:r>
          </w:p>
        </w:tc>
        <w:tc>
          <w:tcPr>
            <w:tcW w:w="2880" w:type="dxa"/>
          </w:tcPr>
          <w:p w14:paraId="30F04329" w14:textId="77777777" w:rsidR="00A64C14" w:rsidRPr="00A64C14" w:rsidRDefault="00A64C14" w:rsidP="00A64C14">
            <w:pPr>
              <w:spacing w:line="276" w:lineRule="auto"/>
              <w:jc w:val="center"/>
              <w:rPr>
                <w:b/>
                <w:bCs/>
                <w:sz w:val="26"/>
                <w:szCs w:val="26"/>
              </w:rPr>
            </w:pPr>
            <w:r w:rsidRPr="00A64C14">
              <w:rPr>
                <w:b/>
                <w:bCs/>
                <w:sz w:val="26"/>
                <w:szCs w:val="26"/>
              </w:rPr>
              <w:t>Number of Hours</w:t>
            </w:r>
          </w:p>
        </w:tc>
        <w:tc>
          <w:tcPr>
            <w:tcW w:w="4441" w:type="dxa"/>
          </w:tcPr>
          <w:p w14:paraId="0C4D427B" w14:textId="7D48F758" w:rsidR="00A64C14" w:rsidRPr="00A64C14" w:rsidRDefault="00A64C14" w:rsidP="00A64C14">
            <w:pPr>
              <w:spacing w:line="276" w:lineRule="auto"/>
              <w:jc w:val="center"/>
              <w:rPr>
                <w:b/>
                <w:bCs/>
                <w:sz w:val="26"/>
                <w:szCs w:val="26"/>
              </w:rPr>
            </w:pPr>
            <w:r w:rsidRPr="00A64C14">
              <w:rPr>
                <w:b/>
                <w:bCs/>
                <w:sz w:val="26"/>
                <w:szCs w:val="26"/>
              </w:rPr>
              <w:t>Work Done</w:t>
            </w:r>
          </w:p>
        </w:tc>
      </w:tr>
      <w:tr w:rsidR="00A64C14" w14:paraId="5F093918" w14:textId="77777777" w:rsidTr="00A64C14">
        <w:trPr>
          <w:jc w:val="center"/>
        </w:trPr>
        <w:tc>
          <w:tcPr>
            <w:tcW w:w="2880" w:type="dxa"/>
          </w:tcPr>
          <w:p w14:paraId="056C5B96" w14:textId="77777777" w:rsidR="00A64C14" w:rsidRDefault="00A64C14" w:rsidP="00A64C14">
            <w:pPr>
              <w:spacing w:line="276" w:lineRule="auto"/>
              <w:jc w:val="center"/>
            </w:pPr>
            <w:r>
              <w:t>Jan 22, 2024</w:t>
            </w:r>
          </w:p>
        </w:tc>
        <w:tc>
          <w:tcPr>
            <w:tcW w:w="2880" w:type="dxa"/>
          </w:tcPr>
          <w:p w14:paraId="2902442A" w14:textId="77777777" w:rsidR="00A64C14" w:rsidRDefault="00A64C14" w:rsidP="00A64C14">
            <w:pPr>
              <w:spacing w:line="276" w:lineRule="auto"/>
              <w:jc w:val="center"/>
            </w:pPr>
            <w:r>
              <w:t>3</w:t>
            </w:r>
          </w:p>
        </w:tc>
        <w:tc>
          <w:tcPr>
            <w:tcW w:w="4441" w:type="dxa"/>
          </w:tcPr>
          <w:p w14:paraId="56FDBB59" w14:textId="0F9ADB53" w:rsidR="00A64C14" w:rsidRDefault="00A01DCA" w:rsidP="00A64C14">
            <w:pPr>
              <w:spacing w:line="276" w:lineRule="auto"/>
              <w:jc w:val="center"/>
            </w:pPr>
            <w:r w:rsidRPr="00C771CF">
              <w:t>Brainstormed ideas for the mobile app. Researched feasibility of different concepts.</w:t>
            </w:r>
          </w:p>
        </w:tc>
      </w:tr>
      <w:tr w:rsidR="00A01DCA" w14:paraId="73376B29" w14:textId="77777777" w:rsidTr="00A64C14">
        <w:trPr>
          <w:jc w:val="center"/>
        </w:trPr>
        <w:tc>
          <w:tcPr>
            <w:tcW w:w="2880" w:type="dxa"/>
          </w:tcPr>
          <w:p w14:paraId="7FE03FE8" w14:textId="77777777" w:rsidR="00A01DCA" w:rsidRDefault="00A01DCA" w:rsidP="00A01DCA">
            <w:pPr>
              <w:spacing w:line="276" w:lineRule="auto"/>
              <w:jc w:val="center"/>
            </w:pPr>
            <w:r>
              <w:t>Jan 25, 2025</w:t>
            </w:r>
          </w:p>
        </w:tc>
        <w:tc>
          <w:tcPr>
            <w:tcW w:w="2880" w:type="dxa"/>
          </w:tcPr>
          <w:p w14:paraId="5900A097" w14:textId="77777777" w:rsidR="00A01DCA" w:rsidRDefault="00A01DCA" w:rsidP="00A01DCA">
            <w:pPr>
              <w:spacing w:line="276" w:lineRule="auto"/>
              <w:jc w:val="center"/>
            </w:pPr>
            <w:r>
              <w:t>0.5</w:t>
            </w:r>
          </w:p>
        </w:tc>
        <w:tc>
          <w:tcPr>
            <w:tcW w:w="4441" w:type="dxa"/>
          </w:tcPr>
          <w:p w14:paraId="081D9DB2" w14:textId="4A488D32" w:rsidR="00A01DCA" w:rsidRDefault="00A01DCA" w:rsidP="00A01DCA">
            <w:pPr>
              <w:spacing w:line="276" w:lineRule="auto"/>
              <w:jc w:val="center"/>
            </w:pPr>
            <w:r w:rsidRPr="00C771CF">
              <w:t>Met with Priya to discuss app ideas and helped adjust the concept based on feedback.</w:t>
            </w:r>
          </w:p>
        </w:tc>
      </w:tr>
      <w:tr w:rsidR="00A01DCA" w14:paraId="339BC1F1" w14:textId="77777777" w:rsidTr="00A64C14">
        <w:trPr>
          <w:jc w:val="center"/>
        </w:trPr>
        <w:tc>
          <w:tcPr>
            <w:tcW w:w="2880" w:type="dxa"/>
          </w:tcPr>
          <w:p w14:paraId="3016F842" w14:textId="77777777" w:rsidR="00A01DCA" w:rsidRDefault="00A01DCA" w:rsidP="00A01DCA">
            <w:pPr>
              <w:spacing w:line="276" w:lineRule="auto"/>
              <w:jc w:val="center"/>
            </w:pPr>
            <w:r>
              <w:t>Feb 05, 2025</w:t>
            </w:r>
          </w:p>
        </w:tc>
        <w:tc>
          <w:tcPr>
            <w:tcW w:w="2880" w:type="dxa"/>
          </w:tcPr>
          <w:p w14:paraId="7C3ED942" w14:textId="77777777" w:rsidR="00A01DCA" w:rsidRDefault="00A01DCA" w:rsidP="00A01DCA">
            <w:pPr>
              <w:spacing w:line="276" w:lineRule="auto"/>
              <w:jc w:val="center"/>
            </w:pPr>
            <w:r>
              <w:t>2</w:t>
            </w:r>
          </w:p>
        </w:tc>
        <w:tc>
          <w:tcPr>
            <w:tcW w:w="4441" w:type="dxa"/>
          </w:tcPr>
          <w:p w14:paraId="1221BEA7" w14:textId="000207D1" w:rsidR="00A01DCA" w:rsidRDefault="00A01DCA" w:rsidP="00A01DCA">
            <w:pPr>
              <w:spacing w:line="276" w:lineRule="auto"/>
              <w:jc w:val="center"/>
            </w:pPr>
            <w:r w:rsidRPr="00C771CF">
              <w:t>Set up GitHub repository and structured project files for team collaboration.</w:t>
            </w:r>
          </w:p>
        </w:tc>
      </w:tr>
      <w:tr w:rsidR="00A01DCA" w14:paraId="1B0220A2" w14:textId="77777777" w:rsidTr="00A64C14">
        <w:trPr>
          <w:jc w:val="center"/>
        </w:trPr>
        <w:tc>
          <w:tcPr>
            <w:tcW w:w="2880" w:type="dxa"/>
          </w:tcPr>
          <w:p w14:paraId="796C1A02" w14:textId="77777777" w:rsidR="00A01DCA" w:rsidRDefault="00A01DCA" w:rsidP="00A01DCA">
            <w:pPr>
              <w:spacing w:line="276" w:lineRule="auto"/>
              <w:jc w:val="center"/>
            </w:pPr>
            <w:r>
              <w:t>Feb 06, 2025</w:t>
            </w:r>
          </w:p>
        </w:tc>
        <w:tc>
          <w:tcPr>
            <w:tcW w:w="2880" w:type="dxa"/>
          </w:tcPr>
          <w:p w14:paraId="432EA84D" w14:textId="77777777" w:rsidR="00A01DCA" w:rsidRDefault="00A01DCA" w:rsidP="00A01DCA">
            <w:pPr>
              <w:spacing w:line="276" w:lineRule="auto"/>
              <w:jc w:val="center"/>
            </w:pPr>
            <w:r>
              <w:t>3</w:t>
            </w:r>
          </w:p>
        </w:tc>
        <w:tc>
          <w:tcPr>
            <w:tcW w:w="4441" w:type="dxa"/>
          </w:tcPr>
          <w:p w14:paraId="6FFB6943" w14:textId="747DBCBF" w:rsidR="00A01DCA" w:rsidRDefault="00A01DCA" w:rsidP="00A01DCA">
            <w:pPr>
              <w:spacing w:line="276" w:lineRule="auto"/>
              <w:jc w:val="center"/>
            </w:pPr>
            <w:r w:rsidRPr="00C771CF">
              <w:t>Worked on proposal content, ensuring completeness and clarity.</w:t>
            </w:r>
          </w:p>
        </w:tc>
      </w:tr>
      <w:tr w:rsidR="00A01DCA" w14:paraId="2616A1C0" w14:textId="77777777" w:rsidTr="00A64C14">
        <w:trPr>
          <w:jc w:val="center"/>
        </w:trPr>
        <w:tc>
          <w:tcPr>
            <w:tcW w:w="2880" w:type="dxa"/>
          </w:tcPr>
          <w:p w14:paraId="3BAAB2E8" w14:textId="362A088D" w:rsidR="00A01DCA" w:rsidRDefault="00A01DCA" w:rsidP="00A01DCA">
            <w:pPr>
              <w:spacing w:line="276" w:lineRule="auto"/>
              <w:jc w:val="center"/>
            </w:pPr>
            <w:r>
              <w:t>Feb 09, 2025</w:t>
            </w:r>
          </w:p>
        </w:tc>
        <w:tc>
          <w:tcPr>
            <w:tcW w:w="2880" w:type="dxa"/>
          </w:tcPr>
          <w:p w14:paraId="1E9E2FC5" w14:textId="77777777" w:rsidR="00A01DCA" w:rsidRDefault="00A01DCA" w:rsidP="00A01DCA">
            <w:pPr>
              <w:spacing w:line="276" w:lineRule="auto"/>
              <w:jc w:val="center"/>
            </w:pPr>
            <w:r>
              <w:t>2</w:t>
            </w:r>
          </w:p>
        </w:tc>
        <w:tc>
          <w:tcPr>
            <w:tcW w:w="4441" w:type="dxa"/>
          </w:tcPr>
          <w:p w14:paraId="359B68F7" w14:textId="27F0AA10" w:rsidR="00A01DCA" w:rsidRDefault="00A01DCA" w:rsidP="00A01DCA">
            <w:pPr>
              <w:spacing w:line="276" w:lineRule="auto"/>
              <w:jc w:val="center"/>
            </w:pPr>
            <w:r w:rsidRPr="00C771CF">
              <w:t>Finalized and submitted the project proposal after incorporating all team contributions.</w:t>
            </w:r>
          </w:p>
        </w:tc>
      </w:tr>
      <w:tr w:rsidR="00A01DCA" w14:paraId="2EA45113" w14:textId="77777777" w:rsidTr="00A64C14">
        <w:trPr>
          <w:jc w:val="center"/>
        </w:trPr>
        <w:tc>
          <w:tcPr>
            <w:tcW w:w="2880" w:type="dxa"/>
          </w:tcPr>
          <w:p w14:paraId="4D480A4E" w14:textId="77777777" w:rsidR="00A01DCA" w:rsidRDefault="00A01DCA" w:rsidP="00A01DCA">
            <w:pPr>
              <w:spacing w:line="276" w:lineRule="auto"/>
              <w:jc w:val="center"/>
            </w:pPr>
            <w:r>
              <w:t>Feb 10, 2025</w:t>
            </w:r>
          </w:p>
        </w:tc>
        <w:tc>
          <w:tcPr>
            <w:tcW w:w="2880" w:type="dxa"/>
          </w:tcPr>
          <w:p w14:paraId="5FC03E15" w14:textId="77777777" w:rsidR="00A01DCA" w:rsidRDefault="00A01DCA" w:rsidP="00A01DCA">
            <w:pPr>
              <w:spacing w:line="276" w:lineRule="auto"/>
              <w:jc w:val="center"/>
            </w:pPr>
            <w:r>
              <w:t>2.5</w:t>
            </w:r>
          </w:p>
        </w:tc>
        <w:tc>
          <w:tcPr>
            <w:tcW w:w="4441" w:type="dxa"/>
          </w:tcPr>
          <w:p w14:paraId="6D1A8D1C" w14:textId="63EE5821" w:rsidR="00A01DCA" w:rsidRDefault="00A01DCA" w:rsidP="00A01DCA">
            <w:pPr>
              <w:spacing w:line="276" w:lineRule="auto"/>
              <w:jc w:val="center"/>
            </w:pPr>
            <w:r w:rsidRPr="00C771CF">
              <w:t>Conducted research on user behavior and expectations for the app.</w:t>
            </w:r>
          </w:p>
        </w:tc>
      </w:tr>
      <w:tr w:rsidR="00A01DCA" w14:paraId="61420D4C" w14:textId="77777777" w:rsidTr="00A64C14">
        <w:trPr>
          <w:jc w:val="center"/>
        </w:trPr>
        <w:tc>
          <w:tcPr>
            <w:tcW w:w="2880" w:type="dxa"/>
          </w:tcPr>
          <w:p w14:paraId="70C720F0" w14:textId="77777777" w:rsidR="00A01DCA" w:rsidRDefault="00A01DCA" w:rsidP="00A01DCA">
            <w:pPr>
              <w:spacing w:line="276" w:lineRule="auto"/>
              <w:jc w:val="center"/>
            </w:pPr>
            <w:r>
              <w:t>Feb 12, 2025</w:t>
            </w:r>
          </w:p>
        </w:tc>
        <w:tc>
          <w:tcPr>
            <w:tcW w:w="2880" w:type="dxa"/>
          </w:tcPr>
          <w:p w14:paraId="22478BA1" w14:textId="77777777" w:rsidR="00A01DCA" w:rsidRDefault="00A01DCA" w:rsidP="00A01DCA">
            <w:pPr>
              <w:spacing w:line="276" w:lineRule="auto"/>
              <w:jc w:val="center"/>
            </w:pPr>
            <w:r>
              <w:t>1.5</w:t>
            </w:r>
          </w:p>
        </w:tc>
        <w:tc>
          <w:tcPr>
            <w:tcW w:w="4441" w:type="dxa"/>
          </w:tcPr>
          <w:p w14:paraId="2DC45D75" w14:textId="35A6B395" w:rsidR="00A01DCA" w:rsidRDefault="00A01DCA" w:rsidP="00A01DCA">
            <w:pPr>
              <w:spacing w:line="276" w:lineRule="auto"/>
              <w:jc w:val="center"/>
            </w:pPr>
            <w:r>
              <w:t>Assisted in drafting user study objectives and survey questions.</w:t>
            </w:r>
          </w:p>
        </w:tc>
      </w:tr>
      <w:tr w:rsidR="00A01DCA" w14:paraId="1BD8BE94" w14:textId="77777777" w:rsidTr="00A64C14">
        <w:trPr>
          <w:jc w:val="center"/>
        </w:trPr>
        <w:tc>
          <w:tcPr>
            <w:tcW w:w="2880" w:type="dxa"/>
          </w:tcPr>
          <w:p w14:paraId="3E04F480" w14:textId="77777777" w:rsidR="00A01DCA" w:rsidRDefault="00A01DCA" w:rsidP="00A01DCA">
            <w:pPr>
              <w:spacing w:line="276" w:lineRule="auto"/>
              <w:jc w:val="center"/>
            </w:pPr>
            <w:r>
              <w:t>Feb 14, 2025</w:t>
            </w:r>
          </w:p>
        </w:tc>
        <w:tc>
          <w:tcPr>
            <w:tcW w:w="2880" w:type="dxa"/>
          </w:tcPr>
          <w:p w14:paraId="5F24AECF" w14:textId="77777777" w:rsidR="00A01DCA" w:rsidRDefault="00A01DCA" w:rsidP="00A01DCA">
            <w:pPr>
              <w:spacing w:line="276" w:lineRule="auto"/>
              <w:jc w:val="center"/>
            </w:pPr>
            <w:r>
              <w:t>2</w:t>
            </w:r>
          </w:p>
        </w:tc>
        <w:tc>
          <w:tcPr>
            <w:tcW w:w="4441" w:type="dxa"/>
          </w:tcPr>
          <w:p w14:paraId="1D533303" w14:textId="0CBE2BAD" w:rsidR="00A01DCA" w:rsidRDefault="00A01DCA" w:rsidP="00A01DCA">
            <w:pPr>
              <w:spacing w:line="276" w:lineRule="auto"/>
              <w:jc w:val="center"/>
            </w:pPr>
            <w:r w:rsidRPr="00C771CF">
              <w:t>Reviewed survey structure for clarity and comprehensiveness.</w:t>
            </w:r>
          </w:p>
        </w:tc>
      </w:tr>
      <w:tr w:rsidR="00A01DCA" w14:paraId="7D4E51D6" w14:textId="77777777" w:rsidTr="00A64C14">
        <w:trPr>
          <w:jc w:val="center"/>
        </w:trPr>
        <w:tc>
          <w:tcPr>
            <w:tcW w:w="2880" w:type="dxa"/>
          </w:tcPr>
          <w:p w14:paraId="6513E7FD" w14:textId="77777777" w:rsidR="00A01DCA" w:rsidRDefault="00A01DCA" w:rsidP="00A01DCA">
            <w:pPr>
              <w:spacing w:line="276" w:lineRule="auto"/>
              <w:jc w:val="center"/>
            </w:pPr>
            <w:r>
              <w:t>Feb 17, 2025</w:t>
            </w:r>
          </w:p>
        </w:tc>
        <w:tc>
          <w:tcPr>
            <w:tcW w:w="2880" w:type="dxa"/>
          </w:tcPr>
          <w:p w14:paraId="47B7C5E7" w14:textId="77777777" w:rsidR="00A01DCA" w:rsidRDefault="00A01DCA" w:rsidP="00A01DCA">
            <w:pPr>
              <w:spacing w:line="276" w:lineRule="auto"/>
              <w:jc w:val="center"/>
            </w:pPr>
            <w:r>
              <w:t>3</w:t>
            </w:r>
          </w:p>
        </w:tc>
        <w:tc>
          <w:tcPr>
            <w:tcW w:w="4441" w:type="dxa"/>
          </w:tcPr>
          <w:p w14:paraId="70300575" w14:textId="3E4589A4" w:rsidR="00A01DCA" w:rsidRDefault="00A01DCA" w:rsidP="00A01DCA">
            <w:pPr>
              <w:spacing w:line="276" w:lineRule="auto"/>
              <w:jc w:val="center"/>
            </w:pPr>
            <w:r>
              <w:t>Led discussions on refining the survey to align with user research goals.</w:t>
            </w:r>
          </w:p>
        </w:tc>
      </w:tr>
      <w:tr w:rsidR="00A01DCA" w14:paraId="396A1305" w14:textId="77777777" w:rsidTr="00A64C14">
        <w:trPr>
          <w:jc w:val="center"/>
        </w:trPr>
        <w:tc>
          <w:tcPr>
            <w:tcW w:w="2880" w:type="dxa"/>
          </w:tcPr>
          <w:p w14:paraId="40A67428" w14:textId="77777777" w:rsidR="00A01DCA" w:rsidRDefault="00A01DCA" w:rsidP="00A01DCA">
            <w:pPr>
              <w:spacing w:line="276" w:lineRule="auto"/>
              <w:jc w:val="center"/>
            </w:pPr>
            <w:r>
              <w:t>Feb 19, 2025</w:t>
            </w:r>
          </w:p>
        </w:tc>
        <w:tc>
          <w:tcPr>
            <w:tcW w:w="2880" w:type="dxa"/>
          </w:tcPr>
          <w:p w14:paraId="4CC2EE49" w14:textId="77777777" w:rsidR="00A01DCA" w:rsidRDefault="00A01DCA" w:rsidP="00A01DCA">
            <w:pPr>
              <w:spacing w:line="276" w:lineRule="auto"/>
              <w:jc w:val="center"/>
            </w:pPr>
            <w:r>
              <w:t>2</w:t>
            </w:r>
          </w:p>
        </w:tc>
        <w:tc>
          <w:tcPr>
            <w:tcW w:w="4441" w:type="dxa"/>
          </w:tcPr>
          <w:p w14:paraId="6D3C327F" w14:textId="5B668F36" w:rsidR="00A01DCA" w:rsidRDefault="00A01DCA" w:rsidP="00A01DCA">
            <w:pPr>
              <w:spacing w:line="276" w:lineRule="auto"/>
              <w:jc w:val="center"/>
            </w:pPr>
            <w:r>
              <w:t>Organized participant recruitment strategy for user study.</w:t>
            </w:r>
          </w:p>
        </w:tc>
      </w:tr>
      <w:tr w:rsidR="00A64C14" w14:paraId="095510B1" w14:textId="77777777" w:rsidTr="00A64C14">
        <w:trPr>
          <w:jc w:val="center"/>
        </w:trPr>
        <w:tc>
          <w:tcPr>
            <w:tcW w:w="2880" w:type="dxa"/>
          </w:tcPr>
          <w:p w14:paraId="35687B69" w14:textId="77777777" w:rsidR="00A64C14" w:rsidRDefault="00A64C14" w:rsidP="00A64C14">
            <w:pPr>
              <w:spacing w:line="276" w:lineRule="auto"/>
              <w:jc w:val="center"/>
            </w:pPr>
            <w:r>
              <w:t>Feb 21, 2025</w:t>
            </w:r>
          </w:p>
        </w:tc>
        <w:tc>
          <w:tcPr>
            <w:tcW w:w="2880" w:type="dxa"/>
          </w:tcPr>
          <w:p w14:paraId="045347C3" w14:textId="77777777" w:rsidR="00A64C14" w:rsidRDefault="00A64C14" w:rsidP="00A64C14">
            <w:pPr>
              <w:spacing w:line="276" w:lineRule="auto"/>
              <w:jc w:val="center"/>
            </w:pPr>
            <w:r>
              <w:t>2.5</w:t>
            </w:r>
          </w:p>
        </w:tc>
        <w:tc>
          <w:tcPr>
            <w:tcW w:w="4441" w:type="dxa"/>
          </w:tcPr>
          <w:p w14:paraId="09F4A470" w14:textId="4C863550" w:rsidR="00A64C14" w:rsidRDefault="00A01DCA" w:rsidP="00A64C14">
            <w:pPr>
              <w:spacing w:line="276" w:lineRule="auto"/>
              <w:jc w:val="center"/>
            </w:pPr>
            <w:r>
              <w:t>Coordinated team efforts in finalizing survey for user study outreach.</w:t>
            </w:r>
          </w:p>
        </w:tc>
      </w:tr>
      <w:tr w:rsidR="00A64C14" w14:paraId="30ED4A92" w14:textId="77777777" w:rsidTr="00A64C14">
        <w:trPr>
          <w:jc w:val="center"/>
        </w:trPr>
        <w:tc>
          <w:tcPr>
            <w:tcW w:w="2880" w:type="dxa"/>
          </w:tcPr>
          <w:p w14:paraId="1F6E0C07" w14:textId="77777777" w:rsidR="00A64C14" w:rsidRDefault="00A64C14" w:rsidP="00A64C14">
            <w:pPr>
              <w:spacing w:line="276" w:lineRule="auto"/>
              <w:jc w:val="center"/>
            </w:pPr>
            <w:r>
              <w:t>Feb 24, 2025</w:t>
            </w:r>
          </w:p>
        </w:tc>
        <w:tc>
          <w:tcPr>
            <w:tcW w:w="2880" w:type="dxa"/>
          </w:tcPr>
          <w:p w14:paraId="5BD02515" w14:textId="77777777" w:rsidR="00A64C14" w:rsidRDefault="00A64C14" w:rsidP="00A64C14">
            <w:pPr>
              <w:spacing w:line="276" w:lineRule="auto"/>
              <w:jc w:val="center"/>
            </w:pPr>
            <w:r>
              <w:t>3</w:t>
            </w:r>
          </w:p>
        </w:tc>
        <w:tc>
          <w:tcPr>
            <w:tcW w:w="4441" w:type="dxa"/>
          </w:tcPr>
          <w:p w14:paraId="5B2B8DD7" w14:textId="47B392ED" w:rsidR="00A64C14" w:rsidRDefault="00A01DCA" w:rsidP="00A64C14">
            <w:pPr>
              <w:spacing w:line="276" w:lineRule="auto"/>
              <w:jc w:val="center"/>
            </w:pPr>
            <w:r>
              <w:t>Managed user study data collection and monitored responses.</w:t>
            </w:r>
          </w:p>
        </w:tc>
      </w:tr>
      <w:tr w:rsidR="00A01DCA" w14:paraId="7151A77F" w14:textId="77777777" w:rsidTr="00A64C14">
        <w:trPr>
          <w:jc w:val="center"/>
        </w:trPr>
        <w:tc>
          <w:tcPr>
            <w:tcW w:w="2880" w:type="dxa"/>
          </w:tcPr>
          <w:p w14:paraId="1A52983C" w14:textId="77777777" w:rsidR="00A01DCA" w:rsidRDefault="00A01DCA" w:rsidP="00A01DCA">
            <w:pPr>
              <w:spacing w:line="276" w:lineRule="auto"/>
              <w:jc w:val="center"/>
            </w:pPr>
            <w:r>
              <w:lastRenderedPageBreak/>
              <w:t>Feb 26, 2025</w:t>
            </w:r>
          </w:p>
        </w:tc>
        <w:tc>
          <w:tcPr>
            <w:tcW w:w="2880" w:type="dxa"/>
          </w:tcPr>
          <w:p w14:paraId="6DA6FD6D" w14:textId="77777777" w:rsidR="00A01DCA" w:rsidRDefault="00A01DCA" w:rsidP="00A01DCA">
            <w:pPr>
              <w:spacing w:line="276" w:lineRule="auto"/>
              <w:jc w:val="center"/>
            </w:pPr>
            <w:r>
              <w:t>1.5</w:t>
            </w:r>
          </w:p>
        </w:tc>
        <w:tc>
          <w:tcPr>
            <w:tcW w:w="4441" w:type="dxa"/>
          </w:tcPr>
          <w:p w14:paraId="3A553150" w14:textId="2BC1ECD8" w:rsidR="00A01DCA" w:rsidRDefault="00A01DCA" w:rsidP="00A01DCA">
            <w:pPr>
              <w:spacing w:line="276" w:lineRule="auto"/>
              <w:jc w:val="center"/>
            </w:pPr>
            <w:r>
              <w:t>Began preliminary analysis of survey results.</w:t>
            </w:r>
          </w:p>
        </w:tc>
      </w:tr>
      <w:tr w:rsidR="00A01DCA" w14:paraId="300244C8" w14:textId="77777777" w:rsidTr="00A64C14">
        <w:trPr>
          <w:jc w:val="center"/>
        </w:trPr>
        <w:tc>
          <w:tcPr>
            <w:tcW w:w="2880" w:type="dxa"/>
          </w:tcPr>
          <w:p w14:paraId="6493A061" w14:textId="77777777" w:rsidR="00A01DCA" w:rsidRDefault="00A01DCA" w:rsidP="00A01DCA">
            <w:pPr>
              <w:spacing w:line="276" w:lineRule="auto"/>
              <w:jc w:val="center"/>
            </w:pPr>
            <w:r>
              <w:t>Mar 01, 2025</w:t>
            </w:r>
          </w:p>
        </w:tc>
        <w:tc>
          <w:tcPr>
            <w:tcW w:w="2880" w:type="dxa"/>
          </w:tcPr>
          <w:p w14:paraId="0E7CA326" w14:textId="77777777" w:rsidR="00A01DCA" w:rsidRDefault="00A01DCA" w:rsidP="00A01DCA">
            <w:pPr>
              <w:spacing w:line="276" w:lineRule="auto"/>
              <w:jc w:val="center"/>
            </w:pPr>
            <w:r>
              <w:t>2</w:t>
            </w:r>
          </w:p>
        </w:tc>
        <w:tc>
          <w:tcPr>
            <w:tcW w:w="4441" w:type="dxa"/>
          </w:tcPr>
          <w:p w14:paraId="5E8BB096" w14:textId="3D940723" w:rsidR="00A01DCA" w:rsidRDefault="00A01DCA" w:rsidP="00A01DCA">
            <w:pPr>
              <w:spacing w:line="276" w:lineRule="auto"/>
              <w:jc w:val="center"/>
            </w:pPr>
            <w:r>
              <w:t>Synthesized key insights from user study findings.</w:t>
            </w:r>
          </w:p>
        </w:tc>
      </w:tr>
      <w:tr w:rsidR="00A01DCA" w14:paraId="10915776" w14:textId="77777777" w:rsidTr="00A64C14">
        <w:trPr>
          <w:jc w:val="center"/>
        </w:trPr>
        <w:tc>
          <w:tcPr>
            <w:tcW w:w="2880" w:type="dxa"/>
          </w:tcPr>
          <w:p w14:paraId="621581C6" w14:textId="77777777" w:rsidR="00A01DCA" w:rsidRDefault="00A01DCA" w:rsidP="00A01DCA">
            <w:pPr>
              <w:spacing w:line="276" w:lineRule="auto"/>
              <w:jc w:val="center"/>
            </w:pPr>
            <w:r>
              <w:t>Mar 04, 2025</w:t>
            </w:r>
          </w:p>
        </w:tc>
        <w:tc>
          <w:tcPr>
            <w:tcW w:w="2880" w:type="dxa"/>
          </w:tcPr>
          <w:p w14:paraId="6E206FF4" w14:textId="77777777" w:rsidR="00A01DCA" w:rsidRDefault="00A01DCA" w:rsidP="00A01DCA">
            <w:pPr>
              <w:spacing w:line="276" w:lineRule="auto"/>
              <w:jc w:val="center"/>
            </w:pPr>
            <w:r>
              <w:t>2</w:t>
            </w:r>
          </w:p>
        </w:tc>
        <w:tc>
          <w:tcPr>
            <w:tcW w:w="4441" w:type="dxa"/>
          </w:tcPr>
          <w:p w14:paraId="6D73DA79" w14:textId="6F8FB8A8" w:rsidR="00A01DCA" w:rsidRDefault="00A01DCA" w:rsidP="00A01DCA">
            <w:pPr>
              <w:spacing w:line="276" w:lineRule="auto"/>
              <w:jc w:val="center"/>
            </w:pPr>
            <w:r>
              <w:t>Started drafting personas and scenarios based on survey data.</w:t>
            </w:r>
          </w:p>
        </w:tc>
      </w:tr>
    </w:tbl>
    <w:p w14:paraId="2FA20D73" w14:textId="77777777" w:rsidR="00A64C14" w:rsidRDefault="00A64C14"/>
    <w:p w14:paraId="2D184E96" w14:textId="6D25DE06" w:rsidR="00A64C14" w:rsidRDefault="00A64C14" w:rsidP="00A64C14">
      <w:pPr>
        <w:pStyle w:val="Heading1"/>
      </w:pPr>
      <w:r>
        <w:t>Description of Work Done:</w:t>
      </w:r>
    </w:p>
    <w:p w14:paraId="6C34A118" w14:textId="352CAE1F" w:rsidR="00A64C14" w:rsidRDefault="00A01DCA" w:rsidP="00A01DCA">
      <w:pPr>
        <w:spacing w:line="360" w:lineRule="auto"/>
        <w:jc w:val="both"/>
      </w:pPr>
      <w:r w:rsidRPr="00A01DCA">
        <w:t xml:space="preserve">As of January 22, my main involvement in the </w:t>
      </w:r>
      <w:proofErr w:type="spellStart"/>
      <w:r w:rsidRPr="00A01DCA">
        <w:t>ActiveCircle</w:t>
      </w:r>
      <w:proofErr w:type="spellEnd"/>
      <w:r w:rsidRPr="00A01DCA">
        <w:t xml:space="preserve"> project was in the creating and developing of concepts, research, and the user study phase. My first task at hand was to come up with app concepts based on market research and Priya's inputs. Then, in early February, a full proposal for the project was put together and documented, </w:t>
      </w:r>
      <w:proofErr w:type="gramStart"/>
      <w:r w:rsidRPr="00A01DCA">
        <w:t>taking into account</w:t>
      </w:r>
      <w:proofErr w:type="gramEnd"/>
      <w:r w:rsidRPr="00A01DCA">
        <w:t xml:space="preserve"> the requirements of the course, while research for our competition ran in parallel with ensuring that we established a clear point of differentiation and fill the gaps. In mid-February, the user study objectives were developed along with the user expectations to guide the way for questionnaire building and revision to meet effective insights. The survey was launched and completed, analyzed for major trends in late February and responses came back in early March. The compilation and analysis of said results involved constructing personas and scenarios while ensuring that they articulate user needs and feeding them into the project. It was a challenging task to come up with meaningful survey questions and to distinguish how our app is useful in an often-crowded market. Nevertheless, we have answered these through intensive research, group ideation sessions, and ongoing reworking. I will further refine the personas and scenarios as we enter the last design phase.</w:t>
      </w:r>
    </w:p>
    <w:sectPr w:rsidR="00A64C14" w:rsidSect="00912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14"/>
    <w:rsid w:val="00005767"/>
    <w:rsid w:val="005860CD"/>
    <w:rsid w:val="00833584"/>
    <w:rsid w:val="008460FC"/>
    <w:rsid w:val="00912EAE"/>
    <w:rsid w:val="00A01DCA"/>
    <w:rsid w:val="00A64C14"/>
    <w:rsid w:val="00C13F52"/>
    <w:rsid w:val="00CB5693"/>
    <w:rsid w:val="00DB4527"/>
    <w:rsid w:val="00FB59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365C1"/>
  <w15:chartTrackingRefBased/>
  <w15:docId w15:val="{8FF58AB0-4457-446E-9C66-EAEC7640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C14"/>
    <w:rPr>
      <w:rFonts w:ascii="Times New Roman" w:hAnsi="Times New Roman"/>
      <w:sz w:val="24"/>
    </w:rPr>
  </w:style>
  <w:style w:type="paragraph" w:styleId="Heading1">
    <w:name w:val="heading 1"/>
    <w:basedOn w:val="Normal"/>
    <w:next w:val="Normal"/>
    <w:link w:val="Heading1Char"/>
    <w:uiPriority w:val="9"/>
    <w:qFormat/>
    <w:rsid w:val="00A64C14"/>
    <w:pPr>
      <w:keepNext/>
      <w:keepLines/>
      <w:spacing w:before="360" w:after="80"/>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A64C14"/>
    <w:pPr>
      <w:keepNext/>
      <w:keepLines/>
      <w:spacing w:before="160" w:after="80"/>
      <w:outlineLvl w:val="1"/>
    </w:pPr>
    <w:rPr>
      <w:rFonts w:eastAsiaTheme="majorEastAsia" w:cstheme="majorBidi"/>
      <w:b/>
      <w:sz w:val="26"/>
      <w:szCs w:val="32"/>
    </w:rPr>
  </w:style>
  <w:style w:type="paragraph" w:styleId="Heading3">
    <w:name w:val="heading 3"/>
    <w:basedOn w:val="Normal"/>
    <w:next w:val="Normal"/>
    <w:link w:val="Heading3Char"/>
    <w:uiPriority w:val="9"/>
    <w:semiHidden/>
    <w:unhideWhenUsed/>
    <w:qFormat/>
    <w:rsid w:val="00A64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C14"/>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A64C14"/>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semiHidden/>
    <w:rsid w:val="00A64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C14"/>
    <w:rPr>
      <w:rFonts w:eastAsiaTheme="majorEastAsia" w:cstheme="majorBidi"/>
      <w:color w:val="272727" w:themeColor="text1" w:themeTint="D8"/>
    </w:rPr>
  </w:style>
  <w:style w:type="paragraph" w:styleId="Title">
    <w:name w:val="Title"/>
    <w:basedOn w:val="Normal"/>
    <w:next w:val="Normal"/>
    <w:link w:val="TitleChar"/>
    <w:uiPriority w:val="10"/>
    <w:qFormat/>
    <w:rsid w:val="00A64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C14"/>
    <w:pPr>
      <w:spacing w:before="160"/>
      <w:jc w:val="center"/>
    </w:pPr>
    <w:rPr>
      <w:i/>
      <w:iCs/>
      <w:color w:val="404040" w:themeColor="text1" w:themeTint="BF"/>
    </w:rPr>
  </w:style>
  <w:style w:type="character" w:customStyle="1" w:styleId="QuoteChar">
    <w:name w:val="Quote Char"/>
    <w:basedOn w:val="DefaultParagraphFont"/>
    <w:link w:val="Quote"/>
    <w:uiPriority w:val="29"/>
    <w:rsid w:val="00A64C14"/>
    <w:rPr>
      <w:i/>
      <w:iCs/>
      <w:color w:val="404040" w:themeColor="text1" w:themeTint="BF"/>
    </w:rPr>
  </w:style>
  <w:style w:type="paragraph" w:styleId="ListParagraph">
    <w:name w:val="List Paragraph"/>
    <w:basedOn w:val="Normal"/>
    <w:uiPriority w:val="34"/>
    <w:qFormat/>
    <w:rsid w:val="00A64C14"/>
    <w:pPr>
      <w:ind w:left="720"/>
      <w:contextualSpacing/>
    </w:pPr>
  </w:style>
  <w:style w:type="character" w:styleId="IntenseEmphasis">
    <w:name w:val="Intense Emphasis"/>
    <w:basedOn w:val="DefaultParagraphFont"/>
    <w:uiPriority w:val="21"/>
    <w:qFormat/>
    <w:rsid w:val="00A64C14"/>
    <w:rPr>
      <w:i/>
      <w:iCs/>
      <w:color w:val="0F4761" w:themeColor="accent1" w:themeShade="BF"/>
    </w:rPr>
  </w:style>
  <w:style w:type="paragraph" w:styleId="IntenseQuote">
    <w:name w:val="Intense Quote"/>
    <w:basedOn w:val="Normal"/>
    <w:next w:val="Normal"/>
    <w:link w:val="IntenseQuoteChar"/>
    <w:uiPriority w:val="30"/>
    <w:qFormat/>
    <w:rsid w:val="00A64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C14"/>
    <w:rPr>
      <w:i/>
      <w:iCs/>
      <w:color w:val="0F4761" w:themeColor="accent1" w:themeShade="BF"/>
    </w:rPr>
  </w:style>
  <w:style w:type="character" w:styleId="IntenseReference">
    <w:name w:val="Intense Reference"/>
    <w:basedOn w:val="DefaultParagraphFont"/>
    <w:uiPriority w:val="32"/>
    <w:qFormat/>
    <w:rsid w:val="00A64C14"/>
    <w:rPr>
      <w:b/>
      <w:bCs/>
      <w:smallCaps/>
      <w:color w:val="0F4761" w:themeColor="accent1" w:themeShade="BF"/>
      <w:spacing w:val="5"/>
    </w:rPr>
  </w:style>
  <w:style w:type="paragraph" w:styleId="TOCHeading">
    <w:name w:val="TOC Heading"/>
    <w:basedOn w:val="Heading1"/>
    <w:next w:val="Normal"/>
    <w:uiPriority w:val="39"/>
    <w:unhideWhenUsed/>
    <w:qFormat/>
    <w:rsid w:val="00A64C14"/>
    <w:pPr>
      <w:spacing w:before="240" w:after="0"/>
      <w:jc w:val="left"/>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A64C14"/>
    <w:pPr>
      <w:spacing w:after="100"/>
    </w:pPr>
  </w:style>
  <w:style w:type="character" w:styleId="Hyperlink">
    <w:name w:val="Hyperlink"/>
    <w:basedOn w:val="DefaultParagraphFont"/>
    <w:uiPriority w:val="99"/>
    <w:unhideWhenUsed/>
    <w:rsid w:val="00A64C14"/>
    <w:rPr>
      <w:color w:val="467886" w:themeColor="hyperlink"/>
      <w:u w:val="single"/>
    </w:rPr>
  </w:style>
  <w:style w:type="table" w:styleId="TableGrid">
    <w:name w:val="Table Grid"/>
    <w:basedOn w:val="TableNormal"/>
    <w:uiPriority w:val="59"/>
    <w:rsid w:val="00A64C14"/>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46CA-B224-4102-AB0C-75F00651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pravesh paudel</dc:creator>
  <cp:keywords/>
  <dc:description/>
  <cp:lastModifiedBy>Lakshantha Dissanayake</cp:lastModifiedBy>
  <cp:revision>2</cp:revision>
  <dcterms:created xsi:type="dcterms:W3CDTF">2025-03-07T05:23:00Z</dcterms:created>
  <dcterms:modified xsi:type="dcterms:W3CDTF">2025-03-07T05:23:00Z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61985e59-c8d8-4af5-8839-cd31f7154ae4</vt:lpwstr>
  </property>
</Properties>
</file>