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31A6C" w14:textId="0C9F8EF0" w:rsidR="002F4EF7" w:rsidRDefault="00000000">
      <w:pPr>
        <w:spacing w:after="117" w:line="259" w:lineRule="auto"/>
        <w:ind w:left="10" w:right="3577" w:hanging="10"/>
        <w:jc w:val="right"/>
      </w:pPr>
      <w:r>
        <w:rPr>
          <w:b/>
          <w:sz w:val="28"/>
        </w:rPr>
        <w:t xml:space="preserve">Progress Report </w:t>
      </w:r>
      <w:r w:rsidR="006151FB">
        <w:rPr>
          <w:b/>
          <w:sz w:val="28"/>
        </w:rPr>
        <w:t>2</w:t>
      </w:r>
    </w:p>
    <w:p w14:paraId="4099627F" w14:textId="77777777" w:rsidR="002F4EF7" w:rsidRDefault="00000000">
      <w:pPr>
        <w:spacing w:after="176" w:line="261" w:lineRule="auto"/>
        <w:ind w:left="-5" w:hanging="10"/>
        <w:jc w:val="left"/>
      </w:pPr>
      <w:r>
        <w:rPr>
          <w:b/>
        </w:rPr>
        <w:t xml:space="preserve">Name: Rahul Kumar </w:t>
      </w:r>
      <w:r>
        <w:t xml:space="preserve"> </w:t>
      </w:r>
    </w:p>
    <w:p w14:paraId="576483FE" w14:textId="77777777" w:rsidR="002F4EF7" w:rsidRDefault="00000000">
      <w:pPr>
        <w:spacing w:after="176" w:line="261" w:lineRule="auto"/>
        <w:ind w:left="-5" w:hanging="10"/>
        <w:jc w:val="left"/>
      </w:pPr>
      <w:r>
        <w:rPr>
          <w:b/>
        </w:rPr>
        <w:t xml:space="preserve">Student ID: 300389556 </w:t>
      </w:r>
      <w:r>
        <w:t xml:space="preserve"> </w:t>
      </w:r>
    </w:p>
    <w:p w14:paraId="4628951E" w14:textId="77777777" w:rsidR="002F4EF7" w:rsidRDefault="00000000">
      <w:pPr>
        <w:spacing w:after="438" w:line="261" w:lineRule="auto"/>
        <w:ind w:left="-5" w:hanging="10"/>
        <w:jc w:val="left"/>
      </w:pPr>
      <w:r>
        <w:rPr>
          <w:b/>
        </w:rPr>
        <w:t>Project Name: W25_3375_S1_G6_ActiveCircle</w:t>
      </w:r>
      <w:r>
        <w:t xml:space="preserve"> </w:t>
      </w:r>
    </w:p>
    <w:p w14:paraId="1DED84AE" w14:textId="77777777" w:rsidR="002F4EF7" w:rsidRDefault="00000000">
      <w:pPr>
        <w:spacing w:after="196" w:line="259" w:lineRule="auto"/>
        <w:ind w:left="10" w:right="3577" w:hanging="10"/>
        <w:jc w:val="right"/>
      </w:pPr>
      <w:r>
        <w:rPr>
          <w:b/>
          <w:sz w:val="28"/>
        </w:rPr>
        <w:t xml:space="preserve">Work Logs table:- </w:t>
      </w:r>
      <w:r>
        <w:t xml:space="preserve"> </w:t>
      </w:r>
    </w:p>
    <w:tbl>
      <w:tblPr>
        <w:tblStyle w:val="TableGrid"/>
        <w:tblW w:w="10454" w:type="dxa"/>
        <w:tblInd w:w="-518" w:type="dxa"/>
        <w:tblCellMar>
          <w:top w:w="50" w:type="dxa"/>
          <w:left w:w="115" w:type="dxa"/>
          <w:right w:w="3" w:type="dxa"/>
        </w:tblCellMar>
        <w:tblLook w:val="04A0" w:firstRow="1" w:lastRow="0" w:firstColumn="1" w:lastColumn="0" w:noHBand="0" w:noVBand="1"/>
      </w:tblPr>
      <w:tblGrid>
        <w:gridCol w:w="2635"/>
        <w:gridCol w:w="2136"/>
        <w:gridCol w:w="5683"/>
      </w:tblGrid>
      <w:tr w:rsidR="002F4EF7" w14:paraId="310A90E0" w14:textId="77777777">
        <w:trPr>
          <w:trHeight w:val="725"/>
        </w:trPr>
        <w:tc>
          <w:tcPr>
            <w:tcW w:w="2635" w:type="dxa"/>
            <w:tcBorders>
              <w:top w:val="single" w:sz="12" w:space="0" w:color="000000"/>
              <w:left w:val="single" w:sz="12" w:space="0" w:color="000000"/>
              <w:bottom w:val="single" w:sz="12" w:space="0" w:color="000000"/>
              <w:right w:val="single" w:sz="12" w:space="0" w:color="000000"/>
            </w:tcBorders>
          </w:tcPr>
          <w:p w14:paraId="3C07C673" w14:textId="77777777" w:rsidR="002F4EF7" w:rsidRDefault="00000000">
            <w:pPr>
              <w:spacing w:after="0" w:line="259" w:lineRule="auto"/>
              <w:ind w:left="0" w:right="109"/>
              <w:jc w:val="center"/>
            </w:pPr>
            <w:r>
              <w:rPr>
                <w:b/>
              </w:rPr>
              <w:t xml:space="preserve">Date </w:t>
            </w:r>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11550F4F" w14:textId="77777777" w:rsidR="002F4EF7" w:rsidRDefault="00000000">
            <w:pPr>
              <w:spacing w:after="0" w:line="259" w:lineRule="auto"/>
              <w:ind w:left="43"/>
              <w:jc w:val="left"/>
            </w:pPr>
            <w:r>
              <w:rPr>
                <w:b/>
              </w:rPr>
              <w:t xml:space="preserve">Number of Hours </w:t>
            </w:r>
            <w:r>
              <w:t xml:space="preserve"> </w:t>
            </w:r>
          </w:p>
        </w:tc>
        <w:tc>
          <w:tcPr>
            <w:tcW w:w="5683" w:type="dxa"/>
            <w:tcBorders>
              <w:top w:val="single" w:sz="12" w:space="0" w:color="000000"/>
              <w:left w:val="single" w:sz="12" w:space="0" w:color="000000"/>
              <w:bottom w:val="single" w:sz="12" w:space="0" w:color="000000"/>
              <w:right w:val="single" w:sz="12" w:space="0" w:color="000000"/>
            </w:tcBorders>
          </w:tcPr>
          <w:p w14:paraId="073901E6" w14:textId="77777777" w:rsidR="002F4EF7" w:rsidRDefault="00000000">
            <w:pPr>
              <w:spacing w:after="0" w:line="259" w:lineRule="auto"/>
              <w:ind w:left="0" w:right="118"/>
              <w:jc w:val="center"/>
            </w:pPr>
            <w:r>
              <w:rPr>
                <w:b/>
              </w:rPr>
              <w:t xml:space="preserve">Work Done </w:t>
            </w:r>
            <w:r>
              <w:t xml:space="preserve"> </w:t>
            </w:r>
          </w:p>
        </w:tc>
      </w:tr>
      <w:tr w:rsidR="002F4EF7" w14:paraId="39CEBAA4" w14:textId="77777777">
        <w:trPr>
          <w:trHeight w:val="571"/>
        </w:trPr>
        <w:tc>
          <w:tcPr>
            <w:tcW w:w="2635" w:type="dxa"/>
            <w:tcBorders>
              <w:top w:val="single" w:sz="12" w:space="0" w:color="000000"/>
              <w:left w:val="single" w:sz="12" w:space="0" w:color="000000"/>
              <w:bottom w:val="single" w:sz="12" w:space="0" w:color="000000"/>
              <w:right w:val="single" w:sz="12" w:space="0" w:color="000000"/>
            </w:tcBorders>
          </w:tcPr>
          <w:p w14:paraId="7D649D50" w14:textId="77777777" w:rsidR="002F4EF7" w:rsidRDefault="00000000">
            <w:pPr>
              <w:spacing w:after="0" w:line="259" w:lineRule="auto"/>
              <w:ind w:left="0" w:right="109"/>
              <w:jc w:val="center"/>
            </w:pPr>
            <w:r>
              <w:t xml:space="preserve">Jan 22, </w:t>
            </w:r>
            <w:proofErr w:type="gramStart"/>
            <w:r>
              <w:t>2024</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17F41242" w14:textId="77777777" w:rsidR="002F4EF7" w:rsidRDefault="00000000">
            <w:pPr>
              <w:spacing w:after="0" w:line="259" w:lineRule="auto"/>
              <w:ind w:left="0" w:right="118"/>
              <w:jc w:val="center"/>
            </w:pPr>
            <w:r>
              <w:t xml:space="preserve">3  </w:t>
            </w:r>
          </w:p>
        </w:tc>
        <w:tc>
          <w:tcPr>
            <w:tcW w:w="5683" w:type="dxa"/>
            <w:tcBorders>
              <w:top w:val="single" w:sz="12" w:space="0" w:color="000000"/>
              <w:left w:val="single" w:sz="12" w:space="0" w:color="000000"/>
              <w:bottom w:val="single" w:sz="12" w:space="0" w:color="000000"/>
              <w:right w:val="single" w:sz="12" w:space="0" w:color="000000"/>
            </w:tcBorders>
          </w:tcPr>
          <w:p w14:paraId="096D1BC3" w14:textId="77777777" w:rsidR="002F4EF7" w:rsidRDefault="00000000">
            <w:pPr>
              <w:spacing w:after="0" w:line="259" w:lineRule="auto"/>
              <w:ind w:left="0" w:right="119"/>
              <w:jc w:val="center"/>
            </w:pPr>
            <w:r>
              <w:t xml:space="preserve">Brainstorm ideas for the mobile app.  </w:t>
            </w:r>
          </w:p>
        </w:tc>
      </w:tr>
      <w:tr w:rsidR="002F4EF7" w14:paraId="6E714081" w14:textId="77777777">
        <w:trPr>
          <w:trHeight w:val="586"/>
        </w:trPr>
        <w:tc>
          <w:tcPr>
            <w:tcW w:w="2635" w:type="dxa"/>
            <w:tcBorders>
              <w:top w:val="single" w:sz="12" w:space="0" w:color="000000"/>
              <w:left w:val="single" w:sz="12" w:space="0" w:color="000000"/>
              <w:bottom w:val="single" w:sz="12" w:space="0" w:color="000000"/>
              <w:right w:val="single" w:sz="12" w:space="0" w:color="000000"/>
            </w:tcBorders>
          </w:tcPr>
          <w:p w14:paraId="4ADB0543" w14:textId="77777777" w:rsidR="002F4EF7" w:rsidRDefault="00000000">
            <w:pPr>
              <w:spacing w:after="0" w:line="259" w:lineRule="auto"/>
              <w:ind w:left="0" w:right="109"/>
              <w:jc w:val="center"/>
            </w:pPr>
            <w:r>
              <w:t xml:space="preserve">Jan 25,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4F65B374" w14:textId="77777777" w:rsidR="002F4EF7" w:rsidRDefault="00000000">
            <w:pPr>
              <w:spacing w:after="0" w:line="259" w:lineRule="auto"/>
              <w:ind w:left="0" w:right="118"/>
              <w:jc w:val="center"/>
            </w:pPr>
            <w:r>
              <w:t xml:space="preserve">0.5  </w:t>
            </w:r>
          </w:p>
        </w:tc>
        <w:tc>
          <w:tcPr>
            <w:tcW w:w="5683" w:type="dxa"/>
            <w:tcBorders>
              <w:top w:val="single" w:sz="12" w:space="0" w:color="000000"/>
              <w:left w:val="single" w:sz="12" w:space="0" w:color="000000"/>
              <w:bottom w:val="single" w:sz="12" w:space="0" w:color="000000"/>
              <w:right w:val="single" w:sz="12" w:space="0" w:color="000000"/>
            </w:tcBorders>
          </w:tcPr>
          <w:p w14:paraId="0BA25A5C" w14:textId="77777777" w:rsidR="002F4EF7" w:rsidRDefault="00000000">
            <w:pPr>
              <w:spacing w:after="0" w:line="259" w:lineRule="auto"/>
              <w:ind w:left="14"/>
              <w:jc w:val="left"/>
            </w:pPr>
            <w:r>
              <w:t xml:space="preserve">Meet with Priya to share the app ideas and get feedback.  </w:t>
            </w:r>
          </w:p>
        </w:tc>
      </w:tr>
      <w:tr w:rsidR="002F4EF7" w14:paraId="38464014"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09C480D7" w14:textId="77777777" w:rsidR="002F4EF7" w:rsidRDefault="00000000">
            <w:pPr>
              <w:spacing w:after="0" w:line="259" w:lineRule="auto"/>
              <w:ind w:left="0" w:right="109"/>
              <w:jc w:val="center"/>
            </w:pPr>
            <w:r>
              <w:t xml:space="preserve">Feb 05,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528F61D7" w14:textId="77777777" w:rsidR="002F4EF7" w:rsidRDefault="00000000">
            <w:pPr>
              <w:spacing w:after="0" w:line="259" w:lineRule="auto"/>
              <w:ind w:left="0" w:right="118"/>
              <w:jc w:val="center"/>
            </w:pPr>
            <w:r>
              <w:t xml:space="preserve">2  </w:t>
            </w:r>
          </w:p>
        </w:tc>
        <w:tc>
          <w:tcPr>
            <w:tcW w:w="5683" w:type="dxa"/>
            <w:tcBorders>
              <w:top w:val="single" w:sz="12" w:space="0" w:color="000000"/>
              <w:left w:val="single" w:sz="12" w:space="0" w:color="000000"/>
              <w:bottom w:val="single" w:sz="12" w:space="0" w:color="000000"/>
              <w:right w:val="single" w:sz="12" w:space="0" w:color="000000"/>
            </w:tcBorders>
          </w:tcPr>
          <w:p w14:paraId="61A9559D" w14:textId="77777777" w:rsidR="002F4EF7" w:rsidRDefault="00000000">
            <w:pPr>
              <w:spacing w:after="0" w:line="259" w:lineRule="auto"/>
              <w:ind w:left="0"/>
              <w:jc w:val="center"/>
            </w:pPr>
            <w:r>
              <w:t xml:space="preserve">Contributed to project proposal draft with a focus on background research and competitive analysis.  </w:t>
            </w:r>
          </w:p>
        </w:tc>
      </w:tr>
      <w:tr w:rsidR="002F4EF7" w14:paraId="631FE596"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7A150326" w14:textId="77777777" w:rsidR="002F4EF7" w:rsidRDefault="00000000">
            <w:pPr>
              <w:spacing w:after="0" w:line="259" w:lineRule="auto"/>
              <w:ind w:left="0" w:right="109"/>
              <w:jc w:val="center"/>
            </w:pPr>
            <w:r>
              <w:t xml:space="preserve">Feb 06,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1326B860" w14:textId="77777777" w:rsidR="002F4EF7" w:rsidRDefault="00000000">
            <w:pPr>
              <w:spacing w:after="0" w:line="259" w:lineRule="auto"/>
              <w:ind w:left="0" w:right="118"/>
              <w:jc w:val="center"/>
            </w:pPr>
            <w:r>
              <w:t xml:space="preserve">3  </w:t>
            </w:r>
          </w:p>
        </w:tc>
        <w:tc>
          <w:tcPr>
            <w:tcW w:w="5683" w:type="dxa"/>
            <w:tcBorders>
              <w:top w:val="single" w:sz="12" w:space="0" w:color="000000"/>
              <w:left w:val="single" w:sz="12" w:space="0" w:color="000000"/>
              <w:bottom w:val="single" w:sz="12" w:space="0" w:color="000000"/>
              <w:right w:val="single" w:sz="12" w:space="0" w:color="000000"/>
            </w:tcBorders>
          </w:tcPr>
          <w:p w14:paraId="4F7C002F" w14:textId="77777777" w:rsidR="002F4EF7" w:rsidRDefault="00000000">
            <w:pPr>
              <w:spacing w:after="0" w:line="259" w:lineRule="auto"/>
              <w:ind w:left="0"/>
              <w:jc w:val="center"/>
            </w:pPr>
            <w:r>
              <w:t xml:space="preserve">Reviewed and refined proposal sections to ensure alignment with project objectives.  </w:t>
            </w:r>
          </w:p>
        </w:tc>
      </w:tr>
      <w:tr w:rsidR="002F4EF7" w14:paraId="205FEA23" w14:textId="77777777">
        <w:trPr>
          <w:trHeight w:val="629"/>
        </w:trPr>
        <w:tc>
          <w:tcPr>
            <w:tcW w:w="2635" w:type="dxa"/>
            <w:tcBorders>
              <w:top w:val="single" w:sz="12" w:space="0" w:color="000000"/>
              <w:left w:val="single" w:sz="12" w:space="0" w:color="000000"/>
              <w:bottom w:val="single" w:sz="12" w:space="0" w:color="000000"/>
              <w:right w:val="single" w:sz="12" w:space="0" w:color="000000"/>
            </w:tcBorders>
          </w:tcPr>
          <w:p w14:paraId="59B79584" w14:textId="77777777" w:rsidR="002F4EF7" w:rsidRDefault="00000000">
            <w:pPr>
              <w:spacing w:after="0" w:line="259" w:lineRule="auto"/>
              <w:ind w:left="0" w:right="109"/>
              <w:jc w:val="center"/>
            </w:pPr>
            <w:r>
              <w:t xml:space="preserve">Feb 07,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72EFC39D" w14:textId="77777777" w:rsidR="002F4EF7" w:rsidRDefault="00000000">
            <w:pPr>
              <w:spacing w:after="0" w:line="259" w:lineRule="auto"/>
              <w:ind w:left="0" w:right="118"/>
              <w:jc w:val="center"/>
            </w:pPr>
            <w:r>
              <w:t xml:space="preserve">2  </w:t>
            </w:r>
          </w:p>
        </w:tc>
        <w:tc>
          <w:tcPr>
            <w:tcW w:w="5683" w:type="dxa"/>
            <w:tcBorders>
              <w:top w:val="single" w:sz="12" w:space="0" w:color="000000"/>
              <w:left w:val="single" w:sz="12" w:space="0" w:color="000000"/>
              <w:bottom w:val="single" w:sz="12" w:space="0" w:color="000000"/>
              <w:right w:val="single" w:sz="12" w:space="0" w:color="000000"/>
            </w:tcBorders>
          </w:tcPr>
          <w:p w14:paraId="733055FE" w14:textId="77777777" w:rsidR="002F4EF7" w:rsidRDefault="00000000">
            <w:pPr>
              <w:spacing w:after="0" w:line="259" w:lineRule="auto"/>
              <w:ind w:left="0"/>
              <w:jc w:val="left"/>
            </w:pPr>
            <w:r>
              <w:t xml:space="preserve">Formatted and finalized project proposal for submission.  </w:t>
            </w:r>
          </w:p>
        </w:tc>
      </w:tr>
      <w:tr w:rsidR="002F4EF7" w14:paraId="7ECA6769"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1AA5F3BE" w14:textId="77777777" w:rsidR="002F4EF7" w:rsidRDefault="00000000">
            <w:pPr>
              <w:spacing w:after="0" w:line="259" w:lineRule="auto"/>
              <w:ind w:left="0" w:right="109"/>
              <w:jc w:val="center"/>
            </w:pPr>
            <w:r>
              <w:t xml:space="preserve">Feb 10,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6B848E3F" w14:textId="77777777" w:rsidR="002F4EF7" w:rsidRDefault="00000000">
            <w:pPr>
              <w:spacing w:after="0" w:line="259" w:lineRule="auto"/>
              <w:ind w:left="0" w:right="118"/>
              <w:jc w:val="center"/>
            </w:pPr>
            <w:r>
              <w:t xml:space="preserve">2.5  </w:t>
            </w:r>
          </w:p>
        </w:tc>
        <w:tc>
          <w:tcPr>
            <w:tcW w:w="5683" w:type="dxa"/>
            <w:tcBorders>
              <w:top w:val="single" w:sz="12" w:space="0" w:color="000000"/>
              <w:left w:val="single" w:sz="12" w:space="0" w:color="000000"/>
              <w:bottom w:val="single" w:sz="12" w:space="0" w:color="000000"/>
              <w:right w:val="single" w:sz="12" w:space="0" w:color="000000"/>
            </w:tcBorders>
          </w:tcPr>
          <w:p w14:paraId="5751F900" w14:textId="77777777" w:rsidR="002F4EF7" w:rsidRDefault="00000000">
            <w:pPr>
              <w:spacing w:after="0" w:line="259" w:lineRule="auto"/>
              <w:ind w:left="0"/>
              <w:jc w:val="center"/>
            </w:pPr>
            <w:r>
              <w:t xml:space="preserve">Conducted competitive analysis and documented key differentiating features.  </w:t>
            </w:r>
          </w:p>
        </w:tc>
      </w:tr>
      <w:tr w:rsidR="002F4EF7" w14:paraId="75AB1E41" w14:textId="77777777">
        <w:trPr>
          <w:trHeight w:val="917"/>
        </w:trPr>
        <w:tc>
          <w:tcPr>
            <w:tcW w:w="2635" w:type="dxa"/>
            <w:tcBorders>
              <w:top w:val="single" w:sz="12" w:space="0" w:color="000000"/>
              <w:left w:val="single" w:sz="12" w:space="0" w:color="000000"/>
              <w:bottom w:val="single" w:sz="12" w:space="0" w:color="000000"/>
              <w:right w:val="single" w:sz="12" w:space="0" w:color="000000"/>
            </w:tcBorders>
          </w:tcPr>
          <w:p w14:paraId="35EE355C" w14:textId="77777777" w:rsidR="002F4EF7" w:rsidRDefault="00000000">
            <w:pPr>
              <w:spacing w:after="0" w:line="259" w:lineRule="auto"/>
              <w:ind w:left="0" w:right="109"/>
              <w:jc w:val="center"/>
            </w:pPr>
            <w:r>
              <w:t xml:space="preserve">Feb 12,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0E81DAD3" w14:textId="77777777" w:rsidR="002F4EF7" w:rsidRDefault="00000000">
            <w:pPr>
              <w:spacing w:after="0" w:line="259" w:lineRule="auto"/>
              <w:ind w:left="0" w:right="118"/>
              <w:jc w:val="center"/>
            </w:pPr>
            <w:r>
              <w:t xml:space="preserve">1.5  </w:t>
            </w:r>
          </w:p>
        </w:tc>
        <w:tc>
          <w:tcPr>
            <w:tcW w:w="5683" w:type="dxa"/>
            <w:tcBorders>
              <w:top w:val="single" w:sz="12" w:space="0" w:color="000000"/>
              <w:left w:val="single" w:sz="12" w:space="0" w:color="000000"/>
              <w:bottom w:val="single" w:sz="12" w:space="0" w:color="000000"/>
              <w:right w:val="single" w:sz="12" w:space="0" w:color="000000"/>
            </w:tcBorders>
          </w:tcPr>
          <w:p w14:paraId="26B4804F" w14:textId="77777777" w:rsidR="002F4EF7" w:rsidRDefault="00000000">
            <w:pPr>
              <w:spacing w:after="0" w:line="259" w:lineRule="auto"/>
              <w:ind w:left="0"/>
              <w:jc w:val="center"/>
            </w:pPr>
            <w:r>
              <w:t xml:space="preserve">Collaborated on drafting survey questions for user research.  </w:t>
            </w:r>
          </w:p>
        </w:tc>
      </w:tr>
      <w:tr w:rsidR="002F4EF7" w14:paraId="06912F55"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40B48F5C" w14:textId="77777777" w:rsidR="002F4EF7" w:rsidRDefault="00000000">
            <w:pPr>
              <w:spacing w:after="0" w:line="259" w:lineRule="auto"/>
              <w:ind w:left="0" w:right="109"/>
              <w:jc w:val="center"/>
            </w:pPr>
            <w:r>
              <w:t xml:space="preserve">Feb 14,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69EC9DE7" w14:textId="77777777" w:rsidR="002F4EF7" w:rsidRDefault="00000000">
            <w:pPr>
              <w:spacing w:after="0" w:line="259" w:lineRule="auto"/>
              <w:ind w:left="0" w:right="118"/>
              <w:jc w:val="center"/>
            </w:pPr>
            <w:r>
              <w:t xml:space="preserve">2  </w:t>
            </w:r>
          </w:p>
        </w:tc>
        <w:tc>
          <w:tcPr>
            <w:tcW w:w="5683" w:type="dxa"/>
            <w:tcBorders>
              <w:top w:val="single" w:sz="12" w:space="0" w:color="000000"/>
              <w:left w:val="single" w:sz="12" w:space="0" w:color="000000"/>
              <w:bottom w:val="single" w:sz="12" w:space="0" w:color="000000"/>
              <w:right w:val="single" w:sz="12" w:space="0" w:color="000000"/>
            </w:tcBorders>
          </w:tcPr>
          <w:p w14:paraId="35728CD2" w14:textId="77777777" w:rsidR="002F4EF7" w:rsidRDefault="00000000">
            <w:pPr>
              <w:spacing w:after="0" w:line="259" w:lineRule="auto"/>
              <w:ind w:left="0"/>
              <w:jc w:val="center"/>
            </w:pPr>
            <w:r>
              <w:t xml:space="preserve">Reviewed survey structure for clarity and comprehensiveness.  </w:t>
            </w:r>
          </w:p>
        </w:tc>
      </w:tr>
      <w:tr w:rsidR="002F4EF7" w14:paraId="3D17B48B"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0AD17798" w14:textId="77777777" w:rsidR="002F4EF7" w:rsidRDefault="00000000">
            <w:pPr>
              <w:spacing w:after="0" w:line="259" w:lineRule="auto"/>
              <w:ind w:left="0" w:right="109"/>
              <w:jc w:val="center"/>
            </w:pPr>
            <w:r>
              <w:t xml:space="preserve">Feb 17,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20E5C009" w14:textId="77777777" w:rsidR="002F4EF7" w:rsidRDefault="00000000">
            <w:pPr>
              <w:spacing w:after="0" w:line="259" w:lineRule="auto"/>
              <w:ind w:left="0" w:right="118"/>
              <w:jc w:val="center"/>
            </w:pPr>
            <w:r>
              <w:t xml:space="preserve">3  </w:t>
            </w:r>
          </w:p>
        </w:tc>
        <w:tc>
          <w:tcPr>
            <w:tcW w:w="5683" w:type="dxa"/>
            <w:tcBorders>
              <w:top w:val="single" w:sz="12" w:space="0" w:color="000000"/>
              <w:left w:val="single" w:sz="12" w:space="0" w:color="000000"/>
              <w:bottom w:val="single" w:sz="12" w:space="0" w:color="000000"/>
              <w:right w:val="single" w:sz="12" w:space="0" w:color="000000"/>
            </w:tcBorders>
          </w:tcPr>
          <w:p w14:paraId="2904ED7E" w14:textId="77777777" w:rsidR="002F4EF7" w:rsidRDefault="00000000">
            <w:pPr>
              <w:spacing w:after="0" w:line="259" w:lineRule="auto"/>
              <w:ind w:left="0"/>
              <w:jc w:val="center"/>
            </w:pPr>
            <w:r>
              <w:t xml:space="preserve">Assisted in defining metrics for analyzing user study responses.  </w:t>
            </w:r>
          </w:p>
        </w:tc>
      </w:tr>
      <w:tr w:rsidR="002F4EF7" w14:paraId="1C8BFBF2" w14:textId="77777777">
        <w:trPr>
          <w:trHeight w:val="917"/>
        </w:trPr>
        <w:tc>
          <w:tcPr>
            <w:tcW w:w="2635" w:type="dxa"/>
            <w:tcBorders>
              <w:top w:val="single" w:sz="12" w:space="0" w:color="000000"/>
              <w:left w:val="single" w:sz="12" w:space="0" w:color="000000"/>
              <w:bottom w:val="single" w:sz="12" w:space="0" w:color="000000"/>
              <w:right w:val="single" w:sz="12" w:space="0" w:color="000000"/>
            </w:tcBorders>
          </w:tcPr>
          <w:p w14:paraId="5176140F" w14:textId="77777777" w:rsidR="002F4EF7" w:rsidRDefault="00000000">
            <w:pPr>
              <w:spacing w:after="0" w:line="259" w:lineRule="auto"/>
              <w:ind w:left="0" w:right="109"/>
              <w:jc w:val="center"/>
            </w:pPr>
            <w:r>
              <w:lastRenderedPageBreak/>
              <w:t xml:space="preserve">Feb 19,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39EC5BF1" w14:textId="77777777" w:rsidR="002F4EF7" w:rsidRDefault="00000000">
            <w:pPr>
              <w:spacing w:after="0" w:line="259" w:lineRule="auto"/>
              <w:ind w:left="0" w:right="118"/>
              <w:jc w:val="center"/>
            </w:pPr>
            <w:r>
              <w:t xml:space="preserve">2  </w:t>
            </w:r>
          </w:p>
        </w:tc>
        <w:tc>
          <w:tcPr>
            <w:tcW w:w="5683" w:type="dxa"/>
            <w:tcBorders>
              <w:top w:val="single" w:sz="12" w:space="0" w:color="000000"/>
              <w:left w:val="single" w:sz="12" w:space="0" w:color="000000"/>
              <w:bottom w:val="single" w:sz="12" w:space="0" w:color="000000"/>
              <w:right w:val="single" w:sz="12" w:space="0" w:color="000000"/>
            </w:tcBorders>
          </w:tcPr>
          <w:p w14:paraId="3B8FF3E2" w14:textId="77777777" w:rsidR="002F4EF7" w:rsidRDefault="00000000">
            <w:pPr>
              <w:spacing w:after="0" w:line="259" w:lineRule="auto"/>
              <w:ind w:left="0"/>
              <w:jc w:val="center"/>
            </w:pPr>
            <w:r>
              <w:t xml:space="preserve">Managed participant feedback collection during user study.  </w:t>
            </w:r>
          </w:p>
        </w:tc>
      </w:tr>
      <w:tr w:rsidR="002F4EF7" w14:paraId="27B0C1B2" w14:textId="77777777">
        <w:trPr>
          <w:trHeight w:val="917"/>
        </w:trPr>
        <w:tc>
          <w:tcPr>
            <w:tcW w:w="2635" w:type="dxa"/>
            <w:tcBorders>
              <w:top w:val="single" w:sz="12" w:space="0" w:color="000000"/>
              <w:left w:val="single" w:sz="12" w:space="0" w:color="000000"/>
              <w:bottom w:val="single" w:sz="12" w:space="0" w:color="000000"/>
              <w:right w:val="single" w:sz="12" w:space="0" w:color="000000"/>
            </w:tcBorders>
          </w:tcPr>
          <w:p w14:paraId="414D3A65" w14:textId="77777777" w:rsidR="002F4EF7" w:rsidRDefault="00000000">
            <w:pPr>
              <w:spacing w:after="0" w:line="259" w:lineRule="auto"/>
              <w:ind w:left="0" w:right="48"/>
              <w:jc w:val="center"/>
            </w:pPr>
            <w:r>
              <w:t xml:space="preserve">Feb 21,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4AC61978" w14:textId="77777777" w:rsidR="002F4EF7" w:rsidRDefault="00000000">
            <w:pPr>
              <w:spacing w:after="0" w:line="259" w:lineRule="auto"/>
              <w:ind w:left="0" w:right="57"/>
              <w:jc w:val="center"/>
            </w:pPr>
            <w:r>
              <w:t xml:space="preserve">2.5  </w:t>
            </w:r>
          </w:p>
        </w:tc>
        <w:tc>
          <w:tcPr>
            <w:tcW w:w="5683" w:type="dxa"/>
            <w:tcBorders>
              <w:top w:val="single" w:sz="12" w:space="0" w:color="000000"/>
              <w:left w:val="single" w:sz="12" w:space="0" w:color="000000"/>
              <w:bottom w:val="single" w:sz="12" w:space="0" w:color="000000"/>
              <w:right w:val="single" w:sz="12" w:space="0" w:color="000000"/>
            </w:tcBorders>
          </w:tcPr>
          <w:p w14:paraId="2CCBF633" w14:textId="77777777" w:rsidR="002F4EF7" w:rsidRDefault="00000000">
            <w:pPr>
              <w:spacing w:after="0" w:line="259" w:lineRule="auto"/>
              <w:ind w:left="0"/>
              <w:jc w:val="center"/>
            </w:pPr>
            <w:r>
              <w:t xml:space="preserve">Started organizing user study responses into meaningful data sets.  </w:t>
            </w:r>
          </w:p>
        </w:tc>
      </w:tr>
      <w:tr w:rsidR="002F4EF7" w14:paraId="03768A15"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430381DC" w14:textId="77777777" w:rsidR="002F4EF7" w:rsidRDefault="00000000">
            <w:pPr>
              <w:spacing w:after="0" w:line="259" w:lineRule="auto"/>
              <w:ind w:left="7"/>
              <w:jc w:val="center"/>
            </w:pPr>
            <w:r>
              <w:t xml:space="preserve">Feb 24,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7899B799" w14:textId="77777777" w:rsidR="002F4EF7" w:rsidRDefault="00000000">
            <w:pPr>
              <w:spacing w:after="0" w:line="259" w:lineRule="auto"/>
              <w:ind w:left="0" w:right="2"/>
              <w:jc w:val="center"/>
            </w:pPr>
            <w:r>
              <w:t xml:space="preserve">3  </w:t>
            </w:r>
          </w:p>
        </w:tc>
        <w:tc>
          <w:tcPr>
            <w:tcW w:w="5683" w:type="dxa"/>
            <w:tcBorders>
              <w:top w:val="single" w:sz="12" w:space="0" w:color="000000"/>
              <w:left w:val="single" w:sz="12" w:space="0" w:color="000000"/>
              <w:bottom w:val="single" w:sz="12" w:space="0" w:color="000000"/>
              <w:right w:val="single" w:sz="12" w:space="0" w:color="000000"/>
            </w:tcBorders>
          </w:tcPr>
          <w:p w14:paraId="3C257140" w14:textId="77777777" w:rsidR="002F4EF7" w:rsidRDefault="00000000">
            <w:pPr>
              <w:spacing w:after="0" w:line="259" w:lineRule="auto"/>
              <w:ind w:left="17"/>
              <w:jc w:val="center"/>
            </w:pPr>
            <w:r>
              <w:t xml:space="preserve">Conducted deeper analysis on survey trends and findings.  </w:t>
            </w:r>
          </w:p>
        </w:tc>
      </w:tr>
      <w:tr w:rsidR="002F4EF7" w14:paraId="3BB5FB76" w14:textId="77777777">
        <w:trPr>
          <w:trHeight w:val="499"/>
        </w:trPr>
        <w:tc>
          <w:tcPr>
            <w:tcW w:w="2635" w:type="dxa"/>
            <w:tcBorders>
              <w:top w:val="single" w:sz="12" w:space="0" w:color="000000"/>
              <w:left w:val="single" w:sz="12" w:space="0" w:color="000000"/>
              <w:bottom w:val="single" w:sz="12" w:space="0" w:color="000000"/>
              <w:right w:val="single" w:sz="12" w:space="0" w:color="000000"/>
            </w:tcBorders>
          </w:tcPr>
          <w:p w14:paraId="759BF555" w14:textId="77777777" w:rsidR="002F4EF7" w:rsidRDefault="00000000">
            <w:pPr>
              <w:spacing w:after="0" w:line="259" w:lineRule="auto"/>
              <w:ind w:left="7"/>
              <w:jc w:val="center"/>
            </w:pPr>
            <w:r>
              <w:t xml:space="preserve">Feb 26,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7B1FB66F" w14:textId="77777777" w:rsidR="002F4EF7" w:rsidRDefault="00000000">
            <w:pPr>
              <w:spacing w:after="0" w:line="259" w:lineRule="auto"/>
              <w:ind w:left="0" w:right="2"/>
              <w:jc w:val="center"/>
            </w:pPr>
            <w:r>
              <w:t xml:space="preserve">1.5  </w:t>
            </w:r>
          </w:p>
        </w:tc>
        <w:tc>
          <w:tcPr>
            <w:tcW w:w="5683" w:type="dxa"/>
            <w:tcBorders>
              <w:top w:val="single" w:sz="12" w:space="0" w:color="000000"/>
              <w:left w:val="single" w:sz="12" w:space="0" w:color="000000"/>
              <w:bottom w:val="single" w:sz="12" w:space="0" w:color="000000"/>
              <w:right w:val="single" w:sz="12" w:space="0" w:color="000000"/>
            </w:tcBorders>
          </w:tcPr>
          <w:p w14:paraId="0AA6CA92" w14:textId="77777777" w:rsidR="002F4EF7" w:rsidRDefault="00000000">
            <w:pPr>
              <w:spacing w:after="0" w:line="259" w:lineRule="auto"/>
              <w:ind w:left="0" w:right="2"/>
              <w:jc w:val="center"/>
            </w:pPr>
            <w:r>
              <w:t xml:space="preserve">Refined key insights for persona development.  </w:t>
            </w:r>
          </w:p>
        </w:tc>
      </w:tr>
      <w:tr w:rsidR="002F4EF7" w14:paraId="3E0932D1" w14:textId="77777777">
        <w:trPr>
          <w:trHeight w:val="917"/>
        </w:trPr>
        <w:tc>
          <w:tcPr>
            <w:tcW w:w="2635" w:type="dxa"/>
            <w:tcBorders>
              <w:top w:val="single" w:sz="12" w:space="0" w:color="000000"/>
              <w:left w:val="single" w:sz="12" w:space="0" w:color="000000"/>
              <w:bottom w:val="single" w:sz="12" w:space="0" w:color="000000"/>
              <w:right w:val="single" w:sz="12" w:space="0" w:color="000000"/>
            </w:tcBorders>
          </w:tcPr>
          <w:p w14:paraId="4F7CAF17" w14:textId="77777777" w:rsidR="002F4EF7" w:rsidRDefault="00000000">
            <w:pPr>
              <w:spacing w:after="0" w:line="259" w:lineRule="auto"/>
              <w:ind w:left="7"/>
              <w:jc w:val="center"/>
            </w:pPr>
            <w:r>
              <w:t xml:space="preserve">Mar 01,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7D55DB4B" w14:textId="77777777" w:rsidR="002F4EF7" w:rsidRDefault="00000000">
            <w:pPr>
              <w:spacing w:after="0" w:line="259" w:lineRule="auto"/>
              <w:ind w:left="0" w:right="2"/>
              <w:jc w:val="center"/>
            </w:pPr>
            <w:r>
              <w:t xml:space="preserve">2  </w:t>
            </w:r>
          </w:p>
        </w:tc>
        <w:tc>
          <w:tcPr>
            <w:tcW w:w="5683" w:type="dxa"/>
            <w:tcBorders>
              <w:top w:val="single" w:sz="12" w:space="0" w:color="000000"/>
              <w:left w:val="single" w:sz="12" w:space="0" w:color="000000"/>
              <w:bottom w:val="single" w:sz="12" w:space="0" w:color="000000"/>
              <w:right w:val="single" w:sz="12" w:space="0" w:color="000000"/>
            </w:tcBorders>
          </w:tcPr>
          <w:p w14:paraId="61CAD98F" w14:textId="77777777" w:rsidR="002F4EF7" w:rsidRDefault="00000000">
            <w:pPr>
              <w:spacing w:after="0" w:line="259" w:lineRule="auto"/>
              <w:ind w:left="0"/>
              <w:jc w:val="center"/>
            </w:pPr>
            <w:r>
              <w:t xml:space="preserve">Contributed to drafting detailed personas and their behavior patterns.  </w:t>
            </w:r>
          </w:p>
        </w:tc>
      </w:tr>
      <w:tr w:rsidR="002F4EF7" w14:paraId="7B518319"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01EF5D09" w14:textId="77777777" w:rsidR="002F4EF7" w:rsidRDefault="00000000">
            <w:pPr>
              <w:spacing w:after="0" w:line="259" w:lineRule="auto"/>
              <w:ind w:left="7"/>
              <w:jc w:val="center"/>
            </w:pPr>
            <w:r>
              <w:t xml:space="preserve">Mar 04, </w:t>
            </w:r>
            <w:proofErr w:type="gramStart"/>
            <w:r>
              <w:t>2025</w:t>
            </w:r>
            <w:proofErr w:type="gramEnd"/>
            <w:r>
              <w:t xml:space="preserve">  </w:t>
            </w:r>
          </w:p>
        </w:tc>
        <w:tc>
          <w:tcPr>
            <w:tcW w:w="2136" w:type="dxa"/>
            <w:tcBorders>
              <w:top w:val="single" w:sz="12" w:space="0" w:color="000000"/>
              <w:left w:val="single" w:sz="12" w:space="0" w:color="000000"/>
              <w:bottom w:val="single" w:sz="12" w:space="0" w:color="000000"/>
              <w:right w:val="single" w:sz="12" w:space="0" w:color="000000"/>
            </w:tcBorders>
          </w:tcPr>
          <w:p w14:paraId="56D0E554" w14:textId="77777777" w:rsidR="002F4EF7" w:rsidRDefault="00000000">
            <w:pPr>
              <w:spacing w:after="0" w:line="259" w:lineRule="auto"/>
              <w:ind w:left="0" w:right="2"/>
              <w:jc w:val="center"/>
            </w:pPr>
            <w:r>
              <w:t xml:space="preserve">2  </w:t>
            </w:r>
          </w:p>
        </w:tc>
        <w:tc>
          <w:tcPr>
            <w:tcW w:w="5683" w:type="dxa"/>
            <w:tcBorders>
              <w:top w:val="single" w:sz="12" w:space="0" w:color="000000"/>
              <w:left w:val="single" w:sz="12" w:space="0" w:color="000000"/>
              <w:bottom w:val="single" w:sz="12" w:space="0" w:color="000000"/>
              <w:right w:val="single" w:sz="12" w:space="0" w:color="000000"/>
            </w:tcBorders>
          </w:tcPr>
          <w:p w14:paraId="26FAB72A" w14:textId="3F823036" w:rsidR="00CC5273" w:rsidRDefault="00000000" w:rsidP="00CC5273">
            <w:pPr>
              <w:spacing w:after="0" w:line="259" w:lineRule="auto"/>
              <w:ind w:left="0"/>
              <w:jc w:val="center"/>
            </w:pPr>
            <w:r>
              <w:t xml:space="preserve">Started defining user scenarios based on survey responses. </w:t>
            </w:r>
          </w:p>
        </w:tc>
      </w:tr>
      <w:tr w:rsidR="00CC5273" w14:paraId="2EBD6D83"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355F942F" w14:textId="30B65ED3" w:rsidR="00CC5273" w:rsidRDefault="00CC5273" w:rsidP="00CC5273">
            <w:pPr>
              <w:spacing w:after="0" w:line="259" w:lineRule="auto"/>
              <w:ind w:left="7"/>
              <w:jc w:val="center"/>
            </w:pPr>
            <w:r>
              <w:t>Mar 06, 2025</w:t>
            </w:r>
          </w:p>
        </w:tc>
        <w:tc>
          <w:tcPr>
            <w:tcW w:w="2136" w:type="dxa"/>
            <w:tcBorders>
              <w:top w:val="single" w:sz="12" w:space="0" w:color="000000"/>
              <w:left w:val="single" w:sz="12" w:space="0" w:color="000000"/>
              <w:bottom w:val="single" w:sz="12" w:space="0" w:color="000000"/>
              <w:right w:val="single" w:sz="12" w:space="0" w:color="000000"/>
            </w:tcBorders>
          </w:tcPr>
          <w:p w14:paraId="2EC4925C" w14:textId="78A23CB6" w:rsidR="00CC5273" w:rsidRDefault="00CC5273">
            <w:pPr>
              <w:spacing w:after="0" w:line="259" w:lineRule="auto"/>
              <w:ind w:left="0" w:right="2"/>
              <w:jc w:val="center"/>
            </w:pPr>
            <w:r>
              <w:t>3</w:t>
            </w:r>
          </w:p>
        </w:tc>
        <w:tc>
          <w:tcPr>
            <w:tcW w:w="5683" w:type="dxa"/>
            <w:tcBorders>
              <w:top w:val="single" w:sz="12" w:space="0" w:color="000000"/>
              <w:left w:val="single" w:sz="12" w:space="0" w:color="000000"/>
              <w:bottom w:val="single" w:sz="12" w:space="0" w:color="000000"/>
              <w:right w:val="single" w:sz="12" w:space="0" w:color="000000"/>
            </w:tcBorders>
          </w:tcPr>
          <w:p w14:paraId="462FB19B" w14:textId="0FDA9D65" w:rsidR="00CC5273" w:rsidRDefault="00CC5273" w:rsidP="00CC5273">
            <w:pPr>
              <w:spacing w:after="0" w:line="259" w:lineRule="auto"/>
              <w:ind w:left="0"/>
              <w:jc w:val="center"/>
            </w:pPr>
            <w:r w:rsidRPr="00CC5273">
              <w:t>Participated in team discussions about preliminary survey results.</w:t>
            </w:r>
          </w:p>
        </w:tc>
      </w:tr>
      <w:tr w:rsidR="00CC5273" w14:paraId="2A8E53D6"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0871B89C" w14:textId="52B9FF82" w:rsidR="00CC5273" w:rsidRDefault="00CC5273">
            <w:pPr>
              <w:spacing w:after="0" w:line="259" w:lineRule="auto"/>
              <w:ind w:left="7"/>
              <w:jc w:val="center"/>
            </w:pPr>
            <w:r>
              <w:t>March 08, 2025</w:t>
            </w:r>
          </w:p>
        </w:tc>
        <w:tc>
          <w:tcPr>
            <w:tcW w:w="2136" w:type="dxa"/>
            <w:tcBorders>
              <w:top w:val="single" w:sz="12" w:space="0" w:color="000000"/>
              <w:left w:val="single" w:sz="12" w:space="0" w:color="000000"/>
              <w:bottom w:val="single" w:sz="12" w:space="0" w:color="000000"/>
              <w:right w:val="single" w:sz="12" w:space="0" w:color="000000"/>
            </w:tcBorders>
          </w:tcPr>
          <w:p w14:paraId="0DC3ECC0" w14:textId="18BC8083" w:rsidR="00CC5273" w:rsidRDefault="00CC5273">
            <w:pPr>
              <w:spacing w:after="0" w:line="259" w:lineRule="auto"/>
              <w:ind w:left="0" w:right="2"/>
              <w:jc w:val="center"/>
            </w:pPr>
            <w:r>
              <w:t>1.5</w:t>
            </w:r>
          </w:p>
        </w:tc>
        <w:tc>
          <w:tcPr>
            <w:tcW w:w="5683" w:type="dxa"/>
            <w:tcBorders>
              <w:top w:val="single" w:sz="12" w:space="0" w:color="000000"/>
              <w:left w:val="single" w:sz="12" w:space="0" w:color="000000"/>
              <w:bottom w:val="single" w:sz="12" w:space="0" w:color="000000"/>
              <w:right w:val="single" w:sz="12" w:space="0" w:color="000000"/>
            </w:tcBorders>
          </w:tcPr>
          <w:p w14:paraId="305E3E71" w14:textId="6E763B96" w:rsidR="00CC5273" w:rsidRDefault="00CC5273" w:rsidP="00CC5273">
            <w:pPr>
              <w:spacing w:after="0" w:line="259" w:lineRule="auto"/>
              <w:ind w:left="0"/>
              <w:jc w:val="center"/>
            </w:pPr>
            <w:r w:rsidRPr="00CC5273">
              <w:t>Developed initial drafts of user personas based on survey analysis.</w:t>
            </w:r>
          </w:p>
        </w:tc>
      </w:tr>
      <w:tr w:rsidR="00CC5273" w14:paraId="11FF971D"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0437F932" w14:textId="392DFB30" w:rsidR="00CC5273" w:rsidRDefault="00CC5273">
            <w:pPr>
              <w:spacing w:after="0" w:line="259" w:lineRule="auto"/>
              <w:ind w:left="7"/>
              <w:jc w:val="center"/>
            </w:pPr>
            <w:r>
              <w:t>March 11, 2025</w:t>
            </w:r>
          </w:p>
        </w:tc>
        <w:tc>
          <w:tcPr>
            <w:tcW w:w="2136" w:type="dxa"/>
            <w:tcBorders>
              <w:top w:val="single" w:sz="12" w:space="0" w:color="000000"/>
              <w:left w:val="single" w:sz="12" w:space="0" w:color="000000"/>
              <w:bottom w:val="single" w:sz="12" w:space="0" w:color="000000"/>
              <w:right w:val="single" w:sz="12" w:space="0" w:color="000000"/>
            </w:tcBorders>
          </w:tcPr>
          <w:p w14:paraId="725FADE8" w14:textId="129AEB66" w:rsidR="00CC5273" w:rsidRDefault="00CC5273">
            <w:pPr>
              <w:spacing w:after="0" w:line="259" w:lineRule="auto"/>
              <w:ind w:left="0" w:right="2"/>
              <w:jc w:val="center"/>
            </w:pPr>
            <w:r>
              <w:t>2</w:t>
            </w:r>
          </w:p>
        </w:tc>
        <w:tc>
          <w:tcPr>
            <w:tcW w:w="5683" w:type="dxa"/>
            <w:tcBorders>
              <w:top w:val="single" w:sz="12" w:space="0" w:color="000000"/>
              <w:left w:val="single" w:sz="12" w:space="0" w:color="000000"/>
              <w:bottom w:val="single" w:sz="12" w:space="0" w:color="000000"/>
              <w:right w:val="single" w:sz="12" w:space="0" w:color="000000"/>
            </w:tcBorders>
          </w:tcPr>
          <w:p w14:paraId="5B9F86B4" w14:textId="4E0C54EF" w:rsidR="00CC5273" w:rsidRDefault="00CC5273" w:rsidP="00CC5273">
            <w:pPr>
              <w:spacing w:after="0" w:line="259" w:lineRule="auto"/>
              <w:ind w:left="0"/>
              <w:jc w:val="center"/>
            </w:pPr>
            <w:r w:rsidRPr="00CC5273">
              <w:t>Created and refined user scenarios/stories for requirement generation.</w:t>
            </w:r>
          </w:p>
        </w:tc>
      </w:tr>
      <w:tr w:rsidR="00CC5273" w14:paraId="48196D29"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57D0E8D7" w14:textId="2BCD17C9" w:rsidR="00CC5273" w:rsidRDefault="00CC5273">
            <w:pPr>
              <w:spacing w:after="0" w:line="259" w:lineRule="auto"/>
              <w:ind w:left="7"/>
              <w:jc w:val="center"/>
            </w:pPr>
            <w:r>
              <w:t>March 15, 2025</w:t>
            </w:r>
          </w:p>
        </w:tc>
        <w:tc>
          <w:tcPr>
            <w:tcW w:w="2136" w:type="dxa"/>
            <w:tcBorders>
              <w:top w:val="single" w:sz="12" w:space="0" w:color="000000"/>
              <w:left w:val="single" w:sz="12" w:space="0" w:color="000000"/>
              <w:bottom w:val="single" w:sz="12" w:space="0" w:color="000000"/>
              <w:right w:val="single" w:sz="12" w:space="0" w:color="000000"/>
            </w:tcBorders>
          </w:tcPr>
          <w:p w14:paraId="048157B3" w14:textId="5C45584F" w:rsidR="00CC5273" w:rsidRDefault="00CC5273">
            <w:pPr>
              <w:spacing w:after="0" w:line="259" w:lineRule="auto"/>
              <w:ind w:left="0" w:right="2"/>
              <w:jc w:val="center"/>
            </w:pPr>
            <w:r>
              <w:t>3</w:t>
            </w:r>
          </w:p>
        </w:tc>
        <w:tc>
          <w:tcPr>
            <w:tcW w:w="5683" w:type="dxa"/>
            <w:tcBorders>
              <w:top w:val="single" w:sz="12" w:space="0" w:color="000000"/>
              <w:left w:val="single" w:sz="12" w:space="0" w:color="000000"/>
              <w:bottom w:val="single" w:sz="12" w:space="0" w:color="000000"/>
              <w:right w:val="single" w:sz="12" w:space="0" w:color="000000"/>
            </w:tcBorders>
          </w:tcPr>
          <w:p w14:paraId="710E2E77" w14:textId="74DB830B" w:rsidR="00CC5273" w:rsidRDefault="00CC5273" w:rsidP="00CC5273">
            <w:pPr>
              <w:spacing w:after="0" w:line="259" w:lineRule="auto"/>
              <w:ind w:left="0"/>
              <w:jc w:val="center"/>
            </w:pPr>
            <w:r w:rsidRPr="00CC5273">
              <w:t>Collaborated on combining insights into final prioritized requirement list.</w:t>
            </w:r>
          </w:p>
        </w:tc>
      </w:tr>
      <w:tr w:rsidR="00CC5273" w14:paraId="2B47F678"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21453854" w14:textId="07025D8D" w:rsidR="00CC5273" w:rsidRDefault="00CC5273">
            <w:pPr>
              <w:spacing w:after="0" w:line="259" w:lineRule="auto"/>
              <w:ind w:left="7"/>
              <w:jc w:val="center"/>
            </w:pPr>
            <w:r>
              <w:t>March 16, 2025</w:t>
            </w:r>
          </w:p>
        </w:tc>
        <w:tc>
          <w:tcPr>
            <w:tcW w:w="2136" w:type="dxa"/>
            <w:tcBorders>
              <w:top w:val="single" w:sz="12" w:space="0" w:color="000000"/>
              <w:left w:val="single" w:sz="12" w:space="0" w:color="000000"/>
              <w:bottom w:val="single" w:sz="12" w:space="0" w:color="000000"/>
              <w:right w:val="single" w:sz="12" w:space="0" w:color="000000"/>
            </w:tcBorders>
          </w:tcPr>
          <w:p w14:paraId="778EAD87" w14:textId="6B59A7A3" w:rsidR="00CC5273" w:rsidRDefault="00CC5273">
            <w:pPr>
              <w:spacing w:after="0" w:line="259" w:lineRule="auto"/>
              <w:ind w:left="0" w:right="2"/>
              <w:jc w:val="center"/>
            </w:pPr>
            <w:r>
              <w:t>2</w:t>
            </w:r>
          </w:p>
        </w:tc>
        <w:tc>
          <w:tcPr>
            <w:tcW w:w="5683" w:type="dxa"/>
            <w:tcBorders>
              <w:top w:val="single" w:sz="12" w:space="0" w:color="000000"/>
              <w:left w:val="single" w:sz="12" w:space="0" w:color="000000"/>
              <w:bottom w:val="single" w:sz="12" w:space="0" w:color="000000"/>
              <w:right w:val="single" w:sz="12" w:space="0" w:color="000000"/>
            </w:tcBorders>
          </w:tcPr>
          <w:p w14:paraId="37A40B08" w14:textId="02288881" w:rsidR="00CC5273" w:rsidRDefault="00CC5273" w:rsidP="00CC5273">
            <w:pPr>
              <w:spacing w:after="0" w:line="259" w:lineRule="auto"/>
              <w:ind w:left="0"/>
              <w:jc w:val="center"/>
            </w:pPr>
            <w:r>
              <w:t xml:space="preserve">Assisted in final document formatting </w:t>
            </w:r>
          </w:p>
        </w:tc>
      </w:tr>
      <w:tr w:rsidR="00355D2F" w14:paraId="66EF6FB4"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0577950E" w14:textId="57133707" w:rsidR="00355D2F" w:rsidRDefault="00355D2F">
            <w:pPr>
              <w:spacing w:after="0" w:line="259" w:lineRule="auto"/>
              <w:ind w:left="7"/>
              <w:jc w:val="center"/>
            </w:pPr>
            <w:r>
              <w:t>March 18, 2025</w:t>
            </w:r>
          </w:p>
        </w:tc>
        <w:tc>
          <w:tcPr>
            <w:tcW w:w="2136" w:type="dxa"/>
            <w:tcBorders>
              <w:top w:val="single" w:sz="12" w:space="0" w:color="000000"/>
              <w:left w:val="single" w:sz="12" w:space="0" w:color="000000"/>
              <w:bottom w:val="single" w:sz="12" w:space="0" w:color="000000"/>
              <w:right w:val="single" w:sz="12" w:space="0" w:color="000000"/>
            </w:tcBorders>
          </w:tcPr>
          <w:p w14:paraId="579DF6A0" w14:textId="1732F551" w:rsidR="00355D2F" w:rsidRDefault="00355D2F">
            <w:pPr>
              <w:spacing w:after="0" w:line="259" w:lineRule="auto"/>
              <w:ind w:left="0" w:right="2"/>
              <w:jc w:val="center"/>
            </w:pPr>
            <w:r>
              <w:t>3</w:t>
            </w:r>
          </w:p>
        </w:tc>
        <w:tc>
          <w:tcPr>
            <w:tcW w:w="5683" w:type="dxa"/>
            <w:tcBorders>
              <w:top w:val="single" w:sz="12" w:space="0" w:color="000000"/>
              <w:left w:val="single" w:sz="12" w:space="0" w:color="000000"/>
              <w:bottom w:val="single" w:sz="12" w:space="0" w:color="000000"/>
              <w:right w:val="single" w:sz="12" w:space="0" w:color="000000"/>
            </w:tcBorders>
          </w:tcPr>
          <w:p w14:paraId="620B4F56" w14:textId="59CCC496" w:rsidR="00355D2F" w:rsidRDefault="00355D2F" w:rsidP="00CC5273">
            <w:pPr>
              <w:spacing w:after="0" w:line="259" w:lineRule="auto"/>
              <w:ind w:left="0"/>
              <w:jc w:val="center"/>
            </w:pPr>
            <w:r>
              <w:t>Perform research on to implement prototype functionality and contributed to mock wireframe designs.</w:t>
            </w:r>
          </w:p>
        </w:tc>
      </w:tr>
      <w:tr w:rsidR="00355D2F" w14:paraId="1F5C7984"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63E30DFF" w14:textId="28AC1499" w:rsidR="00355D2F" w:rsidRDefault="00355D2F">
            <w:pPr>
              <w:spacing w:after="0" w:line="259" w:lineRule="auto"/>
              <w:ind w:left="7"/>
              <w:jc w:val="center"/>
            </w:pPr>
            <w:r>
              <w:lastRenderedPageBreak/>
              <w:t>March 19, 2025</w:t>
            </w:r>
          </w:p>
        </w:tc>
        <w:tc>
          <w:tcPr>
            <w:tcW w:w="2136" w:type="dxa"/>
            <w:tcBorders>
              <w:top w:val="single" w:sz="12" w:space="0" w:color="000000"/>
              <w:left w:val="single" w:sz="12" w:space="0" w:color="000000"/>
              <w:bottom w:val="single" w:sz="12" w:space="0" w:color="000000"/>
              <w:right w:val="single" w:sz="12" w:space="0" w:color="000000"/>
            </w:tcBorders>
          </w:tcPr>
          <w:p w14:paraId="189CD5EB" w14:textId="66F60682" w:rsidR="00355D2F" w:rsidRDefault="00355D2F">
            <w:pPr>
              <w:spacing w:after="0" w:line="259" w:lineRule="auto"/>
              <w:ind w:left="0" w:right="2"/>
              <w:jc w:val="center"/>
            </w:pPr>
            <w:r>
              <w:t>2</w:t>
            </w:r>
          </w:p>
        </w:tc>
        <w:tc>
          <w:tcPr>
            <w:tcW w:w="5683" w:type="dxa"/>
            <w:tcBorders>
              <w:top w:val="single" w:sz="12" w:space="0" w:color="000000"/>
              <w:left w:val="single" w:sz="12" w:space="0" w:color="000000"/>
              <w:bottom w:val="single" w:sz="12" w:space="0" w:color="000000"/>
              <w:right w:val="single" w:sz="12" w:space="0" w:color="000000"/>
            </w:tcBorders>
          </w:tcPr>
          <w:p w14:paraId="53C74986" w14:textId="18CC853E" w:rsidR="00355D2F" w:rsidRDefault="00355D2F" w:rsidP="00CC5273">
            <w:pPr>
              <w:spacing w:after="0" w:line="259" w:lineRule="auto"/>
              <w:ind w:left="0"/>
              <w:jc w:val="center"/>
            </w:pPr>
            <w:r>
              <w:t>Research on similar templates for Figma designs-based requirements.</w:t>
            </w:r>
          </w:p>
        </w:tc>
      </w:tr>
      <w:tr w:rsidR="00355D2F" w14:paraId="7891BC29"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2AAC6ECD" w14:textId="5F1C93F9" w:rsidR="00355D2F" w:rsidRDefault="00355D2F">
            <w:pPr>
              <w:spacing w:after="0" w:line="259" w:lineRule="auto"/>
              <w:ind w:left="7"/>
              <w:jc w:val="center"/>
            </w:pPr>
            <w:r>
              <w:t>March 21, 2025</w:t>
            </w:r>
          </w:p>
        </w:tc>
        <w:tc>
          <w:tcPr>
            <w:tcW w:w="2136" w:type="dxa"/>
            <w:tcBorders>
              <w:top w:val="single" w:sz="12" w:space="0" w:color="000000"/>
              <w:left w:val="single" w:sz="12" w:space="0" w:color="000000"/>
              <w:bottom w:val="single" w:sz="12" w:space="0" w:color="000000"/>
              <w:right w:val="single" w:sz="12" w:space="0" w:color="000000"/>
            </w:tcBorders>
          </w:tcPr>
          <w:p w14:paraId="34237BA6" w14:textId="66658ED2" w:rsidR="00355D2F" w:rsidRDefault="00355D2F">
            <w:pPr>
              <w:spacing w:after="0" w:line="259" w:lineRule="auto"/>
              <w:ind w:left="0" w:right="2"/>
              <w:jc w:val="center"/>
            </w:pPr>
            <w:r>
              <w:t>3</w:t>
            </w:r>
          </w:p>
        </w:tc>
        <w:tc>
          <w:tcPr>
            <w:tcW w:w="5683" w:type="dxa"/>
            <w:tcBorders>
              <w:top w:val="single" w:sz="12" w:space="0" w:color="000000"/>
              <w:left w:val="single" w:sz="12" w:space="0" w:color="000000"/>
              <w:bottom w:val="single" w:sz="12" w:space="0" w:color="000000"/>
              <w:right w:val="single" w:sz="12" w:space="0" w:color="000000"/>
            </w:tcBorders>
          </w:tcPr>
          <w:p w14:paraId="504B6C97" w14:textId="0F44FC6A" w:rsidR="00355D2F" w:rsidRDefault="00355D2F" w:rsidP="00CC5273">
            <w:pPr>
              <w:spacing w:after="0" w:line="259" w:lineRule="auto"/>
              <w:ind w:left="0"/>
              <w:jc w:val="center"/>
            </w:pPr>
            <w:r>
              <w:t>Start UI screen designing in Figma.</w:t>
            </w:r>
          </w:p>
        </w:tc>
      </w:tr>
      <w:tr w:rsidR="00355D2F" w14:paraId="4023AA4D"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612FE7D8" w14:textId="1279CB08" w:rsidR="00355D2F" w:rsidRDefault="00355D2F">
            <w:pPr>
              <w:spacing w:after="0" w:line="259" w:lineRule="auto"/>
              <w:ind w:left="7"/>
              <w:jc w:val="center"/>
            </w:pPr>
            <w:r>
              <w:t>Mar 22 2025</w:t>
            </w:r>
          </w:p>
        </w:tc>
        <w:tc>
          <w:tcPr>
            <w:tcW w:w="2136" w:type="dxa"/>
            <w:tcBorders>
              <w:top w:val="single" w:sz="12" w:space="0" w:color="000000"/>
              <w:left w:val="single" w:sz="12" w:space="0" w:color="000000"/>
              <w:bottom w:val="single" w:sz="12" w:space="0" w:color="000000"/>
              <w:right w:val="single" w:sz="12" w:space="0" w:color="000000"/>
            </w:tcBorders>
          </w:tcPr>
          <w:p w14:paraId="05DE342C" w14:textId="656EA1A2" w:rsidR="00355D2F" w:rsidRDefault="00355D2F">
            <w:pPr>
              <w:spacing w:after="0" w:line="259" w:lineRule="auto"/>
              <w:ind w:left="0" w:right="2"/>
              <w:jc w:val="center"/>
            </w:pPr>
            <w:r>
              <w:t>3</w:t>
            </w:r>
          </w:p>
        </w:tc>
        <w:tc>
          <w:tcPr>
            <w:tcW w:w="5683" w:type="dxa"/>
            <w:tcBorders>
              <w:top w:val="single" w:sz="12" w:space="0" w:color="000000"/>
              <w:left w:val="single" w:sz="12" w:space="0" w:color="000000"/>
              <w:bottom w:val="single" w:sz="12" w:space="0" w:color="000000"/>
              <w:right w:val="single" w:sz="12" w:space="0" w:color="000000"/>
            </w:tcBorders>
          </w:tcPr>
          <w:p w14:paraId="38842246" w14:textId="43C35427" w:rsidR="00355D2F" w:rsidRDefault="00355D2F" w:rsidP="00CC5273">
            <w:pPr>
              <w:spacing w:after="0" w:line="259" w:lineRule="auto"/>
              <w:ind w:left="0"/>
              <w:jc w:val="center"/>
            </w:pPr>
            <w:r>
              <w:t xml:space="preserve">Design and define </w:t>
            </w:r>
            <w:r w:rsidR="00C24B06">
              <w:t xml:space="preserve">Splash, Login/Signup </w:t>
            </w:r>
            <w:r>
              <w:t>screens prototype in Figma.</w:t>
            </w:r>
          </w:p>
        </w:tc>
      </w:tr>
      <w:tr w:rsidR="00355D2F" w14:paraId="18AA9328" w14:textId="77777777">
        <w:trPr>
          <w:trHeight w:val="912"/>
        </w:trPr>
        <w:tc>
          <w:tcPr>
            <w:tcW w:w="2635" w:type="dxa"/>
            <w:tcBorders>
              <w:top w:val="single" w:sz="12" w:space="0" w:color="000000"/>
              <w:left w:val="single" w:sz="12" w:space="0" w:color="000000"/>
              <w:bottom w:val="single" w:sz="12" w:space="0" w:color="000000"/>
              <w:right w:val="single" w:sz="12" w:space="0" w:color="000000"/>
            </w:tcBorders>
          </w:tcPr>
          <w:p w14:paraId="4DA6999E" w14:textId="6161C633" w:rsidR="00355D2F" w:rsidRDefault="00355D2F">
            <w:pPr>
              <w:spacing w:after="0" w:line="259" w:lineRule="auto"/>
              <w:ind w:left="7"/>
              <w:jc w:val="center"/>
            </w:pPr>
            <w:r>
              <w:t>Mar 23 2025</w:t>
            </w:r>
          </w:p>
        </w:tc>
        <w:tc>
          <w:tcPr>
            <w:tcW w:w="2136" w:type="dxa"/>
            <w:tcBorders>
              <w:top w:val="single" w:sz="12" w:space="0" w:color="000000"/>
              <w:left w:val="single" w:sz="12" w:space="0" w:color="000000"/>
              <w:bottom w:val="single" w:sz="12" w:space="0" w:color="000000"/>
              <w:right w:val="single" w:sz="12" w:space="0" w:color="000000"/>
            </w:tcBorders>
          </w:tcPr>
          <w:p w14:paraId="0B603139" w14:textId="7EFD8DB5" w:rsidR="00355D2F" w:rsidRDefault="00355D2F">
            <w:pPr>
              <w:spacing w:after="0" w:line="259" w:lineRule="auto"/>
              <w:ind w:left="0" w:right="2"/>
              <w:jc w:val="center"/>
            </w:pPr>
            <w:r>
              <w:t>2</w:t>
            </w:r>
          </w:p>
        </w:tc>
        <w:tc>
          <w:tcPr>
            <w:tcW w:w="5683" w:type="dxa"/>
            <w:tcBorders>
              <w:top w:val="single" w:sz="12" w:space="0" w:color="000000"/>
              <w:left w:val="single" w:sz="12" w:space="0" w:color="000000"/>
              <w:bottom w:val="single" w:sz="12" w:space="0" w:color="000000"/>
              <w:right w:val="single" w:sz="12" w:space="0" w:color="000000"/>
            </w:tcBorders>
          </w:tcPr>
          <w:p w14:paraId="044CFDA0" w14:textId="53363B29" w:rsidR="00355D2F" w:rsidRDefault="00355D2F" w:rsidP="00CC5273">
            <w:pPr>
              <w:spacing w:after="0" w:line="259" w:lineRule="auto"/>
              <w:ind w:left="0"/>
              <w:jc w:val="center"/>
            </w:pPr>
            <w:r>
              <w:t>Update the progress report 2 – documentation and formatting for submission.</w:t>
            </w:r>
          </w:p>
        </w:tc>
      </w:tr>
    </w:tbl>
    <w:p w14:paraId="011F42CF" w14:textId="77777777" w:rsidR="002F4EF7" w:rsidRDefault="00000000">
      <w:pPr>
        <w:spacing w:after="449" w:line="259" w:lineRule="auto"/>
        <w:jc w:val="left"/>
      </w:pPr>
      <w:r>
        <w:t xml:space="preserve">  </w:t>
      </w:r>
    </w:p>
    <w:p w14:paraId="4CD14F29" w14:textId="77777777" w:rsidR="00CC5273" w:rsidRDefault="00CC5273">
      <w:pPr>
        <w:spacing w:after="449" w:line="259" w:lineRule="auto"/>
        <w:jc w:val="left"/>
      </w:pPr>
    </w:p>
    <w:p w14:paraId="2752A1E5" w14:textId="77777777" w:rsidR="002F4EF7" w:rsidRDefault="00000000">
      <w:pPr>
        <w:spacing w:after="36" w:line="259" w:lineRule="auto"/>
        <w:ind w:left="13"/>
        <w:jc w:val="center"/>
      </w:pPr>
      <w:r>
        <w:rPr>
          <w:b/>
          <w:sz w:val="28"/>
        </w:rPr>
        <w:t xml:space="preserve">Description of work done:-  </w:t>
      </w:r>
      <w:r>
        <w:t xml:space="preserve"> </w:t>
      </w:r>
    </w:p>
    <w:p w14:paraId="7622F3B2" w14:textId="5C3619A4" w:rsidR="002F4EF7" w:rsidRDefault="00000000" w:rsidP="00CC5273">
      <w:r>
        <w:t xml:space="preserve">I helped with several important tasks for our UI-UX mobile app project within the last month. It was difficult to choose a novel concept; it required investigation, deliberation, and a meeting with Priya. We evaluated three ideas before deciding on “Active Circle” a sports-oriented app inspired from the “Travel Buddy” app available in the market but with additional features. It took several edits, peer review, and meticulous formatting to make sure the proposal satisfied the course criteria and successfully communicated our idea. I overcame the difficulties in doing competitive analysis and assisting in creating survey questions by conducting methodical study and improvement along with the team members. Accurately defining user scenarios needed organized analysis for managing user study data and deriving insights. I made sure that the project’s foundation was made of high-quality contributions by working with others, improving, and fixing problems.    </w:t>
      </w:r>
    </w:p>
    <w:p w14:paraId="311FAB96" w14:textId="45BA4D8A" w:rsidR="00651D64" w:rsidRDefault="00651D64" w:rsidP="00651D64">
      <w:r>
        <w:rPr>
          <w:rFonts w:eastAsiaTheme="minorEastAsia"/>
        </w:rPr>
        <w:t>I concentrated my efforts on crafting and updating our FIGMA prototype by adding new features from the collected data and improving the user interface and user experience to better fit user</w:t>
      </w:r>
      <w:r w:rsidR="00C24B06">
        <w:rPr>
          <w:rFonts w:eastAsiaTheme="minorEastAsia"/>
        </w:rPr>
        <w:t>’</w:t>
      </w:r>
      <w:r>
        <w:rPr>
          <w:rFonts w:eastAsiaTheme="minorEastAsia"/>
        </w:rPr>
        <w:t xml:space="preserve">s needs and expectations. One challenge that I faced during the project and user study was how to accommodate the various user’s needs into the app’s functions in a way that was both easy to use </w:t>
      </w:r>
      <w:r>
        <w:rPr>
          <w:rFonts w:eastAsiaTheme="minorEastAsia"/>
        </w:rPr>
        <w:lastRenderedPageBreak/>
        <w:t>and simple to navigate. These issues were resolved through constant analysis of user feedback implemented by other team members, iterative design improvements, and close collaboration with my team. As we move towards the completion of the project, I will continue to improve the prototype with additional user data while collaborating with other team members.</w:t>
      </w:r>
    </w:p>
    <w:p w14:paraId="289E632F" w14:textId="13222F4C" w:rsidR="00355D2F" w:rsidRDefault="00355D2F" w:rsidP="00CC5273"/>
    <w:p w14:paraId="35EBEFB5" w14:textId="77777777" w:rsidR="002F4EF7" w:rsidRDefault="00000000">
      <w:pPr>
        <w:spacing w:after="0" w:line="259" w:lineRule="auto"/>
        <w:jc w:val="left"/>
      </w:pPr>
      <w:r>
        <w:t xml:space="preserve">  </w:t>
      </w:r>
    </w:p>
    <w:sectPr w:rsidR="002F4EF7">
      <w:pgSz w:w="12240" w:h="15840"/>
      <w:pgMar w:top="1466" w:right="1440" w:bottom="2458"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EF7"/>
    <w:rsid w:val="0009106A"/>
    <w:rsid w:val="002F4EF7"/>
    <w:rsid w:val="00355D2F"/>
    <w:rsid w:val="006151FB"/>
    <w:rsid w:val="00651D64"/>
    <w:rsid w:val="00BF5379"/>
    <w:rsid w:val="00C24B06"/>
    <w:rsid w:val="00CC5273"/>
    <w:rsid w:val="00FC4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040A0"/>
  <w15:docId w15:val="{0A72CB47-DF9A-2E48-BFCE-C20369C8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354" w:lineRule="auto"/>
      <w:ind w:left="15"/>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Rahul</dc:creator>
  <cp:keywords/>
  <cp:lastModifiedBy>Kumar, Rahul</cp:lastModifiedBy>
  <cp:revision>7</cp:revision>
  <dcterms:created xsi:type="dcterms:W3CDTF">2025-03-23T20:22:00Z</dcterms:created>
  <dcterms:modified xsi:type="dcterms:W3CDTF">2025-03-24T05:31:00Z</dcterms:modified>
</cp:coreProperties>
</file>