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Visual Vision &amp; Identity</w:t>
      </w:r>
    </w:p>
    <w:p>
      <w:pPr>
        <w:jc w:val="center"/>
      </w:pPr>
      <w:r>
        <w:rPr>
          <w:i/>
        </w:rPr>
        <w:t>Portfolio + Blog Visual Planning</w:t>
      </w:r>
    </w:p>
    <w:p>
      <w:pPr>
        <w:pStyle w:val="Heading1"/>
      </w:pPr>
      <w:r>
        <w:t>Purpose</w:t>
      </w:r>
    </w:p>
    <w:p>
      <w:r>
        <w:t>Define what the website should feel like before implementation. The website is a personal digital identity, not a career portfolio or corporate profile.</w:t>
      </w:r>
    </w:p>
    <w:p>
      <w:pPr>
        <w:pStyle w:val="Heading1"/>
      </w:pPr>
      <w:r>
        <w:t>Core identity</w:t>
      </w:r>
    </w:p>
    <w:p>
      <w:r>
        <w:t>Astrophysics is the central base. Physics, Electronics and Communication Engineering, projects, writing, interests, experiments, and future directions sit around that core.</w:t>
      </w:r>
    </w:p>
    <w:p>
      <w:pPr>
        <w:pStyle w:val="Heading1"/>
      </w:pPr>
      <w:r>
        <w:t>Emotional direction</w:t>
      </w:r>
    </w:p>
    <w:p>
      <w:r>
        <w:t>Curious + warm. The visitor should feel invited into an ongoing exploration rather than evaluated by a résumé.</w:t>
      </w:r>
    </w:p>
    <w:p>
      <w:pPr>
        <w:pStyle w:val="Heading1"/>
      </w:pPr>
      <w:r>
        <w:t>Design concept</w:t>
      </w:r>
    </w:p>
    <w:p>
      <w:r>
        <w:t>Personal Universe. The site represents an evolving person whose interests connect with one another. The universe is a conceptual structure, not a literal space theme.</w:t>
      </w:r>
    </w:p>
    <w:p>
      <w:pPr>
        <w:pStyle w:val="Heading1"/>
      </w:pPr>
      <w:r>
        <w:t>Visual character</w:t>
      </w:r>
    </w:p>
    <w:p>
      <w:pPr>
        <w:pStyle w:val="ListBullet"/>
      </w:pPr>
      <w:r>
        <w:t>Minimal editorial foundation.</w:t>
      </w:r>
    </w:p>
    <w:p>
      <w:pPr>
        <w:pStyle w:val="ListBullet"/>
      </w:pPr>
      <w:r>
        <w:t>Cinematic but restrained.</w:t>
      </w:r>
    </w:p>
    <w:p>
      <w:pPr>
        <w:pStyle w:val="ListBullet"/>
      </w:pPr>
      <w:r>
        <w:t>Personal and human.</w:t>
      </w:r>
    </w:p>
    <w:p>
      <w:pPr>
        <w:pStyle w:val="ListBullet"/>
      </w:pPr>
      <w:r>
        <w:t>Scientific without looking academic or institutional.</w:t>
      </w:r>
    </w:p>
    <w:p>
      <w:pPr>
        <w:pStyle w:val="ListBullet"/>
      </w:pPr>
      <w:r>
        <w:t>Premium without looking corporate.</w:t>
      </w:r>
    </w:p>
    <w:p>
      <w:pPr>
        <w:pStyle w:val="ListBullet"/>
      </w:pPr>
      <w:r>
        <w:t>Slightly mysterious, but easy to understand.</w:t>
      </w:r>
    </w:p>
    <w:p>
      <w:pPr>
        <w:pStyle w:val="Heading1"/>
      </w:pPr>
      <w:r>
        <w:t>What the site should communicate</w:t>
      </w:r>
    </w:p>
    <w:p>
      <w:pPr>
        <w:pStyle w:val="ListBullet"/>
      </w:pPr>
      <w:r>
        <w:t>This is a personal space.</w:t>
      </w:r>
    </w:p>
    <w:p>
      <w:pPr>
        <w:pStyle w:val="ListBullet"/>
      </w:pPr>
      <w:r>
        <w:t>Astrophysics is a central interest.</w:t>
      </w:r>
    </w:p>
    <w:p>
      <w:pPr>
        <w:pStyle w:val="ListBullet"/>
      </w:pPr>
      <w:r>
        <w:t>The person builds, studies, writes, experiments, and explores.</w:t>
      </w:r>
    </w:p>
    <w:p>
      <w:pPr>
        <w:pStyle w:val="ListBullet"/>
      </w:pPr>
      <w:r>
        <w:t>The identity is still developing.</w:t>
      </w:r>
    </w:p>
    <w:p>
      <w:pPr>
        <w:pStyle w:val="ListBullet"/>
      </w:pPr>
      <w:r>
        <w:t>The content is connected rather than isolated.</w:t>
      </w:r>
    </w:p>
    <w:p>
      <w:pPr>
        <w:pStyle w:val="Heading1"/>
      </w:pPr>
      <w:r>
        <w:t>What to avoid</w:t>
      </w:r>
    </w:p>
    <w:p>
      <w:pPr>
        <w:pStyle w:val="ListBullet"/>
      </w:pPr>
      <w:r>
        <w:t>Generic developer portfolio patterns.</w:t>
      </w:r>
    </w:p>
    <w:p>
      <w:pPr>
        <w:pStyle w:val="ListBullet"/>
      </w:pPr>
      <w:r>
        <w:t>Corporate résumé language.</w:t>
      </w:r>
    </w:p>
    <w:p>
      <w:pPr>
        <w:pStyle w:val="ListBullet"/>
      </w:pPr>
      <w:r>
        <w:t>University research-site styling.</w:t>
      </w:r>
    </w:p>
    <w:p>
      <w:pPr>
        <w:pStyle w:val="ListBullet"/>
      </w:pPr>
      <w:r>
        <w:t>Literal solar-system interfaces.</w:t>
      </w:r>
    </w:p>
    <w:p>
      <w:pPr>
        <w:pStyle w:val="ListBullet"/>
      </w:pPr>
      <w:r>
        <w:t>Starfield backgrounds everywhere.</w:t>
      </w:r>
    </w:p>
    <w:p>
      <w:pPr>
        <w:pStyle w:val="ListBullet"/>
      </w:pPr>
      <w:r>
        <w:t>Neon sci-fi palettes.</w:t>
      </w:r>
    </w:p>
    <w:p>
      <w:pPr>
        <w:pStyle w:val="ListBullet"/>
      </w:pPr>
      <w:r>
        <w:t>Excessive 3D or WebGL.</w:t>
      </w:r>
    </w:p>
    <w:p>
      <w:pPr>
        <w:pStyle w:val="ListBullet"/>
      </w:pPr>
      <w:r>
        <w:t>Fake scientific data used as decoration.</w:t>
      </w:r>
    </w:p>
    <w:p>
      <w:pPr>
        <w:pStyle w:val="ListBullet"/>
      </w:pPr>
      <w:r>
        <w:t>Excessive animation.</w:t>
      </w:r>
    </w:p>
    <w:p>
      <w:pPr>
        <w:pStyle w:val="Heading1"/>
      </w:pPr>
      <w:r>
        <w:t>Design reference</w:t>
      </w:r>
    </w:p>
    <w:p>
      <w:r>
        <w:t>The generated visual reference is the working target. Aim to preserve roughly 70% or more of its overall visual character while refining the site to feel more personal and less like a polished commercial portfolio.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