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192D" w14:textId="7EC03467" w:rsidR="001676BA" w:rsidRDefault="00000000" w:rsidP="00665E69">
      <w:pPr>
        <w:pStyle w:val="Title"/>
        <w:jc w:val="center"/>
      </w:pPr>
      <w:r>
        <w:t>Release Notes Data Explorer User Guide</w:t>
      </w:r>
    </w:p>
    <w:p w14:paraId="00986B2C" w14:textId="6A3A9BC5" w:rsidR="001676BA" w:rsidRDefault="00000000" w:rsidP="00211A8D">
      <w:pPr>
        <w:pStyle w:val="Heading1"/>
      </w:pPr>
      <w:r>
        <w:t>Overview</w:t>
      </w:r>
    </w:p>
    <w:p w14:paraId="2172281A" w14:textId="40BE9624" w:rsidR="001676BA" w:rsidRDefault="00000000">
      <w:r>
        <w:t>The Release Notes Data Explorer is a web-based viewer for release note records. It is designed to help business and operations users quickly find, filter, review, and export release-note entries.</w:t>
      </w:r>
    </w:p>
    <w:p w14:paraId="4E2C5324" w14:textId="5FF2DF88" w:rsidR="001676BA" w:rsidRDefault="00000000">
      <w:r>
        <w:t>The application displays release records in a searchable, paginated table and provides:</w:t>
      </w:r>
    </w:p>
    <w:p w14:paraId="157E6339" w14:textId="77777777" w:rsidR="001676BA" w:rsidRDefault="00000000">
      <w:pPr>
        <w:pStyle w:val="ListBullet"/>
      </w:pPr>
      <w:r>
        <w:t>Multi-select filters for key business fields</w:t>
      </w:r>
    </w:p>
    <w:p w14:paraId="2CB13EB3" w14:textId="77777777" w:rsidR="001676BA" w:rsidRDefault="00000000">
      <w:pPr>
        <w:pStyle w:val="ListBullet"/>
      </w:pPr>
      <w:r>
        <w:t>A global search across the full table</w:t>
      </w:r>
    </w:p>
    <w:p w14:paraId="26BF2D53" w14:textId="77777777" w:rsidR="001676BA" w:rsidRDefault="00000000">
      <w:pPr>
        <w:pStyle w:val="ListBullet"/>
      </w:pPr>
      <w:r>
        <w:t>Clickable card-level detail view</w:t>
      </w:r>
    </w:p>
    <w:p w14:paraId="0F3A89E5" w14:textId="77777777" w:rsidR="001676BA" w:rsidRDefault="00000000">
      <w:pPr>
        <w:pStyle w:val="ListBullet"/>
      </w:pPr>
      <w:r>
        <w:t>Built-in pagination</w:t>
      </w:r>
    </w:p>
    <w:p w14:paraId="58917AEE" w14:textId="5F33D604" w:rsidR="001676BA" w:rsidRDefault="00000000" w:rsidP="00EA39AC">
      <w:pPr>
        <w:pStyle w:val="ListBullet"/>
      </w:pPr>
      <w:r>
        <w:t>Excel export for the currently filtered results</w:t>
      </w:r>
    </w:p>
    <w:p w14:paraId="6025E6A2" w14:textId="77777777" w:rsidR="001676BA" w:rsidRDefault="00000000">
      <w:pPr>
        <w:pStyle w:val="Heading1"/>
      </w:pPr>
      <w:r>
        <w:t>What You See on the Screen</w:t>
      </w:r>
    </w:p>
    <w:p w14:paraId="290DBD74" w14:textId="77777777" w:rsidR="001676BA" w:rsidRDefault="001676BA"/>
    <w:p w14:paraId="52C9DF4E" w14:textId="00D64990" w:rsidR="001676BA" w:rsidRDefault="00000000">
      <w:r>
        <w:t>When the page loads successfully, the interface has three main areas:</w:t>
      </w:r>
    </w:p>
    <w:p w14:paraId="2588A501" w14:textId="77777777" w:rsidR="001676BA" w:rsidRDefault="00000000">
      <w:pPr>
        <w:pStyle w:val="ListNumber"/>
      </w:pPr>
      <w:r>
        <w:t>Header</w:t>
      </w:r>
    </w:p>
    <w:p w14:paraId="4F502770" w14:textId="739598C9" w:rsidR="001676BA" w:rsidRDefault="00000000">
      <w:r>
        <w:t>Contains the branding and the global search box.</w:t>
      </w:r>
    </w:p>
    <w:p w14:paraId="5105C5F5" w14:textId="77777777" w:rsidR="001676BA" w:rsidRDefault="00000000">
      <w:pPr>
        <w:pStyle w:val="ListNumber"/>
      </w:pPr>
      <w:r>
        <w:t>Filter bar</w:t>
      </w:r>
    </w:p>
    <w:p w14:paraId="3510CFEA" w14:textId="1EE87994" w:rsidR="001676BA" w:rsidRDefault="00000000">
      <w:r>
        <w:t>Contains dropdown filters plus action buttons for resetting filters and downloading Excel.</w:t>
      </w:r>
    </w:p>
    <w:p w14:paraId="610512C1" w14:textId="77777777" w:rsidR="001676BA" w:rsidRDefault="00000000">
      <w:pPr>
        <w:pStyle w:val="ListNumber"/>
      </w:pPr>
      <w:r>
        <w:t>Data table</w:t>
      </w:r>
    </w:p>
    <w:p w14:paraId="1AAD72A6" w14:textId="77777777" w:rsidR="001676BA" w:rsidRDefault="00000000">
      <w:r>
        <w:t>Shows the filtered release notes in rows and columns.</w:t>
      </w:r>
    </w:p>
    <w:p w14:paraId="0B13F970" w14:textId="77777777" w:rsidR="001676BA" w:rsidRDefault="001676BA"/>
    <w:p w14:paraId="1854FAD5" w14:textId="77777777" w:rsidR="001676BA" w:rsidRDefault="00000000">
      <w:pPr>
        <w:pStyle w:val="Heading1"/>
      </w:pPr>
      <w:r>
        <w:t>Data Shown in the Table</w:t>
      </w:r>
    </w:p>
    <w:p w14:paraId="0F277940" w14:textId="77777777" w:rsidR="001676BA" w:rsidRDefault="001676BA"/>
    <w:p w14:paraId="13512B95" w14:textId="4E429C12" w:rsidR="001676BA" w:rsidRDefault="00000000">
      <w:r>
        <w:t>The table includes these columns:</w:t>
      </w:r>
    </w:p>
    <w:p w14:paraId="2C019EAA" w14:textId="77777777" w:rsidR="001676BA" w:rsidRDefault="00000000">
      <w:pPr>
        <w:pStyle w:val="ListBullet"/>
      </w:pPr>
      <w:r>
        <w:rPr>
          <w:rFonts w:ascii="Consolas" w:eastAsia="Consolas" w:hAnsi="Consolas"/>
        </w:rPr>
        <w:t>Sr. No.</w:t>
      </w:r>
    </w:p>
    <w:p w14:paraId="5530A7B0" w14:textId="77777777" w:rsidR="001676BA" w:rsidRDefault="00000000">
      <w:pPr>
        <w:pStyle w:val="ListBullet"/>
      </w:pPr>
      <w:r>
        <w:rPr>
          <w:rFonts w:ascii="Consolas" w:eastAsia="Consolas" w:hAnsi="Consolas"/>
        </w:rPr>
        <w:t>Card Details</w:t>
      </w:r>
    </w:p>
    <w:p w14:paraId="469DF32A" w14:textId="77777777" w:rsidR="001676BA" w:rsidRDefault="00000000">
      <w:pPr>
        <w:pStyle w:val="ListBullet"/>
      </w:pPr>
      <w:r>
        <w:rPr>
          <w:rFonts w:ascii="Consolas" w:eastAsia="Consolas" w:hAnsi="Consolas"/>
        </w:rPr>
        <w:t>Title</w:t>
      </w:r>
    </w:p>
    <w:p w14:paraId="34865F23" w14:textId="77777777" w:rsidR="001676BA" w:rsidRDefault="00000000">
      <w:pPr>
        <w:pStyle w:val="ListBullet"/>
      </w:pPr>
      <w:r>
        <w:rPr>
          <w:rFonts w:ascii="Consolas" w:eastAsia="Consolas" w:hAnsi="Consolas"/>
        </w:rPr>
        <w:t>Description</w:t>
      </w:r>
    </w:p>
    <w:p w14:paraId="21FC8321" w14:textId="77777777" w:rsidR="001676BA" w:rsidRDefault="00000000">
      <w:pPr>
        <w:pStyle w:val="ListBullet"/>
      </w:pPr>
      <w:r>
        <w:rPr>
          <w:rFonts w:ascii="Consolas" w:eastAsia="Consolas" w:hAnsi="Consolas"/>
        </w:rPr>
        <w:t>University Name</w:t>
      </w:r>
    </w:p>
    <w:p w14:paraId="6F3F526A" w14:textId="77777777" w:rsidR="001676BA" w:rsidRDefault="00000000">
      <w:pPr>
        <w:pStyle w:val="ListBullet"/>
      </w:pPr>
      <w:r>
        <w:rPr>
          <w:rFonts w:ascii="Consolas" w:eastAsia="Consolas" w:hAnsi="Consolas"/>
        </w:rPr>
        <w:t>Program Name</w:t>
      </w:r>
    </w:p>
    <w:p w14:paraId="6B49AD02" w14:textId="77777777" w:rsidR="001676BA" w:rsidRDefault="00000000">
      <w:pPr>
        <w:pStyle w:val="ListBullet"/>
      </w:pPr>
      <w:r>
        <w:rPr>
          <w:rFonts w:ascii="Consolas" w:eastAsia="Consolas" w:hAnsi="Consolas"/>
        </w:rPr>
        <w:lastRenderedPageBreak/>
        <w:t>Business Unit</w:t>
      </w:r>
    </w:p>
    <w:p w14:paraId="047F135A" w14:textId="77777777" w:rsidR="001676BA" w:rsidRDefault="00000000">
      <w:pPr>
        <w:pStyle w:val="ListBullet"/>
      </w:pPr>
      <w:r>
        <w:rPr>
          <w:rFonts w:ascii="Consolas" w:eastAsia="Consolas" w:hAnsi="Consolas"/>
        </w:rPr>
        <w:t>Business Docs</w:t>
      </w:r>
    </w:p>
    <w:p w14:paraId="1A160D48" w14:textId="77777777" w:rsidR="001676BA" w:rsidRDefault="00000000">
      <w:pPr>
        <w:pStyle w:val="ListBullet"/>
      </w:pPr>
      <w:r>
        <w:rPr>
          <w:rFonts w:ascii="Consolas" w:eastAsia="Consolas" w:hAnsi="Consolas"/>
        </w:rPr>
        <w:t>Tutorial Doc</w:t>
      </w:r>
    </w:p>
    <w:p w14:paraId="5B0855BA" w14:textId="77777777" w:rsidR="001676BA" w:rsidRDefault="00000000">
      <w:pPr>
        <w:pStyle w:val="ListBullet"/>
      </w:pPr>
      <w:r>
        <w:rPr>
          <w:rFonts w:ascii="Consolas" w:eastAsia="Consolas" w:hAnsi="Consolas"/>
        </w:rPr>
        <w:t>Skill Set</w:t>
      </w:r>
    </w:p>
    <w:p w14:paraId="69CDA0DA" w14:textId="77777777" w:rsidR="001676BA" w:rsidRDefault="00000000">
      <w:pPr>
        <w:pStyle w:val="ListBullet"/>
      </w:pPr>
      <w:r>
        <w:rPr>
          <w:rFonts w:ascii="Consolas" w:eastAsia="Consolas" w:hAnsi="Consolas"/>
        </w:rPr>
        <w:t>Product Manager</w:t>
      </w:r>
    </w:p>
    <w:p w14:paraId="10A0B4B3" w14:textId="77777777" w:rsidR="001676BA" w:rsidRDefault="00000000">
      <w:pPr>
        <w:pStyle w:val="ListBullet"/>
      </w:pPr>
      <w:r>
        <w:rPr>
          <w:rFonts w:ascii="Consolas" w:eastAsia="Consolas" w:hAnsi="Consolas"/>
        </w:rPr>
        <w:t>Business Impact</w:t>
      </w:r>
    </w:p>
    <w:p w14:paraId="0040E0EB" w14:textId="77777777" w:rsidR="001676BA" w:rsidRDefault="00000000">
      <w:pPr>
        <w:pStyle w:val="ListBullet"/>
      </w:pPr>
      <w:r>
        <w:rPr>
          <w:rFonts w:ascii="Consolas" w:eastAsia="Consolas" w:hAnsi="Consolas"/>
        </w:rPr>
        <w:t>Tech Team</w:t>
      </w:r>
    </w:p>
    <w:p w14:paraId="552934BB" w14:textId="7649580A" w:rsidR="001676BA" w:rsidRDefault="00000000" w:rsidP="000567CF">
      <w:pPr>
        <w:pStyle w:val="ListBullet"/>
      </w:pPr>
      <w:r>
        <w:rPr>
          <w:rFonts w:ascii="Consolas" w:eastAsia="Consolas" w:hAnsi="Consolas"/>
        </w:rPr>
        <w:t>Release Date</w:t>
      </w:r>
    </w:p>
    <w:p w14:paraId="28D8BDDB" w14:textId="77777777" w:rsidR="001676BA" w:rsidRDefault="00000000">
      <w:pPr>
        <w:pStyle w:val="Heading1"/>
      </w:pPr>
      <w:r>
        <w:t>Default Data Order</w:t>
      </w:r>
    </w:p>
    <w:p w14:paraId="1DF83ED2" w14:textId="77777777" w:rsidR="001676BA" w:rsidRDefault="001676BA"/>
    <w:p w14:paraId="102E5733" w14:textId="77777777" w:rsidR="001676BA" w:rsidRDefault="00000000" w:rsidP="000567CF">
      <w:pPr>
        <w:pStyle w:val="ListNumber"/>
        <w:numPr>
          <w:ilvl w:val="0"/>
          <w:numId w:val="10"/>
        </w:numPr>
      </w:pPr>
      <w:r w:rsidRPr="000567CF">
        <w:rPr>
          <w:rFonts w:ascii="Consolas" w:eastAsia="Consolas" w:hAnsi="Consolas"/>
        </w:rPr>
        <w:t>Release Date</w:t>
      </w:r>
      <w:r>
        <w:t xml:space="preserve"> descending (newest first)</w:t>
      </w:r>
    </w:p>
    <w:p w14:paraId="5CD3F5B3" w14:textId="77777777" w:rsidR="001676BA" w:rsidRDefault="00000000">
      <w:pPr>
        <w:pStyle w:val="ListNumber"/>
      </w:pPr>
      <w:r>
        <w:rPr>
          <w:rFonts w:ascii="Consolas" w:eastAsia="Consolas" w:hAnsi="Consolas"/>
        </w:rPr>
        <w:t>Business Unit</w:t>
      </w:r>
      <w:r>
        <w:t xml:space="preserve"> ascending</w:t>
      </w:r>
    </w:p>
    <w:p w14:paraId="4A85BA61" w14:textId="77777777" w:rsidR="001676BA" w:rsidRDefault="00000000">
      <w:pPr>
        <w:pStyle w:val="ListNumber"/>
      </w:pPr>
      <w:r>
        <w:rPr>
          <w:rFonts w:ascii="Consolas" w:eastAsia="Consolas" w:hAnsi="Consolas"/>
        </w:rPr>
        <w:t>Business Impact</w:t>
      </w:r>
      <w:r>
        <w:t xml:space="preserve"> by priority: </w:t>
      </w:r>
      <w:r>
        <w:rPr>
          <w:rFonts w:ascii="Consolas" w:eastAsia="Consolas" w:hAnsi="Consolas"/>
        </w:rPr>
        <w:t>High</w:t>
      </w:r>
      <w:r>
        <w:t xml:space="preserve">, then </w:t>
      </w:r>
      <w:r>
        <w:rPr>
          <w:rFonts w:ascii="Consolas" w:eastAsia="Consolas" w:hAnsi="Consolas"/>
        </w:rPr>
        <w:t>Medium</w:t>
      </w:r>
      <w:r>
        <w:t xml:space="preserve">, then </w:t>
      </w:r>
      <w:r>
        <w:rPr>
          <w:rFonts w:ascii="Consolas" w:eastAsia="Consolas" w:hAnsi="Consolas"/>
        </w:rPr>
        <w:t>Low</w:t>
      </w:r>
    </w:p>
    <w:p w14:paraId="08B809EC" w14:textId="3F0714DB" w:rsidR="001676BA" w:rsidRDefault="00000000" w:rsidP="005860BD">
      <w:pPr>
        <w:pStyle w:val="ListNumber"/>
      </w:pPr>
      <w:r>
        <w:rPr>
          <w:rFonts w:ascii="Consolas" w:eastAsia="Consolas" w:hAnsi="Consolas"/>
        </w:rPr>
        <w:t>Card Details</w:t>
      </w:r>
      <w:r>
        <w:t xml:space="preserve"> / issue key ascending</w:t>
      </w:r>
    </w:p>
    <w:p w14:paraId="0E181191" w14:textId="76703F5C" w:rsidR="001676BA" w:rsidRDefault="00000000">
      <w:r>
        <w:t>After the table is loaded, users can still sort by clicking sortable column headers.</w:t>
      </w:r>
    </w:p>
    <w:p w14:paraId="1704BCB9" w14:textId="6F72C438" w:rsidR="001676BA" w:rsidRDefault="00000000" w:rsidP="005860BD">
      <w:pPr>
        <w:pStyle w:val="Heading1"/>
      </w:pPr>
      <w:r>
        <w:t>Filters</w:t>
      </w:r>
    </w:p>
    <w:p w14:paraId="4F985547" w14:textId="1CBEE6F1" w:rsidR="001676BA" w:rsidRDefault="00000000">
      <w:r>
        <w:t>The filter bar provides five dropdown filters:</w:t>
      </w:r>
    </w:p>
    <w:p w14:paraId="220C6D78" w14:textId="77777777" w:rsidR="001676BA" w:rsidRDefault="00000000">
      <w:pPr>
        <w:pStyle w:val="ListBullet"/>
      </w:pPr>
      <w:r>
        <w:rPr>
          <w:rFonts w:ascii="Consolas" w:eastAsia="Consolas" w:hAnsi="Consolas"/>
        </w:rPr>
        <w:t>University Name</w:t>
      </w:r>
    </w:p>
    <w:p w14:paraId="51D064EB" w14:textId="77777777" w:rsidR="001676BA" w:rsidRDefault="00000000">
      <w:pPr>
        <w:pStyle w:val="ListBullet"/>
      </w:pPr>
      <w:r>
        <w:rPr>
          <w:rFonts w:ascii="Consolas" w:eastAsia="Consolas" w:hAnsi="Consolas"/>
        </w:rPr>
        <w:t>Program Name</w:t>
      </w:r>
    </w:p>
    <w:p w14:paraId="42BC5A6C" w14:textId="77777777" w:rsidR="001676BA" w:rsidRDefault="00000000">
      <w:pPr>
        <w:pStyle w:val="ListBullet"/>
      </w:pPr>
      <w:r>
        <w:rPr>
          <w:rFonts w:ascii="Consolas" w:eastAsia="Consolas" w:hAnsi="Consolas"/>
        </w:rPr>
        <w:t>Business Unit</w:t>
      </w:r>
    </w:p>
    <w:p w14:paraId="4EE5ACE9" w14:textId="77777777" w:rsidR="001676BA" w:rsidRDefault="00000000">
      <w:pPr>
        <w:pStyle w:val="ListBullet"/>
      </w:pPr>
      <w:r>
        <w:rPr>
          <w:rFonts w:ascii="Consolas" w:eastAsia="Consolas" w:hAnsi="Consolas"/>
        </w:rPr>
        <w:t>Tech Team</w:t>
      </w:r>
    </w:p>
    <w:p w14:paraId="6B824874" w14:textId="12CCD289" w:rsidR="001676BA" w:rsidRDefault="00000000" w:rsidP="005860BD">
      <w:pPr>
        <w:pStyle w:val="ListBullet"/>
      </w:pPr>
      <w:r>
        <w:rPr>
          <w:rFonts w:ascii="Consolas" w:eastAsia="Consolas" w:hAnsi="Consolas"/>
        </w:rPr>
        <w:t>Release Month</w:t>
      </w:r>
    </w:p>
    <w:p w14:paraId="4747AD8B" w14:textId="5646C556" w:rsidR="001676BA" w:rsidRDefault="00000000" w:rsidP="00713FC3">
      <w:pPr>
        <w:pStyle w:val="Heading2"/>
      </w:pPr>
      <w:r>
        <w:t>How the filters work</w:t>
      </w:r>
    </w:p>
    <w:p w14:paraId="23D99427" w14:textId="77777777" w:rsidR="001676BA" w:rsidRDefault="00000000">
      <w:pPr>
        <w:pStyle w:val="ListBullet"/>
      </w:pPr>
      <w:r>
        <w:t>Each filter supports multiple selections.</w:t>
      </w:r>
    </w:p>
    <w:p w14:paraId="6D15582F" w14:textId="77777777" w:rsidR="001676BA" w:rsidRDefault="00000000">
      <w:pPr>
        <w:pStyle w:val="ListBullet"/>
      </w:pPr>
      <w:r>
        <w:t>Open a filter and check one or more values.</w:t>
      </w:r>
    </w:p>
    <w:p w14:paraId="66E4EFDE" w14:textId="77777777" w:rsidR="001676BA" w:rsidRDefault="00000000">
      <w:pPr>
        <w:pStyle w:val="ListBullet"/>
      </w:pPr>
      <w:r>
        <w:t>The table updates immediately after selection.</w:t>
      </w:r>
    </w:p>
    <w:p w14:paraId="77D30DF5" w14:textId="77777777" w:rsidR="001676BA" w:rsidRDefault="00000000">
      <w:pPr>
        <w:pStyle w:val="ListBullet"/>
      </w:pPr>
      <w:r>
        <w:t xml:space="preserve">If more than two values are selected, the filter button shows a count such as </w:t>
      </w:r>
      <w:r>
        <w:rPr>
          <w:rFonts w:ascii="Consolas" w:eastAsia="Consolas" w:hAnsi="Consolas"/>
        </w:rPr>
        <w:t>3 selected</w:t>
      </w:r>
      <w:r>
        <w:t>.</w:t>
      </w:r>
    </w:p>
    <w:p w14:paraId="74859F9E" w14:textId="3C4A2683" w:rsidR="001676BA" w:rsidRDefault="00000000" w:rsidP="00713FC3">
      <w:pPr>
        <w:pStyle w:val="ListBullet"/>
      </w:pPr>
      <w:r>
        <w:rPr>
          <w:rFonts w:ascii="Consolas" w:eastAsia="Consolas" w:hAnsi="Consolas"/>
        </w:rPr>
        <w:t>Select All</w:t>
      </w:r>
      <w:r>
        <w:t xml:space="preserve"> selects every value in that filter.</w:t>
      </w:r>
    </w:p>
    <w:p w14:paraId="2C2424B2" w14:textId="2E1709AA" w:rsidR="001676BA" w:rsidRDefault="00000000" w:rsidP="00713FC3">
      <w:pPr>
        <w:pStyle w:val="Heading2"/>
      </w:pPr>
      <w:r>
        <w:t>Important default behavior</w:t>
      </w:r>
    </w:p>
    <w:p w14:paraId="0734D0FB" w14:textId="5AC3520E" w:rsidR="001676BA" w:rsidRDefault="00000000">
      <w:r>
        <w:t xml:space="preserve">On first load, the app automatically selects the **previous month** in the </w:t>
      </w:r>
      <w:r>
        <w:rPr>
          <w:rFonts w:ascii="Consolas" w:eastAsia="Consolas" w:hAnsi="Consolas"/>
        </w:rPr>
        <w:t>Release Month</w:t>
      </w:r>
      <w:r>
        <w:t xml:space="preserve"> filter if that month exists in the data.</w:t>
      </w:r>
    </w:p>
    <w:p w14:paraId="4C00DD4C" w14:textId="7CE8173B" w:rsidR="001676BA" w:rsidRDefault="00000000">
      <w:r>
        <w:t>Example:</w:t>
      </w:r>
    </w:p>
    <w:p w14:paraId="32CDE700" w14:textId="75DBA4DA" w:rsidR="001676BA" w:rsidRDefault="00000000" w:rsidP="007D39A2">
      <w:pPr>
        <w:pStyle w:val="ListBullet"/>
      </w:pPr>
      <w:r>
        <w:t xml:space="preserve">If </w:t>
      </w:r>
      <w:r w:rsidR="00713FC3">
        <w:t>current month</w:t>
      </w:r>
      <w:r>
        <w:t xml:space="preserve"> is April 2026, the default selected month is </w:t>
      </w:r>
      <w:r>
        <w:rPr>
          <w:rFonts w:ascii="Consolas" w:eastAsia="Consolas" w:hAnsi="Consolas"/>
        </w:rPr>
        <w:t>Mar-2026</w:t>
      </w:r>
      <w:r w:rsidR="00713FC3">
        <w:t xml:space="preserve">. </w:t>
      </w:r>
      <w:r>
        <w:t>This means first-time users may initially see only one month of data until they clear or change that filter.</w:t>
      </w:r>
    </w:p>
    <w:p w14:paraId="1582D1F4" w14:textId="0E799ACD" w:rsidR="001676BA" w:rsidRDefault="00000000" w:rsidP="007D39A2">
      <w:pPr>
        <w:pStyle w:val="Heading1"/>
      </w:pPr>
      <w:r>
        <w:lastRenderedPageBreak/>
        <w:t>Global Search</w:t>
      </w:r>
    </w:p>
    <w:p w14:paraId="375C2C2B" w14:textId="66915834" w:rsidR="001676BA" w:rsidRDefault="00000000">
      <w:r>
        <w:t>The search box in the top-right corner performs a table-wide text search.</w:t>
      </w:r>
    </w:p>
    <w:p w14:paraId="661745A9" w14:textId="77777777" w:rsidR="001676BA" w:rsidRDefault="00000000">
      <w:pPr>
        <w:pStyle w:val="ListBullet"/>
      </w:pPr>
      <w:r>
        <w:t>It searches across the visible dataset handled by DataTables.</w:t>
      </w:r>
    </w:p>
    <w:p w14:paraId="25D84EA5" w14:textId="77777777" w:rsidR="001676BA" w:rsidRDefault="00000000">
      <w:pPr>
        <w:pStyle w:val="ListBullet"/>
      </w:pPr>
      <w:r>
        <w:t>Search works together with the dropdown filters.</w:t>
      </w:r>
    </w:p>
    <w:p w14:paraId="23904C0A" w14:textId="6BCED1B9" w:rsidR="001676BA" w:rsidRDefault="00000000" w:rsidP="007D39A2">
      <w:pPr>
        <w:pStyle w:val="ListBullet"/>
      </w:pPr>
      <w:r>
        <w:t>The search is live, so results update as you type.</w:t>
      </w:r>
    </w:p>
    <w:p w14:paraId="38017F7E" w14:textId="7860525A" w:rsidR="001676BA" w:rsidRDefault="00000000">
      <w:r>
        <w:t>Use global search when you want to find:</w:t>
      </w:r>
    </w:p>
    <w:p w14:paraId="2C84DF37" w14:textId="77777777" w:rsidR="001676BA" w:rsidRDefault="00000000">
      <w:pPr>
        <w:pStyle w:val="ListBullet"/>
      </w:pPr>
      <w:r>
        <w:t>A keyword in the title or description</w:t>
      </w:r>
    </w:p>
    <w:p w14:paraId="0073FDAD" w14:textId="77777777" w:rsidR="001676BA" w:rsidRDefault="00000000">
      <w:pPr>
        <w:pStyle w:val="ListBullet"/>
      </w:pPr>
      <w:r>
        <w:t>A specific issue key</w:t>
      </w:r>
    </w:p>
    <w:p w14:paraId="7CD78E44" w14:textId="77777777" w:rsidR="001676BA" w:rsidRDefault="00000000">
      <w:pPr>
        <w:pStyle w:val="ListBullet"/>
      </w:pPr>
      <w:r>
        <w:t>A person name</w:t>
      </w:r>
    </w:p>
    <w:p w14:paraId="7D85FE5C" w14:textId="572A47D2" w:rsidR="001676BA" w:rsidRDefault="00000000" w:rsidP="007D39A2">
      <w:pPr>
        <w:pStyle w:val="ListBullet"/>
      </w:pPr>
      <w:r>
        <w:t>A business unit or team name</w:t>
      </w:r>
    </w:p>
    <w:p w14:paraId="6C41E9EB" w14:textId="0A1BC546" w:rsidR="001676BA" w:rsidRDefault="00000000" w:rsidP="007D39A2">
      <w:pPr>
        <w:pStyle w:val="Heading1"/>
      </w:pPr>
      <w:r>
        <w:t>Sorting</w:t>
      </w:r>
    </w:p>
    <w:p w14:paraId="223FB477" w14:textId="1FB3E56B" w:rsidR="001676BA" w:rsidRDefault="00000000">
      <w:r>
        <w:t>Users can sort table columns by clicking a column header.</w:t>
      </w:r>
    </w:p>
    <w:p w14:paraId="00FB0A4F" w14:textId="77777777" w:rsidR="001676BA" w:rsidRDefault="00000000">
      <w:pPr>
        <w:pStyle w:val="ListBullet"/>
      </w:pPr>
      <w:r>
        <w:t>Sorting is handled by DataTables.</w:t>
      </w:r>
    </w:p>
    <w:p w14:paraId="39C71A58" w14:textId="77777777" w:rsidR="001676BA" w:rsidRDefault="00000000">
      <w:pPr>
        <w:pStyle w:val="ListBullet"/>
      </w:pPr>
      <w:r>
        <w:rPr>
          <w:rFonts w:ascii="Consolas" w:eastAsia="Consolas" w:hAnsi="Consolas"/>
        </w:rPr>
        <w:t>Sr. No.</w:t>
      </w:r>
      <w:r>
        <w:t xml:space="preserve"> is not sortable.</w:t>
      </w:r>
    </w:p>
    <w:p w14:paraId="264A6ACD" w14:textId="77777777" w:rsidR="001676BA" w:rsidRDefault="00000000">
      <w:pPr>
        <w:pStyle w:val="ListBullet"/>
      </w:pPr>
      <w:r>
        <w:t xml:space="preserve">Hidden columns such as </w:t>
      </w:r>
      <w:r>
        <w:rPr>
          <w:rFonts w:ascii="Consolas" w:eastAsia="Consolas" w:hAnsi="Consolas"/>
        </w:rPr>
        <w:t>Issue Type</w:t>
      </w:r>
      <w:r>
        <w:t xml:space="preserve"> are not part of the visible interaction.</w:t>
      </w:r>
    </w:p>
    <w:p w14:paraId="0FF00EB2" w14:textId="77777777" w:rsidR="001676BA" w:rsidRDefault="00000000">
      <w:pPr>
        <w:pStyle w:val="ListBullet"/>
      </w:pPr>
      <w:r>
        <w:rPr>
          <w:rFonts w:ascii="Consolas" w:eastAsia="Consolas" w:hAnsi="Consolas"/>
        </w:rPr>
        <w:t>Release Date</w:t>
      </w:r>
      <w:r>
        <w:t xml:space="preserve"> sorts using the parsed internal date value, not just the displayed text.</w:t>
      </w:r>
    </w:p>
    <w:p w14:paraId="016289E4" w14:textId="066CC06B" w:rsidR="001676BA" w:rsidRDefault="00000000" w:rsidP="00122F96">
      <w:pPr>
        <w:pStyle w:val="ListBullet"/>
      </w:pPr>
      <w:r>
        <w:rPr>
          <w:rFonts w:ascii="Consolas" w:eastAsia="Consolas" w:hAnsi="Consolas"/>
        </w:rPr>
        <w:t>Business Impact</w:t>
      </w:r>
      <w:r>
        <w:t xml:space="preserve"> sorts by logical priority rather than plain alphabetical order.</w:t>
      </w:r>
    </w:p>
    <w:p w14:paraId="7C61FB55" w14:textId="1F712982" w:rsidR="001676BA" w:rsidRDefault="00000000">
      <w:r>
        <w:t xml:space="preserve">If a user sorts a column manually, the visible row order changes and </w:t>
      </w:r>
      <w:r>
        <w:rPr>
          <w:rFonts w:ascii="Consolas" w:eastAsia="Consolas" w:hAnsi="Consolas"/>
        </w:rPr>
        <w:t>Sr. No.</w:t>
      </w:r>
      <w:r>
        <w:t xml:space="preserve"> updates to match that new order.</w:t>
      </w:r>
    </w:p>
    <w:p w14:paraId="0AF984B1" w14:textId="5646EE4D" w:rsidR="001676BA" w:rsidRDefault="00000000" w:rsidP="00407366">
      <w:pPr>
        <w:pStyle w:val="Heading1"/>
      </w:pPr>
      <w:r>
        <w:t>Pagination</w:t>
      </w:r>
    </w:p>
    <w:p w14:paraId="1A5FA6ED" w14:textId="0AA4623C" w:rsidR="001676BA" w:rsidRDefault="00000000">
      <w:r>
        <w:t>The table uses pagination to keep the interface responsive and easier to scan.</w:t>
      </w:r>
      <w:r w:rsidR="00407366">
        <w:t>]</w:t>
      </w:r>
    </w:p>
    <w:p w14:paraId="62938F89" w14:textId="77777777" w:rsidR="001676BA" w:rsidRDefault="00000000">
      <w:pPr>
        <w:pStyle w:val="ListBullet"/>
      </w:pPr>
      <w:r>
        <w:t xml:space="preserve">Default page size is </w:t>
      </w:r>
      <w:r>
        <w:rPr>
          <w:rFonts w:ascii="Consolas" w:eastAsia="Consolas" w:hAnsi="Consolas"/>
        </w:rPr>
        <w:t>100</w:t>
      </w:r>
      <w:r>
        <w:t xml:space="preserve"> rows.</w:t>
      </w:r>
    </w:p>
    <w:p w14:paraId="51F678E0" w14:textId="77777777" w:rsidR="001676BA" w:rsidRDefault="00000000">
      <w:pPr>
        <w:pStyle w:val="ListBullet"/>
      </w:pPr>
      <w:r>
        <w:t>The bottom pagination bar shows:</w:t>
      </w:r>
    </w:p>
    <w:p w14:paraId="7787F7BF" w14:textId="77777777" w:rsidR="001676BA" w:rsidRDefault="00000000">
      <w:pPr>
        <w:pStyle w:val="ListBullet"/>
      </w:pPr>
      <w:r>
        <w:t>rows-per-page selector</w:t>
      </w:r>
    </w:p>
    <w:p w14:paraId="36385A71" w14:textId="77777777" w:rsidR="001676BA" w:rsidRDefault="00000000">
      <w:pPr>
        <w:pStyle w:val="ListBullet"/>
      </w:pPr>
      <w:r>
        <w:t>current record summary</w:t>
      </w:r>
    </w:p>
    <w:p w14:paraId="2AF264DD" w14:textId="77777777" w:rsidR="001676BA" w:rsidRDefault="00000000">
      <w:pPr>
        <w:pStyle w:val="ListBullet"/>
      </w:pPr>
      <w:r>
        <w:t>page navigation buttons</w:t>
      </w:r>
    </w:p>
    <w:p w14:paraId="30143486" w14:textId="77777777" w:rsidR="001676BA" w:rsidRDefault="00000000">
      <w:pPr>
        <w:pStyle w:val="ListBullet"/>
      </w:pPr>
      <w:r>
        <w:t xml:space="preserve">Available page sizes increase in steps of </w:t>
      </w:r>
      <w:r>
        <w:rPr>
          <w:rFonts w:ascii="Consolas" w:eastAsia="Consolas" w:hAnsi="Consolas"/>
        </w:rPr>
        <w:t>100</w:t>
      </w:r>
    </w:p>
    <w:p w14:paraId="4D33A671" w14:textId="034B8FB8" w:rsidR="001676BA" w:rsidRDefault="00000000" w:rsidP="00407366">
      <w:pPr>
        <w:pStyle w:val="ListBullet"/>
      </w:pPr>
      <w:r>
        <w:t xml:space="preserve">An </w:t>
      </w:r>
      <w:r w:rsidR="003B1F00">
        <w:t>“</w:t>
      </w:r>
      <w:r>
        <w:rPr>
          <w:rFonts w:ascii="Consolas" w:eastAsia="Consolas" w:hAnsi="Consolas"/>
        </w:rPr>
        <w:t>All</w:t>
      </w:r>
      <w:r w:rsidR="003B1F00">
        <w:rPr>
          <w:rFonts w:ascii="Consolas" w:eastAsia="Consolas" w:hAnsi="Consolas"/>
        </w:rPr>
        <w:t>”</w:t>
      </w:r>
      <w:r>
        <w:t xml:space="preserve"> option is shown when total records do not exactly match the last 100-step option</w:t>
      </w:r>
    </w:p>
    <w:p w14:paraId="779E5396" w14:textId="59046343" w:rsidR="001676BA" w:rsidRDefault="00000000">
      <w:r>
        <w:t>Examples:</w:t>
      </w:r>
    </w:p>
    <w:p w14:paraId="0FF99B1B" w14:textId="77777777" w:rsidR="001676BA" w:rsidRDefault="00000000">
      <w:pPr>
        <w:pStyle w:val="ListBullet"/>
      </w:pPr>
      <w:r>
        <w:t xml:space="preserve">For 250 rows, page size options will be </w:t>
      </w:r>
      <w:r>
        <w:rPr>
          <w:rFonts w:ascii="Consolas" w:eastAsia="Consolas" w:hAnsi="Consolas"/>
        </w:rPr>
        <w:t>100</w:t>
      </w:r>
      <w:r>
        <w:t xml:space="preserve">, </w:t>
      </w:r>
      <w:r>
        <w:rPr>
          <w:rFonts w:ascii="Consolas" w:eastAsia="Consolas" w:hAnsi="Consolas"/>
        </w:rPr>
        <w:t>200</w:t>
      </w:r>
      <w:r>
        <w:t xml:space="preserve">, and </w:t>
      </w:r>
      <w:r>
        <w:rPr>
          <w:rFonts w:ascii="Consolas" w:eastAsia="Consolas" w:hAnsi="Consolas"/>
        </w:rPr>
        <w:t>All</w:t>
      </w:r>
    </w:p>
    <w:p w14:paraId="75C006CA" w14:textId="77777777" w:rsidR="001676BA" w:rsidRDefault="00000000">
      <w:pPr>
        <w:pStyle w:val="ListBullet"/>
      </w:pPr>
      <w:r>
        <w:t xml:space="preserve">For 1,000 rows, page size options will be </w:t>
      </w:r>
      <w:r>
        <w:rPr>
          <w:rFonts w:ascii="Consolas" w:eastAsia="Consolas" w:hAnsi="Consolas"/>
        </w:rPr>
        <w:t>100</w:t>
      </w:r>
      <w:r>
        <w:t xml:space="preserve"> through </w:t>
      </w:r>
      <w:r>
        <w:rPr>
          <w:rFonts w:ascii="Consolas" w:eastAsia="Consolas" w:hAnsi="Consolas"/>
        </w:rPr>
        <w:t>1000</w:t>
      </w:r>
    </w:p>
    <w:p w14:paraId="62D1651F" w14:textId="77777777" w:rsidR="001676BA" w:rsidRDefault="001676BA"/>
    <w:p w14:paraId="16214C47" w14:textId="77777777" w:rsidR="001676BA" w:rsidRDefault="00000000">
      <w:pPr>
        <w:pStyle w:val="Heading1"/>
      </w:pPr>
      <w:r>
        <w:lastRenderedPageBreak/>
        <w:t>Opening Full Row Details</w:t>
      </w:r>
    </w:p>
    <w:p w14:paraId="1677F67E" w14:textId="77777777" w:rsidR="001676BA" w:rsidRDefault="001676BA"/>
    <w:p w14:paraId="67EB4859" w14:textId="474B0308" w:rsidR="001676BA" w:rsidRDefault="00000000">
      <w:r>
        <w:t xml:space="preserve">In the </w:t>
      </w:r>
      <w:r>
        <w:rPr>
          <w:rFonts w:ascii="Consolas" w:eastAsia="Consolas" w:hAnsi="Consolas"/>
        </w:rPr>
        <w:t>Card Details</w:t>
      </w:r>
      <w:r>
        <w:t xml:space="preserve"> column, each issue key is clickable.</w:t>
      </w:r>
    </w:p>
    <w:p w14:paraId="5B46D9E5" w14:textId="6CF03C3C" w:rsidR="001676BA" w:rsidRDefault="00000000">
      <w:r>
        <w:t>When clicked:</w:t>
      </w:r>
    </w:p>
    <w:p w14:paraId="482214DC" w14:textId="77777777" w:rsidR="001676BA" w:rsidRDefault="00000000">
      <w:pPr>
        <w:pStyle w:val="ListBullet"/>
      </w:pPr>
      <w:r>
        <w:t>A modal window opens</w:t>
      </w:r>
    </w:p>
    <w:p w14:paraId="5E8720A0" w14:textId="77777777" w:rsidR="001676BA" w:rsidRDefault="00000000">
      <w:pPr>
        <w:pStyle w:val="ListBullet"/>
      </w:pPr>
      <w:r>
        <w:t>The modal shows the full row in a card-style layout</w:t>
      </w:r>
    </w:p>
    <w:p w14:paraId="00FB78C3" w14:textId="77777777" w:rsidR="001676BA" w:rsidRDefault="00000000">
      <w:pPr>
        <w:pStyle w:val="ListBullet"/>
      </w:pPr>
      <w:r>
        <w:t>This is useful when description text or links are too long to review comfortably in the table</w:t>
      </w:r>
    </w:p>
    <w:p w14:paraId="4A549420" w14:textId="77777777" w:rsidR="001676BA" w:rsidRDefault="001676BA"/>
    <w:p w14:paraId="29C36DD0" w14:textId="77777777" w:rsidR="001676BA" w:rsidRDefault="00000000">
      <w:r>
        <w:t>To close the detail view:</w:t>
      </w:r>
    </w:p>
    <w:p w14:paraId="49588FDD" w14:textId="77777777" w:rsidR="001676BA" w:rsidRDefault="001676BA"/>
    <w:p w14:paraId="6594002D" w14:textId="77777777" w:rsidR="001676BA" w:rsidRDefault="00000000">
      <w:pPr>
        <w:pStyle w:val="ListBullet"/>
      </w:pPr>
      <w:r>
        <w:t xml:space="preserve">Click the </w:t>
      </w:r>
      <w:r>
        <w:rPr>
          <w:rFonts w:ascii="Consolas" w:eastAsia="Consolas" w:hAnsi="Consolas"/>
        </w:rPr>
        <w:t>Close</w:t>
      </w:r>
      <w:r>
        <w:t xml:space="preserve"> button</w:t>
      </w:r>
    </w:p>
    <w:p w14:paraId="79D7B7F4" w14:textId="77777777" w:rsidR="001676BA" w:rsidRDefault="00000000">
      <w:pPr>
        <w:pStyle w:val="ListBullet"/>
      </w:pPr>
      <w:r>
        <w:t>Click outside the modal</w:t>
      </w:r>
    </w:p>
    <w:p w14:paraId="63B90446" w14:textId="77777777" w:rsidR="001676BA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</w:rPr>
        <w:t>Esc</w:t>
      </w:r>
    </w:p>
    <w:p w14:paraId="4BE5DC5A" w14:textId="77777777" w:rsidR="001676BA" w:rsidRDefault="001676BA"/>
    <w:p w14:paraId="4C434A40" w14:textId="77777777" w:rsidR="001676BA" w:rsidRDefault="00000000">
      <w:pPr>
        <w:pStyle w:val="Heading1"/>
      </w:pPr>
      <w:r>
        <w:t>Links in the Table</w:t>
      </w:r>
    </w:p>
    <w:p w14:paraId="4C84661F" w14:textId="77777777" w:rsidR="001676BA" w:rsidRDefault="001676BA"/>
    <w:p w14:paraId="0E4E8A2F" w14:textId="77777777" w:rsidR="001676BA" w:rsidRDefault="00000000">
      <w:r>
        <w:t xml:space="preserve">The </w:t>
      </w:r>
      <w:r>
        <w:rPr>
          <w:rFonts w:ascii="Consolas" w:eastAsia="Consolas" w:hAnsi="Consolas"/>
        </w:rPr>
        <w:t>Business Docs</w:t>
      </w:r>
      <w:r>
        <w:t xml:space="preserve"> and </w:t>
      </w:r>
      <w:r>
        <w:rPr>
          <w:rFonts w:ascii="Consolas" w:eastAsia="Consolas" w:hAnsi="Consolas"/>
        </w:rPr>
        <w:t>Tutorial Doc</w:t>
      </w:r>
      <w:r>
        <w:t xml:space="preserve"> columns automatically render clickable links when the value looks like a valid URL.</w:t>
      </w:r>
    </w:p>
    <w:p w14:paraId="7617D528" w14:textId="77777777" w:rsidR="001676BA" w:rsidRDefault="001676BA"/>
    <w:p w14:paraId="0B59668E" w14:textId="77777777" w:rsidR="001676BA" w:rsidRDefault="00000000">
      <w:pPr>
        <w:pStyle w:val="ListBullet"/>
      </w:pPr>
      <w:r>
        <w:t>Clicking a link opens it in a new browser tab</w:t>
      </w:r>
    </w:p>
    <w:p w14:paraId="7FC01559" w14:textId="77777777" w:rsidR="001676BA" w:rsidRDefault="00000000">
      <w:pPr>
        <w:pStyle w:val="ListBullet"/>
      </w:pPr>
      <w:r>
        <w:t>Non-URL values are shown as plain text</w:t>
      </w:r>
    </w:p>
    <w:p w14:paraId="06FFE747" w14:textId="77777777" w:rsidR="001676BA" w:rsidRDefault="001676BA"/>
    <w:p w14:paraId="225850A8" w14:textId="77777777" w:rsidR="001676BA" w:rsidRDefault="00000000">
      <w:pPr>
        <w:pStyle w:val="Heading1"/>
      </w:pPr>
      <w:r>
        <w:t>Reset Filters</w:t>
      </w:r>
    </w:p>
    <w:p w14:paraId="311B09E9" w14:textId="77777777" w:rsidR="001676BA" w:rsidRDefault="001676BA"/>
    <w:p w14:paraId="7557F10E" w14:textId="77777777" w:rsidR="001676BA" w:rsidRDefault="00000000">
      <w:r>
        <w:t xml:space="preserve">The </w:t>
      </w:r>
      <w:r>
        <w:rPr>
          <w:rFonts w:ascii="Consolas" w:eastAsia="Consolas" w:hAnsi="Consolas"/>
        </w:rPr>
        <w:t>Reset Filters</w:t>
      </w:r>
      <w:r>
        <w:t xml:space="preserve"> button clears the current filter selections and the global search.</w:t>
      </w:r>
    </w:p>
    <w:p w14:paraId="49C795E1" w14:textId="77777777" w:rsidR="001676BA" w:rsidRDefault="001676BA"/>
    <w:p w14:paraId="08CDB2E1" w14:textId="77777777" w:rsidR="001676BA" w:rsidRDefault="00000000">
      <w:r>
        <w:t>After reset:</w:t>
      </w:r>
    </w:p>
    <w:p w14:paraId="565428EB" w14:textId="77777777" w:rsidR="001676BA" w:rsidRDefault="001676BA"/>
    <w:p w14:paraId="75B2AEA3" w14:textId="77777777" w:rsidR="001676BA" w:rsidRDefault="00000000">
      <w:pPr>
        <w:pStyle w:val="ListBullet"/>
      </w:pPr>
      <w:r>
        <w:t>All dropdown filters are cleared first</w:t>
      </w:r>
    </w:p>
    <w:p w14:paraId="62E2994D" w14:textId="77777777" w:rsidR="001676BA" w:rsidRDefault="00000000">
      <w:pPr>
        <w:pStyle w:val="ListBullet"/>
      </w:pPr>
      <w:r>
        <w:lastRenderedPageBreak/>
        <w:t xml:space="preserve">The </w:t>
      </w:r>
      <w:r>
        <w:rPr>
          <w:rFonts w:ascii="Consolas" w:eastAsia="Consolas" w:hAnsi="Consolas"/>
        </w:rPr>
        <w:t>Release Month</w:t>
      </w:r>
      <w:r>
        <w:t xml:space="preserve"> default is applied again</w:t>
      </w:r>
    </w:p>
    <w:p w14:paraId="2A200301" w14:textId="77777777" w:rsidR="001676BA" w:rsidRDefault="00000000">
      <w:pPr>
        <w:pStyle w:val="ListBullet"/>
      </w:pPr>
      <w:r>
        <w:t>The global search box is cleared</w:t>
      </w:r>
    </w:p>
    <w:p w14:paraId="292003A6" w14:textId="77777777" w:rsidR="001676BA" w:rsidRDefault="001676BA"/>
    <w:p w14:paraId="4C38B951" w14:textId="77777777" w:rsidR="001676BA" w:rsidRDefault="00000000">
      <w:r>
        <w:t>This means reset does **not** always show all records. If the previous month exists in the data, that month is automatically selected again.</w:t>
      </w:r>
    </w:p>
    <w:p w14:paraId="372A333D" w14:textId="77777777" w:rsidR="001676BA" w:rsidRDefault="001676BA"/>
    <w:p w14:paraId="68FC8AB1" w14:textId="77777777" w:rsidR="001676BA" w:rsidRDefault="00000000">
      <w:pPr>
        <w:pStyle w:val="Heading1"/>
      </w:pPr>
      <w:r>
        <w:t>Download Excel</w:t>
      </w:r>
    </w:p>
    <w:p w14:paraId="3B6198D8" w14:textId="77777777" w:rsidR="001676BA" w:rsidRDefault="001676BA"/>
    <w:p w14:paraId="2A316991" w14:textId="77777777" w:rsidR="001676BA" w:rsidRDefault="00000000">
      <w:r>
        <w:t xml:space="preserve">The </w:t>
      </w:r>
      <w:r>
        <w:rPr>
          <w:rFonts w:ascii="Consolas" w:eastAsia="Consolas" w:hAnsi="Consolas"/>
        </w:rPr>
        <w:t>Download Excel</w:t>
      </w:r>
      <w:r>
        <w:t xml:space="preserve"> button exports the rows currently visible after filters and search are applied.</w:t>
      </w:r>
    </w:p>
    <w:p w14:paraId="44ABA403" w14:textId="77777777" w:rsidR="001676BA" w:rsidRDefault="001676BA"/>
    <w:p w14:paraId="07BFD3BF" w14:textId="77777777" w:rsidR="001676BA" w:rsidRDefault="00000000">
      <w:r>
        <w:t>Export behavior:</w:t>
      </w:r>
    </w:p>
    <w:p w14:paraId="652AF2E4" w14:textId="77777777" w:rsidR="001676BA" w:rsidRDefault="001676BA"/>
    <w:p w14:paraId="3BB510FC" w14:textId="77777777" w:rsidR="001676BA" w:rsidRDefault="00000000">
      <w:pPr>
        <w:pStyle w:val="ListBullet"/>
      </w:pPr>
      <w:r>
        <w:t>Only filtered/search-matching rows are exported</w:t>
      </w:r>
    </w:p>
    <w:p w14:paraId="2C596C90" w14:textId="77777777" w:rsidR="001676BA" w:rsidRDefault="00000000">
      <w:pPr>
        <w:pStyle w:val="ListBullet"/>
      </w:pPr>
      <w:r>
        <w:rPr>
          <w:rFonts w:ascii="Consolas" w:eastAsia="Consolas" w:hAnsi="Consolas"/>
        </w:rPr>
        <w:t>Issue Type</w:t>
      </w:r>
      <w:r>
        <w:t xml:space="preserve"> is excluded from the Excel output</w:t>
      </w:r>
    </w:p>
    <w:p w14:paraId="7DA6A20E" w14:textId="77777777" w:rsidR="001676BA" w:rsidRDefault="00000000">
      <w:pPr>
        <w:pStyle w:val="ListBullet"/>
      </w:pPr>
      <w:r>
        <w:t>Column names in the export use the display labels shown in the UI</w:t>
      </w:r>
    </w:p>
    <w:p w14:paraId="7CA3F9CE" w14:textId="77777777" w:rsidR="001676BA" w:rsidRDefault="00000000">
      <w:pPr>
        <w:pStyle w:val="ListBullet"/>
      </w:pPr>
      <w:r>
        <w:t>The file name includes the selected release month values when available</w:t>
      </w:r>
    </w:p>
    <w:p w14:paraId="39B34474" w14:textId="77777777" w:rsidR="001676BA" w:rsidRDefault="001676BA"/>
    <w:p w14:paraId="2D55F048" w14:textId="77777777" w:rsidR="001676BA" w:rsidRDefault="00000000">
      <w:r>
        <w:t>Example file names:</w:t>
      </w:r>
    </w:p>
    <w:p w14:paraId="54EFC156" w14:textId="77777777" w:rsidR="001676BA" w:rsidRDefault="001676BA"/>
    <w:p w14:paraId="0CD8EF84" w14:textId="77777777" w:rsidR="001676BA" w:rsidRDefault="00000000">
      <w:pPr>
        <w:pStyle w:val="ListBullet"/>
      </w:pPr>
      <w:r>
        <w:rPr>
          <w:rFonts w:ascii="Consolas" w:eastAsia="Consolas" w:hAnsi="Consolas"/>
        </w:rPr>
        <w:t>release-notes-Mar-2026.xlsx</w:t>
      </w:r>
    </w:p>
    <w:p w14:paraId="7969444F" w14:textId="77777777" w:rsidR="001676BA" w:rsidRDefault="00000000">
      <w:pPr>
        <w:pStyle w:val="ListBullet"/>
      </w:pPr>
      <w:r>
        <w:rPr>
          <w:rFonts w:ascii="Consolas" w:eastAsia="Consolas" w:hAnsi="Consolas"/>
        </w:rPr>
        <w:t>release-notes-All.xlsx</w:t>
      </w:r>
    </w:p>
    <w:p w14:paraId="566E9517" w14:textId="77777777" w:rsidR="001676BA" w:rsidRDefault="001676BA"/>
    <w:p w14:paraId="6B5A8013" w14:textId="77777777" w:rsidR="001676BA" w:rsidRDefault="00000000">
      <w:r>
        <w:t>If no rows match the current filters, export will not proceed.</w:t>
      </w:r>
    </w:p>
    <w:p w14:paraId="09F04840" w14:textId="77777777" w:rsidR="001676BA" w:rsidRDefault="001676BA"/>
    <w:p w14:paraId="62106FBA" w14:textId="77777777" w:rsidR="001676BA" w:rsidRDefault="00000000">
      <w:pPr>
        <w:pStyle w:val="Heading1"/>
      </w:pPr>
      <w:r>
        <w:t>What First-Time Users Should Know</w:t>
      </w:r>
    </w:p>
    <w:p w14:paraId="2B9B206B" w14:textId="77777777" w:rsidR="001676BA" w:rsidRDefault="001676BA"/>
    <w:p w14:paraId="79376748" w14:textId="77777777" w:rsidR="001676BA" w:rsidRDefault="00000000">
      <w:pPr>
        <w:pStyle w:val="ListBullet"/>
      </w:pPr>
      <w:r>
        <w:t xml:space="preserve">The page may not initially show all data because </w:t>
      </w:r>
      <w:r>
        <w:rPr>
          <w:rFonts w:ascii="Consolas" w:eastAsia="Consolas" w:hAnsi="Consolas"/>
        </w:rPr>
        <w:t>Release Month</w:t>
      </w:r>
      <w:r>
        <w:t xml:space="preserve"> defaults to the previous month.</w:t>
      </w:r>
    </w:p>
    <w:p w14:paraId="5D82411F" w14:textId="77777777" w:rsidR="001676BA" w:rsidRDefault="00000000">
      <w:pPr>
        <w:pStyle w:val="ListBullet"/>
      </w:pPr>
      <w:r>
        <w:rPr>
          <w:rFonts w:ascii="Consolas" w:eastAsia="Consolas" w:hAnsi="Consolas"/>
        </w:rPr>
        <w:t>Sr. No.</w:t>
      </w:r>
      <w:r>
        <w:t xml:space="preserve"> is dynamic and changes with the current view.</w:t>
      </w:r>
    </w:p>
    <w:p w14:paraId="690927CA" w14:textId="77777777" w:rsidR="001676BA" w:rsidRDefault="00000000">
      <w:pPr>
        <w:pStyle w:val="ListBullet"/>
      </w:pPr>
      <w:r>
        <w:t>Search and filters work together.</w:t>
      </w:r>
    </w:p>
    <w:p w14:paraId="1F484EF2" w14:textId="77777777" w:rsidR="001676BA" w:rsidRDefault="00000000">
      <w:pPr>
        <w:pStyle w:val="ListBullet"/>
      </w:pPr>
      <w:r>
        <w:t>Reset returns the table to the app default state, not necessarily a fully unfiltered state.</w:t>
      </w:r>
    </w:p>
    <w:p w14:paraId="3409563B" w14:textId="77777777" w:rsidR="001676BA" w:rsidRDefault="00000000">
      <w:pPr>
        <w:pStyle w:val="ListBullet"/>
      </w:pPr>
      <w:r>
        <w:lastRenderedPageBreak/>
        <w:t>The detail modal is the best place to inspect a full issue entry.</w:t>
      </w:r>
    </w:p>
    <w:p w14:paraId="653DF7BD" w14:textId="77777777" w:rsidR="001676BA" w:rsidRDefault="00000000">
      <w:pPr>
        <w:pStyle w:val="ListBullet"/>
      </w:pPr>
      <w:r>
        <w:t>Excel export always reflects the current filtered result set.</w:t>
      </w:r>
    </w:p>
    <w:p w14:paraId="1555F37E" w14:textId="77777777" w:rsidR="001676BA" w:rsidRDefault="001676BA"/>
    <w:p w14:paraId="1D6AD67B" w14:textId="77777777" w:rsidR="001676BA" w:rsidRDefault="00000000">
      <w:pPr>
        <w:pStyle w:val="Heading1"/>
      </w:pPr>
      <w:r>
        <w:t>Running the App Locally</w:t>
      </w:r>
    </w:p>
    <w:p w14:paraId="26B2FEE2" w14:textId="77777777" w:rsidR="001676BA" w:rsidRDefault="001676BA"/>
    <w:p w14:paraId="3BE8E18B" w14:textId="77777777" w:rsidR="001676BA" w:rsidRDefault="00000000">
      <w:r>
        <w:t xml:space="preserve">The app expects to load data from </w:t>
      </w:r>
      <w:r>
        <w:rPr>
          <w:rFonts w:ascii="Consolas" w:eastAsia="Consolas" w:hAnsi="Consolas"/>
        </w:rPr>
        <w:t>./data/master.csv</w:t>
      </w:r>
      <w:r>
        <w:t>.</w:t>
      </w:r>
    </w:p>
    <w:p w14:paraId="7021693C" w14:textId="77777777" w:rsidR="001676BA" w:rsidRDefault="001676BA"/>
    <w:p w14:paraId="4CCF1789" w14:textId="77777777" w:rsidR="001676BA" w:rsidRDefault="00000000">
      <w:pPr>
        <w:pStyle w:val="Heading2"/>
      </w:pPr>
      <w:r>
        <w:t>Recommended approach</w:t>
      </w:r>
    </w:p>
    <w:p w14:paraId="3FC6BC9C" w14:textId="77777777" w:rsidR="001676BA" w:rsidRDefault="001676BA"/>
    <w:p w14:paraId="463E7E58" w14:textId="77777777" w:rsidR="001676BA" w:rsidRDefault="00000000">
      <w:r>
        <w:t>Run the page through a local web server, for example using:</w:t>
      </w:r>
    </w:p>
    <w:p w14:paraId="6681CF5B" w14:textId="77777777" w:rsidR="001676BA" w:rsidRDefault="001676BA"/>
    <w:p w14:paraId="1CFCCAA6" w14:textId="77777777" w:rsidR="001676BA" w:rsidRDefault="00000000">
      <w:pPr>
        <w:pStyle w:val="ListBullet"/>
      </w:pPr>
      <w:r>
        <w:rPr>
          <w:rFonts w:ascii="Consolas" w:eastAsia="Consolas" w:hAnsi="Consolas"/>
        </w:rPr>
        <w:t>start-local-server.ps1</w:t>
      </w:r>
    </w:p>
    <w:p w14:paraId="28F70E0F" w14:textId="77777777" w:rsidR="001676BA" w:rsidRDefault="00000000">
      <w:pPr>
        <w:pStyle w:val="ListBullet"/>
      </w:pPr>
      <w:r>
        <w:rPr>
          <w:rFonts w:ascii="Consolas" w:eastAsia="Consolas" w:hAnsi="Consolas"/>
        </w:rPr>
        <w:t>start-local-server.bat</w:t>
      </w:r>
    </w:p>
    <w:p w14:paraId="28E3216E" w14:textId="77777777" w:rsidR="001676BA" w:rsidRDefault="001676BA"/>
    <w:p w14:paraId="2C86337B" w14:textId="77777777" w:rsidR="001676BA" w:rsidRDefault="00000000">
      <w:pPr>
        <w:pStyle w:val="Heading2"/>
      </w:pPr>
      <w:r>
        <w:t>If the file is opened directly</w:t>
      </w:r>
    </w:p>
    <w:p w14:paraId="3371CA34" w14:textId="77777777" w:rsidR="001676BA" w:rsidRDefault="001676BA"/>
    <w:p w14:paraId="2F670289" w14:textId="77777777" w:rsidR="001676BA" w:rsidRDefault="00000000">
      <w:r>
        <w:t xml:space="preserve">If </w:t>
      </w:r>
      <w:r>
        <w:rPr>
          <w:rFonts w:ascii="Consolas" w:eastAsia="Consolas" w:hAnsi="Consolas"/>
        </w:rPr>
        <w:t>index.html</w:t>
      </w:r>
      <w:r>
        <w:t xml:space="preserve"> is opened using </w:t>
      </w:r>
      <w:r>
        <w:rPr>
          <w:rFonts w:ascii="Consolas" w:eastAsia="Consolas" w:hAnsi="Consolas"/>
        </w:rPr>
        <w:t>file://</w:t>
      </w:r>
      <w:r>
        <w:t xml:space="preserve">, some browsers block </w:t>
      </w:r>
      <w:r>
        <w:rPr>
          <w:rFonts w:ascii="Consolas" w:eastAsia="Consolas" w:hAnsi="Consolas"/>
        </w:rPr>
        <w:t>fetch()</w:t>
      </w:r>
      <w:r>
        <w:t xml:space="preserve"> access to the CSV.</w:t>
      </w:r>
    </w:p>
    <w:p w14:paraId="1DD90CDA" w14:textId="77777777" w:rsidR="001676BA" w:rsidRDefault="001676BA"/>
    <w:p w14:paraId="2ACEBAD3" w14:textId="77777777" w:rsidR="001676BA" w:rsidRDefault="00000000">
      <w:r>
        <w:t xml:space="preserve">In that case, the app will show an </w:t>
      </w:r>
      <w:r>
        <w:rPr>
          <w:rFonts w:ascii="Consolas" w:eastAsia="Consolas" w:hAnsi="Consolas"/>
        </w:rPr>
        <w:t>Upload CSV File</w:t>
      </w:r>
      <w:r>
        <w:t xml:space="preserve"> button so the user can manually select </w:t>
      </w:r>
      <w:r>
        <w:rPr>
          <w:rFonts w:ascii="Consolas" w:eastAsia="Consolas" w:hAnsi="Consolas"/>
        </w:rPr>
        <w:t>data/master.csv</w:t>
      </w:r>
      <w:r>
        <w:t>.</w:t>
      </w:r>
    </w:p>
    <w:p w14:paraId="57E1E9E5" w14:textId="77777777" w:rsidR="001676BA" w:rsidRDefault="001676BA"/>
    <w:p w14:paraId="10D6EDB5" w14:textId="77777777" w:rsidR="001676BA" w:rsidRDefault="00000000">
      <w:pPr>
        <w:pStyle w:val="Heading1"/>
      </w:pPr>
      <w:r>
        <w:t>Common User Workflow</w:t>
      </w:r>
    </w:p>
    <w:p w14:paraId="2069E15E" w14:textId="77777777" w:rsidR="001676BA" w:rsidRDefault="001676BA"/>
    <w:p w14:paraId="18F797DC" w14:textId="77777777" w:rsidR="001676BA" w:rsidRDefault="00000000">
      <w:pPr>
        <w:pStyle w:val="ListNumber"/>
      </w:pPr>
      <w:r>
        <w:t>Open the page.</w:t>
      </w:r>
    </w:p>
    <w:p w14:paraId="6D899C0D" w14:textId="77777777" w:rsidR="001676BA" w:rsidRDefault="00000000">
      <w:pPr>
        <w:pStyle w:val="ListNumber"/>
      </w:pPr>
      <w:r>
        <w:t xml:space="preserve">Check whether </w:t>
      </w:r>
      <w:r>
        <w:rPr>
          <w:rFonts w:ascii="Consolas" w:eastAsia="Consolas" w:hAnsi="Consolas"/>
        </w:rPr>
        <w:t>Release Month</w:t>
      </w:r>
      <w:r>
        <w:t xml:space="preserve"> is already pre-filtered.</w:t>
      </w:r>
    </w:p>
    <w:p w14:paraId="5334835A" w14:textId="77777777" w:rsidR="001676BA" w:rsidRDefault="00000000">
      <w:pPr>
        <w:pStyle w:val="ListNumber"/>
      </w:pPr>
      <w:r>
        <w:t>Adjust filters as needed.</w:t>
      </w:r>
    </w:p>
    <w:p w14:paraId="209FEB70" w14:textId="77777777" w:rsidR="001676BA" w:rsidRDefault="00000000">
      <w:pPr>
        <w:pStyle w:val="ListNumber"/>
      </w:pPr>
      <w:r>
        <w:t>Use global search for keywords or issue keys.</w:t>
      </w:r>
    </w:p>
    <w:p w14:paraId="3217F610" w14:textId="77777777" w:rsidR="001676BA" w:rsidRDefault="00000000">
      <w:pPr>
        <w:pStyle w:val="ListNumber"/>
      </w:pPr>
      <w:r>
        <w:t>Sort a column if you want a different view.</w:t>
      </w:r>
    </w:p>
    <w:p w14:paraId="5C479D80" w14:textId="77777777" w:rsidR="001676BA" w:rsidRDefault="00000000">
      <w:pPr>
        <w:pStyle w:val="ListNumber"/>
      </w:pPr>
      <w:r>
        <w:t xml:space="preserve">Open </w:t>
      </w:r>
      <w:r>
        <w:rPr>
          <w:rFonts w:ascii="Consolas" w:eastAsia="Consolas" w:hAnsi="Consolas"/>
        </w:rPr>
        <w:t>Card Details</w:t>
      </w:r>
      <w:r>
        <w:t xml:space="preserve"> to inspect a specific row.</w:t>
      </w:r>
    </w:p>
    <w:p w14:paraId="42722199" w14:textId="77777777" w:rsidR="001676BA" w:rsidRDefault="00000000">
      <w:pPr>
        <w:pStyle w:val="ListNumber"/>
      </w:pPr>
      <w:r>
        <w:t>Export the current result set to Excel if needed.</w:t>
      </w:r>
    </w:p>
    <w:p w14:paraId="2F7FCC37" w14:textId="77777777" w:rsidR="001676BA" w:rsidRDefault="001676BA"/>
    <w:p w14:paraId="54CA2775" w14:textId="77777777" w:rsidR="001676BA" w:rsidRDefault="00000000">
      <w:pPr>
        <w:pStyle w:val="Heading1"/>
      </w:pPr>
      <w:r>
        <w:t>Known Behavior Notes</w:t>
      </w:r>
    </w:p>
    <w:p w14:paraId="6A58864C" w14:textId="77777777" w:rsidR="001676BA" w:rsidRDefault="001676BA"/>
    <w:p w14:paraId="612506CC" w14:textId="77777777" w:rsidR="001676BA" w:rsidRDefault="00000000">
      <w:pPr>
        <w:pStyle w:val="ListBullet"/>
      </w:pPr>
      <w:r>
        <w:t>Records with blank or invalid release dates are treated as lowest-priority in the default ordering.</w:t>
      </w:r>
    </w:p>
    <w:p w14:paraId="64829D3E" w14:textId="77777777" w:rsidR="001676BA" w:rsidRDefault="00000000">
      <w:pPr>
        <w:pStyle w:val="ListBullet"/>
      </w:pPr>
      <w:r>
        <w:rPr>
          <w:rFonts w:ascii="Consolas" w:eastAsia="Consolas" w:hAnsi="Consolas"/>
        </w:rPr>
        <w:t>Release Month</w:t>
      </w:r>
      <w:r>
        <w:t xml:space="preserve"> filtering is based on parsed month-year values, not the raw original text.</w:t>
      </w:r>
    </w:p>
    <w:p w14:paraId="01D74B43" w14:textId="77777777" w:rsidR="001676BA" w:rsidRDefault="00000000">
      <w:pPr>
        <w:pStyle w:val="ListBullet"/>
      </w:pPr>
      <w:r>
        <w:t>Search, filter, and sorting all affect the visible row numbering.</w:t>
      </w:r>
    </w:p>
    <w:p w14:paraId="3B6F06DB" w14:textId="77777777" w:rsidR="001676BA" w:rsidRDefault="001676BA"/>
    <w:sectPr w:rsidR="001676B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612091">
    <w:abstractNumId w:val="8"/>
  </w:num>
  <w:num w:numId="2" w16cid:durableId="2006857780">
    <w:abstractNumId w:val="6"/>
  </w:num>
  <w:num w:numId="3" w16cid:durableId="879052514">
    <w:abstractNumId w:val="5"/>
  </w:num>
  <w:num w:numId="4" w16cid:durableId="768239281">
    <w:abstractNumId w:val="4"/>
  </w:num>
  <w:num w:numId="5" w16cid:durableId="1145508155">
    <w:abstractNumId w:val="7"/>
  </w:num>
  <w:num w:numId="6" w16cid:durableId="1008143586">
    <w:abstractNumId w:val="3"/>
  </w:num>
  <w:num w:numId="7" w16cid:durableId="2016496295">
    <w:abstractNumId w:val="2"/>
  </w:num>
  <w:num w:numId="8" w16cid:durableId="67578029">
    <w:abstractNumId w:val="1"/>
  </w:num>
  <w:num w:numId="9" w16cid:durableId="1824736217">
    <w:abstractNumId w:val="0"/>
  </w:num>
  <w:num w:numId="10" w16cid:durableId="17421016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CF"/>
    <w:rsid w:val="0006063C"/>
    <w:rsid w:val="00122F96"/>
    <w:rsid w:val="0015074B"/>
    <w:rsid w:val="001676BA"/>
    <w:rsid w:val="00211A8D"/>
    <w:rsid w:val="0029639D"/>
    <w:rsid w:val="00326F90"/>
    <w:rsid w:val="003B1F00"/>
    <w:rsid w:val="00407366"/>
    <w:rsid w:val="005844D7"/>
    <w:rsid w:val="005860BD"/>
    <w:rsid w:val="00665E69"/>
    <w:rsid w:val="00713FC3"/>
    <w:rsid w:val="007D39A2"/>
    <w:rsid w:val="00AA1D8D"/>
    <w:rsid w:val="00B47730"/>
    <w:rsid w:val="00CB0664"/>
    <w:rsid w:val="00EA39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A4DD2A-31CE-40C4-8DF2-20CCE7FD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Snehal Kottawar</cp:lastModifiedBy>
  <cp:revision>11</cp:revision>
  <dcterms:created xsi:type="dcterms:W3CDTF">2013-12-23T23:15:00Z</dcterms:created>
  <dcterms:modified xsi:type="dcterms:W3CDTF">2026-04-14T10:57:00Z</dcterms:modified>
  <cp:category/>
</cp:coreProperties>
</file>