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Facts for 6 and 7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Derive 6s and 7s from easier facts.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Complete: 7 x 9 = (5 x 9) + (__ x 9).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Harder facts should be derived from known facts through decomposition, doubling, and the distributive property. Division is most secure when linked to an unknown multiplication factor and interpreted in context.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Array cards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Cut and shuffle beforehand. Reveal only the cards needed for the current example.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grid paper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multiplication chart.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factor: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product: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quotient: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divisor: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remainder: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unknown factor: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derive 6s and 7s from easier facts.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"Solve 6 x 8 using 5 x 8."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multiplication and division,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use 6 x n = 5 x n + 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use 7 x n = 5 x n + 2 x 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draw split arrays to prove both strategies.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identify which 6 and 7 facts are already known from turn-around facts.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Derive 6 x 7, 6 x 9, 7 x 8, and 7 x 12.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Write related division facts.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Solve three missing-factor equations.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division only as sharing and missing grouping situations.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Ignoring what a remainder means in the story.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Using a fact trick without understanding why it works.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Show two different decompositions for 7 x 8 and decide which is mentally easier.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Complete: 7 x 9 = (5 x 9) + (__ x 9)."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'Solve 6 x 8 using 5 x 8.'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derive 6s and 7s from easier facts.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'Show two different decompositions for 7 x 8 and decide which is mentally easier.'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'Complete: 7 x 9 = (5 x 9) + (__ x 9).'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4, Day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