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AE2" w:rsidRDefault="004A58BC" w:rsidP="00143AE2">
      <w:pPr>
        <w:spacing w:before="36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Final Project Report</w:t>
      </w:r>
      <w:r w:rsidR="003B7E21"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Submission</w:t>
      </w:r>
      <w:r w:rsidR="00143AE2"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Date:</w:t>
      </w:r>
      <w:r w:rsidR="00143AE2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December 17, 2014</w:t>
      </w:r>
    </w:p>
    <w:p w:rsidR="00E83390" w:rsidRDefault="00143AE2" w:rsidP="00143AE2">
      <w:pPr>
        <w:spacing w:line="360" w:lineRule="auto"/>
        <w:rPr>
          <w:rFonts w:ascii="Tahoma" w:hAnsi="Tahoma" w:cs="Tahoma"/>
          <w:sz w:val="20"/>
          <w:szCs w:val="20"/>
        </w:rPr>
      </w:pPr>
      <w:r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Application</w:t>
      </w:r>
      <w:r w:rsidR="00D01368"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Name</w:t>
      </w:r>
      <w:r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123D80">
        <w:rPr>
          <w:rFonts w:ascii="Tahoma" w:hAnsi="Tahoma" w:cs="Tahoma"/>
          <w:sz w:val="20"/>
          <w:szCs w:val="20"/>
        </w:rPr>
        <w:t xml:space="preserve"> </w:t>
      </w:r>
      <w:r w:rsidR="00BA3D5D">
        <w:rPr>
          <w:rFonts w:ascii="Tahoma" w:hAnsi="Tahoma" w:cs="Tahoma"/>
          <w:sz w:val="20"/>
          <w:szCs w:val="20"/>
        </w:rPr>
        <w:t>Neuromotor Control</w:t>
      </w:r>
      <w:r w:rsidR="00176EED">
        <w:rPr>
          <w:rFonts w:ascii="Tahoma" w:hAnsi="Tahoma" w:cs="Tahoma"/>
          <w:sz w:val="20"/>
          <w:szCs w:val="20"/>
        </w:rPr>
        <w:t xml:space="preserve"> Lab</w:t>
      </w:r>
      <w:r w:rsidR="00D01368">
        <w:rPr>
          <w:rFonts w:ascii="Tahoma" w:hAnsi="Tahoma" w:cs="Tahoma"/>
          <w:sz w:val="20"/>
          <w:szCs w:val="20"/>
        </w:rPr>
        <w:t xml:space="preserve"> -</w:t>
      </w:r>
      <w:r w:rsidR="007174D2">
        <w:rPr>
          <w:rFonts w:ascii="Tahoma" w:hAnsi="Tahoma" w:cs="Tahoma"/>
          <w:sz w:val="20"/>
          <w:szCs w:val="20"/>
        </w:rPr>
        <w:t xml:space="preserve"> Human</w:t>
      </w:r>
      <w:r w:rsidR="00176EED">
        <w:rPr>
          <w:rFonts w:ascii="Tahoma" w:hAnsi="Tahoma" w:cs="Tahoma"/>
          <w:sz w:val="20"/>
          <w:szCs w:val="20"/>
        </w:rPr>
        <w:t xml:space="preserve"> Subject Participant Database</w:t>
      </w:r>
    </w:p>
    <w:p w:rsidR="00EF66A7" w:rsidRDefault="00EF66A7" w:rsidP="00143AE2">
      <w:pPr>
        <w:spacing w:line="360" w:lineRule="auto"/>
        <w:rPr>
          <w:rFonts w:ascii="Tahoma" w:hAnsi="Tahoma" w:cs="Tahoma"/>
          <w:sz w:val="20"/>
          <w:szCs w:val="20"/>
        </w:rPr>
      </w:pPr>
      <w:r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Author:</w:t>
      </w:r>
      <w:r w:rsidRPr="00EC659E">
        <w:rPr>
          <w:rFonts w:ascii="Tahoma" w:hAnsi="Tahoma" w:cs="Tahoma"/>
          <w:color w:val="1F497D" w:themeColor="text2"/>
          <w:sz w:val="20"/>
          <w:szCs w:val="20"/>
        </w:rPr>
        <w:t xml:space="preserve"> </w:t>
      </w:r>
      <w:r w:rsidR="00231A66">
        <w:rPr>
          <w:rFonts w:ascii="Tahoma" w:hAnsi="Tahoma" w:cs="Tahoma"/>
          <w:sz w:val="20"/>
          <w:szCs w:val="20"/>
        </w:rPr>
        <w:t>Emerson Fang</w:t>
      </w:r>
    </w:p>
    <w:p w:rsidR="00796AD4" w:rsidRPr="00B75203" w:rsidRDefault="00796AD4" w:rsidP="00796AD4">
      <w:pPr>
        <w:spacing w:before="360" w:line="360" w:lineRule="auto"/>
        <w:jc w:val="center"/>
        <w:rPr>
          <w:rFonts w:ascii="Tahoma" w:hAnsi="Tahoma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5203">
        <w:rPr>
          <w:rFonts w:ascii="Tahoma" w:hAnsi="Tahoma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Final Project Proposal</w:t>
      </w:r>
    </w:p>
    <w:p w:rsidR="00223BB3" w:rsidRDefault="001C0570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Statement of the p</w:t>
      </w:r>
      <w:r w:rsidR="00143AE2"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roblem and purpose of the Project</w:t>
      </w:r>
      <w:r w:rsidR="00F716E0"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8D301A"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A57F9" w:rsidRPr="008A57F9">
        <w:rPr>
          <w:rFonts w:ascii="Tahoma" w:hAnsi="Tahoma" w:cs="Tahoma"/>
          <w:sz w:val="20"/>
          <w:szCs w:val="20"/>
        </w:rPr>
        <w:t>The project</w:t>
      </w:r>
      <w:r w:rsidR="00383249">
        <w:rPr>
          <w:rFonts w:ascii="Tahoma" w:hAnsi="Tahoma" w:cs="Tahoma"/>
          <w:sz w:val="20"/>
          <w:szCs w:val="20"/>
        </w:rPr>
        <w:t>’s purpose</w:t>
      </w:r>
      <w:r w:rsidR="008A57F9" w:rsidRPr="008A57F9">
        <w:rPr>
          <w:rFonts w:ascii="Tahoma" w:hAnsi="Tahoma" w:cs="Tahoma"/>
          <w:sz w:val="20"/>
          <w:szCs w:val="20"/>
        </w:rPr>
        <w:t xml:space="preserve"> is to create a </w:t>
      </w:r>
      <w:r w:rsidR="008A57F9">
        <w:rPr>
          <w:rFonts w:ascii="Tahoma" w:hAnsi="Tahoma" w:cs="Tahoma"/>
          <w:sz w:val="20"/>
          <w:szCs w:val="20"/>
        </w:rPr>
        <w:t>database application for a</w:t>
      </w:r>
      <w:r w:rsidR="000B3DC1">
        <w:rPr>
          <w:rFonts w:ascii="Tahoma" w:hAnsi="Tahoma" w:cs="Tahoma"/>
          <w:sz w:val="20"/>
          <w:szCs w:val="20"/>
        </w:rPr>
        <w:t xml:space="preserve"> </w:t>
      </w:r>
      <w:r w:rsidR="00BA3D5D">
        <w:rPr>
          <w:rFonts w:ascii="Tahoma" w:hAnsi="Tahoma" w:cs="Tahoma"/>
          <w:sz w:val="20"/>
          <w:szCs w:val="20"/>
        </w:rPr>
        <w:t>Neuromotor Control Lab at a “Big University”</w:t>
      </w:r>
      <w:r w:rsidR="000B3DC1">
        <w:rPr>
          <w:rFonts w:ascii="Tahoma" w:hAnsi="Tahoma" w:cs="Tahoma"/>
          <w:sz w:val="20"/>
          <w:szCs w:val="20"/>
        </w:rPr>
        <w:t xml:space="preserve"> </w:t>
      </w:r>
      <w:r w:rsidR="00A670A6">
        <w:rPr>
          <w:rFonts w:ascii="Tahoma" w:hAnsi="Tahoma" w:cs="Tahoma"/>
          <w:sz w:val="20"/>
          <w:szCs w:val="20"/>
        </w:rPr>
        <w:t>to track</w:t>
      </w:r>
      <w:r w:rsidR="009E568B">
        <w:rPr>
          <w:rFonts w:ascii="Tahoma" w:hAnsi="Tahoma" w:cs="Tahoma"/>
          <w:sz w:val="20"/>
          <w:szCs w:val="20"/>
        </w:rPr>
        <w:t xml:space="preserve"> the volunteer subjects’ information</w:t>
      </w:r>
      <w:r w:rsidR="002C06DF">
        <w:rPr>
          <w:rFonts w:ascii="Tahoma" w:hAnsi="Tahoma" w:cs="Tahoma"/>
          <w:sz w:val="20"/>
          <w:szCs w:val="20"/>
        </w:rPr>
        <w:t>, experiments that they have participated in,</w:t>
      </w:r>
      <w:r w:rsidR="00014B9B">
        <w:rPr>
          <w:rFonts w:ascii="Tahoma" w:hAnsi="Tahoma" w:cs="Tahoma"/>
          <w:sz w:val="20"/>
          <w:szCs w:val="20"/>
        </w:rPr>
        <w:t xml:space="preserve"> </w:t>
      </w:r>
      <w:r w:rsidR="00377866">
        <w:rPr>
          <w:rFonts w:ascii="Tahoma" w:hAnsi="Tahoma" w:cs="Tahoma"/>
          <w:sz w:val="20"/>
          <w:szCs w:val="20"/>
        </w:rPr>
        <w:t>the cash payments they receive for running an experiment</w:t>
      </w:r>
      <w:r w:rsidR="00014B9B">
        <w:rPr>
          <w:rFonts w:ascii="Tahoma" w:hAnsi="Tahoma" w:cs="Tahoma"/>
          <w:sz w:val="20"/>
          <w:szCs w:val="20"/>
        </w:rPr>
        <w:t>,</w:t>
      </w:r>
      <w:r w:rsidR="002C06DF">
        <w:rPr>
          <w:rFonts w:ascii="Tahoma" w:hAnsi="Tahoma" w:cs="Tahoma"/>
          <w:sz w:val="20"/>
          <w:szCs w:val="20"/>
        </w:rPr>
        <w:t xml:space="preserve"> and survey data</w:t>
      </w:r>
      <w:r w:rsidR="0038046E">
        <w:rPr>
          <w:rFonts w:ascii="Tahoma" w:hAnsi="Tahoma" w:cs="Tahoma"/>
          <w:sz w:val="20"/>
          <w:szCs w:val="20"/>
        </w:rPr>
        <w:t xml:space="preserve"> and measurements</w:t>
      </w:r>
      <w:r w:rsidR="00223BB3">
        <w:rPr>
          <w:rFonts w:ascii="Tahoma" w:hAnsi="Tahoma" w:cs="Tahoma"/>
          <w:sz w:val="20"/>
          <w:szCs w:val="20"/>
        </w:rPr>
        <w:t xml:space="preserve"> that the lab retrieves from the subjects</w:t>
      </w:r>
      <w:r w:rsidR="008D301A">
        <w:rPr>
          <w:rFonts w:ascii="Tahoma" w:hAnsi="Tahoma" w:cs="Tahoma"/>
          <w:sz w:val="20"/>
          <w:szCs w:val="20"/>
        </w:rPr>
        <w:t>.</w:t>
      </w:r>
      <w:r w:rsidR="000F2082">
        <w:rPr>
          <w:rFonts w:ascii="Tahoma" w:hAnsi="Tahoma" w:cs="Tahoma"/>
          <w:sz w:val="20"/>
          <w:szCs w:val="20"/>
        </w:rPr>
        <w:t xml:space="preserve">  </w:t>
      </w:r>
      <w:r w:rsidR="00EA16B1">
        <w:rPr>
          <w:rFonts w:ascii="Tahoma" w:hAnsi="Tahoma" w:cs="Tahoma"/>
          <w:sz w:val="20"/>
          <w:szCs w:val="20"/>
        </w:rPr>
        <w:t>Someone I know is</w:t>
      </w:r>
      <w:r w:rsidR="000E49F1">
        <w:rPr>
          <w:rFonts w:ascii="Tahoma" w:hAnsi="Tahoma" w:cs="Tahoma"/>
          <w:sz w:val="20"/>
          <w:szCs w:val="20"/>
        </w:rPr>
        <w:t xml:space="preserve"> </w:t>
      </w:r>
      <w:r w:rsidR="00977F1F">
        <w:rPr>
          <w:rFonts w:ascii="Tahoma" w:hAnsi="Tahoma" w:cs="Tahoma"/>
          <w:sz w:val="20"/>
          <w:szCs w:val="20"/>
        </w:rPr>
        <w:t>currently employed</w:t>
      </w:r>
      <w:r w:rsidR="00223BB3">
        <w:rPr>
          <w:rFonts w:ascii="Tahoma" w:hAnsi="Tahoma" w:cs="Tahoma"/>
          <w:sz w:val="20"/>
          <w:szCs w:val="20"/>
        </w:rPr>
        <w:t xml:space="preserve"> as a lab technician at “Big University</w:t>
      </w:r>
      <w:r w:rsidR="004F4F8D">
        <w:rPr>
          <w:rFonts w:ascii="Tahoma" w:hAnsi="Tahoma" w:cs="Tahoma"/>
          <w:sz w:val="20"/>
          <w:szCs w:val="20"/>
        </w:rPr>
        <w:t>,</w:t>
      </w:r>
      <w:r w:rsidR="00223BB3">
        <w:rPr>
          <w:rFonts w:ascii="Tahoma" w:hAnsi="Tahoma" w:cs="Tahoma"/>
          <w:sz w:val="20"/>
          <w:szCs w:val="20"/>
        </w:rPr>
        <w:t>”</w:t>
      </w:r>
      <w:r w:rsidR="000B34AE">
        <w:rPr>
          <w:rFonts w:ascii="Tahoma" w:hAnsi="Tahoma" w:cs="Tahoma"/>
          <w:sz w:val="20"/>
          <w:szCs w:val="20"/>
        </w:rPr>
        <w:t xml:space="preserve"> and </w:t>
      </w:r>
      <w:r w:rsidR="009721B1">
        <w:rPr>
          <w:rFonts w:ascii="Tahoma" w:hAnsi="Tahoma" w:cs="Tahoma"/>
          <w:sz w:val="20"/>
          <w:szCs w:val="20"/>
        </w:rPr>
        <w:t>he</w:t>
      </w:r>
      <w:r w:rsidR="000B34AE">
        <w:rPr>
          <w:rFonts w:ascii="Tahoma" w:hAnsi="Tahoma" w:cs="Tahoma"/>
          <w:sz w:val="20"/>
          <w:szCs w:val="20"/>
        </w:rPr>
        <w:t xml:space="preserve"> help</w:t>
      </w:r>
      <w:r w:rsidR="009721B1">
        <w:rPr>
          <w:rFonts w:ascii="Tahoma" w:hAnsi="Tahoma" w:cs="Tahoma"/>
          <w:sz w:val="20"/>
          <w:szCs w:val="20"/>
        </w:rPr>
        <w:t>s</w:t>
      </w:r>
      <w:r w:rsidR="004F4F8D">
        <w:rPr>
          <w:rFonts w:ascii="Tahoma" w:hAnsi="Tahoma" w:cs="Tahoma"/>
          <w:sz w:val="20"/>
          <w:szCs w:val="20"/>
        </w:rPr>
        <w:t xml:space="preserve"> the professor and PhD students keep track of</w:t>
      </w:r>
      <w:r w:rsidR="00D7684B">
        <w:rPr>
          <w:rFonts w:ascii="Tahoma" w:hAnsi="Tahoma" w:cs="Tahoma"/>
          <w:sz w:val="20"/>
          <w:szCs w:val="20"/>
        </w:rPr>
        <w:t xml:space="preserve"> the aforementioned information</w:t>
      </w:r>
      <w:r w:rsidR="00B354D8">
        <w:rPr>
          <w:rFonts w:ascii="Tahoma" w:hAnsi="Tahoma" w:cs="Tahoma"/>
          <w:sz w:val="20"/>
          <w:szCs w:val="20"/>
        </w:rPr>
        <w:t xml:space="preserve"> for further</w:t>
      </w:r>
      <w:r w:rsidR="00D7684B">
        <w:rPr>
          <w:rFonts w:ascii="Tahoma" w:hAnsi="Tahoma" w:cs="Tahoma"/>
          <w:sz w:val="20"/>
          <w:szCs w:val="20"/>
        </w:rPr>
        <w:t xml:space="preserve"> analysis.</w:t>
      </w:r>
      <w:r w:rsidR="00C935CB">
        <w:rPr>
          <w:rFonts w:ascii="Tahoma" w:hAnsi="Tahoma" w:cs="Tahoma"/>
          <w:sz w:val="20"/>
          <w:szCs w:val="20"/>
        </w:rPr>
        <w:t xml:space="preserve">  The lab studies how people</w:t>
      </w:r>
      <w:r w:rsidR="001E3D62">
        <w:rPr>
          <w:rFonts w:ascii="Tahoma" w:hAnsi="Tahoma" w:cs="Tahoma"/>
          <w:sz w:val="20"/>
          <w:szCs w:val="20"/>
        </w:rPr>
        <w:t xml:space="preserve"> learn</w:t>
      </w:r>
      <w:r w:rsidR="00AE60A6">
        <w:rPr>
          <w:rFonts w:ascii="Tahoma" w:hAnsi="Tahoma" w:cs="Tahoma"/>
          <w:sz w:val="20"/>
          <w:szCs w:val="20"/>
        </w:rPr>
        <w:t xml:space="preserve"> new</w:t>
      </w:r>
      <w:r w:rsidR="001E3D62">
        <w:rPr>
          <w:rFonts w:ascii="Tahoma" w:hAnsi="Tahoma" w:cs="Tahoma"/>
          <w:sz w:val="20"/>
          <w:szCs w:val="20"/>
        </w:rPr>
        <w:t xml:space="preserve"> movements in a simulated, videogame-like environment using various devices</w:t>
      </w:r>
      <w:r w:rsidR="00EB4B03">
        <w:rPr>
          <w:rFonts w:ascii="Tahoma" w:hAnsi="Tahoma" w:cs="Tahoma"/>
          <w:sz w:val="20"/>
          <w:szCs w:val="20"/>
        </w:rPr>
        <w:t xml:space="preserve"> for measurements</w:t>
      </w:r>
      <w:r w:rsidR="00C935CB">
        <w:rPr>
          <w:rFonts w:ascii="Tahoma" w:hAnsi="Tahoma" w:cs="Tahoma"/>
          <w:sz w:val="20"/>
          <w:szCs w:val="20"/>
        </w:rPr>
        <w:t>.</w:t>
      </w:r>
    </w:p>
    <w:p w:rsidR="00890736" w:rsidRDefault="00014B9B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Currently, a new spreadsheet is created for each experiment that is run</w:t>
      </w:r>
      <w:r w:rsidR="00FF7A5F">
        <w:rPr>
          <w:rFonts w:ascii="Tahoma" w:hAnsi="Tahoma" w:cs="Tahoma"/>
          <w:sz w:val="20"/>
          <w:szCs w:val="20"/>
        </w:rPr>
        <w:t>,</w:t>
      </w:r>
      <w:r w:rsidR="00A967FB">
        <w:rPr>
          <w:rFonts w:ascii="Tahoma" w:hAnsi="Tahoma" w:cs="Tahoma"/>
          <w:sz w:val="20"/>
          <w:szCs w:val="20"/>
        </w:rPr>
        <w:t xml:space="preserve"> to record survey and measurement data</w:t>
      </w:r>
      <w:r w:rsidR="00FF7A5F">
        <w:rPr>
          <w:rFonts w:ascii="Tahoma" w:hAnsi="Tahoma" w:cs="Tahoma"/>
          <w:sz w:val="20"/>
          <w:szCs w:val="20"/>
        </w:rPr>
        <w:t>,</w:t>
      </w:r>
      <w:r w:rsidR="00A967FB">
        <w:rPr>
          <w:rFonts w:ascii="Tahoma" w:hAnsi="Tahoma" w:cs="Tahoma"/>
          <w:sz w:val="20"/>
          <w:szCs w:val="20"/>
        </w:rPr>
        <w:t xml:space="preserve"> for each subject</w:t>
      </w:r>
      <w:r>
        <w:rPr>
          <w:rFonts w:ascii="Tahoma" w:hAnsi="Tahoma" w:cs="Tahoma"/>
          <w:sz w:val="20"/>
          <w:szCs w:val="20"/>
        </w:rPr>
        <w:t xml:space="preserve">.  Returning subjects’ </w:t>
      </w:r>
      <w:r w:rsidR="00855DDF">
        <w:rPr>
          <w:rFonts w:ascii="Tahoma" w:hAnsi="Tahoma" w:cs="Tahoma"/>
          <w:sz w:val="20"/>
          <w:szCs w:val="20"/>
        </w:rPr>
        <w:t>information is</w:t>
      </w:r>
      <w:r>
        <w:rPr>
          <w:rFonts w:ascii="Tahoma" w:hAnsi="Tahoma" w:cs="Tahoma"/>
          <w:sz w:val="20"/>
          <w:szCs w:val="20"/>
        </w:rPr>
        <w:t xml:space="preserve"> re-entered rather than updated for a new experiment</w:t>
      </w:r>
      <w:r w:rsidR="00035A1F">
        <w:rPr>
          <w:rFonts w:ascii="Tahoma" w:hAnsi="Tahoma" w:cs="Tahoma"/>
          <w:sz w:val="20"/>
          <w:szCs w:val="20"/>
        </w:rPr>
        <w:t xml:space="preserve">, </w:t>
      </w:r>
      <w:r w:rsidR="00FE6038">
        <w:rPr>
          <w:rFonts w:ascii="Tahoma" w:hAnsi="Tahoma" w:cs="Tahoma"/>
          <w:sz w:val="20"/>
          <w:szCs w:val="20"/>
        </w:rPr>
        <w:t>though measurements might be completely different values</w:t>
      </w:r>
      <w:r w:rsidR="00001733">
        <w:rPr>
          <w:rFonts w:ascii="Tahoma" w:hAnsi="Tahoma" w:cs="Tahoma"/>
          <w:sz w:val="20"/>
          <w:szCs w:val="20"/>
        </w:rPr>
        <w:t xml:space="preserve"> for an experiment</w:t>
      </w:r>
      <w:r>
        <w:rPr>
          <w:rFonts w:ascii="Tahoma" w:hAnsi="Tahoma" w:cs="Tahoma"/>
          <w:sz w:val="20"/>
          <w:szCs w:val="20"/>
        </w:rPr>
        <w:t>.  Subject information</w:t>
      </w:r>
      <w:r w:rsidR="00B33E15">
        <w:rPr>
          <w:rFonts w:ascii="Tahoma" w:hAnsi="Tahoma" w:cs="Tahoma"/>
          <w:sz w:val="20"/>
          <w:szCs w:val="20"/>
        </w:rPr>
        <w:t xml:space="preserve"> and payment information</w:t>
      </w:r>
      <w:r>
        <w:rPr>
          <w:rFonts w:ascii="Tahoma" w:hAnsi="Tahoma" w:cs="Tahoma"/>
          <w:sz w:val="20"/>
          <w:szCs w:val="20"/>
        </w:rPr>
        <w:t xml:space="preserve"> is kept on another spreadsheet on a cloud server.</w:t>
      </w:r>
      <w:r w:rsidR="00890736">
        <w:rPr>
          <w:rFonts w:ascii="Tahoma" w:hAnsi="Tahoma" w:cs="Tahoma"/>
          <w:sz w:val="20"/>
          <w:szCs w:val="20"/>
        </w:rPr>
        <w:t xml:space="preserve">  The experiment computers are also not connected to the internet</w:t>
      </w:r>
      <w:r w:rsidR="00950871">
        <w:rPr>
          <w:rFonts w:ascii="Tahoma" w:hAnsi="Tahoma" w:cs="Tahoma"/>
          <w:sz w:val="20"/>
          <w:szCs w:val="20"/>
        </w:rPr>
        <w:t xml:space="preserve"> (for security)</w:t>
      </w:r>
      <w:r w:rsidR="00890736">
        <w:rPr>
          <w:rFonts w:ascii="Tahoma" w:hAnsi="Tahoma" w:cs="Tahoma"/>
          <w:sz w:val="20"/>
          <w:szCs w:val="20"/>
        </w:rPr>
        <w:t>, so finding the information at a later time sometimes involves some searching and detective work.</w:t>
      </w:r>
      <w:r w:rsidR="00E260A7">
        <w:rPr>
          <w:rFonts w:ascii="Tahoma" w:hAnsi="Tahoma" w:cs="Tahoma"/>
          <w:sz w:val="20"/>
          <w:szCs w:val="20"/>
        </w:rPr>
        <w:t xml:space="preserve">  </w:t>
      </w:r>
      <w:r w:rsidR="00E046DF">
        <w:rPr>
          <w:rFonts w:ascii="Tahoma" w:hAnsi="Tahoma" w:cs="Tahoma"/>
          <w:sz w:val="20"/>
          <w:szCs w:val="20"/>
        </w:rPr>
        <w:t xml:space="preserve">There are multiple types of experiments.  </w:t>
      </w:r>
      <w:r w:rsidR="00E260A7">
        <w:rPr>
          <w:rFonts w:ascii="Tahoma" w:hAnsi="Tahoma" w:cs="Tahoma"/>
          <w:sz w:val="20"/>
          <w:szCs w:val="20"/>
        </w:rPr>
        <w:t>Subjects are typically only allowed</w:t>
      </w:r>
      <w:r w:rsidR="00E046DF">
        <w:rPr>
          <w:rFonts w:ascii="Tahoma" w:hAnsi="Tahoma" w:cs="Tahoma"/>
          <w:sz w:val="20"/>
          <w:szCs w:val="20"/>
        </w:rPr>
        <w:t xml:space="preserve"> to volunteer for</w:t>
      </w:r>
      <w:r w:rsidR="00E260A7">
        <w:rPr>
          <w:rFonts w:ascii="Tahoma" w:hAnsi="Tahoma" w:cs="Tahoma"/>
          <w:sz w:val="20"/>
          <w:szCs w:val="20"/>
        </w:rPr>
        <w:t xml:space="preserve"> a</w:t>
      </w:r>
      <w:r w:rsidR="00E046DF">
        <w:rPr>
          <w:rFonts w:ascii="Tahoma" w:hAnsi="Tahoma" w:cs="Tahoma"/>
          <w:sz w:val="20"/>
          <w:szCs w:val="20"/>
        </w:rPr>
        <w:t xml:space="preserve"> particular</w:t>
      </w:r>
      <w:r w:rsidR="00E260A7">
        <w:rPr>
          <w:rFonts w:ascii="Tahoma" w:hAnsi="Tahoma" w:cs="Tahoma"/>
          <w:sz w:val="20"/>
          <w:szCs w:val="20"/>
        </w:rPr>
        <w:t xml:space="preserve"> type of experiment once</w:t>
      </w:r>
      <w:r w:rsidR="00E046DF">
        <w:rPr>
          <w:rFonts w:ascii="Tahoma" w:hAnsi="Tahoma" w:cs="Tahoma"/>
          <w:sz w:val="20"/>
          <w:szCs w:val="20"/>
        </w:rPr>
        <w:t>,</w:t>
      </w:r>
      <w:r w:rsidR="00E260A7">
        <w:rPr>
          <w:rFonts w:ascii="Tahoma" w:hAnsi="Tahoma" w:cs="Tahoma"/>
          <w:sz w:val="20"/>
          <w:szCs w:val="20"/>
        </w:rPr>
        <w:t xml:space="preserve"> before being excluded from invitations for that type of experiment in the future</w:t>
      </w:r>
      <w:r w:rsidR="00E046DF">
        <w:rPr>
          <w:rFonts w:ascii="Tahoma" w:hAnsi="Tahoma" w:cs="Tahoma"/>
          <w:sz w:val="20"/>
          <w:szCs w:val="20"/>
        </w:rPr>
        <w:t xml:space="preserve"> (though they may participate in another type of experiment)</w:t>
      </w:r>
      <w:r w:rsidR="00E260A7">
        <w:rPr>
          <w:rFonts w:ascii="Tahoma" w:hAnsi="Tahoma" w:cs="Tahoma"/>
          <w:sz w:val="20"/>
          <w:szCs w:val="20"/>
        </w:rPr>
        <w:t>.</w:t>
      </w:r>
      <w:r w:rsidR="002205BF">
        <w:rPr>
          <w:rFonts w:ascii="Tahoma" w:hAnsi="Tahoma" w:cs="Tahoma"/>
          <w:sz w:val="20"/>
          <w:szCs w:val="20"/>
        </w:rPr>
        <w:t xml:space="preserve">  Expe</w:t>
      </w:r>
      <w:r w:rsidR="0097351B">
        <w:rPr>
          <w:rFonts w:ascii="Tahoma" w:hAnsi="Tahoma" w:cs="Tahoma"/>
          <w:sz w:val="20"/>
          <w:szCs w:val="20"/>
        </w:rPr>
        <w:t>riments can</w:t>
      </w:r>
      <w:r w:rsidR="002205BF">
        <w:rPr>
          <w:rFonts w:ascii="Tahoma" w:hAnsi="Tahoma" w:cs="Tahoma"/>
          <w:sz w:val="20"/>
          <w:szCs w:val="20"/>
        </w:rPr>
        <w:t xml:space="preserve"> have a</w:t>
      </w:r>
      <w:r w:rsidR="005C39B1">
        <w:rPr>
          <w:rFonts w:ascii="Tahoma" w:hAnsi="Tahoma" w:cs="Tahoma"/>
          <w:sz w:val="20"/>
          <w:szCs w:val="20"/>
        </w:rPr>
        <w:t>n</w:t>
      </w:r>
      <w:r w:rsidR="002205BF">
        <w:rPr>
          <w:rFonts w:ascii="Tahoma" w:hAnsi="Tahoma" w:cs="Tahoma"/>
          <w:sz w:val="20"/>
          <w:szCs w:val="20"/>
        </w:rPr>
        <w:t xml:space="preserve"> </w:t>
      </w:r>
      <w:r w:rsidR="005C39B1">
        <w:rPr>
          <w:rFonts w:ascii="Tahoma" w:hAnsi="Tahoma" w:cs="Tahoma"/>
          <w:sz w:val="20"/>
          <w:szCs w:val="20"/>
        </w:rPr>
        <w:t xml:space="preserve">attribute </w:t>
      </w:r>
      <w:r w:rsidR="002205BF">
        <w:rPr>
          <w:rFonts w:ascii="Tahoma" w:hAnsi="Tahoma" w:cs="Tahoma"/>
          <w:sz w:val="20"/>
          <w:szCs w:val="20"/>
        </w:rPr>
        <w:t>called have polarity, i.e. a positive or negative characteristic of an experiment version</w:t>
      </w:r>
      <w:r w:rsidR="00B80F7B">
        <w:rPr>
          <w:rFonts w:ascii="Tahoma" w:hAnsi="Tahoma" w:cs="Tahoma"/>
          <w:sz w:val="20"/>
          <w:szCs w:val="20"/>
        </w:rPr>
        <w:t>.</w:t>
      </w:r>
      <w:r w:rsidR="00FA111D">
        <w:rPr>
          <w:rFonts w:ascii="Tahoma" w:hAnsi="Tahoma" w:cs="Tahoma"/>
          <w:sz w:val="20"/>
          <w:szCs w:val="20"/>
        </w:rPr>
        <w:t xml:space="preserve"> </w:t>
      </w:r>
      <w:r w:rsidR="00B80F7B">
        <w:rPr>
          <w:rFonts w:ascii="Tahoma" w:hAnsi="Tahoma" w:cs="Tahoma"/>
          <w:sz w:val="20"/>
          <w:szCs w:val="20"/>
        </w:rPr>
        <w:t xml:space="preserve"> “Polarity”</w:t>
      </w:r>
      <w:r w:rsidR="00FA111D">
        <w:rPr>
          <w:rFonts w:ascii="Tahoma" w:hAnsi="Tahoma" w:cs="Tahoma"/>
          <w:sz w:val="20"/>
          <w:szCs w:val="20"/>
        </w:rPr>
        <w:t xml:space="preserve"> categorizes the perturbation subjects might experience during an experiment</w:t>
      </w:r>
      <w:r w:rsidR="002205BF">
        <w:rPr>
          <w:rFonts w:ascii="Tahoma" w:hAnsi="Tahoma" w:cs="Tahoma"/>
          <w:sz w:val="20"/>
          <w:szCs w:val="20"/>
        </w:rPr>
        <w:t>.</w:t>
      </w:r>
    </w:p>
    <w:p w:rsidR="003669D1" w:rsidRDefault="004711B1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database application will help consolidate the various spreadsheets that float on the desktop computers between the two experiment rooms</w:t>
      </w:r>
      <w:r w:rsidR="00014B9B">
        <w:rPr>
          <w:rFonts w:ascii="Tahoma" w:hAnsi="Tahoma" w:cs="Tahoma"/>
          <w:sz w:val="20"/>
          <w:szCs w:val="20"/>
        </w:rPr>
        <w:t>, and simplify retrieval of data</w:t>
      </w:r>
      <w:r w:rsidR="00D84BE3">
        <w:rPr>
          <w:rFonts w:ascii="Tahoma" w:hAnsi="Tahoma" w:cs="Tahoma"/>
          <w:sz w:val="20"/>
          <w:szCs w:val="20"/>
        </w:rPr>
        <w:t>.</w:t>
      </w:r>
      <w:r w:rsidR="00B53E87">
        <w:rPr>
          <w:rFonts w:ascii="Tahoma" w:hAnsi="Tahoma" w:cs="Tahoma"/>
          <w:sz w:val="20"/>
          <w:szCs w:val="20"/>
        </w:rPr>
        <w:t xml:space="preserve">  The applications </w:t>
      </w:r>
      <w:r w:rsidR="001F1A38">
        <w:rPr>
          <w:rFonts w:ascii="Tahoma" w:hAnsi="Tahoma" w:cs="Tahoma"/>
          <w:sz w:val="20"/>
          <w:szCs w:val="20"/>
        </w:rPr>
        <w:t>shows</w:t>
      </w:r>
      <w:r w:rsidR="00917F57">
        <w:rPr>
          <w:rFonts w:ascii="Tahoma" w:hAnsi="Tahoma" w:cs="Tahoma"/>
          <w:sz w:val="20"/>
          <w:szCs w:val="20"/>
        </w:rPr>
        <w:t xml:space="preserve"> i</w:t>
      </w:r>
      <w:r w:rsidR="00A8649A">
        <w:rPr>
          <w:rFonts w:ascii="Tahoma" w:hAnsi="Tahoma" w:cs="Tahoma"/>
          <w:sz w:val="20"/>
          <w:szCs w:val="20"/>
        </w:rPr>
        <w:t>f a</w:t>
      </w:r>
      <w:r w:rsidR="00917F57">
        <w:rPr>
          <w:rFonts w:ascii="Tahoma" w:hAnsi="Tahoma" w:cs="Tahoma"/>
          <w:sz w:val="20"/>
          <w:szCs w:val="20"/>
        </w:rPr>
        <w:t xml:space="preserve"> subject is</w:t>
      </w:r>
      <w:r w:rsidR="0022199D">
        <w:rPr>
          <w:rFonts w:ascii="Tahoma" w:hAnsi="Tahoma" w:cs="Tahoma"/>
          <w:sz w:val="20"/>
          <w:szCs w:val="20"/>
        </w:rPr>
        <w:t xml:space="preserve"> nearing total payments</w:t>
      </w:r>
      <w:r w:rsidR="00A8649A">
        <w:rPr>
          <w:rFonts w:ascii="Tahoma" w:hAnsi="Tahoma" w:cs="Tahoma"/>
          <w:sz w:val="20"/>
          <w:szCs w:val="20"/>
        </w:rPr>
        <w:t xml:space="preserve"> received</w:t>
      </w:r>
      <w:r w:rsidR="0022199D">
        <w:rPr>
          <w:rFonts w:ascii="Tahoma" w:hAnsi="Tahoma" w:cs="Tahoma"/>
          <w:sz w:val="20"/>
          <w:szCs w:val="20"/>
        </w:rPr>
        <w:t xml:space="preserve"> of </w:t>
      </w:r>
      <w:r w:rsidR="009F5E3D">
        <w:rPr>
          <w:rFonts w:ascii="Tahoma" w:hAnsi="Tahoma" w:cs="Tahoma"/>
          <w:sz w:val="20"/>
          <w:szCs w:val="20"/>
        </w:rPr>
        <w:t>$600 in a calendar year</w:t>
      </w:r>
      <w:r w:rsidR="0022199D">
        <w:rPr>
          <w:rFonts w:ascii="Tahoma" w:hAnsi="Tahoma" w:cs="Tahoma"/>
          <w:sz w:val="20"/>
          <w:szCs w:val="20"/>
        </w:rPr>
        <w:t xml:space="preserve"> (IRS does will not allow it)</w:t>
      </w:r>
      <w:r w:rsidR="00B53E87">
        <w:rPr>
          <w:rFonts w:ascii="Tahoma" w:hAnsi="Tahoma" w:cs="Tahoma"/>
          <w:sz w:val="20"/>
          <w:szCs w:val="20"/>
        </w:rPr>
        <w:t>.</w:t>
      </w:r>
      <w:r w:rsidR="00B33E15">
        <w:rPr>
          <w:rFonts w:ascii="Tahoma" w:hAnsi="Tahoma" w:cs="Tahoma"/>
          <w:sz w:val="20"/>
          <w:szCs w:val="20"/>
        </w:rPr>
        <w:t xml:space="preserve">  </w:t>
      </w:r>
      <w:r w:rsidR="001F1A38">
        <w:rPr>
          <w:rFonts w:ascii="Tahoma" w:hAnsi="Tahoma" w:cs="Tahoma"/>
          <w:sz w:val="20"/>
          <w:szCs w:val="20"/>
        </w:rPr>
        <w:t xml:space="preserve">Researchers </w:t>
      </w:r>
      <w:r w:rsidR="003669D1">
        <w:rPr>
          <w:rFonts w:ascii="Tahoma" w:hAnsi="Tahoma" w:cs="Tahoma"/>
          <w:sz w:val="20"/>
          <w:szCs w:val="20"/>
        </w:rPr>
        <w:t xml:space="preserve">enter the data through a Web-based interface.  Payment reports </w:t>
      </w:r>
      <w:r w:rsidR="001F1A38">
        <w:rPr>
          <w:rFonts w:ascii="Tahoma" w:hAnsi="Tahoma" w:cs="Tahoma"/>
          <w:sz w:val="20"/>
          <w:szCs w:val="20"/>
        </w:rPr>
        <w:t>are generated via the web-app</w:t>
      </w:r>
      <w:r w:rsidR="00B33E15">
        <w:rPr>
          <w:rFonts w:ascii="Tahoma" w:hAnsi="Tahoma" w:cs="Tahoma"/>
          <w:sz w:val="20"/>
          <w:szCs w:val="20"/>
        </w:rPr>
        <w:t>.</w:t>
      </w:r>
      <w:r w:rsidR="003669D1">
        <w:rPr>
          <w:rFonts w:ascii="Tahoma" w:hAnsi="Tahoma" w:cs="Tahoma"/>
          <w:sz w:val="20"/>
          <w:szCs w:val="20"/>
        </w:rPr>
        <w:t xml:space="preserve">  </w:t>
      </w:r>
      <w:r w:rsidR="001F1A38">
        <w:rPr>
          <w:rFonts w:ascii="Tahoma" w:hAnsi="Tahoma" w:cs="Tahoma"/>
          <w:sz w:val="20"/>
          <w:szCs w:val="20"/>
        </w:rPr>
        <w:t>Researchers can</w:t>
      </w:r>
      <w:r w:rsidR="003669D1">
        <w:rPr>
          <w:rFonts w:ascii="Tahoma" w:hAnsi="Tahoma" w:cs="Tahoma"/>
          <w:sz w:val="20"/>
          <w:szCs w:val="20"/>
        </w:rPr>
        <w:t xml:space="preserve"> extract</w:t>
      </w:r>
      <w:r w:rsidR="001D68A4">
        <w:rPr>
          <w:rFonts w:ascii="Tahoma" w:hAnsi="Tahoma" w:cs="Tahoma"/>
          <w:sz w:val="20"/>
          <w:szCs w:val="20"/>
        </w:rPr>
        <w:t xml:space="preserve"> subject survey/measurement reports</w:t>
      </w:r>
      <w:r w:rsidR="003669D1">
        <w:rPr>
          <w:rFonts w:ascii="Tahoma" w:hAnsi="Tahoma" w:cs="Tahoma"/>
          <w:sz w:val="20"/>
          <w:szCs w:val="20"/>
        </w:rPr>
        <w:t xml:space="preserve"> for data analysis</w:t>
      </w:r>
      <w:r w:rsidR="001F1A38">
        <w:rPr>
          <w:rFonts w:ascii="Tahoma" w:hAnsi="Tahoma" w:cs="Tahoma"/>
          <w:sz w:val="20"/>
          <w:szCs w:val="20"/>
        </w:rPr>
        <w:t xml:space="preserve"> (updating the data is currently underway)</w:t>
      </w:r>
      <w:r w:rsidR="003669D1">
        <w:rPr>
          <w:rFonts w:ascii="Tahoma" w:hAnsi="Tahoma" w:cs="Tahoma"/>
          <w:sz w:val="20"/>
          <w:szCs w:val="20"/>
        </w:rPr>
        <w:t>.</w:t>
      </w:r>
    </w:p>
    <w:p w:rsidR="00883E6E" w:rsidRDefault="00EF66A7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Scope of the study</w:t>
      </w:r>
      <w:r w:rsidR="00F716E0"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F716E0" w:rsidRPr="00B75203">
        <w:rPr>
          <w:rFonts w:ascii="Tahoma" w:hAnsi="Tahoma" w:cs="Tahoma"/>
          <w:b/>
          <w:color w:val="33333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E58EE" w:rsidRPr="00B75203">
        <w:rPr>
          <w:rFonts w:ascii="Tahoma" w:hAnsi="Tahoma" w:cs="Tahoma"/>
          <w:b/>
          <w:color w:val="33333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22E8E">
        <w:rPr>
          <w:rFonts w:ascii="Tahoma" w:hAnsi="Tahoma" w:cs="Tahoma"/>
          <w:sz w:val="20"/>
          <w:szCs w:val="20"/>
        </w:rPr>
        <w:t>The</w:t>
      </w:r>
      <w:r w:rsidR="001F1A38">
        <w:rPr>
          <w:rFonts w:ascii="Tahoma" w:hAnsi="Tahoma" w:cs="Tahoma"/>
          <w:sz w:val="20"/>
          <w:szCs w:val="20"/>
        </w:rPr>
        <w:t xml:space="preserve"> application </w:t>
      </w:r>
      <w:r w:rsidR="00CE7293">
        <w:rPr>
          <w:rFonts w:ascii="Tahoma" w:hAnsi="Tahoma" w:cs="Tahoma"/>
          <w:sz w:val="20"/>
          <w:szCs w:val="20"/>
        </w:rPr>
        <w:t>include</w:t>
      </w:r>
      <w:r w:rsidR="001F1A38">
        <w:rPr>
          <w:rFonts w:ascii="Tahoma" w:hAnsi="Tahoma" w:cs="Tahoma"/>
          <w:sz w:val="20"/>
          <w:szCs w:val="20"/>
        </w:rPr>
        <w:t>s</w:t>
      </w:r>
      <w:r w:rsidR="00CE7293">
        <w:rPr>
          <w:rFonts w:ascii="Tahoma" w:hAnsi="Tahoma" w:cs="Tahoma"/>
          <w:sz w:val="20"/>
          <w:szCs w:val="20"/>
        </w:rPr>
        <w:t xml:space="preserve"> the following forms for managing the database</w:t>
      </w:r>
      <w:r w:rsidR="005B0BB5">
        <w:rPr>
          <w:rFonts w:ascii="Tahoma" w:hAnsi="Tahoma" w:cs="Tahoma"/>
          <w:sz w:val="20"/>
          <w:szCs w:val="20"/>
        </w:rPr>
        <w:t>.</w:t>
      </w:r>
      <w:r w:rsidR="00CE7293">
        <w:rPr>
          <w:rFonts w:ascii="Tahoma" w:hAnsi="Tahoma" w:cs="Tahoma"/>
          <w:sz w:val="20"/>
          <w:szCs w:val="20"/>
        </w:rPr>
        <w:t xml:space="preserve">  </w:t>
      </w:r>
      <w:r w:rsidR="001F1A38">
        <w:rPr>
          <w:rFonts w:ascii="Tahoma" w:hAnsi="Tahoma" w:cs="Tahoma"/>
          <w:sz w:val="20"/>
          <w:szCs w:val="20"/>
        </w:rPr>
        <w:t>It includes reports for subject data from experiments, subject note reports</w:t>
      </w:r>
      <w:r w:rsidR="00CE7293">
        <w:rPr>
          <w:rFonts w:ascii="Tahoma" w:hAnsi="Tahoma" w:cs="Tahoma"/>
          <w:sz w:val="20"/>
          <w:szCs w:val="20"/>
        </w:rPr>
        <w:t>,</w:t>
      </w:r>
      <w:r w:rsidR="001F1A38">
        <w:rPr>
          <w:rFonts w:ascii="Tahoma" w:hAnsi="Tahoma" w:cs="Tahoma"/>
          <w:sz w:val="20"/>
          <w:szCs w:val="20"/>
        </w:rPr>
        <w:t xml:space="preserve"> and</w:t>
      </w:r>
      <w:r w:rsidR="00CE7293">
        <w:rPr>
          <w:rFonts w:ascii="Tahoma" w:hAnsi="Tahoma" w:cs="Tahoma"/>
          <w:sz w:val="20"/>
          <w:szCs w:val="20"/>
        </w:rPr>
        <w:t xml:space="preserve"> payment information (for IRS purposes)</w:t>
      </w:r>
      <w:r w:rsidR="001F1A38">
        <w:rPr>
          <w:rFonts w:ascii="Tahoma" w:hAnsi="Tahoma" w:cs="Tahoma"/>
          <w:sz w:val="20"/>
          <w:szCs w:val="20"/>
        </w:rPr>
        <w:t>.</w:t>
      </w:r>
    </w:p>
    <w:p w:rsidR="00883E6E" w:rsidRDefault="001F1A38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Forms:</w:t>
      </w:r>
    </w:p>
    <w:p w:rsidR="00883E6E" w:rsidRDefault="003B7E21" w:rsidP="00796AD4">
      <w:pPr>
        <w:numPr>
          <w:ilvl w:val="0"/>
          <w:numId w:val="1"/>
        </w:num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Subject</w:t>
      </w:r>
      <w:r w:rsidR="001F1A38">
        <w:rPr>
          <w:rFonts w:ascii="Tahoma" w:hAnsi="Tahoma" w:cs="Tahoma"/>
          <w:sz w:val="20"/>
          <w:szCs w:val="20"/>
        </w:rPr>
        <w:t xml:space="preserve"> (add, update, delete</w:t>
      </w:r>
      <w:r w:rsidR="00D55CC5">
        <w:rPr>
          <w:rFonts w:ascii="Tahoma" w:hAnsi="Tahoma" w:cs="Tahoma"/>
          <w:sz w:val="20"/>
          <w:szCs w:val="20"/>
        </w:rPr>
        <w:t>).</w:t>
      </w:r>
    </w:p>
    <w:p w:rsidR="00713629" w:rsidRDefault="00713629" w:rsidP="00796AD4">
      <w:pPr>
        <w:numPr>
          <w:ilvl w:val="0"/>
          <w:numId w:val="1"/>
        </w:num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Subject Contact Information (add, update, delete)</w:t>
      </w:r>
    </w:p>
    <w:p w:rsidR="000F6C03" w:rsidRPr="00D248A2" w:rsidRDefault="00103AB7" w:rsidP="00D248A2">
      <w:pPr>
        <w:numPr>
          <w:ilvl w:val="0"/>
          <w:numId w:val="1"/>
        </w:num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Researcher (add, update</w:t>
      </w:r>
      <w:r w:rsidR="001F1A38">
        <w:rPr>
          <w:rFonts w:ascii="Tahoma" w:hAnsi="Tahoma" w:cs="Tahoma"/>
          <w:sz w:val="20"/>
          <w:szCs w:val="20"/>
        </w:rPr>
        <w:t>, delete</w:t>
      </w:r>
      <w:r w:rsidR="00490E11">
        <w:rPr>
          <w:rFonts w:ascii="Tahoma" w:hAnsi="Tahoma" w:cs="Tahoma"/>
          <w:sz w:val="20"/>
          <w:szCs w:val="20"/>
        </w:rPr>
        <w:t>)</w:t>
      </w:r>
    </w:p>
    <w:p w:rsidR="00BA1109" w:rsidRDefault="00D248A2" w:rsidP="00BA1109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application </w:t>
      </w:r>
      <w:r w:rsidR="00BA1109">
        <w:rPr>
          <w:rFonts w:ascii="Tahoma" w:hAnsi="Tahoma" w:cs="Tahoma"/>
          <w:sz w:val="20"/>
          <w:szCs w:val="20"/>
        </w:rPr>
        <w:t>include</w:t>
      </w:r>
      <w:r>
        <w:rPr>
          <w:rFonts w:ascii="Tahoma" w:hAnsi="Tahoma" w:cs="Tahoma"/>
          <w:sz w:val="20"/>
          <w:szCs w:val="20"/>
        </w:rPr>
        <w:t>s</w:t>
      </w:r>
      <w:r w:rsidR="00BA1109">
        <w:rPr>
          <w:rFonts w:ascii="Tahoma" w:hAnsi="Tahoma" w:cs="Tahoma"/>
          <w:sz w:val="20"/>
          <w:szCs w:val="20"/>
        </w:rPr>
        <w:t xml:space="preserve"> the following reports:</w:t>
      </w:r>
    </w:p>
    <w:p w:rsidR="00BA1109" w:rsidRDefault="00F11FE2" w:rsidP="00BA1109">
      <w:pPr>
        <w:numPr>
          <w:ilvl w:val="0"/>
          <w:numId w:val="4"/>
        </w:num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Experiment Participant Information, Measurements, and Notes</w:t>
      </w:r>
      <w:r w:rsidR="00BA1109">
        <w:rPr>
          <w:rFonts w:ascii="Tahoma" w:hAnsi="Tahoma" w:cs="Tahoma"/>
          <w:sz w:val="20"/>
          <w:szCs w:val="20"/>
        </w:rPr>
        <w:t>.</w:t>
      </w:r>
    </w:p>
    <w:p w:rsidR="00BA1109" w:rsidRDefault="00F11FE2" w:rsidP="00BA1109">
      <w:pPr>
        <w:numPr>
          <w:ilvl w:val="0"/>
          <w:numId w:val="4"/>
        </w:num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List of Payments by Experiment and </w:t>
      </w:r>
      <w:r w:rsidR="00D248A2">
        <w:rPr>
          <w:rFonts w:ascii="Tahoma" w:hAnsi="Tahoma" w:cs="Tahoma"/>
          <w:sz w:val="20"/>
          <w:szCs w:val="20"/>
        </w:rPr>
        <w:t>Subject</w:t>
      </w:r>
      <w:r w:rsidR="00BA1109">
        <w:rPr>
          <w:rFonts w:ascii="Tahoma" w:hAnsi="Tahoma" w:cs="Tahoma"/>
          <w:sz w:val="20"/>
          <w:szCs w:val="20"/>
        </w:rPr>
        <w:t>.</w:t>
      </w:r>
    </w:p>
    <w:p w:rsidR="00BA1109" w:rsidRDefault="00F11FE2" w:rsidP="00BA1109">
      <w:pPr>
        <w:numPr>
          <w:ilvl w:val="0"/>
          <w:numId w:val="4"/>
        </w:num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Subjects paid over $500 in a calendar year</w:t>
      </w:r>
      <w:r w:rsidR="00BA1109">
        <w:rPr>
          <w:rFonts w:ascii="Tahoma" w:hAnsi="Tahoma" w:cs="Tahoma"/>
          <w:sz w:val="20"/>
          <w:szCs w:val="20"/>
        </w:rPr>
        <w:t>.</w:t>
      </w:r>
    </w:p>
    <w:p w:rsidR="00C764D7" w:rsidRDefault="00C764D7" w:rsidP="00C764D7">
      <w:pPr>
        <w:numPr>
          <w:ilvl w:val="0"/>
          <w:numId w:val="4"/>
        </w:num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Experiment and/or Experiment Version Report.</w:t>
      </w:r>
    </w:p>
    <w:p w:rsidR="00A6311B" w:rsidRDefault="00C764D7" w:rsidP="00C764D7">
      <w:pPr>
        <w:numPr>
          <w:ilvl w:val="0"/>
          <w:numId w:val="4"/>
        </w:num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Experiment Measurements Report</w:t>
      </w:r>
    </w:p>
    <w:p w:rsidR="00C764D7" w:rsidRPr="00A6311B" w:rsidRDefault="00C764D7" w:rsidP="00C764D7">
      <w:pPr>
        <w:numPr>
          <w:ilvl w:val="0"/>
          <w:numId w:val="4"/>
        </w:num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 w:rsidRPr="00A6311B">
        <w:rPr>
          <w:rFonts w:ascii="Tahoma" w:hAnsi="Tahoma" w:cs="Tahoma"/>
          <w:sz w:val="20"/>
          <w:szCs w:val="20"/>
        </w:rPr>
        <w:t>Experiment Notes Report</w:t>
      </w:r>
    </w:p>
    <w:p w:rsidR="00A6311B" w:rsidRDefault="007570D1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subject contact information page has</w:t>
      </w:r>
      <w:r w:rsidR="000B1768">
        <w:rPr>
          <w:rFonts w:ascii="Tahoma" w:hAnsi="Tahoma" w:cs="Tahoma"/>
          <w:sz w:val="20"/>
          <w:szCs w:val="20"/>
        </w:rPr>
        <w:t xml:space="preserve"> pull-down menus whose options are updated</w:t>
      </w:r>
      <w:r w:rsidR="00BB2481">
        <w:rPr>
          <w:rFonts w:ascii="Tahoma" w:hAnsi="Tahoma" w:cs="Tahoma"/>
          <w:sz w:val="20"/>
          <w:szCs w:val="20"/>
        </w:rPr>
        <w:t>/eliminated</w:t>
      </w:r>
      <w:r w:rsidR="000B1768">
        <w:rPr>
          <w:rFonts w:ascii="Tahoma" w:hAnsi="Tahoma" w:cs="Tahoma"/>
          <w:sz w:val="20"/>
          <w:szCs w:val="20"/>
        </w:rPr>
        <w:t xml:space="preserve"> as other fields.</w:t>
      </w:r>
      <w:r>
        <w:rPr>
          <w:rFonts w:ascii="Tahoma" w:hAnsi="Tahoma" w:cs="Tahoma"/>
          <w:sz w:val="20"/>
          <w:szCs w:val="20"/>
        </w:rPr>
        <w:t xml:space="preserve">  Adding subject contact information, subjects, and researchers is streamlined with add, update, and delete all on the same page.</w:t>
      </w:r>
    </w:p>
    <w:p w:rsidR="00FA35DD" w:rsidRDefault="00FD1026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Access Information</w:t>
      </w:r>
      <w:r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A565A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565AE">
        <w:rPr>
          <w:rFonts w:ascii="Tahoma" w:hAnsi="Tahoma" w:cs="Tahoma"/>
          <w:sz w:val="20"/>
          <w:szCs w:val="20"/>
        </w:rPr>
        <w:t>The application is currently not protected, though ideally the subject and researcher information, as well as the notes and measurements data would have login requirements.</w:t>
      </w:r>
    </w:p>
    <w:p w:rsidR="00056643" w:rsidRDefault="00056643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Bugs</w:t>
      </w:r>
      <w:r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ahoma" w:hAnsi="Tahoma" w:cs="Tahoma"/>
          <w:sz w:val="20"/>
          <w:szCs w:val="20"/>
        </w:rPr>
        <w:t>As this is the first time I’ve coded anything in HTML, I had a difficult time figuring out the proper format for dates and times.  I attempted to use a pulldown menu for</w:t>
      </w:r>
      <w:r w:rsidR="004C3598">
        <w:rPr>
          <w:rFonts w:ascii="Tahoma" w:hAnsi="Tahoma" w:cs="Tahoma"/>
          <w:sz w:val="20"/>
          <w:szCs w:val="20"/>
        </w:rPr>
        <w:t xml:space="preserve"> foreign keys that referenced primary keys in the add/update for measurements and notes, though this didn’t prove fruitful because of the timestamp/date formatting issue.</w:t>
      </w:r>
      <w:r w:rsidR="003D605C">
        <w:rPr>
          <w:rFonts w:ascii="Tahoma" w:hAnsi="Tahoma" w:cs="Tahoma"/>
          <w:sz w:val="20"/>
          <w:szCs w:val="20"/>
        </w:rPr>
        <w:t xml:space="preserve">  Updating, deleting and adding measurements and notes with date and timestamp form inputs were definitely an issue, so these features are not present currently</w:t>
      </w:r>
      <w:r w:rsidR="00C90D51">
        <w:rPr>
          <w:rFonts w:ascii="Tahoma" w:hAnsi="Tahoma" w:cs="Tahoma"/>
          <w:sz w:val="20"/>
          <w:szCs w:val="20"/>
        </w:rPr>
        <w:t>.  There were many, many tables in this database, so it was difficult to fully implement everything to my own satitisfaction.</w:t>
      </w:r>
    </w:p>
    <w:p w:rsidR="00FA35DD" w:rsidRDefault="003F7B34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Special Features</w:t>
      </w:r>
      <w:r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ahoma" w:hAnsi="Tahoma" w:cs="Tahoma"/>
          <w:sz w:val="20"/>
          <w:szCs w:val="20"/>
        </w:rPr>
        <w:t>The web-application has a form that changes from update to add for subject contact information, subjects, and researchers, depending on what button is clicked in the report/form below it.</w:t>
      </w:r>
    </w:p>
    <w:p w:rsidR="0086379A" w:rsidRDefault="0086379A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Database Schema</w:t>
      </w:r>
      <w:r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75BA9">
        <w:rPr>
          <w:rFonts w:ascii="Tahoma" w:hAnsi="Tahoma" w:cs="Tahoma"/>
          <w:sz w:val="20"/>
          <w:szCs w:val="20"/>
        </w:rPr>
        <w:t>Please see the file efang_fp2014.lst for the co</w:t>
      </w:r>
      <w:r w:rsidR="00101F35">
        <w:rPr>
          <w:rFonts w:ascii="Tahoma" w:hAnsi="Tahoma" w:cs="Tahoma"/>
          <w:sz w:val="20"/>
          <w:szCs w:val="20"/>
        </w:rPr>
        <w:t>mmands used as well</w:t>
      </w:r>
      <w:r w:rsidR="00E41324">
        <w:rPr>
          <w:rFonts w:ascii="Tahoma" w:hAnsi="Tahoma" w:cs="Tahoma"/>
          <w:sz w:val="20"/>
          <w:szCs w:val="20"/>
        </w:rPr>
        <w:t>, and the fpdatabaseschema.docx</w:t>
      </w:r>
      <w:bookmarkStart w:id="0" w:name="_GoBack"/>
      <w:bookmarkEnd w:id="0"/>
      <w:r w:rsidR="00E41324">
        <w:rPr>
          <w:rFonts w:ascii="Tahoma" w:hAnsi="Tahoma" w:cs="Tahoma"/>
          <w:sz w:val="20"/>
          <w:szCs w:val="20"/>
        </w:rPr>
        <w:t xml:space="preserve"> as well</w:t>
      </w:r>
      <w:r w:rsidR="00101F35">
        <w:rPr>
          <w:rFonts w:ascii="Tahoma" w:hAnsi="Tahoma" w:cs="Tahoma"/>
          <w:sz w:val="20"/>
          <w:szCs w:val="20"/>
        </w:rPr>
        <w:t>.</w:t>
      </w:r>
    </w:p>
    <w:p w:rsidR="003F7B34" w:rsidRDefault="00317C4D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 Diagrams and Records</w:t>
      </w:r>
      <w:r w:rsidR="003F7B34"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C90D51" w:rsidRPr="00425024" w:rsidRDefault="00C90D51" w:rsidP="00C90D51">
      <w:pPr>
        <w:pStyle w:val="Heading2"/>
        <w:spacing w:before="360" w:after="120"/>
        <w:jc w:val="center"/>
        <w:rPr>
          <w:i w:val="0"/>
          <w:smallCaps/>
        </w:rPr>
      </w:pPr>
      <w:r>
        <w:rPr>
          <w:i w:val="0"/>
          <w:smallCaps/>
        </w:rPr>
        <w:t>Full Entity-Relationship Diagram</w:t>
      </w:r>
    </w:p>
    <w:p w:rsidR="00C90D51" w:rsidRDefault="00C90D51" w:rsidP="00C90D51">
      <w:pPr>
        <w:jc w:val="center"/>
        <w:rPr>
          <w:rFonts w:ascii="Tahoma" w:hAnsi="Tahoma" w:cs="Tahoma"/>
        </w:rPr>
      </w:pPr>
    </w:p>
    <w:p w:rsidR="00C90D51" w:rsidRPr="00560DBA" w:rsidRDefault="00C90D51" w:rsidP="00C90D51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697D7595" wp14:editId="0D14BEB5">
            <wp:extent cx="5829300" cy="571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51" w:rsidRPr="00425024" w:rsidRDefault="00C90D51" w:rsidP="00C90D51">
      <w:pPr>
        <w:pStyle w:val="Heading2"/>
        <w:spacing w:before="360" w:after="120"/>
        <w:jc w:val="center"/>
        <w:rPr>
          <w:i w:val="0"/>
          <w:smallCaps/>
        </w:rPr>
      </w:pPr>
      <w:r>
        <w:rPr>
          <w:i w:val="0"/>
          <w:smallCaps/>
        </w:rPr>
        <w:br w:type="page"/>
      </w:r>
      <w:r>
        <w:rPr>
          <w:i w:val="0"/>
          <w:smallCaps/>
        </w:rPr>
        <w:lastRenderedPageBreak/>
        <w:t>RECORD DIAGRAM EXAMPLES (page 1 of 3)</w:t>
      </w:r>
    </w:p>
    <w:tbl>
      <w:tblPr>
        <w:tblW w:w="9009" w:type="dxa"/>
        <w:tblInd w:w="93" w:type="dxa"/>
        <w:tblLook w:val="04A0" w:firstRow="1" w:lastRow="0" w:firstColumn="1" w:lastColumn="0" w:noHBand="0" w:noVBand="1"/>
      </w:tblPr>
      <w:tblGrid>
        <w:gridCol w:w="1620"/>
        <w:gridCol w:w="1720"/>
        <w:gridCol w:w="960"/>
        <w:gridCol w:w="1385"/>
        <w:gridCol w:w="1609"/>
        <w:gridCol w:w="1840"/>
      </w:tblGrid>
      <w:tr w:rsidR="00C90D51" w:rsidTr="003D7376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RESEARCHER entity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SUBJECT entity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90D51" w:rsidTr="003D7376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researcherID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researcherName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subjectID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subjectLastName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subjectFirstName</w:t>
            </w:r>
          </w:p>
        </w:tc>
      </w:tr>
      <w:tr w:rsidR="00C90D51" w:rsidTr="003D737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3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C90D51" w:rsidTr="003D737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Ralph Waldo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Bob</w:t>
            </w:r>
          </w:p>
        </w:tc>
      </w:tr>
      <w:tr w:rsidR="00C90D51" w:rsidTr="003D737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Sam Smith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99999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Harris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John</w:t>
            </w:r>
          </w:p>
        </w:tc>
      </w:tr>
      <w:tr w:rsidR="00C90D51" w:rsidTr="003D737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Joe Bob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23450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Mia</w:t>
            </w:r>
          </w:p>
        </w:tc>
      </w:tr>
    </w:tbl>
    <w:p w:rsidR="00C90D51" w:rsidRPr="00560DBA" w:rsidRDefault="00C90D51" w:rsidP="00C90D51">
      <w:pPr>
        <w:rPr>
          <w:rFonts w:ascii="Tahoma" w:hAnsi="Tahoma" w:cs="Tahoma"/>
          <w:sz w:val="16"/>
          <w:szCs w:val="16"/>
        </w:rPr>
      </w:pPr>
    </w:p>
    <w:tbl>
      <w:tblPr>
        <w:tblW w:w="10265" w:type="dxa"/>
        <w:tblInd w:w="93" w:type="dxa"/>
        <w:tblLook w:val="04A0" w:firstRow="1" w:lastRow="0" w:firstColumn="1" w:lastColumn="0" w:noHBand="0" w:noVBand="1"/>
      </w:tblPr>
      <w:tblGrid>
        <w:gridCol w:w="1840"/>
        <w:gridCol w:w="20"/>
        <w:gridCol w:w="160"/>
        <w:gridCol w:w="65"/>
        <w:gridCol w:w="853"/>
        <w:gridCol w:w="23"/>
        <w:gridCol w:w="189"/>
        <w:gridCol w:w="1400"/>
        <w:gridCol w:w="220"/>
        <w:gridCol w:w="160"/>
        <w:gridCol w:w="942"/>
        <w:gridCol w:w="138"/>
        <w:gridCol w:w="975"/>
        <w:gridCol w:w="960"/>
        <w:gridCol w:w="960"/>
        <w:gridCol w:w="1360"/>
      </w:tblGrid>
      <w:tr w:rsidR="00C90D51" w:rsidTr="003D7376">
        <w:trPr>
          <w:gridAfter w:val="5"/>
          <w:wAfter w:w="4393" w:type="dxa"/>
          <w:trHeight w:val="300"/>
        </w:trPr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SUBJECT PHONE entity</w:t>
            </w:r>
          </w:p>
        </w:tc>
        <w:tc>
          <w:tcPr>
            <w:tcW w:w="11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90D51" w:rsidTr="003D7376">
        <w:trPr>
          <w:gridAfter w:val="5"/>
          <w:wAfter w:w="4393" w:type="dxa"/>
          <w:trHeight w:val="300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subjectID</w:t>
            </w:r>
          </w:p>
        </w:tc>
        <w:tc>
          <w:tcPr>
            <w:tcW w:w="11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lineNo</w:t>
            </w: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phone#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phoneType</w:t>
            </w:r>
          </w:p>
        </w:tc>
      </w:tr>
      <w:tr w:rsidR="00C90D51" w:rsidTr="003D7376">
        <w:trPr>
          <w:gridAfter w:val="5"/>
          <w:wAfter w:w="4393" w:type="dxa"/>
          <w:trHeight w:val="300"/>
        </w:trPr>
        <w:tc>
          <w:tcPr>
            <w:tcW w:w="2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18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C90D51" w:rsidTr="003D7376">
        <w:trPr>
          <w:gridAfter w:val="5"/>
          <w:wAfter w:w="4393" w:type="dxa"/>
          <w:trHeight w:val="300"/>
        </w:trPr>
        <w:tc>
          <w:tcPr>
            <w:tcW w:w="1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555-555-1235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Home</w:t>
            </w:r>
          </w:p>
        </w:tc>
      </w:tr>
      <w:tr w:rsidR="00C90D51" w:rsidTr="003D7376">
        <w:trPr>
          <w:gridAfter w:val="5"/>
          <w:wAfter w:w="4393" w:type="dxa"/>
          <w:trHeight w:val="300"/>
        </w:trPr>
        <w:tc>
          <w:tcPr>
            <w:tcW w:w="1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99999</w:t>
            </w:r>
          </w:p>
        </w:tc>
        <w:tc>
          <w:tcPr>
            <w:tcW w:w="11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234-543-7890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Cell</w:t>
            </w:r>
          </w:p>
        </w:tc>
      </w:tr>
      <w:tr w:rsidR="00C90D51" w:rsidTr="003D7376">
        <w:trPr>
          <w:gridAfter w:val="5"/>
          <w:wAfter w:w="4393" w:type="dxa"/>
          <w:trHeight w:val="300"/>
        </w:trPr>
        <w:tc>
          <w:tcPr>
            <w:tcW w:w="1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99999</w:t>
            </w:r>
          </w:p>
        </w:tc>
        <w:tc>
          <w:tcPr>
            <w:tcW w:w="11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234-589-1348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Home</w:t>
            </w:r>
          </w:p>
        </w:tc>
      </w:tr>
      <w:tr w:rsidR="00C90D51" w:rsidTr="003D7376">
        <w:trPr>
          <w:gridAfter w:val="6"/>
          <w:wAfter w:w="5335" w:type="dxa"/>
          <w:trHeight w:val="300"/>
        </w:trPr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SUBJECT E-MAIL entity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9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90D51" w:rsidTr="003D7376">
        <w:trPr>
          <w:gridAfter w:val="6"/>
          <w:wAfter w:w="5335" w:type="dxa"/>
          <w:trHeight w:val="300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subjectID</w:t>
            </w:r>
          </w:p>
        </w:tc>
        <w:tc>
          <w:tcPr>
            <w:tcW w:w="1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emailNo</w:t>
            </w:r>
          </w:p>
        </w:tc>
        <w:tc>
          <w:tcPr>
            <w:tcW w:w="19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subjectEmail</w:t>
            </w:r>
          </w:p>
        </w:tc>
      </w:tr>
      <w:tr w:rsidR="00C90D51" w:rsidTr="003D7376">
        <w:trPr>
          <w:gridAfter w:val="6"/>
          <w:wAfter w:w="5335" w:type="dxa"/>
          <w:trHeight w:val="300"/>
        </w:trPr>
        <w:tc>
          <w:tcPr>
            <w:tcW w:w="2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199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C90D51" w:rsidTr="003D7376">
        <w:trPr>
          <w:gridAfter w:val="6"/>
          <w:wAfter w:w="5335" w:type="dxa"/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0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9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" w:history="1">
              <w:r w:rsidRPr="00ED2BB3">
                <w:rPr>
                  <w:rStyle w:val="Hyperlink"/>
                  <w:rFonts w:ascii="Tahoma" w:hAnsi="Tahoma" w:cs="Tahoma"/>
                  <w:sz w:val="16"/>
                  <w:szCs w:val="16"/>
                </w:rPr>
                <w:t>smith@smith.com</w:t>
              </w:r>
            </w:hyperlink>
          </w:p>
        </w:tc>
      </w:tr>
      <w:tr w:rsidR="00C90D51" w:rsidTr="003D7376">
        <w:trPr>
          <w:gridAfter w:val="6"/>
          <w:wAfter w:w="5335" w:type="dxa"/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99999</w:t>
            </w:r>
          </w:p>
        </w:tc>
        <w:tc>
          <w:tcPr>
            <w:tcW w:w="10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9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10" w:history="1">
              <w:r w:rsidRPr="00ED2BB3">
                <w:rPr>
                  <w:rStyle w:val="Hyperlink"/>
                  <w:rFonts w:ascii="Tahoma" w:hAnsi="Tahoma" w:cs="Tahoma"/>
                  <w:sz w:val="16"/>
                  <w:szCs w:val="16"/>
                </w:rPr>
                <w:t>harris@harrisguy.net</w:t>
              </w:r>
            </w:hyperlink>
          </w:p>
        </w:tc>
      </w:tr>
      <w:tr w:rsidR="00C90D51" w:rsidTr="003D7376">
        <w:trPr>
          <w:gridAfter w:val="6"/>
          <w:wAfter w:w="5335" w:type="dxa"/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99999</w:t>
            </w:r>
          </w:p>
        </w:tc>
        <w:tc>
          <w:tcPr>
            <w:tcW w:w="10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9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11" w:history="1">
              <w:r w:rsidRPr="00ED2BB3">
                <w:rPr>
                  <w:rStyle w:val="Hyperlink"/>
                  <w:rFonts w:ascii="Tahoma" w:hAnsi="Tahoma" w:cs="Tahoma"/>
                  <w:sz w:val="16"/>
                  <w:szCs w:val="16"/>
                </w:rPr>
                <w:t>crazyfrisbee@harris.com</w:t>
              </w:r>
            </w:hyperlink>
          </w:p>
        </w:tc>
      </w:tr>
      <w:tr w:rsidR="00C90D51" w:rsidTr="003D7376">
        <w:trPr>
          <w:trHeight w:val="300"/>
        </w:trPr>
        <w:tc>
          <w:tcPr>
            <w:tcW w:w="20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SUBJECT ADDRESS entity</w:t>
            </w:r>
          </w:p>
        </w:tc>
        <w:tc>
          <w:tcPr>
            <w:tcW w:w="10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90D51" w:rsidTr="003D7376">
        <w:trPr>
          <w:trHeight w:val="300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subjectID</w:t>
            </w: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addressNo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streetNumber</w:t>
            </w:r>
          </w:p>
        </w:tc>
        <w:tc>
          <w:tcPr>
            <w:tcW w:w="1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streetName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zip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addressType</w:t>
            </w:r>
          </w:p>
        </w:tc>
      </w:tr>
      <w:tr w:rsidR="00C90D51" w:rsidTr="003D7376">
        <w:trPr>
          <w:trHeight w:val="300"/>
        </w:trPr>
        <w:tc>
          <w:tcPr>
            <w:tcW w:w="31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4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C90D51" w:rsidTr="003D7376">
        <w:trPr>
          <w:trHeight w:val="300"/>
        </w:trPr>
        <w:tc>
          <w:tcPr>
            <w:tcW w:w="20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4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Soldier's Field Blvd.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Boston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23140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home</w:t>
            </w:r>
          </w:p>
        </w:tc>
      </w:tr>
      <w:tr w:rsidR="00C90D51" w:rsidTr="003D7376">
        <w:trPr>
          <w:trHeight w:val="300"/>
        </w:trPr>
        <w:tc>
          <w:tcPr>
            <w:tcW w:w="20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23450</w:t>
            </w:r>
          </w:p>
        </w:tc>
        <w:tc>
          <w:tcPr>
            <w:tcW w:w="11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14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West St.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Cambridge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23451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school</w:t>
            </w:r>
          </w:p>
        </w:tc>
      </w:tr>
      <w:tr w:rsidR="00C90D51" w:rsidTr="003D7376">
        <w:trPr>
          <w:trHeight w:val="300"/>
        </w:trPr>
        <w:tc>
          <w:tcPr>
            <w:tcW w:w="20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23450</w:t>
            </w:r>
          </w:p>
        </w:tc>
        <w:tc>
          <w:tcPr>
            <w:tcW w:w="11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14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South Blvd.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Allston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34231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business</w:t>
            </w:r>
          </w:p>
        </w:tc>
      </w:tr>
    </w:tbl>
    <w:p w:rsidR="00C90D51" w:rsidRDefault="00C90D51" w:rsidP="00C90D51">
      <w:pPr>
        <w:spacing w:before="120" w:after="120"/>
        <w:rPr>
          <w:rFonts w:ascii="Tahoma" w:hAnsi="Tahoma" w:cs="Tahoma"/>
          <w:sz w:val="16"/>
          <w:szCs w:val="16"/>
        </w:rPr>
      </w:pPr>
    </w:p>
    <w:tbl>
      <w:tblPr>
        <w:tblW w:w="5900" w:type="dxa"/>
        <w:tblInd w:w="93" w:type="dxa"/>
        <w:tblLook w:val="04A0" w:firstRow="1" w:lastRow="0" w:firstColumn="1" w:lastColumn="0" w:noHBand="0" w:noVBand="1"/>
      </w:tblPr>
      <w:tblGrid>
        <w:gridCol w:w="1660"/>
        <w:gridCol w:w="960"/>
        <w:gridCol w:w="1500"/>
        <w:gridCol w:w="1780"/>
      </w:tblGrid>
      <w:tr w:rsidR="00C90D51" w:rsidTr="003D737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EXPERIMENT entity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90D51" w:rsidTr="003D7376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experimentID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expType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expPolarity_On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polarityDescription</w:t>
            </w:r>
          </w:p>
        </w:tc>
      </w:tr>
      <w:tr w:rsidR="00C90D51" w:rsidTr="003D7376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  <w:t>FK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C90D51" w:rsidTr="003D7376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VMR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"screen cursor rotation"</w:t>
            </w:r>
          </w:p>
        </w:tc>
      </w:tr>
      <w:tr w:rsidR="00C90D51" w:rsidTr="003D7376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FF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"force field direction"</w:t>
            </w:r>
          </w:p>
        </w:tc>
      </w:tr>
      <w:tr w:rsidR="00C90D51" w:rsidTr="003D7376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C90D51" w:rsidRDefault="00C90D51" w:rsidP="00C90D51">
      <w:pPr>
        <w:spacing w:before="120" w:after="120"/>
        <w:rPr>
          <w:rFonts w:ascii="Tahoma" w:hAnsi="Tahoma" w:cs="Tahoma"/>
          <w:sz w:val="16"/>
          <w:szCs w:val="16"/>
        </w:rPr>
      </w:pPr>
    </w:p>
    <w:p w:rsidR="00C90D51" w:rsidRDefault="00C90D51" w:rsidP="00C90D51">
      <w:pPr>
        <w:spacing w:before="120" w:after="120"/>
        <w:rPr>
          <w:rFonts w:ascii="Tahoma" w:hAnsi="Tahoma" w:cs="Tahoma"/>
          <w:sz w:val="16"/>
          <w:szCs w:val="16"/>
        </w:rPr>
      </w:pPr>
    </w:p>
    <w:p w:rsidR="00C90D51" w:rsidRDefault="00C90D51" w:rsidP="00C90D51">
      <w:pPr>
        <w:spacing w:before="120" w:after="120"/>
        <w:rPr>
          <w:rFonts w:ascii="Tahoma" w:hAnsi="Tahoma" w:cs="Tahoma"/>
          <w:sz w:val="16"/>
          <w:szCs w:val="16"/>
        </w:rPr>
      </w:pPr>
    </w:p>
    <w:p w:rsidR="00C90D51" w:rsidRDefault="00C90D51" w:rsidP="00C90D51">
      <w:pPr>
        <w:spacing w:before="120" w:after="120"/>
        <w:rPr>
          <w:rFonts w:ascii="Tahoma" w:hAnsi="Tahoma" w:cs="Tahoma"/>
          <w:sz w:val="16"/>
          <w:szCs w:val="16"/>
        </w:rPr>
      </w:pPr>
    </w:p>
    <w:p w:rsidR="00C90D51" w:rsidRDefault="00C90D51" w:rsidP="00C90D51">
      <w:pPr>
        <w:spacing w:before="120" w:after="120"/>
        <w:jc w:val="center"/>
        <w:rPr>
          <w:rFonts w:ascii="Arial" w:hAnsi="Arial" w:cs="Arial"/>
          <w:b/>
          <w:smallCaps/>
          <w:sz w:val="28"/>
          <w:szCs w:val="28"/>
        </w:rPr>
      </w:pPr>
      <w:r w:rsidRPr="0082755E">
        <w:rPr>
          <w:rFonts w:ascii="Arial" w:hAnsi="Arial" w:cs="Arial"/>
          <w:b/>
          <w:smallCaps/>
          <w:sz w:val="28"/>
          <w:szCs w:val="28"/>
        </w:rPr>
        <w:t>RECORD DIAGRAM EXAMPLES (page 2</w:t>
      </w:r>
      <w:r>
        <w:rPr>
          <w:rFonts w:ascii="Arial" w:hAnsi="Arial" w:cs="Arial"/>
          <w:b/>
          <w:smallCaps/>
          <w:sz w:val="28"/>
          <w:szCs w:val="28"/>
        </w:rPr>
        <w:t xml:space="preserve"> of 3</w:t>
      </w:r>
      <w:r w:rsidRPr="0082755E">
        <w:rPr>
          <w:rFonts w:ascii="Arial" w:hAnsi="Arial" w:cs="Arial"/>
          <w:b/>
          <w:smallCaps/>
          <w:sz w:val="28"/>
          <w:szCs w:val="28"/>
        </w:rPr>
        <w:t>)</w:t>
      </w:r>
    </w:p>
    <w:p w:rsidR="00C90D51" w:rsidRDefault="00C90D51" w:rsidP="00C90D51"/>
    <w:tbl>
      <w:tblPr>
        <w:tblW w:w="4854" w:type="dxa"/>
        <w:tblInd w:w="93" w:type="dxa"/>
        <w:tblLook w:val="04A0" w:firstRow="1" w:lastRow="0" w:firstColumn="1" w:lastColumn="0" w:noHBand="0" w:noVBand="1"/>
      </w:tblPr>
      <w:tblGrid>
        <w:gridCol w:w="2085"/>
        <w:gridCol w:w="2769"/>
      </w:tblGrid>
      <w:tr w:rsidR="00C90D51" w:rsidTr="003D7376">
        <w:trPr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EXPERIMENT_TYPE entity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90D51" w:rsidTr="003D7376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experimentType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experimentType_description</w:t>
            </w:r>
          </w:p>
        </w:tc>
      </w:tr>
      <w:tr w:rsidR="00C90D51" w:rsidTr="003D7376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C90D51" w:rsidTr="003D7376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VMR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"Visuomotor Rotation Task"</w:t>
            </w:r>
          </w:p>
        </w:tc>
      </w:tr>
      <w:tr w:rsidR="00C90D51" w:rsidTr="003D7376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"Force Field Task with Robot Arm"</w:t>
            </w:r>
          </w:p>
        </w:tc>
      </w:tr>
      <w:tr w:rsidR="00C90D51" w:rsidTr="003D7376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MM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"Motor Math task with weighted blocks"</w:t>
            </w:r>
          </w:p>
        </w:tc>
      </w:tr>
    </w:tbl>
    <w:p w:rsidR="00C90D51" w:rsidRDefault="00C90D51" w:rsidP="00C90D51"/>
    <w:tbl>
      <w:tblPr>
        <w:tblW w:w="5046" w:type="dxa"/>
        <w:tblInd w:w="93" w:type="dxa"/>
        <w:tblLook w:val="04A0" w:firstRow="1" w:lastRow="0" w:firstColumn="1" w:lastColumn="0" w:noHBand="0" w:noVBand="1"/>
      </w:tblPr>
      <w:tblGrid>
        <w:gridCol w:w="2445"/>
        <w:gridCol w:w="1004"/>
        <w:gridCol w:w="1722"/>
      </w:tblGrid>
      <w:tr w:rsidR="00C90D51" w:rsidTr="003D7376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EXPERIMENT_VERSION entity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90D51" w:rsidTr="003D7376">
        <w:trPr>
          <w:trHeight w:val="300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experimentID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versionID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versionDescription</w:t>
            </w:r>
          </w:p>
        </w:tc>
      </w:tr>
      <w:tr w:rsidR="00C90D51" w:rsidTr="003D7376">
        <w:trPr>
          <w:trHeight w:val="300"/>
        </w:trPr>
        <w:tc>
          <w:tcPr>
            <w:tcW w:w="3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C90D51" w:rsidTr="003D737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  <w:t>FK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</w:tr>
      <w:tr w:rsidR="00C90D51" w:rsidTr="003D737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"generalization task"</w:t>
            </w:r>
          </w:p>
        </w:tc>
      </w:tr>
      <w:tr w:rsidR="00C90D51" w:rsidTr="003D737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"sin waves"</w:t>
            </w:r>
          </w:p>
        </w:tc>
      </w:tr>
      <w:tr w:rsidR="00C90D51" w:rsidTr="003D737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"subtraction version"</w:t>
            </w:r>
          </w:p>
        </w:tc>
      </w:tr>
    </w:tbl>
    <w:p w:rsidR="00C90D51" w:rsidRDefault="00C90D51" w:rsidP="00C90D51"/>
    <w:tbl>
      <w:tblPr>
        <w:tblW w:w="11501" w:type="dxa"/>
        <w:tblInd w:w="93" w:type="dxa"/>
        <w:tblLook w:val="04A0" w:firstRow="1" w:lastRow="0" w:firstColumn="1" w:lastColumn="0" w:noHBand="0" w:noVBand="1"/>
      </w:tblPr>
      <w:tblGrid>
        <w:gridCol w:w="1445"/>
        <w:gridCol w:w="1027"/>
        <w:gridCol w:w="1323"/>
        <w:gridCol w:w="1350"/>
        <w:gridCol w:w="1170"/>
        <w:gridCol w:w="1260"/>
        <w:gridCol w:w="1170"/>
        <w:gridCol w:w="1082"/>
        <w:gridCol w:w="1946"/>
      </w:tblGrid>
      <w:tr w:rsidR="00C90D51" w:rsidTr="003D7376">
        <w:trPr>
          <w:trHeight w:val="300"/>
        </w:trPr>
        <w:tc>
          <w:tcPr>
            <w:tcW w:w="3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EXP_VER_PARTICIPATION entity (first ½ of table)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90D51" w:rsidTr="003D7376">
        <w:trPr>
          <w:gridAfter w:val="1"/>
          <w:wAfter w:w="1946" w:type="dxa"/>
          <w:trHeight w:val="300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experimentID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versionID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subjectID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polarityType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start_Time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end_Time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payment…</w:t>
            </w:r>
          </w:p>
        </w:tc>
      </w:tr>
      <w:tr w:rsidR="00C90D51" w:rsidTr="003D7376">
        <w:trPr>
          <w:gridAfter w:val="1"/>
          <w:wAfter w:w="1946" w:type="dxa"/>
          <w:trHeight w:val="300"/>
        </w:trPr>
        <w:tc>
          <w:tcPr>
            <w:tcW w:w="3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C90D51" w:rsidTr="003D7376">
        <w:trPr>
          <w:gridAfter w:val="1"/>
          <w:wAfter w:w="1946" w:type="dxa"/>
          <w:trHeight w:val="300"/>
        </w:trPr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  <w:t>FK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  <w:t>FK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</w:tr>
      <w:tr w:rsidR="00C90D51" w:rsidTr="003D7376">
        <w:trPr>
          <w:gridAfter w:val="1"/>
          <w:wAfter w:w="1946" w:type="dxa"/>
          <w:trHeight w:val="300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10/20/2014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15:00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$30.00 </w:t>
            </w:r>
          </w:p>
        </w:tc>
      </w:tr>
      <w:tr w:rsidR="00C90D51" w:rsidTr="003D7376">
        <w:trPr>
          <w:gridAfter w:val="1"/>
          <w:wAfter w:w="1946" w:type="dxa"/>
          <w:trHeight w:val="300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23450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3/2/2011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9:00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$45.00 </w:t>
            </w:r>
          </w:p>
        </w:tc>
      </w:tr>
      <w:tr w:rsidR="00C90D51" w:rsidTr="003D7376">
        <w:trPr>
          <w:gridAfter w:val="1"/>
          <w:wAfter w:w="1946" w:type="dxa"/>
          <w:trHeight w:val="300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23450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4/3/2012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10:00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1:00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$45.00 </w:t>
            </w:r>
          </w:p>
        </w:tc>
      </w:tr>
    </w:tbl>
    <w:p w:rsidR="00C90D51" w:rsidRDefault="00C90D51" w:rsidP="00C90D51"/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575"/>
        <w:gridCol w:w="1120"/>
        <w:gridCol w:w="1121"/>
        <w:gridCol w:w="815"/>
        <w:gridCol w:w="1448"/>
        <w:gridCol w:w="1165"/>
        <w:gridCol w:w="928"/>
        <w:gridCol w:w="1311"/>
      </w:tblGrid>
      <w:tr w:rsidR="00C90D51" w:rsidTr="003D7376">
        <w:trPr>
          <w:trHeight w:val="300"/>
        </w:trPr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EXP_VER_PARTICIPATION entity </w:t>
            </w:r>
            <w:r w:rsidRPr="00727B43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(second ½)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90D51" w:rsidTr="003D7376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(…experimentID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versionID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subjectID)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matlabInitials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handedness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researcherID</w:t>
            </w:r>
          </w:p>
        </w:tc>
      </w:tr>
      <w:tr w:rsidR="00C90D51" w:rsidTr="003D7376">
        <w:trPr>
          <w:trHeight w:val="300"/>
        </w:trPr>
        <w:tc>
          <w:tcPr>
            <w:tcW w:w="3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C90D51" w:rsidTr="003D7376">
        <w:trPr>
          <w:trHeight w:val="300"/>
        </w:trPr>
        <w:tc>
          <w:tcPr>
            <w:tcW w:w="2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  <w:t>FK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  <w:r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  <w:t>FK</w:t>
            </w:r>
          </w:p>
        </w:tc>
      </w:tr>
      <w:tr w:rsidR="00C90D51" w:rsidTr="003D7376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bsm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101</w:t>
            </w:r>
          </w:p>
        </w:tc>
      </w:tr>
      <w:tr w:rsidR="00C90D51" w:rsidTr="003D7376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23450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mfe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102</w:t>
            </w:r>
          </w:p>
        </w:tc>
      </w:tr>
      <w:tr w:rsidR="00C90D51" w:rsidTr="003D7376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23450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mfe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103</w:t>
            </w:r>
          </w:p>
        </w:tc>
      </w:tr>
    </w:tbl>
    <w:p w:rsidR="00C90D51" w:rsidRDefault="00C90D51" w:rsidP="00C90D51"/>
    <w:tbl>
      <w:tblPr>
        <w:tblW w:w="10592" w:type="dxa"/>
        <w:tblInd w:w="93" w:type="dxa"/>
        <w:tblLook w:val="04A0" w:firstRow="1" w:lastRow="0" w:firstColumn="1" w:lastColumn="0" w:noHBand="0" w:noVBand="1"/>
      </w:tblPr>
      <w:tblGrid>
        <w:gridCol w:w="1528"/>
        <w:gridCol w:w="1086"/>
        <w:gridCol w:w="1087"/>
        <w:gridCol w:w="960"/>
        <w:gridCol w:w="1600"/>
        <w:gridCol w:w="965"/>
        <w:gridCol w:w="1120"/>
        <w:gridCol w:w="973"/>
        <w:gridCol w:w="1273"/>
      </w:tblGrid>
      <w:tr w:rsidR="00C90D51" w:rsidTr="003D7376">
        <w:trPr>
          <w:trHeight w:val="300"/>
        </w:trPr>
        <w:tc>
          <w:tcPr>
            <w:tcW w:w="3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EXP_PARTICIPANT_NOTES entity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90D51" w:rsidTr="003D7376">
        <w:trPr>
          <w:trHeight w:val="30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experimentID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versionID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subjectID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noteNo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Note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noteType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noteDate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noteTime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researcherID</w:t>
            </w:r>
          </w:p>
        </w:tc>
      </w:tr>
      <w:tr w:rsidR="00C90D51" w:rsidTr="003D7376">
        <w:trPr>
          <w:trHeight w:val="300"/>
        </w:trPr>
        <w:tc>
          <w:tcPr>
            <w:tcW w:w="4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C90D51" w:rsidTr="003D7376">
        <w:trPr>
          <w:trHeight w:val="300"/>
        </w:trPr>
        <w:tc>
          <w:tcPr>
            <w:tcW w:w="3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  <w:t>FK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  <w:t>FK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  <w:r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  <w:t>FK</w:t>
            </w:r>
          </w:p>
        </w:tc>
      </w:tr>
      <w:tr w:rsidR="00C90D51" w:rsidTr="003D7376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"moved too slowly"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10/20/2014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13:20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101</w:t>
            </w:r>
          </w:p>
        </w:tc>
      </w:tr>
      <w:tr w:rsidR="00C90D51" w:rsidTr="003D7376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"bad at VMR"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3/2/2011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9:30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102</w:t>
            </w:r>
          </w:p>
        </w:tc>
      </w:tr>
      <w:tr w:rsidR="00C90D51" w:rsidTr="003D7376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"program froze"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4/3/2012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10:30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103</w:t>
            </w:r>
          </w:p>
        </w:tc>
      </w:tr>
    </w:tbl>
    <w:p w:rsidR="00C90D51" w:rsidRDefault="00C90D51" w:rsidP="00C90D51">
      <w:pPr>
        <w:spacing w:before="120" w:after="120"/>
        <w:jc w:val="center"/>
        <w:rPr>
          <w:rFonts w:ascii="Arial" w:hAnsi="Arial" w:cs="Arial"/>
          <w:b/>
          <w:smallCaps/>
          <w:sz w:val="28"/>
          <w:szCs w:val="28"/>
        </w:rPr>
      </w:pPr>
      <w:r w:rsidRPr="0082755E">
        <w:rPr>
          <w:rFonts w:ascii="Arial" w:hAnsi="Arial" w:cs="Arial"/>
          <w:b/>
          <w:smallCaps/>
          <w:sz w:val="28"/>
          <w:szCs w:val="28"/>
        </w:rPr>
        <w:lastRenderedPageBreak/>
        <w:t xml:space="preserve">RECORD DIAGRAM EXAMPLES (page </w:t>
      </w:r>
      <w:r>
        <w:rPr>
          <w:rFonts w:ascii="Arial" w:hAnsi="Arial" w:cs="Arial"/>
          <w:b/>
          <w:smallCaps/>
          <w:sz w:val="28"/>
          <w:szCs w:val="28"/>
        </w:rPr>
        <w:t>3 of 3</w:t>
      </w:r>
      <w:r w:rsidRPr="0082755E">
        <w:rPr>
          <w:rFonts w:ascii="Arial" w:hAnsi="Arial" w:cs="Arial"/>
          <w:b/>
          <w:smallCaps/>
          <w:sz w:val="28"/>
          <w:szCs w:val="28"/>
        </w:rPr>
        <w:t>)</w:t>
      </w:r>
    </w:p>
    <w:tbl>
      <w:tblPr>
        <w:tblW w:w="2538" w:type="dxa"/>
        <w:tblInd w:w="93" w:type="dxa"/>
        <w:tblLook w:val="04A0" w:firstRow="1" w:lastRow="0" w:firstColumn="1" w:lastColumn="0" w:noHBand="0" w:noVBand="1"/>
      </w:tblPr>
      <w:tblGrid>
        <w:gridCol w:w="1071"/>
        <w:gridCol w:w="1764"/>
      </w:tblGrid>
      <w:tr w:rsidR="00C90D51" w:rsidTr="003D737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NOTE_TYPE Entity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90D51" w:rsidTr="003D737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noteType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noteType_meaning</w:t>
            </w:r>
          </w:p>
        </w:tc>
      </w:tr>
      <w:tr w:rsidR="00C90D51" w:rsidTr="003D73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C90D51" w:rsidTr="003D73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SER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subject error</w:t>
            </w:r>
          </w:p>
        </w:tc>
      </w:tr>
      <w:tr w:rsidR="00C90D51" w:rsidTr="003D73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MAL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malfunction</w:t>
            </w:r>
          </w:p>
        </w:tc>
      </w:tr>
      <w:tr w:rsidR="00C90D51" w:rsidTr="003D73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GEN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General</w:t>
            </w:r>
          </w:p>
        </w:tc>
      </w:tr>
    </w:tbl>
    <w:p w:rsidR="00C90D51" w:rsidRDefault="00C90D51" w:rsidP="00C90D51"/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2060"/>
        <w:gridCol w:w="1004"/>
        <w:gridCol w:w="1005"/>
        <w:gridCol w:w="1160"/>
        <w:gridCol w:w="1142"/>
        <w:gridCol w:w="1160"/>
        <w:gridCol w:w="1400"/>
      </w:tblGrid>
      <w:tr w:rsidR="00C90D51" w:rsidTr="003D7376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MEASUREMENT entity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90D51" w:rsidTr="003D7376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experimentID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versionID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subjectID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measureNo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dataDouble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dataString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measureType</w:t>
            </w:r>
          </w:p>
        </w:tc>
      </w:tr>
      <w:tr w:rsidR="00C90D51" w:rsidTr="003D7376">
        <w:trPr>
          <w:trHeight w:val="300"/>
        </w:trPr>
        <w:tc>
          <w:tcPr>
            <w:tcW w:w="5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C90D51" w:rsidTr="003D7376">
        <w:trPr>
          <w:trHeight w:val="300"/>
        </w:trPr>
        <w:tc>
          <w:tcPr>
            <w:tcW w:w="3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  <w:t>FK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4F81BD"/>
                <w:sz w:val="16"/>
                <w:szCs w:val="16"/>
              </w:rPr>
              <w:t>FK</w:t>
            </w:r>
          </w:p>
        </w:tc>
      </w:tr>
      <w:tr w:rsidR="00C90D51" w:rsidTr="003D73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89.5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p1_angle</w:t>
            </w:r>
          </w:p>
        </w:tc>
      </w:tr>
      <w:tr w:rsidR="00C90D51" w:rsidTr="003D73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78.4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p2_angle</w:t>
            </w:r>
          </w:p>
        </w:tc>
      </w:tr>
      <w:tr w:rsidR="00C90D51" w:rsidTr="003D73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74.3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p2_angle</w:t>
            </w:r>
          </w:p>
        </w:tc>
      </w:tr>
      <w:tr w:rsidR="00C90D51" w:rsidTr="003D73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arm length1</w:t>
            </w:r>
          </w:p>
        </w:tc>
      </w:tr>
      <w:tr w:rsidR="00C90D51" w:rsidTr="003D73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arm length2</w:t>
            </w:r>
          </w:p>
        </w:tc>
      </w:tr>
    </w:tbl>
    <w:p w:rsidR="00C90D51" w:rsidRDefault="00C90D51" w:rsidP="00C90D51"/>
    <w:tbl>
      <w:tblPr>
        <w:tblW w:w="4400" w:type="dxa"/>
        <w:tblInd w:w="93" w:type="dxa"/>
        <w:tblLook w:val="04A0" w:firstRow="1" w:lastRow="0" w:firstColumn="1" w:lastColumn="0" w:noHBand="0" w:noVBand="1"/>
      </w:tblPr>
      <w:tblGrid>
        <w:gridCol w:w="1295"/>
        <w:gridCol w:w="2194"/>
        <w:gridCol w:w="960"/>
      </w:tblGrid>
      <w:tr w:rsidR="00C90D51" w:rsidTr="003D7376">
        <w:trPr>
          <w:trHeight w:val="300"/>
        </w:trPr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MEASURE_TYPE entity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90D51" w:rsidTr="003D7376">
        <w:trPr>
          <w:trHeight w:val="300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measureType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measure_detail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units</w:t>
            </w:r>
          </w:p>
        </w:tc>
      </w:tr>
      <w:tr w:rsidR="00C90D51" w:rsidTr="003D7376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C90D51" w:rsidTr="003D7376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p1_angle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angle of tricep to vertical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degrees</w:t>
            </w:r>
          </w:p>
        </w:tc>
      </w:tr>
      <w:tr w:rsidR="00C90D51" w:rsidTr="003D7376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p2_angle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angle of forearm to vertical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degrees</w:t>
            </w:r>
          </w:p>
        </w:tc>
      </w:tr>
      <w:tr w:rsidR="00C90D51" w:rsidTr="003D7376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arm length1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shoulder to elbow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inches</w:t>
            </w:r>
          </w:p>
        </w:tc>
      </w:tr>
      <w:tr w:rsidR="00C90D51" w:rsidTr="003D7376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arm length2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elbow to middle knuckle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inches</w:t>
            </w:r>
          </w:p>
        </w:tc>
      </w:tr>
    </w:tbl>
    <w:p w:rsidR="00C90D51" w:rsidRDefault="00C90D51" w:rsidP="00C90D51"/>
    <w:p w:rsidR="00C90D51" w:rsidRDefault="00C90D51" w:rsidP="00C90D51"/>
    <w:tbl>
      <w:tblPr>
        <w:tblW w:w="2500" w:type="dxa"/>
        <w:tblInd w:w="93" w:type="dxa"/>
        <w:tblLook w:val="04A0" w:firstRow="1" w:lastRow="0" w:firstColumn="1" w:lastColumn="0" w:noHBand="0" w:noVBand="1"/>
      </w:tblPr>
      <w:tblGrid>
        <w:gridCol w:w="1536"/>
        <w:gridCol w:w="964"/>
      </w:tblGrid>
      <w:tr w:rsidR="00C90D51" w:rsidTr="003D7376">
        <w:trPr>
          <w:trHeight w:val="300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POLARITY_TYPE reference entity</w:t>
            </w:r>
          </w:p>
        </w:tc>
      </w:tr>
      <w:tr w:rsidR="00C90D51" w:rsidTr="003D7376">
        <w:trPr>
          <w:trHeight w:val="30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polarityType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polarity</w:t>
            </w:r>
          </w:p>
        </w:tc>
      </w:tr>
      <w:tr w:rsidR="00C90D51" w:rsidTr="003D7376">
        <w:trPr>
          <w:trHeight w:val="30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PK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C90D51" w:rsidTr="003D7376">
        <w:trPr>
          <w:trHeight w:val="30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positive</w:t>
            </w:r>
          </w:p>
        </w:tc>
      </w:tr>
      <w:tr w:rsidR="00C90D51" w:rsidTr="003D7376">
        <w:trPr>
          <w:trHeight w:val="30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D51" w:rsidRDefault="00C90D51" w:rsidP="003D737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negative</w:t>
            </w:r>
          </w:p>
        </w:tc>
      </w:tr>
    </w:tbl>
    <w:p w:rsidR="00FA35DD" w:rsidRDefault="00FA35DD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</w:p>
    <w:p w:rsidR="00FA35DD" w:rsidRDefault="00FA35DD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</w:p>
    <w:p w:rsidR="00FA35DD" w:rsidRDefault="00FA35DD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</w:p>
    <w:p w:rsidR="00FA35DD" w:rsidRDefault="00FA35DD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</w:p>
    <w:p w:rsidR="00FA35DD" w:rsidRDefault="00FA35DD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Index Page</w:t>
      </w:r>
      <w:r w:rsidRPr="00EC659E">
        <w:rPr>
          <w:rFonts w:ascii="Tahoma" w:hAnsi="Tahoma" w:cs="Tahoma"/>
          <w:b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FA35DD" w:rsidRDefault="00FA35DD" w:rsidP="00796AD4">
      <w:pPr>
        <w:spacing w:before="24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568642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D1" w:rsidRDefault="00FA35DD" w:rsidP="00FA35DD">
      <w:pPr>
        <w:pStyle w:val="Heading2"/>
        <w:spacing w:before="360" w:after="120"/>
        <w:rPr>
          <w:rFonts w:ascii="Tahoma" w:hAnsi="Tahoma" w:cs="Tahoma"/>
          <w:i w:val="0"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i w:val="0"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Researcher Database Page:</w:t>
      </w:r>
    </w:p>
    <w:p w:rsidR="00CF3BE5" w:rsidRPr="00CF3BE5" w:rsidRDefault="00CF3BE5" w:rsidP="00CF3BE5">
      <w:r>
        <w:rPr>
          <w:noProof/>
        </w:rPr>
        <w:drawing>
          <wp:inline distT="0" distB="0" distL="0" distR="0">
            <wp:extent cx="5457825" cy="435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DD" w:rsidRPr="00FA35DD" w:rsidRDefault="00FA35DD" w:rsidP="00FA35DD">
      <w:pPr>
        <w:pStyle w:val="Heading2"/>
        <w:spacing w:before="360" w:after="120"/>
        <w:rPr>
          <w:i w:val="0"/>
          <w:smallCaps/>
        </w:rPr>
      </w:pPr>
      <w:r>
        <w:rPr>
          <w:rFonts w:ascii="Tahoma" w:hAnsi="Tahoma" w:cs="Tahoma"/>
          <w:i w:val="0"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Subject Database</w:t>
      </w:r>
      <w:r>
        <w:rPr>
          <w:rFonts w:ascii="Tahoma" w:hAnsi="Tahoma" w:cs="Tahoma"/>
          <w:i w:val="0"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CF3BE5" w:rsidRDefault="00CF3BE5" w:rsidP="00FA35DD">
      <w:pPr>
        <w:pStyle w:val="Heading2"/>
        <w:spacing w:before="360" w:after="120"/>
        <w:rPr>
          <w:rFonts w:ascii="Tahoma" w:hAnsi="Tahoma" w:cs="Tahoma"/>
          <w:i w:val="0"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i w:val="0"/>
          <w:noProof/>
          <w:color w:val="1F497D" w:themeColor="text2"/>
          <w:sz w:val="20"/>
          <w:szCs w:val="20"/>
        </w:rPr>
        <w:drawing>
          <wp:inline distT="0" distB="0" distL="0" distR="0">
            <wp:extent cx="4962525" cy="434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DD" w:rsidRDefault="00FA35DD" w:rsidP="00FA35DD">
      <w:pPr>
        <w:pStyle w:val="Heading2"/>
        <w:spacing w:before="360" w:after="120"/>
        <w:rPr>
          <w:rFonts w:ascii="Tahoma" w:hAnsi="Tahoma" w:cs="Tahoma"/>
          <w:i w:val="0"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i w:val="0"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Subject Contact Info Database</w:t>
      </w:r>
      <w:r>
        <w:rPr>
          <w:rFonts w:ascii="Tahoma" w:hAnsi="Tahoma" w:cs="Tahoma"/>
          <w:i w:val="0"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CF3BE5" w:rsidRPr="00CF3BE5" w:rsidRDefault="0087790A" w:rsidP="00CF3BE5">
      <w:r>
        <w:rPr>
          <w:noProof/>
        </w:rPr>
        <w:lastRenderedPageBreak/>
        <w:drawing>
          <wp:inline distT="0" distB="0" distL="0" distR="0">
            <wp:extent cx="4562475" cy="3819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9ED" w:rsidRDefault="00A6078C" w:rsidP="00FA35DD">
      <w:pPr>
        <w:pStyle w:val="Heading2"/>
        <w:spacing w:before="360" w:after="120"/>
        <w:rPr>
          <w:rFonts w:ascii="Tahoma" w:hAnsi="Tahoma" w:cs="Tahoma"/>
          <w:i w:val="0"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i w:val="0"/>
          <w:noProof/>
          <w:color w:val="1F497D" w:themeColor="text2"/>
          <w:sz w:val="20"/>
          <w:szCs w:val="20"/>
        </w:rPr>
        <w:lastRenderedPageBreak/>
        <w:drawing>
          <wp:inline distT="0" distB="0" distL="0" distR="0">
            <wp:extent cx="5943600" cy="384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DD" w:rsidRPr="00FA35DD" w:rsidRDefault="00FA35DD" w:rsidP="00FA35DD">
      <w:pPr>
        <w:pStyle w:val="Heading2"/>
        <w:spacing w:before="360" w:after="120"/>
        <w:rPr>
          <w:i w:val="0"/>
          <w:smallCaps/>
        </w:rPr>
      </w:pPr>
      <w:r>
        <w:rPr>
          <w:rFonts w:ascii="Tahoma" w:hAnsi="Tahoma" w:cs="Tahoma"/>
          <w:i w:val="0"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Subject Measurements and Notes Database</w:t>
      </w:r>
      <w:r>
        <w:rPr>
          <w:rFonts w:ascii="Tahoma" w:hAnsi="Tahoma" w:cs="Tahoma"/>
          <w:i w:val="0"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7790A" w:rsidRDefault="00A6078C" w:rsidP="00FA35DD">
      <w:pPr>
        <w:pStyle w:val="Heading2"/>
        <w:spacing w:before="360" w:after="120"/>
        <w:rPr>
          <w:rFonts w:ascii="Tahoma" w:hAnsi="Tahoma" w:cs="Tahoma"/>
          <w:i w:val="0"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i w:val="0"/>
          <w:noProof/>
          <w:color w:val="1F497D" w:themeColor="text2"/>
          <w:sz w:val="20"/>
          <w:szCs w:val="20"/>
        </w:rPr>
        <w:drawing>
          <wp:inline distT="0" distB="0" distL="0" distR="0">
            <wp:extent cx="5943600" cy="226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8C" w:rsidRDefault="00A6078C" w:rsidP="00A6078C">
      <w:r>
        <w:rPr>
          <w:noProof/>
        </w:rPr>
        <w:lastRenderedPageBreak/>
        <w:drawing>
          <wp:inline distT="0" distB="0" distL="0" distR="0">
            <wp:extent cx="5734050" cy="2143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8C" w:rsidRDefault="00A6078C" w:rsidP="00A6078C">
      <w:r>
        <w:rPr>
          <w:noProof/>
        </w:rPr>
        <w:drawing>
          <wp:inline distT="0" distB="0" distL="0" distR="0">
            <wp:extent cx="5943600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8C" w:rsidRPr="00A6078C" w:rsidRDefault="00A6078C" w:rsidP="00A6078C">
      <w:r>
        <w:rPr>
          <w:noProof/>
        </w:rPr>
        <w:drawing>
          <wp:inline distT="0" distB="0" distL="0" distR="0">
            <wp:extent cx="59340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6B855" wp14:editId="518A78FB">
            <wp:extent cx="594360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DD" w:rsidRPr="00FA35DD" w:rsidRDefault="00FA35DD" w:rsidP="00FA35DD">
      <w:pPr>
        <w:pStyle w:val="Heading2"/>
        <w:spacing w:before="360" w:after="120"/>
        <w:rPr>
          <w:i w:val="0"/>
          <w:smallCaps/>
        </w:rPr>
      </w:pPr>
      <w:r>
        <w:rPr>
          <w:rFonts w:ascii="Tahoma" w:hAnsi="Tahoma" w:cs="Tahoma"/>
          <w:i w:val="0"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Payment Report</w:t>
      </w:r>
      <w:r>
        <w:rPr>
          <w:rFonts w:ascii="Tahoma" w:hAnsi="Tahoma" w:cs="Tahoma"/>
          <w:i w:val="0"/>
          <w:color w:val="1F497D" w:themeColor="text2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7570D1" w:rsidRDefault="00A6078C" w:rsidP="00FA35DD">
      <w:pPr>
        <w:pStyle w:val="Heading2"/>
        <w:spacing w:before="360" w:after="120"/>
        <w:rPr>
          <w:i w:val="0"/>
          <w:smallCaps/>
        </w:rPr>
      </w:pPr>
      <w:r>
        <w:rPr>
          <w:i w:val="0"/>
          <w:smallCaps/>
          <w:noProof/>
        </w:rPr>
        <w:drawing>
          <wp:inline distT="0" distB="0" distL="0" distR="0">
            <wp:extent cx="5934075" cy="3095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D1" w:rsidRDefault="007570D1" w:rsidP="00425024">
      <w:pPr>
        <w:pStyle w:val="Heading2"/>
        <w:spacing w:before="360" w:after="120"/>
        <w:jc w:val="center"/>
        <w:rPr>
          <w:i w:val="0"/>
          <w:smallCaps/>
        </w:rPr>
      </w:pPr>
    </w:p>
    <w:p w:rsidR="007570D1" w:rsidRDefault="007570D1" w:rsidP="007570D1">
      <w:pPr>
        <w:pStyle w:val="Heading2"/>
        <w:spacing w:before="360" w:after="120"/>
        <w:rPr>
          <w:i w:val="0"/>
          <w:smallCaps/>
        </w:rPr>
      </w:pPr>
    </w:p>
    <w:p w:rsidR="007570D1" w:rsidRPr="007570D1" w:rsidRDefault="007570D1" w:rsidP="007570D1"/>
    <w:p w:rsidR="008A6A8B" w:rsidRDefault="008A6A8B" w:rsidP="0082755E">
      <w:pPr>
        <w:rPr>
          <w:rFonts w:ascii="Tahoma" w:hAnsi="Tahoma" w:cs="Tahoma"/>
          <w:sz w:val="16"/>
          <w:szCs w:val="16"/>
        </w:rPr>
      </w:pPr>
    </w:p>
    <w:p w:rsidR="008A6A8B" w:rsidRPr="0082755E" w:rsidRDefault="008A6A8B" w:rsidP="0082755E"/>
    <w:sectPr w:rsidR="008A6A8B" w:rsidRPr="0082755E" w:rsidSect="00087EA9"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C85" w:rsidRDefault="00271C85">
      <w:r>
        <w:separator/>
      </w:r>
    </w:p>
  </w:endnote>
  <w:endnote w:type="continuationSeparator" w:id="0">
    <w:p w:rsidR="00271C85" w:rsidRDefault="00271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09B" w:rsidRDefault="00EC309B" w:rsidP="00DC5F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309B" w:rsidRDefault="00EC309B" w:rsidP="004D747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09B" w:rsidRPr="004D747C" w:rsidRDefault="00EC309B" w:rsidP="00DC5F23">
    <w:pPr>
      <w:pStyle w:val="Footer"/>
      <w:framePr w:wrap="around" w:vAnchor="text" w:hAnchor="margin" w:xAlign="right" w:y="1"/>
      <w:rPr>
        <w:rStyle w:val="PageNumber"/>
        <w:rFonts w:ascii="Tahoma" w:hAnsi="Tahoma"/>
        <w:b/>
        <w:color w:val="333333"/>
        <w:sz w:val="18"/>
        <w:szCs w:val="18"/>
      </w:rPr>
    </w:pPr>
    <w:r w:rsidRPr="004D747C">
      <w:rPr>
        <w:rStyle w:val="PageNumber"/>
        <w:rFonts w:ascii="Tahoma" w:hAnsi="Tahoma"/>
        <w:b/>
        <w:color w:val="333333"/>
        <w:sz w:val="18"/>
        <w:szCs w:val="18"/>
      </w:rPr>
      <w:fldChar w:fldCharType="begin"/>
    </w:r>
    <w:r w:rsidRPr="004D747C">
      <w:rPr>
        <w:rStyle w:val="PageNumber"/>
        <w:rFonts w:ascii="Tahoma" w:hAnsi="Tahoma"/>
        <w:b/>
        <w:color w:val="333333"/>
        <w:sz w:val="18"/>
        <w:szCs w:val="18"/>
      </w:rPr>
      <w:instrText xml:space="preserve">PAGE  </w:instrText>
    </w:r>
    <w:r w:rsidRPr="004D747C">
      <w:rPr>
        <w:rStyle w:val="PageNumber"/>
        <w:rFonts w:ascii="Tahoma" w:hAnsi="Tahoma"/>
        <w:b/>
        <w:color w:val="333333"/>
        <w:sz w:val="18"/>
        <w:szCs w:val="18"/>
      </w:rPr>
      <w:fldChar w:fldCharType="separate"/>
    </w:r>
    <w:r w:rsidR="00E41324">
      <w:rPr>
        <w:rStyle w:val="PageNumber"/>
        <w:rFonts w:ascii="Tahoma" w:hAnsi="Tahoma"/>
        <w:b/>
        <w:noProof/>
        <w:color w:val="333333"/>
        <w:sz w:val="18"/>
        <w:szCs w:val="18"/>
      </w:rPr>
      <w:t>3</w:t>
    </w:r>
    <w:r w:rsidRPr="004D747C">
      <w:rPr>
        <w:rStyle w:val="PageNumber"/>
        <w:rFonts w:ascii="Tahoma" w:hAnsi="Tahoma"/>
        <w:b/>
        <w:color w:val="333333"/>
        <w:sz w:val="18"/>
        <w:szCs w:val="18"/>
      </w:rPr>
      <w:fldChar w:fldCharType="end"/>
    </w:r>
  </w:p>
  <w:p w:rsidR="00EC309B" w:rsidRPr="004D747C" w:rsidRDefault="00EC309B" w:rsidP="00C449C0">
    <w:pPr>
      <w:pStyle w:val="Footer"/>
      <w:tabs>
        <w:tab w:val="clear" w:pos="8640"/>
      </w:tabs>
    </w:pPr>
    <w:r>
      <w:rPr>
        <w:rFonts w:ascii="Tahoma" w:hAnsi="Tahoma"/>
        <w:b/>
        <w:noProof/>
        <w:color w:val="333333"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5944E5" wp14:editId="25B4C46F">
              <wp:simplePos x="0" y="0"/>
              <wp:positionH relativeFrom="column">
                <wp:posOffset>0</wp:posOffset>
              </wp:positionH>
              <wp:positionV relativeFrom="paragraph">
                <wp:posOffset>-29845</wp:posOffset>
              </wp:positionV>
              <wp:extent cx="59436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35pt" to="468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XQ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" strokecolor="#333"/>
          </w:pict>
        </mc:Fallback>
      </mc:AlternateContent>
    </w:r>
    <w:r w:rsidRPr="004D747C">
      <w:rPr>
        <w:rFonts w:ascii="Tahoma" w:hAnsi="Tahoma" w:cs="Tahoma"/>
        <w:b/>
        <w:color w:val="333333"/>
        <w:sz w:val="16"/>
        <w:szCs w:val="16"/>
      </w:rPr>
      <w:t>Final Project Proposal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C85" w:rsidRDefault="00271C85">
      <w:r>
        <w:separator/>
      </w:r>
    </w:p>
  </w:footnote>
  <w:footnote w:type="continuationSeparator" w:id="0">
    <w:p w:rsidR="00271C85" w:rsidRDefault="00271C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09B" w:rsidRPr="004D747C" w:rsidRDefault="00EC309B" w:rsidP="00087EA9">
    <w:pPr>
      <w:pStyle w:val="Header"/>
      <w:tabs>
        <w:tab w:val="clear" w:pos="4320"/>
        <w:tab w:val="clear" w:pos="8640"/>
        <w:tab w:val="center" w:pos="0"/>
        <w:tab w:val="right" w:pos="9360"/>
      </w:tabs>
      <w:jc w:val="right"/>
      <w:rPr>
        <w:rFonts w:ascii="Tahoma" w:hAnsi="Tahoma" w:cs="Tahoma"/>
        <w:b/>
        <w:color w:val="333333"/>
        <w:sz w:val="16"/>
        <w:szCs w:val="16"/>
      </w:rPr>
    </w:pPr>
    <w:r>
      <w:rPr>
        <w:rFonts w:ascii="Tahoma" w:hAnsi="Tahoma" w:cs="Tahoma"/>
        <w:b/>
        <w:noProof/>
        <w:color w:val="333333"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1B11FE" wp14:editId="1B8E04C2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5943600" cy="0"/>
              <wp:effectExtent l="9525" t="9525" r="9525" b="952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Z+4GQIAADI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" strokecolor="#333"/>
          </w:pict>
        </mc:Fallback>
      </mc:AlternateContent>
    </w:r>
    <w:r>
      <w:rPr>
        <w:rFonts w:ascii="Tahoma" w:hAnsi="Tahoma" w:cs="Tahoma"/>
        <w:b/>
        <w:color w:val="333333"/>
        <w:sz w:val="16"/>
        <w:szCs w:val="16"/>
      </w:rPr>
      <w:t>Emerson Fang</w:t>
    </w:r>
    <w:r>
      <w:rPr>
        <w:rFonts w:ascii="Tahoma" w:hAnsi="Tahoma" w:cs="Tahoma"/>
        <w:b/>
        <w:color w:val="333333"/>
        <w:sz w:val="16"/>
        <w:szCs w:val="16"/>
      </w:rPr>
      <w:tab/>
      <w:t>CSCI E-60 – Developing Web-based Database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D09"/>
    <w:multiLevelType w:val="hybridMultilevel"/>
    <w:tmpl w:val="A11658D6"/>
    <w:lvl w:ilvl="0" w:tplc="3F981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E46995"/>
    <w:multiLevelType w:val="hybridMultilevel"/>
    <w:tmpl w:val="686A2424"/>
    <w:lvl w:ilvl="0" w:tplc="3F981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D90826"/>
    <w:multiLevelType w:val="multilevel"/>
    <w:tmpl w:val="95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AE0463"/>
    <w:multiLevelType w:val="hybridMultilevel"/>
    <w:tmpl w:val="F70295B4"/>
    <w:lvl w:ilvl="0" w:tplc="37BEC6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292929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7C"/>
    <w:rsid w:val="00001733"/>
    <w:rsid w:val="0000560B"/>
    <w:rsid w:val="00014B9B"/>
    <w:rsid w:val="00021A19"/>
    <w:rsid w:val="00035A1F"/>
    <w:rsid w:val="00042F5B"/>
    <w:rsid w:val="0004658D"/>
    <w:rsid w:val="00056643"/>
    <w:rsid w:val="00065AD3"/>
    <w:rsid w:val="000716B4"/>
    <w:rsid w:val="00074818"/>
    <w:rsid w:val="00086651"/>
    <w:rsid w:val="00087EA9"/>
    <w:rsid w:val="000B1768"/>
    <w:rsid w:val="000B34AE"/>
    <w:rsid w:val="000B3DC1"/>
    <w:rsid w:val="000B610B"/>
    <w:rsid w:val="000C1420"/>
    <w:rsid w:val="000E49F1"/>
    <w:rsid w:val="000F2082"/>
    <w:rsid w:val="000F6C03"/>
    <w:rsid w:val="00101F35"/>
    <w:rsid w:val="00101FE6"/>
    <w:rsid w:val="00103AB7"/>
    <w:rsid w:val="001139F4"/>
    <w:rsid w:val="0012026D"/>
    <w:rsid w:val="00121B2C"/>
    <w:rsid w:val="00123D80"/>
    <w:rsid w:val="001369ED"/>
    <w:rsid w:val="0014188C"/>
    <w:rsid w:val="00143AE2"/>
    <w:rsid w:val="00145A07"/>
    <w:rsid w:val="00145DE7"/>
    <w:rsid w:val="0014789D"/>
    <w:rsid w:val="00167936"/>
    <w:rsid w:val="001679AF"/>
    <w:rsid w:val="00175BA9"/>
    <w:rsid w:val="00176EED"/>
    <w:rsid w:val="001819DD"/>
    <w:rsid w:val="001A142E"/>
    <w:rsid w:val="001A4C09"/>
    <w:rsid w:val="001C0570"/>
    <w:rsid w:val="001D68A4"/>
    <w:rsid w:val="001E3D62"/>
    <w:rsid w:val="001E6469"/>
    <w:rsid w:val="001F0DF7"/>
    <w:rsid w:val="001F1A38"/>
    <w:rsid w:val="00215FB1"/>
    <w:rsid w:val="002205BF"/>
    <w:rsid w:val="0022199D"/>
    <w:rsid w:val="00223BB3"/>
    <w:rsid w:val="00231A66"/>
    <w:rsid w:val="00245A7B"/>
    <w:rsid w:val="00253303"/>
    <w:rsid w:val="00257950"/>
    <w:rsid w:val="00271C85"/>
    <w:rsid w:val="002C06DF"/>
    <w:rsid w:val="002C24B3"/>
    <w:rsid w:val="002C3C4F"/>
    <w:rsid w:val="00300196"/>
    <w:rsid w:val="00317C4D"/>
    <w:rsid w:val="00322E8E"/>
    <w:rsid w:val="003257D6"/>
    <w:rsid w:val="003377A6"/>
    <w:rsid w:val="00357048"/>
    <w:rsid w:val="00361219"/>
    <w:rsid w:val="003669D1"/>
    <w:rsid w:val="00377866"/>
    <w:rsid w:val="0038046E"/>
    <w:rsid w:val="00383249"/>
    <w:rsid w:val="00383FF1"/>
    <w:rsid w:val="003B7E21"/>
    <w:rsid w:val="003C5BDE"/>
    <w:rsid w:val="003D605C"/>
    <w:rsid w:val="003D7725"/>
    <w:rsid w:val="003E2B72"/>
    <w:rsid w:val="003F6973"/>
    <w:rsid w:val="003F7B34"/>
    <w:rsid w:val="00401478"/>
    <w:rsid w:val="00402A4B"/>
    <w:rsid w:val="0042477B"/>
    <w:rsid w:val="00425024"/>
    <w:rsid w:val="00427ABD"/>
    <w:rsid w:val="00444361"/>
    <w:rsid w:val="004573DE"/>
    <w:rsid w:val="004711B1"/>
    <w:rsid w:val="00490E11"/>
    <w:rsid w:val="004A58BC"/>
    <w:rsid w:val="004B4A66"/>
    <w:rsid w:val="004B5D7B"/>
    <w:rsid w:val="004C2DFA"/>
    <w:rsid w:val="004C3598"/>
    <w:rsid w:val="004D32F1"/>
    <w:rsid w:val="004D747C"/>
    <w:rsid w:val="004F4418"/>
    <w:rsid w:val="004F4F8D"/>
    <w:rsid w:val="004F7DB2"/>
    <w:rsid w:val="00504449"/>
    <w:rsid w:val="00515108"/>
    <w:rsid w:val="00542990"/>
    <w:rsid w:val="00560DBA"/>
    <w:rsid w:val="005711E4"/>
    <w:rsid w:val="00574F53"/>
    <w:rsid w:val="0058261F"/>
    <w:rsid w:val="005932C4"/>
    <w:rsid w:val="00597E24"/>
    <w:rsid w:val="005A63CE"/>
    <w:rsid w:val="005A742C"/>
    <w:rsid w:val="005B0BB5"/>
    <w:rsid w:val="005C2914"/>
    <w:rsid w:val="005C39B1"/>
    <w:rsid w:val="005E2536"/>
    <w:rsid w:val="005E4209"/>
    <w:rsid w:val="006062BE"/>
    <w:rsid w:val="00617D48"/>
    <w:rsid w:val="00640CCB"/>
    <w:rsid w:val="00650BC6"/>
    <w:rsid w:val="006573DE"/>
    <w:rsid w:val="006779E1"/>
    <w:rsid w:val="006C5798"/>
    <w:rsid w:val="006E63EF"/>
    <w:rsid w:val="006F546B"/>
    <w:rsid w:val="006F5A56"/>
    <w:rsid w:val="0070466E"/>
    <w:rsid w:val="00704E04"/>
    <w:rsid w:val="00713629"/>
    <w:rsid w:val="007174D2"/>
    <w:rsid w:val="00727B43"/>
    <w:rsid w:val="007570D1"/>
    <w:rsid w:val="00763E9D"/>
    <w:rsid w:val="00777C50"/>
    <w:rsid w:val="00796AD4"/>
    <w:rsid w:val="007B05BE"/>
    <w:rsid w:val="007B7009"/>
    <w:rsid w:val="007C6C36"/>
    <w:rsid w:val="007D6DD8"/>
    <w:rsid w:val="007F71B4"/>
    <w:rsid w:val="0082755E"/>
    <w:rsid w:val="00855DDF"/>
    <w:rsid w:val="00857C89"/>
    <w:rsid w:val="0086379A"/>
    <w:rsid w:val="0087790A"/>
    <w:rsid w:val="00883E6E"/>
    <w:rsid w:val="008845A0"/>
    <w:rsid w:val="00890736"/>
    <w:rsid w:val="008A0896"/>
    <w:rsid w:val="008A57F9"/>
    <w:rsid w:val="008A6A8B"/>
    <w:rsid w:val="008C1AC1"/>
    <w:rsid w:val="008D301A"/>
    <w:rsid w:val="008D6C14"/>
    <w:rsid w:val="008E58EE"/>
    <w:rsid w:val="008F483B"/>
    <w:rsid w:val="00917F57"/>
    <w:rsid w:val="00941B3F"/>
    <w:rsid w:val="00945926"/>
    <w:rsid w:val="00950871"/>
    <w:rsid w:val="009721B1"/>
    <w:rsid w:val="0097351B"/>
    <w:rsid w:val="00977F1F"/>
    <w:rsid w:val="009B1A2A"/>
    <w:rsid w:val="009B58A7"/>
    <w:rsid w:val="009C5094"/>
    <w:rsid w:val="009D51C2"/>
    <w:rsid w:val="009E568B"/>
    <w:rsid w:val="009F2DE8"/>
    <w:rsid w:val="009F5E3D"/>
    <w:rsid w:val="009F6684"/>
    <w:rsid w:val="00A27F6F"/>
    <w:rsid w:val="00A30E7B"/>
    <w:rsid w:val="00A4039D"/>
    <w:rsid w:val="00A531C9"/>
    <w:rsid w:val="00A565AE"/>
    <w:rsid w:val="00A6078C"/>
    <w:rsid w:val="00A6311B"/>
    <w:rsid w:val="00A670A6"/>
    <w:rsid w:val="00A82917"/>
    <w:rsid w:val="00A85F8F"/>
    <w:rsid w:val="00A8649A"/>
    <w:rsid w:val="00A967FB"/>
    <w:rsid w:val="00AC5ED7"/>
    <w:rsid w:val="00AC6126"/>
    <w:rsid w:val="00AC7599"/>
    <w:rsid w:val="00AD16A6"/>
    <w:rsid w:val="00AE60A6"/>
    <w:rsid w:val="00AF6A57"/>
    <w:rsid w:val="00AF7DAE"/>
    <w:rsid w:val="00B33E15"/>
    <w:rsid w:val="00B354D8"/>
    <w:rsid w:val="00B35EB0"/>
    <w:rsid w:val="00B45275"/>
    <w:rsid w:val="00B50C0F"/>
    <w:rsid w:val="00B52C42"/>
    <w:rsid w:val="00B52D66"/>
    <w:rsid w:val="00B53E87"/>
    <w:rsid w:val="00B75203"/>
    <w:rsid w:val="00B80F7B"/>
    <w:rsid w:val="00B83CE9"/>
    <w:rsid w:val="00B85EE8"/>
    <w:rsid w:val="00BA0427"/>
    <w:rsid w:val="00BA1109"/>
    <w:rsid w:val="00BA3D5D"/>
    <w:rsid w:val="00BB2481"/>
    <w:rsid w:val="00BE7BB5"/>
    <w:rsid w:val="00BF638B"/>
    <w:rsid w:val="00C449C0"/>
    <w:rsid w:val="00C764D7"/>
    <w:rsid w:val="00C90D51"/>
    <w:rsid w:val="00C92FB9"/>
    <w:rsid w:val="00C935CB"/>
    <w:rsid w:val="00CC1FE3"/>
    <w:rsid w:val="00CD2DA4"/>
    <w:rsid w:val="00CD6C5F"/>
    <w:rsid w:val="00CE6D9F"/>
    <w:rsid w:val="00CE7293"/>
    <w:rsid w:val="00CE75C1"/>
    <w:rsid w:val="00CF3BE5"/>
    <w:rsid w:val="00D01368"/>
    <w:rsid w:val="00D03945"/>
    <w:rsid w:val="00D03BF8"/>
    <w:rsid w:val="00D069B4"/>
    <w:rsid w:val="00D15838"/>
    <w:rsid w:val="00D248A2"/>
    <w:rsid w:val="00D25BA1"/>
    <w:rsid w:val="00D269E7"/>
    <w:rsid w:val="00D52499"/>
    <w:rsid w:val="00D55CC5"/>
    <w:rsid w:val="00D7684B"/>
    <w:rsid w:val="00D84BE3"/>
    <w:rsid w:val="00DA1EF9"/>
    <w:rsid w:val="00DB2140"/>
    <w:rsid w:val="00DC0944"/>
    <w:rsid w:val="00DC1C33"/>
    <w:rsid w:val="00DC5F23"/>
    <w:rsid w:val="00DC72E4"/>
    <w:rsid w:val="00DC7600"/>
    <w:rsid w:val="00DD3C02"/>
    <w:rsid w:val="00DD750F"/>
    <w:rsid w:val="00DE1E09"/>
    <w:rsid w:val="00DF176F"/>
    <w:rsid w:val="00E046DF"/>
    <w:rsid w:val="00E11954"/>
    <w:rsid w:val="00E260A7"/>
    <w:rsid w:val="00E37A55"/>
    <w:rsid w:val="00E41324"/>
    <w:rsid w:val="00E83390"/>
    <w:rsid w:val="00E92AC1"/>
    <w:rsid w:val="00E92EB1"/>
    <w:rsid w:val="00E943B2"/>
    <w:rsid w:val="00EA16B1"/>
    <w:rsid w:val="00EB4B03"/>
    <w:rsid w:val="00EC1D29"/>
    <w:rsid w:val="00EC309B"/>
    <w:rsid w:val="00EC659E"/>
    <w:rsid w:val="00ED08FD"/>
    <w:rsid w:val="00EE01D3"/>
    <w:rsid w:val="00EF66A7"/>
    <w:rsid w:val="00F008B3"/>
    <w:rsid w:val="00F0235C"/>
    <w:rsid w:val="00F11FE2"/>
    <w:rsid w:val="00F36638"/>
    <w:rsid w:val="00F5348E"/>
    <w:rsid w:val="00F54EFF"/>
    <w:rsid w:val="00F67B62"/>
    <w:rsid w:val="00F716E0"/>
    <w:rsid w:val="00F71766"/>
    <w:rsid w:val="00F71BE1"/>
    <w:rsid w:val="00F75682"/>
    <w:rsid w:val="00F86A19"/>
    <w:rsid w:val="00FA111D"/>
    <w:rsid w:val="00FA35DD"/>
    <w:rsid w:val="00FB5E82"/>
    <w:rsid w:val="00FC0E17"/>
    <w:rsid w:val="00FC2A72"/>
    <w:rsid w:val="00FC3F0B"/>
    <w:rsid w:val="00FD0339"/>
    <w:rsid w:val="00FD1026"/>
    <w:rsid w:val="00FE1FEC"/>
    <w:rsid w:val="00FE6038"/>
    <w:rsid w:val="00FE7D86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92929,#4d4d4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Figuras"/>
    <w:basedOn w:val="Index1"/>
    <w:next w:val="Heading2"/>
    <w:semiHidden/>
    <w:pPr>
      <w:ind w:hanging="480"/>
    </w:pPr>
    <w:rPr>
      <w:rFonts w:ascii="Book Antiqua" w:hAnsi="Book Antiqua"/>
      <w:b/>
      <w:caps/>
      <w:lang w:val="es-A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Footer">
    <w:name w:val="footer"/>
    <w:basedOn w:val="Normal"/>
    <w:rsid w:val="004D74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747C"/>
  </w:style>
  <w:style w:type="paragraph" w:styleId="Header">
    <w:name w:val="header"/>
    <w:basedOn w:val="Normal"/>
    <w:rsid w:val="004D747C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425024"/>
    <w:pPr>
      <w:jc w:val="both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F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66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03B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Figuras"/>
    <w:basedOn w:val="Index1"/>
    <w:next w:val="Heading2"/>
    <w:semiHidden/>
    <w:pPr>
      <w:ind w:hanging="480"/>
    </w:pPr>
    <w:rPr>
      <w:rFonts w:ascii="Book Antiqua" w:hAnsi="Book Antiqua"/>
      <w:b/>
      <w:caps/>
      <w:lang w:val="es-A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Footer">
    <w:name w:val="footer"/>
    <w:basedOn w:val="Normal"/>
    <w:rsid w:val="004D74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747C"/>
  </w:style>
  <w:style w:type="paragraph" w:styleId="Header">
    <w:name w:val="header"/>
    <w:basedOn w:val="Normal"/>
    <w:rsid w:val="004D747C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425024"/>
    <w:pPr>
      <w:jc w:val="both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F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66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03B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razyfrisbee@harris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mailto:harris@harrisguy.ne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smith@smith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Proposal</vt:lpstr>
    </vt:vector>
  </TitlesOfParts>
  <Company>Harvard University</Company>
  <LinksUpToDate>false</LinksUpToDate>
  <CharactersWithSpaces>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Proposal</dc:title>
  <dc:creator>Maria R. Garcia</dc:creator>
  <cp:lastModifiedBy>owner</cp:lastModifiedBy>
  <cp:revision>36</cp:revision>
  <cp:lastPrinted>2004-11-11T20:14:00Z</cp:lastPrinted>
  <dcterms:created xsi:type="dcterms:W3CDTF">2014-12-18T03:55:00Z</dcterms:created>
  <dcterms:modified xsi:type="dcterms:W3CDTF">2014-12-18T04:47:00Z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Maria R. Garcia</vt:lpwstr>
  </property>
</Properties>
</file>