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Conversas com IA transformadas em um blog</w:t>
      </w:r>
    </w:p>
    <w:p>
      <w:r>
        <w:t>Registro da conversa e das descobertas</w:t>
      </w:r>
    </w:p>
    <w:p>
      <w:r>
        <w:t>Emerson Almeida • 11 de outubro de 2026</w:t>
      </w:r>
    </w:p>
    <w:p>
      <w:pPr>
        <w:pStyle w:val="Heading1"/>
      </w:pPr>
      <w:r>
        <w:t>Escopo do documento</w:t>
      </w:r>
    </w:p>
    <w:p>
      <w:r>
        <w:t>Este documento reúne todas as mensagens de usuário e assistente visíveis neste chat até o pedido de documentação, em ordem, além de uma síntese das descobertas e dos links utilizados na pesquisa. As mensagens mantêm a redação original; a formatação foi adaptada para Word e as citações interativas foram convertidas em referências numeradas. Não inclui instruções internas, raciocínio privado nem registros técnicos das ferramentas. Nenhum blog ou integração foi implementado nesta conversa.</w:t>
      </w:r>
    </w:p>
    <w:p>
      <w:r>
        <w:br w:type="page"/>
      </w:r>
    </w:p>
    <w:p>
      <w:pPr>
        <w:pStyle w:val="Heading1"/>
      </w:pPr>
      <w:r>
        <w:t>Histórico de mensagens</w:t>
      </w:r>
    </w:p>
    <w:p>
      <w:pPr>
        <w:pStyle w:val="Heading2"/>
      </w:pPr>
      <w:r>
        <w:t>Mensagem 1 Usuário</w:t>
      </w:r>
    </w:p>
    <w:p>
      <w:r>
        <w:t>Veja minha ideia, uso muito chatgpt e Codex para pesquisa e criação, pensei em criar um blog no github Pages onde toda conversa que eu tenha no chatgpt seja transformado em um post nesse blog, por exemplo, imagine que estou pesquisando sobre negócios, e vou falando com o chatgpt sobre e enviando e rebendo mensagens com o chat, essa conversa poderia virar um arquivo bruto, que seria transformado em um arquivo markdown que será usado como página no blog, imagine um fluxo automático de conversa com chat, dados, arquivos, post, blog, Github Pages, ou não e limitar apenas a apenas essas ferramentas, poderia ser qualquer outro chat de ia, e qualquer outro como Github, mas a ideia é parecida, falar com chat ia e gerar post no blog automaticamente</w:t>
      </w:r>
    </w:p>
    <w:p>
      <w:r>
        <w:t>Pesquise</w:t>
      </w:r>
    </w:p>
    <w:p>
      <w:pPr>
        <w:pStyle w:val="Heading2"/>
      </w:pPr>
      <w:r>
        <w:t>Mensagem 2 Assistente</w:t>
      </w:r>
    </w:p>
    <w:p>
      <w:r>
        <w:t>Vou pesquisar formas de transformar conversas com IA em posts, desde a captura do histórico até a publicação automática, e comparar o que é viável com ChatGPT, Codex e outras ferramentas.</w:t>
      </w:r>
    </w:p>
    <w:p>
      <w:pPr>
        <w:pStyle w:val="Heading2"/>
      </w:pPr>
      <w:r>
        <w:t>Mensagem 3 Assistente</w:t>
      </w:r>
    </w:p>
    <w:p>
      <w:r>
        <w:t>O ponto mais importante é a captura: publicar Markdown no GitHub Pages é simples, mas acompanhar automaticamente todas as conversas do ChatGPT exige uma integração específica. Vou usar a documentação oficial da OpenAI para separar as possibilidades do ChatGPT das APIs e do Codex.</w:t>
      </w:r>
    </w:p>
    <w:p>
      <w:pPr>
        <w:pStyle w:val="Heading2"/>
      </w:pPr>
      <w:r>
        <w:t>Mensagem 4 Assistente</w:t>
      </w:r>
    </w:p>
    <w:p>
      <w:r>
        <w:t>Sua ideia é viável: transformar conversas com IA em um fluxo contínuo de pesquisa, documentação e publicação. A parte mais simples é publicar o Markdown. O principal desafio é capturar as conversas automaticamente, porque cada ferramenta oferece um nível diferente de acesso.</w:t>
      </w:r>
    </w:p>
    <w:p>
      <w:r>
        <w:t>Pesquisei documentação de OpenAI, GitHub Pages, Open WebUI, n8n e projetos de conversão de histórico.</w:t>
      </w:r>
    </w:p>
    <w:p>
      <w:r>
        <w:t>1. O que dá para fazer hoje</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E7E6E6"/>
          </w:tcPr>
          <w:p>
            <w:pPr>
              <w:spacing w:after="100" w:before="100"/>
            </w:pPr>
            <w:r>
              <w:rPr>
                <w:sz w:val="18"/>
              </w:rPr>
              <w:t>Origem da conversa</w:t>
            </w:r>
          </w:p>
        </w:tc>
        <w:tc>
          <w:tcPr>
            <w:tcW w:type="dxa" w:w="3360"/>
            <w:shd w:fill="E7E6E6"/>
          </w:tcPr>
          <w:p>
            <w:pPr>
              <w:spacing w:after="100" w:before="100"/>
            </w:pPr>
            <w:r>
              <w:rPr>
                <w:sz w:val="18"/>
              </w:rPr>
              <w:t>Caminho possível</w:t>
            </w:r>
          </w:p>
        </w:tc>
        <w:tc>
          <w:tcPr>
            <w:tcW w:type="dxa" w:w="3360"/>
            <w:shd w:fill="E7E6E6"/>
          </w:tcPr>
          <w:p>
            <w:pPr>
              <w:spacing w:after="100" w:before="100"/>
            </w:pPr>
            <w:r>
              <w:rPr>
                <w:sz w:val="18"/>
              </w:rPr>
              <w:t>Limitação</w:t>
            </w:r>
          </w:p>
        </w:tc>
      </w:tr>
      <w:tr>
        <w:trPr>
          <w:cantSplit/>
        </w:trPr>
        <w:tc>
          <w:tcPr>
            <w:tcW w:type="dxa" w:w="3360"/>
          </w:tcPr>
          <w:p>
            <w:pPr>
              <w:spacing w:after="100" w:before="100"/>
            </w:pPr>
            <w:r>
              <w:rPr>
                <w:sz w:val="18"/>
              </w:rPr>
              <w:t>ChatGPT</w:t>
            </w:r>
          </w:p>
        </w:tc>
        <w:tc>
          <w:tcPr>
            <w:tcW w:type="dxa" w:w="3360"/>
          </w:tcPr>
          <w:p>
            <w:pPr>
              <w:spacing w:after="100" w:before="100"/>
            </w:pPr>
            <w:r>
              <w:rPr>
                <w:sz w:val="18"/>
              </w:rPr>
              <w:t>Exportar o histórico e processar os arquivos</w:t>
            </w:r>
          </w:p>
        </w:tc>
        <w:tc>
          <w:tcPr>
            <w:tcW w:type="dxa" w:w="3360"/>
          </w:tcPr>
          <w:p>
            <w:pPr>
              <w:spacing w:after="100" w:before="100"/>
            </w:pPr>
            <w:r>
              <w:rPr>
                <w:sz w:val="18"/>
              </w:rPr>
              <w:t>Exportação em lote; não funciona como captura em tempo real</w:t>
            </w:r>
          </w:p>
        </w:tc>
      </w:tr>
      <w:tr>
        <w:trPr>
          <w:cantSplit/>
        </w:trPr>
        <w:tc>
          <w:tcPr>
            <w:tcW w:type="dxa" w:w="3360"/>
          </w:tcPr>
          <w:p>
            <w:pPr>
              <w:spacing w:after="100" w:before="100"/>
            </w:pPr>
            <w:r>
              <w:rPr>
                <w:sz w:val="18"/>
              </w:rPr>
              <w:t>ChatGPT no navegador</w:t>
            </w:r>
          </w:p>
        </w:tc>
        <w:tc>
          <w:tcPr>
            <w:tcW w:type="dxa" w:w="3360"/>
          </w:tcPr>
          <w:p>
            <w:pPr>
              <w:spacing w:after="100" w:before="100"/>
            </w:pPr>
            <w:r>
              <w:rPr>
                <w:sz w:val="18"/>
              </w:rPr>
              <w:t>Criar uma extensão que capture mensagens e envie ao seu sistema</w:t>
            </w:r>
          </w:p>
        </w:tc>
        <w:tc>
          <w:tcPr>
            <w:tcW w:type="dxa" w:w="3360"/>
          </w:tcPr>
          <w:p>
            <w:pPr>
              <w:spacing w:after="100" w:before="100"/>
            </w:pPr>
            <w:r>
              <w:rPr>
                <w:sz w:val="18"/>
              </w:rPr>
              <w:t>Depende da interface do site e exige manutenção</w:t>
            </w:r>
          </w:p>
        </w:tc>
      </w:tr>
      <w:tr>
        <w:trPr>
          <w:cantSplit/>
        </w:trPr>
        <w:tc>
          <w:tcPr>
            <w:tcW w:type="dxa" w:w="3360"/>
          </w:tcPr>
          <w:p>
            <w:pPr>
              <w:spacing w:after="100" w:before="100"/>
            </w:pPr>
            <w:r>
              <w:rPr>
                <w:sz w:val="18"/>
              </w:rPr>
              <w:t>Codex CLI</w:t>
            </w:r>
          </w:p>
        </w:tc>
        <w:tc>
          <w:tcPr>
            <w:tcW w:type="dxa" w:w="3360"/>
          </w:tcPr>
          <w:p>
            <w:pPr>
              <w:spacing w:after="100" w:before="100"/>
            </w:pPr>
            <w:r>
              <w:rPr>
                <w:sz w:val="18"/>
              </w:rPr>
              <w:t>Capturar eventos das execuções com --json</w:t>
            </w:r>
          </w:p>
        </w:tc>
        <w:tc>
          <w:tcPr>
            <w:tcW w:type="dxa" w:w="3360"/>
          </w:tcPr>
          <w:p>
            <w:pPr>
              <w:spacing w:after="100" w:before="100"/>
            </w:pPr>
            <w:r>
              <w:rPr>
                <w:sz w:val="18"/>
              </w:rPr>
              <w:t>Captura as execuções instrumentadas; não equivale a exportar todo o histórico do aplicativo</w:t>
            </w:r>
          </w:p>
        </w:tc>
      </w:tr>
      <w:tr>
        <w:trPr>
          <w:cantSplit/>
        </w:trPr>
        <w:tc>
          <w:tcPr>
            <w:tcW w:type="dxa" w:w="3360"/>
          </w:tcPr>
          <w:p>
            <w:pPr>
              <w:spacing w:after="100" w:before="100"/>
            </w:pPr>
            <w:r>
              <w:rPr>
                <w:sz w:val="18"/>
              </w:rPr>
              <w:t>Open WebUI</w:t>
            </w:r>
          </w:p>
        </w:tc>
        <w:tc>
          <w:tcPr>
            <w:tcW w:type="dxa" w:w="3360"/>
          </w:tcPr>
          <w:p>
            <w:pPr>
              <w:spacing w:after="100" w:before="100"/>
            </w:pPr>
            <w:r>
              <w:rPr>
                <w:sz w:val="18"/>
              </w:rPr>
              <w:t>Exportar conversas em JSON e desenvolver uma integração</w:t>
            </w:r>
          </w:p>
        </w:tc>
        <w:tc>
          <w:tcPr>
            <w:tcW w:type="dxa" w:w="3360"/>
          </w:tcPr>
          <w:p>
            <w:pPr>
              <w:spacing w:after="100" w:before="100"/>
            </w:pPr>
            <w:r>
              <w:rPr>
                <w:sz w:val="18"/>
              </w:rPr>
              <w:t>A captura contínua precisa ser implementada</w:t>
            </w:r>
          </w:p>
        </w:tc>
      </w:tr>
      <w:tr>
        <w:trPr>
          <w:cantSplit/>
        </w:trPr>
        <w:tc>
          <w:tcPr>
            <w:tcW w:type="dxa" w:w="3360"/>
          </w:tcPr>
          <w:p>
            <w:pPr>
              <w:spacing w:after="100" w:before="100"/>
            </w:pPr>
            <w:r>
              <w:rPr>
                <w:sz w:val="18"/>
              </w:rPr>
              <w:t>Chat próprio usando modelos locais ou APIs</w:t>
            </w:r>
          </w:p>
        </w:tc>
        <w:tc>
          <w:tcPr>
            <w:tcW w:type="dxa" w:w="3360"/>
          </w:tcPr>
          <w:p>
            <w:pPr>
              <w:spacing w:after="100" w:before="100"/>
            </w:pPr>
            <w:r>
              <w:rPr>
                <w:sz w:val="18"/>
              </w:rPr>
              <w:t>Salvar pergunta e resposta diretamente durante a conversa</w:t>
            </w:r>
          </w:p>
        </w:tc>
        <w:tc>
          <w:tcPr>
            <w:tcW w:type="dxa" w:w="3360"/>
          </w:tcPr>
          <w:p>
            <w:pPr>
              <w:spacing w:after="100" w:before="100"/>
            </w:pPr>
            <w:r>
              <w:rPr>
                <w:sz w:val="18"/>
              </w:rPr>
              <w:t>Você precisa usar essa interface para conversar</w:t>
            </w:r>
          </w:p>
        </w:tc>
      </w:tr>
    </w:tbl>
    <w:p/>
    <w:p>
      <w:r>
        <w:t>A exportação oficial do ChatGPT entrega um ZIP com histórico e outros dados da conta. Pode levar até sete dias, portanto serve para importar seu acervo, mas não como gatilho imediato de publicação. Não encontrei, na documentação consultada, uma API pública que permita acompanhar automaticamente todas as mensagens da sua conta pessoal do ChatGPT. Não confunda uma aplicação construída com API com o histórico do aplicativo ChatGPT. [1]</w:t>
      </w:r>
    </w:p>
    <w:p>
      <w:r>
        <w:t>Para o Codex, existe um caminho mais direto: codex exec --json produz eventos em JSONL, incluindo mensagens do agente, ferramentas, alterações de arquivos e conclusão dos turnos. Um programa pode salvar o prompt enviado e esses eventos para alimentar seu blog. Isso se aplica ao fluxo executado por esse programa. [2]</w:t>
      </w:r>
    </w:p>
    <w:p>
      <w:r>
        <w:t>O Open WebUI exporta mensagens, metadados, modelos, datas e estrutura das conversas em JSON. Também importa exportações do ChatGPT, o que pode ajudar a reunir parte do acervo em um ambiente sob seu controle. [3]</w:t>
      </w:r>
    </w:p>
    <w:p>
      <w:r>
        <w:t>2. Como eu estruturaria o fluxo</w:t>
      </w:r>
    </w:p>
    <w:p>
      <w:r>
        <w:t>Minha proposta é separar quatro coisas: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E7E6E6"/>
          </w:tcPr>
          <w:p>
            <w:pPr>
              <w:spacing w:after="100" w:before="100"/>
            </w:pPr>
            <w:r>
              <w:rPr>
                <w:sz w:val="18"/>
              </w:rPr>
              <w:t>Camada</w:t>
            </w:r>
          </w:p>
        </w:tc>
        <w:tc>
          <w:tcPr>
            <w:tcW w:type="dxa" w:w="3360"/>
            <w:shd w:fill="E7E6E6"/>
          </w:tcPr>
          <w:p>
            <w:pPr>
              <w:spacing w:after="100" w:before="100"/>
            </w:pPr>
            <w:r>
              <w:rPr>
                <w:sz w:val="18"/>
              </w:rPr>
              <w:t>Conteúdo</w:t>
            </w:r>
          </w:p>
        </w:tc>
        <w:tc>
          <w:tcPr>
            <w:tcW w:type="dxa" w:w="3360"/>
            <w:shd w:fill="E7E6E6"/>
          </w:tcPr>
          <w:p>
            <w:pPr>
              <w:spacing w:after="100" w:before="100"/>
            </w:pPr>
            <w:r>
              <w:rPr>
                <w:sz w:val="18"/>
              </w:rPr>
              <w:t>Objetivo</w:t>
            </w:r>
          </w:p>
        </w:tc>
      </w:tr>
      <w:tr>
        <w:trPr>
          <w:cantSplit/>
        </w:trPr>
        <w:tc>
          <w:tcPr>
            <w:tcW w:type="dxa" w:w="3360"/>
          </w:tcPr>
          <w:p>
            <w:pPr>
              <w:spacing w:after="100" w:before="100"/>
            </w:pPr>
            <w:r>
              <w:rPr>
                <w:sz w:val="18"/>
              </w:rPr>
              <w:t>Arquivo bruto</w:t>
            </w:r>
          </w:p>
        </w:tc>
        <w:tc>
          <w:tcPr>
            <w:tcW w:type="dxa" w:w="3360"/>
          </w:tcPr>
          <w:p>
            <w:pPr>
              <w:spacing w:after="100" w:before="100"/>
            </w:pPr>
            <w:r>
              <w:rPr>
                <w:sz w:val="18"/>
              </w:rPr>
              <w:t>Mensagens originais, datas, origem, anexos e referências</w:t>
            </w:r>
          </w:p>
        </w:tc>
        <w:tc>
          <w:tcPr>
            <w:tcW w:type="dxa" w:w="3360"/>
          </w:tcPr>
          <w:p>
            <w:pPr>
              <w:spacing w:after="100" w:before="100"/>
            </w:pPr>
            <w:r>
              <w:rPr>
                <w:sz w:val="18"/>
              </w:rPr>
              <w:t>Preservar o material recebido</w:t>
            </w:r>
          </w:p>
        </w:tc>
      </w:tr>
      <w:tr>
        <w:trPr>
          <w:cantSplit/>
        </w:trPr>
        <w:tc>
          <w:tcPr>
            <w:tcW w:type="dxa" w:w="3360"/>
          </w:tcPr>
          <w:p>
            <w:pPr>
              <w:spacing w:after="100" w:before="100"/>
            </w:pPr>
            <w:r>
              <w:rPr>
                <w:sz w:val="18"/>
              </w:rPr>
              <w:t>Conversa normalizada</w:t>
            </w:r>
          </w:p>
        </w:tc>
        <w:tc>
          <w:tcPr>
            <w:tcW w:type="dxa" w:w="3360"/>
          </w:tcPr>
          <w:p>
            <w:pPr>
              <w:spacing w:after="100" w:before="100"/>
            </w:pPr>
            <w:r>
              <w:rPr>
                <w:sz w:val="18"/>
              </w:rPr>
              <w:t>Formato comum para diferentes chats</w:t>
            </w:r>
          </w:p>
        </w:tc>
        <w:tc>
          <w:tcPr>
            <w:tcW w:type="dxa" w:w="3360"/>
          </w:tcPr>
          <w:p>
            <w:pPr>
              <w:spacing w:after="100" w:before="100"/>
            </w:pPr>
            <w:r>
              <w:rPr>
                <w:sz w:val="18"/>
              </w:rPr>
              <w:t>Permitir trocar de ferramenta</w:t>
            </w:r>
          </w:p>
        </w:tc>
      </w:tr>
      <w:tr>
        <w:trPr>
          <w:cantSplit/>
        </w:trPr>
        <w:tc>
          <w:tcPr>
            <w:tcW w:type="dxa" w:w="3360"/>
          </w:tcPr>
          <w:p>
            <w:pPr>
              <w:spacing w:after="100" w:before="100"/>
            </w:pPr>
            <w:r>
              <w:rPr>
                <w:sz w:val="18"/>
              </w:rPr>
              <w:t>Conteúdo editorial</w:t>
            </w:r>
          </w:p>
        </w:tc>
        <w:tc>
          <w:tcPr>
            <w:tcW w:type="dxa" w:w="3360"/>
          </w:tcPr>
          <w:p>
            <w:pPr>
              <w:spacing w:after="100" w:before="100"/>
            </w:pPr>
            <w:r>
              <w:rPr>
                <w:sz w:val="18"/>
              </w:rPr>
              <w:t>Artigo Markdown com título, síntese, fontes e tags</w:t>
            </w:r>
          </w:p>
        </w:tc>
        <w:tc>
          <w:tcPr>
            <w:tcW w:type="dxa" w:w="3360"/>
          </w:tcPr>
          <w:p>
            <w:pPr>
              <w:spacing w:after="100" w:before="100"/>
            </w:pPr>
            <w:r>
              <w:rPr>
                <w:sz w:val="18"/>
              </w:rPr>
              <w:t>Transformar exploração em leitura útil</w:t>
            </w:r>
          </w:p>
        </w:tc>
      </w:tr>
      <w:tr>
        <w:trPr>
          <w:cantSplit/>
        </w:trPr>
        <w:tc>
          <w:tcPr>
            <w:tcW w:type="dxa" w:w="3360"/>
          </w:tcPr>
          <w:p>
            <w:pPr>
              <w:spacing w:after="100" w:before="100"/>
            </w:pPr>
            <w:r>
              <w:rPr>
                <w:sz w:val="18"/>
              </w:rPr>
              <w:t>Blog</w:t>
            </w:r>
          </w:p>
        </w:tc>
        <w:tc>
          <w:tcPr>
            <w:tcW w:type="dxa" w:w="3360"/>
          </w:tcPr>
          <w:p>
            <w:pPr>
              <w:spacing w:after="100" w:before="100"/>
            </w:pPr>
            <w:r>
              <w:rPr>
                <w:sz w:val="18"/>
              </w:rPr>
              <w:t>Páginas geradas e publicadas</w:t>
            </w:r>
          </w:p>
        </w:tc>
        <w:tc>
          <w:tcPr>
            <w:tcW w:type="dxa" w:w="3360"/>
          </w:tcPr>
          <w:p>
            <w:pPr>
              <w:spacing w:after="100" w:before="100"/>
            </w:pPr>
            <w:r>
              <w:rPr>
                <w:sz w:val="18"/>
              </w:rPr>
              <w:t>Distribuir o conhecimento</w:t>
            </w:r>
          </w:p>
        </w:tc>
      </w:tr>
    </w:tbl>
    <w:p/>
    <w:p>
      <w:r>
        <w:t>O fluxo seria:</w:t>
      </w:r>
    </w:p>
    <w:p>
      <w:r>
        <w:t>1. Capturar uma conversa ou suas novas mensagens.</w:t>
      </w:r>
    </w:p>
    <w:p>
      <w:r>
        <w:t>2. Salvar o original em armazenamento privado.</w:t>
      </w:r>
    </w:p>
    <w:p>
      <w:r>
        <w:t>3. Normalizar os dados para um esquema comum.</w:t>
      </w:r>
    </w:p>
    <w:p>
      <w:r>
        <w:t>4. Transformar o conteúdo em transcrição ou artigo.</w:t>
      </w:r>
    </w:p>
    <w:p>
      <w:r>
        <w:t>5. Validar referências, arquivos e critérios de publicação.</w:t>
      </w:r>
    </w:p>
    <w:p>
      <w:r>
        <w:t>6. Criar ou atualizar o Markdown no repositório.</w:t>
      </w:r>
    </w:p>
    <w:p>
      <w:r>
        <w:t>7. Gerar e publicar o site.</w:t>
      </w:r>
    </w:p>
    <w:p>
      <w:r>
        <w:t>O GitHub Pages pode publicar alterações de uma branch ou usar um workflow de GitHub Actions para construir e implantar o site. Assim, depois que o Markdown chega ao repositório, a publicação pode ser automática. [4]</w:t>
      </w:r>
    </w:p>
    <w:p>
      <w:r>
        <w:t>3. Uma conversa pode gerar mais de um tipo de publicação</w:t>
      </w:r>
    </w:p>
    <w:p>
      <w:r>
        <w:t>Para seu caso, eu exploraria três formatos:</w:t>
      </w:r>
    </w:p>
    <w:tbl>
      <w:tblPr>
        <w:tblStyle w:val="TableGrid"/>
        <w:tblW w:type="auto" w:w="0"/>
        <w:tblLook w:firstColumn="1" w:firstRow="1" w:lastColumn="0" w:lastRow="0" w:noHBand="0" w:noVBand="1" w:val="04A0"/>
      </w:tblPr>
      <w:tblGrid>
        <w:gridCol w:w="5040"/>
        <w:gridCol w:w="5040"/>
      </w:tblGrid>
      <w:tr>
        <w:trPr>
          <w:cantSplit/>
          <w:tblHeader/>
        </w:trPr>
        <w:tc>
          <w:tcPr>
            <w:tcW w:type="dxa" w:w="5040"/>
            <w:shd w:fill="E7E6E6"/>
          </w:tcPr>
          <w:p>
            <w:pPr>
              <w:spacing w:after="100" w:before="100"/>
            </w:pPr>
            <w:r>
              <w:rPr>
                <w:sz w:val="18"/>
              </w:rPr>
              <w:t>Formato</w:t>
            </w:r>
          </w:p>
        </w:tc>
        <w:tc>
          <w:tcPr>
            <w:tcW w:type="dxa" w:w="5040"/>
            <w:shd w:fill="E7E6E6"/>
          </w:tcPr>
          <w:p>
            <w:pPr>
              <w:spacing w:after="100" w:before="100"/>
            </w:pPr>
            <w:r>
              <w:rPr>
                <w:sz w:val="18"/>
              </w:rPr>
              <w:t>Exemplo com sua pesquisa sobre negócios</w:t>
            </w:r>
          </w:p>
        </w:tc>
      </w:tr>
      <w:tr>
        <w:trPr>
          <w:cantSplit/>
        </w:trPr>
        <w:tc>
          <w:tcPr>
            <w:tcW w:type="dxa" w:w="5040"/>
          </w:tcPr>
          <w:p>
            <w:pPr>
              <w:spacing w:after="100" w:before="100"/>
            </w:pPr>
            <w:r>
              <w:rPr>
                <w:sz w:val="18"/>
              </w:rPr>
              <w:t>Transcrição</w:t>
            </w:r>
          </w:p>
        </w:tc>
        <w:tc>
          <w:tcPr>
            <w:tcW w:type="dxa" w:w="5040"/>
          </w:tcPr>
          <w:p>
            <w:pPr>
              <w:spacing w:after="100" w:before="100"/>
            </w:pPr>
            <w:r>
              <w:rPr>
                <w:sz w:val="18"/>
              </w:rPr>
              <w:t>Perguntas e respostas, preservando a sequência</w:t>
            </w:r>
          </w:p>
        </w:tc>
      </w:tr>
      <w:tr>
        <w:trPr>
          <w:cantSplit/>
        </w:trPr>
        <w:tc>
          <w:tcPr>
            <w:tcW w:type="dxa" w:w="5040"/>
          </w:tcPr>
          <w:p>
            <w:pPr>
              <w:spacing w:after="100" w:before="100"/>
            </w:pPr>
            <w:r>
              <w:rPr>
                <w:sz w:val="18"/>
              </w:rPr>
              <w:t>Artigo</w:t>
            </w:r>
          </w:p>
        </w:tc>
        <w:tc>
          <w:tcPr>
            <w:tcW w:type="dxa" w:w="5040"/>
          </w:tcPr>
          <w:p>
            <w:pPr>
              <w:spacing w:after="100" w:before="100"/>
            </w:pPr>
            <w:r>
              <w:rPr>
                <w:sz w:val="18"/>
              </w:rPr>
              <w:t>“Além de aumentar e reduzir: outras necessidades dos negócios”</w:t>
            </w:r>
          </w:p>
        </w:tc>
      </w:tr>
      <w:tr>
        <w:trPr>
          <w:cantSplit/>
        </w:trPr>
        <w:tc>
          <w:tcPr>
            <w:tcW w:type="dxa" w:w="5040"/>
          </w:tcPr>
          <w:p>
            <w:pPr>
              <w:spacing w:after="100" w:before="100"/>
            </w:pPr>
            <w:r>
              <w:rPr>
                <w:sz w:val="18"/>
              </w:rPr>
              <w:t>Nota em evolução</w:t>
            </w:r>
          </w:p>
        </w:tc>
        <w:tc>
          <w:tcPr>
            <w:tcW w:type="dxa" w:w="5040"/>
          </w:tcPr>
          <w:p>
            <w:pPr>
              <w:spacing w:after="100" w:before="100"/>
            </w:pPr>
            <w:r>
              <w:rPr>
                <w:sz w:val="18"/>
              </w:rPr>
              <w:t>Uma página que recebe novas descobertas conforme a pesquisa continua</w:t>
            </w:r>
          </w:p>
        </w:tc>
      </w:tr>
    </w:tbl>
    <w:p/>
    <w:p>
      <w:r>
        <w:t>Minha recomendação é tratar a conversa como matéria-prima e permitir esses três resultados. Uma conversa longa pode gerar vários artigos; várias conversas podem alimentar uma mesma página.</w:t>
      </w:r>
    </w:p>
    <w:p>
      <w:r>
        <w:t>Isso também ajuda seu posicionamento profissional: o blog pode mostrar suas perguntas, conexões, critérios e aprendizados, além do texto produzido pela IA.</w:t>
      </w:r>
    </w:p>
    <w:p>
      <w:r>
        <w:t>4. O que precisa ser decidido para a automação funcionar bem</w:t>
      </w:r>
    </w:p>
    <w:p>
      <w:r>
        <w:t>Estas são decisões de produto para o sistema que proponho:</w:t>
      </w:r>
    </w:p>
    <w:p>
      <w:r>
        <w:t>• Quando processar: após cada resposta, após um período de inatividade ou quando você marcar a conversa como pronta.</w:t>
      </w:r>
    </w:p>
    <w:p>
      <w:r>
        <w:t>• Como atualizar: usar um identificador da conversa e um hash do conteúdo para evitar posts duplicados.</w:t>
      </w:r>
    </w:p>
    <w:p>
      <w:r>
        <w:t>• Como lidar com ramificações: distinguir respostas regeneradas e caminhos alternativos.</w:t>
      </w:r>
    </w:p>
    <w:p>
      <w:r>
        <w:t>• Como preservar fontes: manter URLs e associá-las às afirmações; não inventar referências ausentes.</w:t>
      </w:r>
    </w:p>
    <w:p>
      <w:r>
        <w:t>• Como tratar mídia: copiar anexos autorizados para armazenamento durável, evitando depender de links temporários.</w:t>
      </w:r>
    </w:p>
    <w:p>
      <w:r>
        <w:t>• O que publicar: manter o bruto privado e definir quais conversas podem virar conteúdo público.</w:t>
      </w:r>
    </w:p>
    <w:p>
      <w:r>
        <w:t>Para uma primeira versão, eu usaria captura e geração automáticas, com publicação por uma marcação como publicar. Depois, você pode habilitar publicação totalmente automática para categorias específicas. Isso dá um critério claro ao sistema, sobretudo quando uma conversa mistura pesquisa, dados pessoais e trabalho de clientes.</w:t>
      </w:r>
    </w:p>
    <w:p>
      <w:r>
        <w:t>5. Ferramentas que podem compor a solução</w:t>
      </w:r>
    </w:p>
    <w:p>
      <w:r>
        <w:t>O n8n pode receber dados por webhook e coordenar o processamento. Sua integração com GitHub permite criar e editar arquivos, criar pull requests e disparar workflows. Ele funciona como orquestrador, mas ainda precisa de um mecanismo que entregue as conversas. [5, 6]</w:t>
      </w:r>
    </w:p>
    <w:p>
      <w:r>
        <w:t>O projeto convoviz já converte exportações do ChatGPT em Markdown, com suporte a mídia. É um ponto de partida para importar o histórico; não resolve sozinho o fluxo editorial e a publicação contínua. [7]</w:t>
      </w:r>
    </w:p>
    <w:p>
      <w:r>
        <w:t>Para o blog, duas opções concretas:</w:t>
      </w:r>
    </w:p>
    <w:tbl>
      <w:tblPr>
        <w:tblStyle w:val="TableGrid"/>
        <w:tblW w:type="auto" w:w="0"/>
        <w:tblLook w:firstColumn="1" w:firstRow="1" w:lastColumn="0" w:lastRow="0" w:noHBand="0" w:noVBand="1" w:val="04A0"/>
      </w:tblPr>
      <w:tblGrid>
        <w:gridCol w:w="5040"/>
        <w:gridCol w:w="5040"/>
      </w:tblGrid>
      <w:tr>
        <w:trPr>
          <w:cantSplit/>
          <w:tblHeader/>
        </w:trPr>
        <w:tc>
          <w:tcPr>
            <w:tcW w:type="dxa" w:w="5040"/>
            <w:shd w:fill="E7E6E6"/>
          </w:tcPr>
          <w:p>
            <w:pPr>
              <w:spacing w:after="100" w:before="100"/>
            </w:pPr>
            <w:r>
              <w:rPr>
                <w:sz w:val="18"/>
              </w:rPr>
              <w:t>Opção</w:t>
            </w:r>
          </w:p>
        </w:tc>
        <w:tc>
          <w:tcPr>
            <w:tcW w:type="dxa" w:w="5040"/>
            <w:shd w:fill="E7E6E6"/>
          </w:tcPr>
          <w:p>
            <w:pPr>
              <w:spacing w:after="100" w:before="100"/>
            </w:pPr>
            <w:r>
              <w:rPr>
                <w:sz w:val="18"/>
              </w:rPr>
              <w:t>Uso na sua ideia</w:t>
            </w:r>
          </w:p>
        </w:tc>
      </w:tr>
      <w:tr>
        <w:trPr>
          <w:cantSplit/>
        </w:trPr>
        <w:tc>
          <w:tcPr>
            <w:tcW w:type="dxa" w:w="5040"/>
          </w:tcPr>
          <w:p>
            <w:pPr>
              <w:spacing w:after="100" w:before="100"/>
            </w:pPr>
            <w:r>
              <w:rPr>
                <w:sz w:val="18"/>
              </w:rPr>
              <w:t>Jekyll + GitHub Pages</w:t>
            </w:r>
          </w:p>
        </w:tc>
        <w:tc>
          <w:tcPr>
            <w:tcW w:type="dxa" w:w="5040"/>
          </w:tcPr>
          <w:p>
            <w:pPr>
              <w:spacing w:after="100" w:before="100"/>
            </w:pPr>
            <w:r>
              <w:rPr>
                <w:sz w:val="18"/>
              </w:rPr>
              <w:t>Começar com posts Markdown e uma estrutura simples</w:t>
            </w:r>
          </w:p>
        </w:tc>
      </w:tr>
      <w:tr>
        <w:trPr>
          <w:cantSplit/>
        </w:trPr>
        <w:tc>
          <w:tcPr>
            <w:tcW w:type="dxa" w:w="5040"/>
          </w:tcPr>
          <w:p>
            <w:pPr>
              <w:spacing w:after="100" w:before="100"/>
            </w:pPr>
            <w:r>
              <w:rPr>
                <w:sz w:val="18"/>
              </w:rPr>
              <w:t>Astro + GitHub Actions + Pages</w:t>
            </w:r>
          </w:p>
        </w:tc>
        <w:tc>
          <w:tcPr>
            <w:tcW w:type="dxa" w:w="5040"/>
          </w:tcPr>
          <w:p>
            <w:pPr>
              <w:spacing w:after="100" w:before="100"/>
            </w:pPr>
            <w:r>
              <w:rPr>
                <w:sz w:val="18"/>
              </w:rPr>
              <w:t>Construir uma experiência personalizada, com artigos, notas, transcrições e relações entre temas</w:t>
            </w:r>
          </w:p>
        </w:tc>
      </w:tr>
    </w:tbl>
    <w:p/>
    <w:p>
      <w:r>
        <w:t>O GitHub documenta o uso de Jekyll, e o Astro oferece um procedimento oficial de implantação no GitHub Pages. [8, 9]</w:t>
      </w:r>
    </w:p>
    <w:p>
      <w:r>
        <w:t>6. O caminho que faz mais sentido para você</w:t>
      </w:r>
    </w:p>
    <w:p>
      <w:r>
        <w:t>Eu começaria com um importador independente do chat, aceitando JSON, Markdown e texto. Assim, você consegue usar seu histórico atual e não fica preso a um fornecedor.</w:t>
      </w:r>
    </w:p>
    <w:p>
      <w:r>
        <w:t>A primeira versão seria:</w:t>
      </w:r>
    </w:p>
    <w:p>
      <w:r>
        <w:t>Exportação do ChatGPT → importador → original privado → artigo Markdown → GitHub → GitHub Pages.</w:t>
      </w:r>
    </w:p>
    <w:p>
      <w:r>
        <w:t>Depois, acrescentaria adaptadores para Codex CLI e Open WebUI, com captura durante o uso. Uma extensão para o ChatGPT poderia vir em seguida, se continuar sendo sua principal interface.</w:t>
      </w:r>
    </w:p>
    <w:p>
      <w:r>
        <w:t>Considerando seu interesse em IA local e documentação em Markdown, minha proposta de stack é Python para importar e normalizar, n8n para coordenar, um modelo local ou serviço de IA para editar, e Astro/GitHub Pages para apresentar. Essa é uma recomendação de arquitetura, não uma integração pronta.</w:t>
      </w:r>
    </w:p>
    <w:p>
      <w:r>
        <w:t>O resultado pode ser um blog de pesquisa em evolução: você conversa, o sistema registra, conecta os temas e transforma os melhores trechos em publicações — com rastreabilidade até a conversa que originou cada conteúdo.</w:t>
      </w:r>
    </w:p>
    <w:p>
      <w:pPr>
        <w:pStyle w:val="Heading2"/>
      </w:pPr>
      <w:r>
        <w:t>Mensagem 5 Usuário</w:t>
      </w:r>
    </w:p>
    <w:p>
      <w:r>
        <w:t>crie um novo [$documents](app://connector_openai_documents) com todo o historico de mensagens enviadas e recibidas nesse chat e tudo que foi descoberto</w:t>
      </w:r>
    </w:p>
    <w:p>
      <w:pPr>
        <w:pStyle w:val="Heading2"/>
      </w:pPr>
      <w:r>
        <w:t>Mensagem 6 Assistente</w:t>
      </w:r>
    </w:p>
    <w:p>
      <w:r>
        <w:t>Vou criar um documento com as mensagens deste chat e a pesquisa reunida, incluindo as fontes e as propostas de implementação.</w:t>
      </w:r>
    </w:p>
    <w:p>
      <w:pPr>
        <w:pStyle w:val="Heading2"/>
      </w:pPr>
      <w:r>
        <w:t>Mensagem 7 Assistente</w:t>
      </w:r>
    </w:p>
    <w:p>
      <w:r>
        <w:t>Vou usar a skill Documents para organizar o arquivo. Incluirei a transcrição das mensagens visíveis desta conversa, uma síntese das descobertas e os links das fontes, distinguindo os recursos documentados das propostas de implementação.</w:t>
      </w:r>
    </w:p>
    <w:p>
      <w:r>
        <w:br w:type="page"/>
      </w:r>
    </w:p>
    <w:p>
      <w:pPr>
        <w:pStyle w:val="Heading1"/>
      </w:pPr>
      <w:r>
        <w:t>Síntese das descobertas</w:t>
      </w:r>
    </w:p>
    <w:p>
      <w:pPr>
        <w:pStyle w:val="Heading2"/>
      </w:pPr>
      <w:r>
        <w:t>Viabilidade</w:t>
      </w:r>
    </w:p>
    <w:p>
      <w:r>
        <w:t>A publicação automática é possível quando um processo entrega arquivos ao repositório e aciona a construção do site. O acesso às conversas é a principal dependência. A integração deve ter adaptadores por origem e um formato interno comum.</w:t>
      </w:r>
    </w:p>
    <w:p>
      <w:pPr>
        <w:pStyle w:val="Heading2"/>
      </w:pPr>
      <w:r>
        <w:t>Recursos documentados</w:t>
      </w:r>
    </w:p>
    <w:p>
      <w:r>
        <w:t>ChatGPT oferece exportação do histórico em ZIP, com prazo informado de até sete dias. Codex CLI oferece JSONL para eventos de execuções não interativas. Open WebUI oferece exportação JSON e importação de histórico ChatGPT. GitHub Pages oferece publicação por branch ou workflow. n8n oferece webhook e operações de arquivos e pull requests no GitHub. Convoviz converte exportações em Markdown. Astro documenta implantação em Pages.</w:t>
      </w:r>
    </w:p>
    <w:p>
      <w:pPr>
        <w:pStyle w:val="Heading2"/>
      </w:pPr>
      <w:r>
        <w:t>Limites e incertezas</w:t>
      </w:r>
    </w:p>
    <w:p>
      <w:r>
        <w:t>Não foi estabelecida uma API oficial de assinatura dos eventos das conversas de uma conta pessoal do ChatGPT. Isso é um limite do que foi encontrado, não prova definitiva de inexistência. Exportações não são sincronização contínua. A captura de execuções Codex não corresponde a todo o histórico do aplicativo. Uma extensão de navegador e adaptadores contínuos são propostas que precisam ser implementadas e verificadas. O formato de cada exportação deve ser validado com uma amostra real.</w:t>
      </w:r>
    </w:p>
    <w:p>
      <w:pPr>
        <w:pStyle w:val="Heading2"/>
      </w:pPr>
      <w:r>
        <w:t>Proposta de arquitetura</w:t>
      </w:r>
    </w:p>
    <w:p>
      <w:r>
        <w:t>Captura por adaptadores, armazenamento bruto privado, normalização, edição por IA, validação, escrita de Markdown e publicação. O esquema comum deve preservar origem, identificadores, mensagens, papéis, datas quando disponíveis, fontes, anexos e ramificações. IDs e hashes permitem atualizar conteúdo sem duplicar posts. Esses campos são uma proposta de implementação, não um padrão oficial das plataformas.</w:t>
      </w:r>
    </w:p>
    <w:p>
      <w:pPr>
        <w:pStyle w:val="Heading2"/>
      </w:pPr>
      <w:r>
        <w:t>Proposta editorial</w:t>
      </w:r>
    </w:p>
    <w:p>
      <w:r>
        <w:t>Permitir transcrição, artigo e nota em evolução. Preservar a relação entre conteúdo derivado e conversa original. Separar o que foi dito pelo usuário, o que foi gerado pela IA, o que foi verificado em fontes e o que ainda é hipótese. Nenhuma verificação independente de todas as afirmações de futuros artigos foi construída.</w:t>
      </w:r>
    </w:p>
    <w:p>
      <w:pPr>
        <w:pStyle w:val="Heading2"/>
      </w:pPr>
      <w:r>
        <w:t>Primeira versão proposta</w:t>
      </w:r>
    </w:p>
    <w:p>
      <w:r>
        <w:t>Importar um histórico real, preservar o bruto, produzir uma conversa normalizada, gerar um artigo com fontes e publicar em um blog de teste. Em seguida, ampliar para captura contínua no Codex CLI e Open WebUI. A publicação inicialmente marcada pelo usuário foi sugerida; não foi definida como requisito obrigatório.</w:t>
      </w:r>
    </w:p>
    <w:p>
      <w:pPr>
        <w:pStyle w:val="Heading2"/>
      </w:pPr>
      <w:r>
        <w:t>Questões ainda abertas</w:t>
      </w:r>
    </w:p>
    <w:p>
      <w:r>
        <w:t>Qual interface deve ser priorizada para captura? O objetivo é uma página por conversa ou uma página por tema? Qual evento inicia a publicação? Como tratar conversas que continuam depois do primeiro post? Quais anexos devem ser preservados? Qual modelo fará a edição? Onde ficará o acervo bruto? Como o conteúdo será relacionado ao portfólio?</w:t>
      </w:r>
    </w:p>
    <w:p>
      <w:r>
        <w:br w:type="page"/>
      </w:r>
    </w:p>
    <w:p>
      <w:pPr>
        <w:pStyle w:val="Heading1"/>
      </w:pPr>
      <w:r>
        <w:t>Fontes da pesquisa</w:t>
      </w:r>
    </w:p>
    <w:p>
      <w:r>
        <w:t>Fontes consultadas na pesquisa anterior desta conversa. Os links abaixo permitem consultar a documentação atual; este documento registra as descobertas da conversa, sem uma nova pesquisa nesta etapa.</w:t>
      </w:r>
    </w:p>
    <w:p>
      <w:r>
        <w:t>[1] OpenAI — Exporting your ChatGPT history and data</w:t>
      </w:r>
    </w:p>
    <w:p>
      <w:r>
        <w:rPr>
          <w:sz w:val="18"/>
        </w:rPr>
        <w:t>https://help.openai.com/en/articles/7260999-exporting-your-chatgpt-history-and-data</w:t>
      </w:r>
    </w:p>
    <w:p>
      <w:r>
        <w:t>[2] OpenAI — Non interactive mode</w:t>
      </w:r>
    </w:p>
    <w:p>
      <w:r>
        <w:rPr>
          <w:sz w:val="18"/>
        </w:rPr>
        <w:t>https://learn.chatgpt.com/docs/non-interactive-mode</w:t>
      </w:r>
    </w:p>
    <w:p>
      <w:r>
        <w:t>[3] Open WebUI — Import and Export</w:t>
      </w:r>
    </w:p>
    <w:p>
      <w:r>
        <w:rPr>
          <w:sz w:val="18"/>
        </w:rPr>
        <w:t>https://docs.openwebui.com/features/chat-conversations/data-controls/import-export/</w:t>
      </w:r>
    </w:p>
    <w:p>
      <w:r>
        <w:t>[4] GitHub — Configuring a publishing source for your GitHub Pages site</w:t>
      </w:r>
    </w:p>
    <w:p>
      <w:r>
        <w:rPr>
          <w:sz w:val="18"/>
        </w:rPr>
        <w:t>https://docs.github.com/en/pages/getting-started-with-github-pages/configuring-a-publishing-source-for-your-github-pages-site</w:t>
      </w:r>
    </w:p>
    <w:p>
      <w:r>
        <w:t>[5] n8n — Webhook node</w:t>
      </w:r>
    </w:p>
    <w:p>
      <w:r>
        <w:rPr>
          <w:sz w:val="18"/>
        </w:rPr>
        <w:t>https://docs.n8n.io/integrations/builtin/core-nodes/n8n-nodes-base.webhook/</w:t>
      </w:r>
    </w:p>
    <w:p>
      <w:r>
        <w:t>[6] n8n — GitHub node</w:t>
      </w:r>
    </w:p>
    <w:p>
      <w:r>
        <w:rPr>
          <w:sz w:val="18"/>
        </w:rPr>
        <w:t>https://docs.n8n.io/integrations/builtin/app-nodes/n8n-nodes-base.github/</w:t>
      </w:r>
    </w:p>
    <w:p>
      <w:r>
        <w:t>[7] Convoviz — Repositório do projeto</w:t>
      </w:r>
    </w:p>
    <w:p>
      <w:r>
        <w:rPr>
          <w:sz w:val="18"/>
        </w:rPr>
        <w:t>https://github.com/mohamed-chs/convoviz</w:t>
      </w:r>
    </w:p>
    <w:p>
      <w:r>
        <w:t>[8] GitHub — Creating a GitHub Pages site with Jekyll</w:t>
      </w:r>
    </w:p>
    <w:p>
      <w:r>
        <w:rPr>
          <w:sz w:val="18"/>
        </w:rPr>
        <w:t>https://docs.github.com/en/pages/setting-up-a-github-pages-site-with-jekyll/creating-a-github-pages-site-with-jekyll</w:t>
      </w:r>
    </w:p>
    <w:p>
      <w:r>
        <w:t>[9] Astro — Deploy your Astro site to GitHub Pages</w:t>
      </w:r>
    </w:p>
    <w:p>
      <w:r>
        <w:rPr>
          <w:sz w:val="18"/>
        </w:rPr>
        <w:t>https://docs.astro.build/en/guides/deploy/github/</w:t>
      </w:r>
    </w:p>
    <w:p>
      <w:pPr>
        <w:pStyle w:val="Heading2"/>
      </w:pPr>
      <w:r>
        <w:t>Documentação adicional consultada</w:t>
      </w:r>
    </w:p>
    <w:p>
      <w:r>
        <w:t>OpenAI — Codex SDK</w:t>
      </w:r>
    </w:p>
    <w:p>
      <w:r>
        <w:rPr>
          <w:sz w:val="18"/>
        </w:rPr>
        <w:t>https://learn.chatgpt.com/docs/codex-sdk</w:t>
      </w:r>
    </w:p>
    <w:p>
      <w:r>
        <w:t>Open WebUI — API Endpoints</w:t>
      </w:r>
    </w:p>
    <w:p>
      <w:r>
        <w:rPr>
          <w:sz w:val="18"/>
        </w:rPr>
        <w:t>https://docs.openwebui.com/reference/api-endpoints</w:t>
      </w:r>
    </w:p>
    <w:p>
      <w:r>
        <w:t>Open WebUI — Features</w:t>
      </w:r>
    </w:p>
    <w:p>
      <w:r>
        <w:rPr>
          <w:sz w:val="18"/>
        </w:rPr>
        <w:t>https://docs.openwebui.com/features/</w:t>
      </w:r>
    </w:p>
    <w:p>
      <w:r>
        <w:t>OpenAI — Conversation state</w:t>
      </w:r>
    </w:p>
    <w:p>
      <w:r>
        <w:rPr>
          <w:sz w:val="18"/>
        </w:rPr>
        <w:t>https://developers.openai.com/api/docs/guides/conversation-state</w:t>
      </w:r>
    </w:p>
    <w:p>
      <w:r>
        <w:t>A pesquisa retornou resultados dessa documentação, mas a abertura direta falhou. Não foi usada para sustentar uma integração com o histórico pessoal do ChatGPT.</w:t>
      </w:r>
    </w:p>
    <w:p>
      <w:r>
        <w:t>OpenAI — Sharing conversations and scheduled tasks in ChatGPT</w:t>
      </w:r>
    </w:p>
    <w:p>
      <w:r>
        <w:rPr>
          <w:sz w:val="18"/>
        </w:rPr>
        <w:t>https://help.openai.com/en/articles/7925741-sharing-conversations-and-scheduled-tasks-in-chatgpt</w:t>
      </w:r>
    </w:p>
    <w:p>
      <w:r>
        <w:t>Localizada na busca; não foi a base principal da recomendação.</w:t>
      </w:r>
    </w:p>
    <w:p>
      <w:r>
        <w:t>ChatGPT Chat Exporter — Projeto encontrado na pesquisa</w:t>
      </w:r>
    </w:p>
    <w:p>
      <w:r>
        <w:rPr>
          <w:sz w:val="18"/>
        </w:rPr>
        <w:t>https://github.com/rashidazarang/chatgpt-chat-exporter</w:t>
      </w:r>
    </w:p>
    <w:p>
      <w:r>
        <w:t>Alternativa encontrada para exportação de conversas. Não foi instalada nem testada nesta conversa.</w:t>
      </w:r>
    </w:p>
    <w:sectPr w:rsidR="00FC693F" w:rsidRPr="0006063C" w:rsidSect="00034616">
      <w:footerReference w:type="default" r:id="rId9"/>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Conversas com IA e blog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