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060"/>
          <w:sz w:val="36"/>
        </w:rPr>
        <w:t>PROVA TECNICA - ANALISTA DE QUALIDADE PLENO</w:t>
      </w:r>
    </w:p>
    <w:p>
      <w:pPr>
        <w:jc w:val="center"/>
      </w:pPr>
      <w:r>
        <w:rPr>
          <w:b/>
          <w:sz w:val="28"/>
        </w:rPr>
        <w:t>API Biblioteca Digital - Controller Books</w:t>
      </w:r>
    </w:p>
    <w:p>
      <w:pPr>
        <w:jc w:val="center"/>
      </w:pPr>
      <w:r>
        <w:rPr>
          <w:sz w:val="20"/>
        </w:rPr>
        <w:t>Responsavel: Emerson Gilvan</w:t>
        <w:br/>
        <w:t>Data da execucao: 08/06/2026</w:t>
        <w:br/>
        <w:t>Base URL: https://fakerestapi.azurewebsites.net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Entregavel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Documento de Estrategia de Testes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Consolidado neste documento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Planilha Excel com plano de testes estruturado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Disponivel na pasta 02-plano-testes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Collection Postman + Environment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Disponivel na pasta 03-postman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Codigo de automacao + README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Postman scripts + Newman; README na pasta 04-automacao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Relatorio de bugs encontrados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Disponivel na pasta 06-relatorio-bugs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Respostas as questoes situacionais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Consolidadas neste documento e na pasta 07-respostas-situacionais</w:t>
            </w:r>
          </w:p>
        </w:tc>
      </w:tr>
    </w:tbl>
    <w:p/>
    <w:p>
      <w:r>
        <w:br w:type="page"/>
      </w:r>
    </w:p>
    <w:p>
      <w:pPr>
        <w:pStyle w:val="Heading1"/>
      </w:pPr>
      <w:r>
        <w:t>1. Analise Critica dos Requisitos</w:t>
      </w:r>
    </w:p>
    <w:p>
      <w:pPr>
        <w:pStyle w:val="Heading2"/>
      </w:pPr>
      <w:r>
        <w:t>1.1 Lacunas e Ambiguidades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Lacuna / Ambiguidade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Problema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Impacto Potencial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Como Esclarecer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Regras obrigatorias do Book nao definidas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Nao ha clareza se title, description, pageCount, excerpt e publishDate sao obrigatorios.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 API pode aceitar cadastros inconsistentes ou incompletos.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Confirmar com PO/time quais campos sao obrigatorios e quais valores default sao permitidos.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Persistencia das operacoes de escrita nao especificada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 API retorna sucesso em POST, PUT e DELETE, mas a FakeRESTApi nao persiste alteracoes.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Fluxos E2E podem aparentar falha mesmo quando a API mock simula o sucesso.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Esclarecer se o ambiente e apenas mock ou se deveria persistir estado.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Comportamento de erro pouco detalhado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Nao ha contrato claro para erros 400, 404 e validacoes de payload.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Consumidores podem tratar erros de forma inconsistente.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Definir padrao de erro: status, title, detail, errors e mensagens esperadas.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Relacionamentos entre entidades nao documentados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Books possui relacao com Authors e CoverPhotos via idBook, mas as regras nao estao explicitas.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Risco de dados orfaos ou integracoes inconsistentes.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Mapear cardinalidade, regras de criacao/remocao e integridade referencial.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Regras de seguranca nao especificadas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Nao ha informacao sobre sanitizacao, autenticacao, autorizacao ou tratamento de entradas maliciosas.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Risco de aceitar XSS/SQL Injection em campos textuais em uma API real.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Definir requisitos de seguranca, validacao e encoding para campos textuais.</w:t>
            </w:r>
          </w:p>
        </w:tc>
      </w:tr>
    </w:tbl>
    <w:p/>
    <w:p>
      <w:pPr>
        <w:pStyle w:val="Heading2"/>
      </w:pPr>
      <w:r>
        <w:t>1.2 Perguntas Criticas ao PO / Time de Desenvolvimento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Impacto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Justificativa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Quais campos da entidade Book sao obrigatorios?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Alto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Define validacoes de payload e criterios de aceite.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POST, PUT e DELETE devem persistir alteracoes neste ambiente?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Alto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Define se o fluxo E2E completo pode ser validado ou se ha limitacao do mock.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Qual deve ser o comportamento para IDs inexistentes, negativos ou invalidos?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Alto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Define o contrato de erro e evita divergencia entre API e consumidores.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Existe regra para pageCount igual a 0 ou negativo?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Medio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Evita cadastro de dados incompatíveis com a regra de negocio.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Campos textuais devem bloquear, sanitizar ou apenas armazenar scripts/SQL Injection?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Alto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Define expectativa de seguranca basica.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Quais relacionamentos devem existir entre Books, Authors e CoverPhotos?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Medio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Ajuda a planejar testes de integracao e integridade referencial.</w:t>
            </w:r>
          </w:p>
        </w:tc>
      </w:tr>
    </w:tbl>
    <w:p/>
    <w:p>
      <w:pPr>
        <w:pStyle w:val="Heading2"/>
      </w:pPr>
      <w:r>
        <w:t>1.3 Mapeamento de Riscos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Risco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Probabilidade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Impacto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Mitigacao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API aceitar dados incompletos ou invalidos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Alto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Criar testes negativos, de borda e alinhar regras obrigatorias.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Operacoes de escrita nao persistirem dados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Alto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Registrar limitacao e alinhar expectativa do ambiente com o time.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Quebra de contrato/schema para consumidores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Alto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Automatizar validacoes de schema e campos obrigatorios.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Falha de integracao Books x Authors/CoverPhotos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Medio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Validar idBook e consistencia entre recursos relacionados.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Entradas maliciosas aceitas em campos textuais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Medio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Registrar risco e recomendar sanitizacao/validacao na API real.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Tempo de resposta acima da referencia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Medio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Monitorar performance basica e definir threshold oficial.</w:t>
            </w:r>
          </w:p>
        </w:tc>
      </w:tr>
    </w:tbl>
    <w:p/>
    <w:p>
      <w:pPr>
        <w:pStyle w:val="Heading1"/>
      </w:pPr>
      <w:r>
        <w:t>2. Estrategia de Testes</w:t>
      </w:r>
    </w:p>
    <w:p>
      <w:pPr>
        <w:pStyle w:val="Heading2"/>
      </w:pPr>
      <w:r>
        <w:t>2.1 Escopo</w:t>
      </w:r>
    </w:p>
    <w:p>
      <w:pPr>
        <w:pStyle w:val="ListBullet"/>
      </w:pPr>
      <w:r>
        <w:t>Validacao dos endpoints da Controller Books: GET /api/v1/Books, GET /api/v1/Books/{id}, POST /api/v1/Books, PUT /api/v1/Books/{id} e DELETE /api/v1/Books/{id}.</w:t>
      </w:r>
    </w:p>
    <w:p>
      <w:pPr>
        <w:pStyle w:val="ListBullet"/>
      </w:pPr>
      <w:r>
        <w:t>Validacao de CRUD, status codes, contrato/schema, headers, content-type, payloads validos e invalidos, comportamento de erro, seguranca basica, performance basica e integracoes Books x Authors e Books x CoverPhotos.</w:t>
      </w:r>
    </w:p>
    <w:p>
      <w:pPr>
        <w:pStyle w:val="ListBullet"/>
      </w:pPr>
      <w:r>
        <w:t>Registro de limitacoes observadas, principalmente ausencia de persistencia real em POST, PUT e DELETE por se tratar de FakeRESTApi/mock publica.</w:t>
      </w:r>
    </w:p>
    <w:p>
      <w:pPr>
        <w:pStyle w:val="Heading2"/>
      </w:pPr>
      <w:r>
        <w:t>2.2 Fora do Escopo</w:t>
      </w:r>
    </w:p>
    <w:p>
      <w:pPr>
        <w:pStyle w:val="ListBullet"/>
      </w:pPr>
      <w:r>
        <w:t>Validacao de interface grafica, pois a entrega contempla apenas API.</w:t>
      </w:r>
    </w:p>
    <w:p>
      <w:pPr>
        <w:pStyle w:val="ListBullet"/>
      </w:pPr>
      <w:r>
        <w:t>Testes completos de autenticacao/autorizacao, pois nao ha requisito claro de token, login ou perfis de acesso.</w:t>
      </w:r>
    </w:p>
    <w:p>
      <w:pPr>
        <w:pStyle w:val="ListBullet"/>
      </w:pPr>
      <w:r>
        <w:t>Testes avancados de carga, estresse e escalabilidade, pois nao ha volumes ou thresholds oficiais.</w:t>
      </w:r>
    </w:p>
    <w:p>
      <w:pPr>
        <w:pStyle w:val="ListBullet"/>
      </w:pPr>
      <w:r>
        <w:t>Validacao direta de banco de dados, pois nao foi fornecido acesso a base.</w:t>
      </w:r>
    </w:p>
    <w:p>
      <w:pPr>
        <w:pStyle w:val="ListBullet"/>
      </w:pPr>
      <w:r>
        <w:t>Testes profundos em Users, Activities, Authors e CoverPhotos, exceto integracoes diretamente relacionadas a Books.</w:t>
      </w:r>
    </w:p>
    <w:p>
      <w:pPr>
        <w:pStyle w:val="Heading2"/>
      </w:pPr>
      <w:r>
        <w:t>2.3 Abordagem</w:t>
      </w:r>
    </w:p>
    <w:p>
      <w:r>
        <w:t>A abordagem foi baseada em risco, contrato da API e comportamento real observado durante a exploracao e execucao dos casos da Controller Books. Os testes foram executados no Postman e automatizados com scripts JavaScript em Post-response. A Collection pode ser executada em lote pelo Collection Runner ou via Newman.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Tipo de Teste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Aplicacao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Funcional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Validar operacoes principais do CRUD.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CT-001 a CT-009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Contrato / Schema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Validar estrutura e tipos dos objetos Book.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CT-010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Negativo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Validar erros controlados para entradas invalidas.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CT-003, CT-011, CT-016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Borda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Validar payload incompleto e pageCount negativo.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CT-012, CT-013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Seguranca Basica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Validar script e SQL Injection em campos textuais.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CT-014, CT-015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Performance Basica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Monitorar tempo de resposta da listagem.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CT-017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Integracao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Validar Books x Authors e Books x CoverPhotos.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CT-018, CT-019</w:t>
            </w:r>
          </w:p>
        </w:tc>
      </w:tr>
    </w:tbl>
    <w:p/>
    <w:p>
      <w:pPr>
        <w:pStyle w:val="Heading2"/>
      </w:pPr>
      <w:r>
        <w:t>2.4 Priorizacao</w:t>
      </w:r>
    </w:p>
    <w:p>
      <w:r>
        <w:t>A priorizacao foi baseada em criticidade funcional, risco tecnico, impacto para consumidores da API, frequencia de uso e dependencias entre modulos.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Prioridade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Cenarios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GET /Books, GET /Books/{id}, POST, PUT, DELETE, validacao de schema, persistencia e integracoes Books x Authors/CoverPhotos.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Testes de borda, seguranca basica, headers/content-type e performance basica.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Baixa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Exploracao profunda de modulos nao foco e testes avancados de performance/seguranca.</w:t>
            </w:r>
          </w:p>
        </w:tc>
      </w:tr>
    </w:tbl>
    <w:p/>
    <w:p>
      <w:pPr>
        <w:pStyle w:val="Heading2"/>
      </w:pPr>
      <w:r>
        <w:t>2.5 Ambiente 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FakeRESTApi publica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Base URL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https://fakerestapi.azurewebsites.net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Swagger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https://fakerestapi.azurewebsites.net/index.html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Ferramenta de execucao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Postman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Automacao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Scripts JavaScript em Post-response + Collection Runner/Newman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baseUrl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https://fakerestapi.azurewebsites.net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bookId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createdBookId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501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invalidBookId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999999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contentType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application/json; v=1.0</w:t>
            </w:r>
          </w:p>
        </w:tc>
      </w:tr>
    </w:tbl>
    <w:p/>
    <w:p>
      <w:pPr>
        <w:pStyle w:val="Heading2"/>
      </w:pPr>
      <w:r>
        <w:t>2.6 Criterios de Entrada e Saida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Criterios de Entrada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Criterios de Saida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Swagger disponivel, base URL acessivel, endpoints Books publicados e massa minima com livro id 1.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Casos planejados executados, evidencias coletadas, bugs/ressalvas documentados e artefatos exportados.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Postman instalado e environment configurado.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Collection Postman, Environment, README e relatorios salvos no projeto.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Casos planejados e criterios de aceite definidos ou ambiguidades documentadas.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Nao existencia de bug critico impeditivo sem registro ou aceite formal.</w:t>
            </w:r>
          </w:p>
        </w:tc>
      </w:tr>
    </w:tbl>
    <w:p/>
    <w:p>
      <w:pPr>
        <w:pStyle w:val="Heading2"/>
      </w:pPr>
      <w:r>
        <w:t>2.7 Metricas de Qualidade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Metrica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Como coletar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Threshold / Resultado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Taxa de execucao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Casos executados / casos planejados.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19/19 executados; minimo 95%.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Taxa de aprovacao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Casos aprovados ou aprovados com ressalvas / executados.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Sem bug critico impeditivo; minimo 90% nos prioritarios.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Defeitos por severidade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Classificacao de bugs/ressalvas por severidade.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Nenhum bug critico impeditivo.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Tempo de resposta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Medicao via Postman.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Referencia 1000 ms; monitoramento automatizado ate 1500 ms.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Cobertura de endpoints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Endpoints Books testados / endpoints disponiveis.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100% dos endpoints principais de Books.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Cobertura de tipos de teste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Verificacao por categorias.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Funcional, contrato, negativo, borda, seguranca, performance, integracao e consistencia.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Taxa de automacao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Cenarios com scripts / cenarios planejados.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19/19 casos com scripts Postman.</w:t>
            </w:r>
          </w:p>
        </w:tc>
      </w:tr>
    </w:tbl>
    <w:p/>
    <w:p>
      <w:pPr>
        <w:pStyle w:val="Heading1"/>
      </w:pPr>
      <w:r>
        <w:t>3. Analise de Impacto e Integracoes</w:t>
      </w:r>
    </w:p>
    <w:p>
      <w:r>
        <w:t>A Controller Books e o recurso central do catalogo. Falhas nessa controller podem impactar autores, capas e futuras funcionalidades consumidoras da 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Recurso relacionado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Dependencia com Books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Impacto de falha em Books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Authors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Autores podem estar vinculados a livros por idBook.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Autores podem ficar sem referencia valida ou retornar dados inconsistentes.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CoverPhotos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Capas podem estar vinculadas a livros por idBook.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Capas podem ficar associadas a livros inexistentes ou incorretos.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Activities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Atividades podem depender de dados de livros para operacoes de bibliotecarios.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Falhas em Books podem comprometer registros operacionais relacionados ao catalogo.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Usuarios podem consumir ou operar recursos ligados a livros.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Falhas em Books podem prejudicar jornadas de gestao/consulta.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Cenario de Integracao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Validacao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Books x Authors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Consultar autores vinculados ao bookId informado e validar idBook.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Books x CoverPhotos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Consultar capas vinculadas ao bookId informado e validar idBook e url.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Remocao de Book com dependencias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Avaliar se DELETE deveria tratar autores/capas associados.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Criacao de dependencia para livro inexistente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Avaliar se Authors/CoverPhotos deveriam aceitar idBook inexistente.</w:t>
            </w:r>
          </w:p>
        </w:tc>
      </w:tr>
    </w:tbl>
    <w:p/>
    <w:p>
      <w:pPr>
        <w:pStyle w:val="Heading1"/>
      </w:pPr>
      <w:r>
        <w:t>4. Planejamento e Execucao dos Casos de Teste</w:t>
      </w:r>
    </w:p>
    <w:p>
      <w:r>
        <w:t>Foram planejados e executados 19 casos de teste para a Controller Books. A planilha completa esta na pasta 02-plano-testes.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Cenario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Metodo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 Final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CT-001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Listar todos os livros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Aprovado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CT-002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Consultar livro existente por 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Aprovado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CT-003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Consultar livro inexistente por ID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Aprovado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CT-004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Criar livro com payload valido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Aprovado com ressalvas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CT-005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Validar persistencia apos criacao de livro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Aprovado com ressalvas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CT-006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Atualizar livro existente com payload valido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Aprovado com ressalvas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CT-007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Validar persistencia apos atualizacao de livro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Aprovado com ressalvas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CT-008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Deletar livro existente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Aprovado com ressalvas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CT-009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Validar persistencia apos exclusao de livro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Aprovado com ressalvas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CT-010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Validar schema do objeto Book na listagem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Aprovado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CT-011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Consultar livro com ID negativo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Aprovado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CT-012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Criar livro com payload incompleto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Aprovado com ressalvas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CT-013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Criar livro com pageCount negativo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Aprovado com ressalvas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CT-014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Criar livro com script no title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Aprovado com ressalvas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CT-015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Criar livro com SQL Injection no title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Aprovado com ressalvas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CT-016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Criar livro com publishDate invalido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Aprovado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CT-017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Validar tempo de resposta da listagem de livros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Aprovado com ressalvas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CT-018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Validar autores associados a um livro existente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Aprovado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CT-019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Validar capas associadas a um livro existente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Aprovado</w:t>
            </w:r>
          </w:p>
        </w:tc>
      </w:tr>
    </w:tbl>
    <w:p/>
    <w:p>
      <w:pPr>
        <w:pStyle w:val="Heading1"/>
      </w:pPr>
      <w:r>
        <w:t>5. Automacao de Testes</w:t>
      </w:r>
    </w:p>
    <w:p>
      <w:pPr>
        <w:pStyle w:val="Heading2"/>
      </w:pPr>
      <w:r>
        <w:t>5.1 Framework escolhido</w:t>
      </w:r>
    </w:p>
    <w:p>
      <w:r>
        <w:t>Framework escolhido: Postman + scripts JavaScript em Post-response, com possibilidade de execucao via Collection Runner ou Newman.</w:t>
      </w:r>
    </w:p>
    <w:p>
      <w:r>
        <w:t>A escolha e adequada ao contexto porque a entrega e focada em API REST, sem front-end. O Postman permite criar Collection organizada, usar Environment com variaveis, validar status codes, schema/contrato, respostas de erro, integracoes e executar testes em lote. Para CI/CD, a Collection pode ser executada via Newman em Azure DevOps, GitHub Actions, GitLab CI ou Jenkins.</w:t>
      </w:r>
    </w:p>
    <w:p>
      <w:pPr>
        <w:pStyle w:val="Heading2"/>
      </w:pPr>
      <w:r>
        <w:t>5.2 Limitacoes</w:t>
      </w:r>
    </w:p>
    <w:p>
      <w:pPr>
        <w:pStyle w:val="ListBullet"/>
      </w:pPr>
      <w:r>
        <w:t>Menor robustez que frameworks de codigo puro para arquiteturas complexas.</w:t>
      </w:r>
    </w:p>
    <w:p>
      <w:pPr>
        <w:pStyle w:val="ListBullet"/>
      </w:pPr>
      <w:r>
        <w:t>Relatorios avancados dependem de Newman reporters ou integracoes adicionais.</w:t>
      </w:r>
    </w:p>
    <w:p>
      <w:pPr>
        <w:pStyle w:val="ListBullet"/>
      </w:pPr>
      <w:r>
        <w:t>Controle de massa de dados pode ficar limitado em cenarios maiores.</w:t>
      </w:r>
    </w:p>
    <w:p>
      <w:pPr>
        <w:pStyle w:val="ListBullet"/>
      </w:pPr>
      <w:r>
        <w:t>A FakeRESTApi nao persiste POST/PUT/DELETE, limitando a validacao E2E real.</w:t>
      </w:r>
    </w:p>
    <w:p>
      <w:pPr>
        <w:pStyle w:val="Heading2"/>
      </w:pPr>
      <w:r>
        <w:t>5.3 Alternativas consideradas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Alternativa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Motivo para nao priorizar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Cypress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Mais voltado a front-end, embora teste APIs. Postman foi mais direto para API REST.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Robot Framework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Exigiria projeto separado e configuracao adicional.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Playwright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Exigiria projeto Node.js e estrutura de testes separada.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REST Assured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Exigiria projeto Java e maior configuracao inicial.</w:t>
            </w:r>
          </w:p>
        </w:tc>
      </w:tr>
    </w:tbl>
    <w:p/>
    <w:p>
      <w:pPr>
        <w:pStyle w:val="Heading2"/>
      </w:pPr>
      <w:r>
        <w:t>5.4 Execucao via Newman</w:t>
      </w:r>
    </w:p>
    <w:p>
      <w:r>
        <w:t>Com Node.js e Newman instalados, executar:</w:t>
      </w:r>
    </w:p>
    <w:p>
      <w:r>
        <w:rPr>
          <w:rFonts w:ascii="Courier New" w:hAnsi="Courier New"/>
          <w:sz w:val="18"/>
        </w:rPr>
        <w:t>newman run "../03-postman/Biblioteca Digital - Books API.postman_collection.json" -e "../03-postman/BibliotecaDigital_ENV.postman_environment.json"</w:t>
      </w:r>
    </w:p>
    <w:p>
      <w:pPr>
        <w:pStyle w:val="Heading1"/>
      </w:pPr>
      <w:r>
        <w:t>6. Relatorio de Bugs e Ressalvas</w:t>
      </w:r>
    </w:p>
    <w:p>
      <w:r>
        <w:t>Nao foram identificados bugs criticos impeditivos. Foram registradas ressalvas relacionadas ao comportamento da FakeRESTApi e validacoes de entrada.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Cenarios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Descricao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Severidade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Persistencia nao mantida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CT-004 a CT-009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POST, PUT e DELETE retornam 200, mas consultas posteriores via GET retornam estado original.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Payload incompleto aceito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CT-012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API aceita payload apenas com id e title, preenchendo outros campos com valores default.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pageCount negativo aceito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CT-013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API aceita pageCount -10.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Script aceito no title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CT-014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API retorna 200 com script no campo title.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SQL Injection aceito no title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CT-015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API retorna 200 com valor suspeito no campo title.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Tempo acima da referencia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CT-017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GET /Books retornou cerca de 1.22s, acima da referencia inicial de 1000ms.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Media</w:t>
            </w:r>
          </w:p>
        </w:tc>
      </w:tr>
    </w:tbl>
    <w:p/>
    <w:p>
      <w:pPr>
        <w:pStyle w:val="Heading1"/>
      </w:pPr>
      <w:r>
        <w:t>7. Evidencias</w:t>
      </w:r>
    </w:p>
    <w:p>
      <w:r>
        <w:t>As evidencias foram organizadas em PNG na pasta 05-evidencias. Na planilha, a coluna Evidencias referencia os prints no formato Print Postman CT-XXX.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Caso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Evidencia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CT-001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Print Postman CT-001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CT-002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Print Postman CT-002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CT-003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Print Postman CT-003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CT-004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Print Postman CT-004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CT-005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Print Postman CT-005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CT-006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Print Postman CT-006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CT-007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Print Postman CT-007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CT-008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Print Postman CT-008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CT-009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Print Postman CT-009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CT-010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Print Postman CT-010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CT-011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Print Postman CT-011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CT-012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Print Postman CT-012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CT-013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Print Postman CT-013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CT-014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Print Postman CT-014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CT-015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Print Postman CT-015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CT-016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Print Postman CT-016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CT-017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Print Postman CT-017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CT-018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Print Postman CT-018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CT-019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Print Postman CT-019</w:t>
            </w:r>
          </w:p>
        </w:tc>
      </w:tr>
    </w:tbl>
    <w:p/>
    <w:p>
      <w:pPr>
        <w:pStyle w:val="Heading1"/>
      </w:pPr>
      <w:r>
        <w:t>8. Respostas as Questoes Situacionais</w:t>
      </w:r>
    </w:p>
    <w:p>
      <w:pPr>
        <w:pStyle w:val="Heading2"/>
      </w:pPr>
      <w:r>
        <w:t>8.1 Como lidar com ausencia de persistencia?</w:t>
      </w:r>
    </w:p>
    <w:p>
      <w:r>
        <w:t>Eu registraria o comportamento como ressalva/limitacao do ambiente FakeRESTApi e alinharia com o PO ou time tecnico se a expectativa funcional e apenas simulacao ou persistencia real. Em uma API produtiva, esse comportamento seria classificado como bug de severidade alta ou critica, pois operacoes de escrita aparentariam sucesso sem alterar o estado real da aplicacao.</w:t>
      </w:r>
    </w:p>
    <w:p>
      <w:pPr>
        <w:pStyle w:val="Heading2"/>
      </w:pPr>
      <w:r>
        <w:t>8.2 Como priorizar em caso de pouco tempo?</w:t>
      </w:r>
    </w:p>
    <w:p>
      <w:pPr>
        <w:pStyle w:val="ListNumber"/>
      </w:pPr>
      <w:r>
        <w:t>GET /Books e GET /Books/{id}, por serem endpoints base para consumidores.</w:t>
      </w:r>
    </w:p>
    <w:p>
      <w:pPr>
        <w:pStyle w:val="ListNumber"/>
      </w:pPr>
      <w:r>
        <w:t>POST, PUT e DELETE, por representarem o CRUD principal.</w:t>
      </w:r>
    </w:p>
    <w:p>
      <w:pPr>
        <w:pStyle w:val="ListNumber"/>
      </w:pPr>
      <w:r>
        <w:t>Validacao de contrato/schema.</w:t>
      </w:r>
    </w:p>
    <w:p>
      <w:pPr>
        <w:pStyle w:val="ListNumber"/>
      </w:pPr>
      <w:r>
        <w:t>Cenarios negativos de maior risco, como ID inexistente e payload invalido.</w:t>
      </w:r>
    </w:p>
    <w:p>
      <w:pPr>
        <w:pStyle w:val="ListNumber"/>
      </w:pPr>
      <w:r>
        <w:t>Integracoes Books x Authors e Books x CoverPhotos.</w:t>
      </w:r>
    </w:p>
    <w:p>
      <w:pPr>
        <w:pStyle w:val="ListNumber"/>
      </w:pPr>
      <w:r>
        <w:t>Seguranca basica e performance basica.</w:t>
      </w:r>
    </w:p>
    <w:p>
      <w:pPr>
        <w:pStyle w:val="Heading2"/>
      </w:pPr>
      <w:r>
        <w:t>8.3 Teste E2E obrigatorio</w:t>
      </w:r>
    </w:p>
    <w:p>
      <w:r>
        <w:t>O fluxo E2E solicitado era: criar livro -&gt; verificar criacao via GET -&gt; atualizar titulo -&gt; verificar atualizacao -&gt; deletar -&gt; verificar retorno 404. Durante a execucao foi identificado que a FakeRESTApi retorna sucesso em POST, PUT e DELETE, porem nao persiste alteracao de estado. O fluxo foi coberto pelos CT-004 a CT-009 com ressalva devido a limitacao da API mock.</w:t>
      </w:r>
    </w:p>
    <w:p>
      <w:pPr>
        <w:pStyle w:val="Heading2"/>
      </w:pPr>
      <w:r>
        <w:t>8.4 Teste de Schema obrigatorio</w:t>
      </w:r>
    </w:p>
    <w:p>
      <w:r>
        <w:t>O teste de schema foi implementado no CT-010, validando lista, presenca dos campos id, title, description, pageCount, excerpt e publishDate, alem de tipos compativeis. Resultado: aprovado com Test Results 5/5 no Postman.</w:t>
      </w:r>
    </w:p>
    <w:p>
      <w:pPr>
        <w:pStyle w:val="Heading1"/>
      </w:pPr>
      <w:r>
        <w:t>9. Conclusao</w:t>
      </w:r>
    </w:p>
    <w:p>
      <w:r>
        <w:t>O plano de testes da Controller Books foi executado integralmente. Os principais fluxos funcionais, negativos, contrato/schema, integracao, seguranca basica e performance basica foram validados. Nao foram encontrados bugs criticos impeditivos. Foram registradas ressalvas relacionadas a persistencia da FakeRESTApi e a ausencia de validacoes mais rigidas para alguns campos.</w:t>
      </w:r>
    </w:p>
    <w:p>
      <w:r>
        <w:t>A entrega contempla plano de testes estruturado, evidencias em prints, Collection Postman, Environment, automacao por scripts Postman, README com instrucoes de execucao, relatorio de bugs/ressalvas e respostas situacionais.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Prova Tecnica QA Pleno - API Biblioteca Digital - Emerson Gilvan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