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15a4qprca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DOC: MIASMA SLIDING WINDOW REFACTOR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establishes the authoritative blueprint for refactoring the Miasma system in </w:t>
      </w:r>
      <w:r w:rsidDel="00000000" w:rsidR="00000000" w:rsidRPr="00000000">
        <w:rPr>
          <w:b w:val="1"/>
          <w:bCs w:val="1"/>
          <w:rtl w:val="0"/>
        </w:rPr>
        <w:t xml:space="preserve">Derelict Drifters</w:t>
      </w:r>
      <w:r w:rsidDel="00000000" w:rsidR="00000000" w:rsidRPr="00000000">
        <w:rPr>
          <w:rtl w:val="0"/>
        </w:rPr>
        <w:t xml:space="preserve">. It prioritizes high-performance world-anchored logic, a nimble CPU footprint, and an infinite scaling architecture.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q352uv80l5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ARCHITECTURE: THE SLIDING WINDOW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Miasma system is transitioning from a static world-map to a </w:t>
      </w:r>
      <w:r w:rsidDel="00000000" w:rsidR="00000000" w:rsidRPr="00000000">
        <w:rPr>
          <w:b w:val="1"/>
          <w:bCs w:val="1"/>
          <w:rtl w:val="0"/>
        </w:rPr>
        <w:t xml:space="preserve">Sliding Window Buffer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TileMapLayer</w:t>
      </w:r>
      <w:r w:rsidDel="00000000" w:rsidR="00000000" w:rsidRPr="00000000">
        <w:rPr>
          <w:rtl w:val="0"/>
        </w:rPr>
        <w:t xml:space="preserve"> will no longer represent the entire game world; instead, it acts as a high-performance "viewfinder" that follows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Grid:</w:t>
      </w:r>
      <w:r w:rsidDel="00000000" w:rsidR="00000000" w:rsidRPr="00000000">
        <w:rPr>
          <w:rtl w:val="0"/>
        </w:rPr>
        <w:t xml:space="preserve"> The miasma logic is calculated on an </w:t>
      </w:r>
      <w:r w:rsidDel="00000000" w:rsidR="00000000" w:rsidRPr="00000000">
        <w:rPr>
          <w:b w:val="1"/>
          <w:bCs w:val="1"/>
          <w:rtl w:val="0"/>
        </w:rPr>
        <w:t xml:space="preserve">8x4 top-down grid</w:t>
      </w:r>
      <w:r w:rsidDel="00000000" w:rsidR="00000000" w:rsidRPr="00000000">
        <w:rPr>
          <w:rtl w:val="0"/>
        </w:rPr>
        <w:t xml:space="preserve"> (doubling the current 16x8 resolution) to provide granular, "crunchy" pixel edges during clearing.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Viewfinder: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TileMapLayer</w:t>
      </w:r>
      <w:r w:rsidDel="00000000" w:rsidR="00000000" w:rsidRPr="00000000">
        <w:rPr>
          <w:rtl w:val="0"/>
        </w:rPr>
        <w:t xml:space="preserve"> maintains a small, local buffer of tiles (e.g., 48x48) centered on the camera.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Edge-Patching:</w:t>
      </w:r>
      <w:r w:rsidDel="00000000" w:rsidR="00000000" w:rsidRPr="00000000">
        <w:rPr>
          <w:rtl w:val="0"/>
        </w:rPr>
        <w:t xml:space="preserve"> As the player moves, the system calculates only the tiles entering the camera's view. It performs "Edge-Patching" by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set_cell</w:t>
      </w:r>
      <w:r w:rsidDel="00000000" w:rsidR="00000000" w:rsidRPr="00000000">
        <w:rPr>
          <w:rtl w:val="0"/>
        </w:rPr>
        <w:t xml:space="preserve"> for new tiles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erase_cell</w:t>
      </w:r>
      <w:r w:rsidDel="00000000" w:rsidR="00000000" w:rsidRPr="00000000">
        <w:rPr>
          <w:rtl w:val="0"/>
        </w:rPr>
        <w:t xml:space="preserve"> for tiles exiting the trailing edge.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6vtdp9tyby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SOURCE OF TRUTH: WORLD-LOCKED HOLES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that cleared paths are "locked" to the world, the system decouples visual rendering from logical state.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cleared_cells</w:t>
      </w:r>
      <w:r w:rsidDel="00000000" w:rsidR="00000000" w:rsidRPr="00000000">
        <w:rPr>
          <w:b w:val="1"/>
          <w:bCs w:val="1"/>
          <w:rtl w:val="0"/>
        </w:rPr>
        <w:t xml:space="preserve"> Dictionary:</w:t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. It 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Vector2i</w:t>
      </w:r>
      <w:r w:rsidDel="00000000" w:rsidR="00000000" w:rsidRPr="00000000">
        <w:rPr>
          <w:rtl w:val="0"/>
        </w:rPr>
        <w:t xml:space="preserve"> absolute world coordinates for every hole punched by a beam.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Logic:</w:t>
      </w:r>
      <w:r w:rsidDel="00000000" w:rsidR="00000000" w:rsidRPr="00000000">
        <w:rPr>
          <w:rtl w:val="0"/>
        </w:rPr>
        <w:t xml:space="preserve"> When the sliding window draws fog tiles, it cross-references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cleared_cells</w:t>
      </w:r>
      <w:r w:rsidDel="00000000" w:rsidR="00000000" w:rsidRPr="00000000">
        <w:rPr>
          <w:rtl w:val="0"/>
        </w:rPr>
        <w:t xml:space="preserve"> dictionary. If a world coordinate is flagged as "cleared," the system skips drawing fog at that location.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Management (The Purge):</w:t>
      </w:r>
      <w:r w:rsidDel="00000000" w:rsidR="00000000" w:rsidRPr="00000000">
        <w:rPr>
          <w:rtl w:val="0"/>
        </w:rPr>
        <w:t xml:space="preserve"> To support an interconnected world, the system implements a "Forget" radius. Any entry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cleared_cells</w:t>
      </w:r>
      <w:r w:rsidDel="00000000" w:rsidR="00000000" w:rsidRPr="00000000">
        <w:rPr>
          <w:rtl w:val="0"/>
        </w:rPr>
        <w:t xml:space="preserve"> dictionary that falls significantly outside the player's active zone is purged to keep memory usage flat.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r8m2y3dkp5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PERFORMANCE POLICY: "LET IT RIP"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removing hard clearing budgets to ensure immediate, responsive gameplay feel.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Uncapped Throughput: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max_clears_per_frame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max_regrow_per_frame</w:t>
      </w:r>
      <w:r w:rsidDel="00000000" w:rsidR="00000000" w:rsidRPr="00000000">
        <w:rPr>
          <w:rtl w:val="0"/>
        </w:rPr>
        <w:t xml:space="preserve"> constraints are abolished. If a beam clears 200 tiles, the system clears all 200 in a single frame.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Capping:</w:t>
      </w:r>
      <w:r w:rsidDel="00000000" w:rsidR="00000000" w:rsidRPr="00000000">
        <w:rPr>
          <w:rtl w:val="0"/>
        </w:rPr>
        <w:t xml:space="preserve"> Performance is maintained by the </w:t>
      </w:r>
      <w:r w:rsidDel="00000000" w:rsidR="00000000" w:rsidRPr="00000000">
        <w:rPr>
          <w:b w:val="1"/>
          <w:bCs w:val="1"/>
          <w:rtl w:val="0"/>
        </w:rPr>
        <w:t xml:space="preserve">Sliding Window</w:t>
      </w:r>
      <w:r w:rsidDel="00000000" w:rsidR="00000000" w:rsidRPr="00000000">
        <w:rPr>
          <w:rtl w:val="0"/>
        </w:rPr>
        <w:t xml:space="preserve"> itself. Because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TileMapLayer</w:t>
      </w:r>
      <w:r w:rsidDel="00000000" w:rsidR="00000000" w:rsidRPr="00000000">
        <w:rPr>
          <w:rtl w:val="0"/>
        </w:rPr>
        <w:t xml:space="preserve"> is a small, controlled buffer, the maximum work per frame is naturally limited by what is visible on-screen.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Frontier-Only Regrow:</w:t>
      </w:r>
      <w:r w:rsidDel="00000000" w:rsidR="00000000" w:rsidRPr="00000000">
        <w:rPr>
          <w:rtl w:val="0"/>
        </w:rPr>
        <w:t xml:space="preserve"> Fog "rolls back in" using the existing Frontier logic, which only evaluates the edges of cleared holes rather than scanning the whole screen.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hyw5ivkkot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MODULARITY &amp; FUTURE-PROOFING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Top-Down Logic:</w:t>
      </w:r>
      <w:r w:rsidDel="00000000" w:rsidR="00000000" w:rsidRPr="00000000">
        <w:rPr>
          <w:rtl w:val="0"/>
        </w:rPr>
        <w:t xml:space="preserve"> All gameplay reasoning (beams, movement, clearing) remains strictly in top-down space to avoid isometric performance traps.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Upgrades:</w:t>
      </w:r>
      <w:r w:rsidDel="00000000" w:rsidR="00000000" w:rsidRPr="00000000">
        <w:rPr>
          <w:rtl w:val="0"/>
        </w:rPr>
        <w:t xml:space="preserve"> This foundation is compatible with future upgrades, including 2.5D volumetric "tall" tiles and GPU-driven wind drift via shaders.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 for Implementation: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the </w:t>
      </w:r>
      <w:r w:rsidDel="00000000" w:rsidR="00000000" w:rsidRPr="00000000">
        <w:rPr>
          <w:b w:val="1"/>
          <w:bCs w:val="1"/>
          <w:rtl w:val="0"/>
        </w:rPr>
        <w:t xml:space="preserve">8x4 Logic Grid</w:t>
      </w:r>
      <w:r w:rsidDel="00000000" w:rsidR="00000000" w:rsidRPr="00000000">
        <w:rPr>
          <w:rtl w:val="0"/>
        </w:rPr>
        <w:t xml:space="preserve"> settings.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_update_sliding_window</w:t>
      </w:r>
      <w:r w:rsidDel="00000000" w:rsidR="00000000" w:rsidRPr="00000000">
        <w:rPr>
          <w:rtl w:val="0"/>
        </w:rPr>
        <w:t xml:space="preserve"> edge-patching function.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submit_request</w:t>
      </w:r>
      <w:r w:rsidDel="00000000" w:rsidR="00000000" w:rsidRPr="00000000">
        <w:rPr>
          <w:rtl w:val="0"/>
        </w:rPr>
        <w:t xml:space="preserve"> logic to align with the new 8x4 world-space truth.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 Modularity:</w:t>
      </w:r>
      <w:r w:rsidDel="00000000" w:rsidR="00000000" w:rsidRPr="00000000">
        <w:rPr>
          <w:rtl w:val="0"/>
        </w:rPr>
        <w:t xml:space="preserve"> The architecture is designed to accept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miasma_offset</w:t>
      </w:r>
      <w:r w:rsidDel="00000000" w:rsidR="00000000" w:rsidRPr="00000000">
        <w:rPr>
          <w:rtl w:val="0"/>
        </w:rPr>
        <w:t xml:space="preserve"> later. This will allow for a visual drift effect (likely via UV shader) without altering the underlying world-locked clearing data.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