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06376" w14:textId="77777777" w:rsidR="00032DD9" w:rsidRPr="00BF3FC6" w:rsidRDefault="00032DD9" w:rsidP="00F1281F">
      <w:pPr>
        <w:jc w:val="both"/>
        <w:rPr>
          <w:rFonts w:ascii="Times New Roman" w:hAnsi="Times New Roman" w:cs="Times New Roman"/>
          <w:b/>
          <w:bCs/>
          <w:iCs/>
          <w:sz w:val="32"/>
          <w:szCs w:val="32"/>
          <w:lang w:val="en-US"/>
        </w:rPr>
      </w:pPr>
      <w:r w:rsidRPr="00BF3FC6">
        <w:rPr>
          <w:rFonts w:ascii="Times New Roman" w:hAnsi="Times New Roman" w:cs="Times New Roman"/>
          <w:b/>
          <w:bCs/>
          <w:iCs/>
          <w:sz w:val="32"/>
          <w:szCs w:val="32"/>
          <w:lang w:val="en-US"/>
        </w:rPr>
        <w:t>The effect of phenotypic plasticity on rates of adaptive evolution in different climatic and phenotypic contexts – patterns and mechanisms</w:t>
      </w:r>
    </w:p>
    <w:p w14:paraId="7D34A4A4" w14:textId="77777777" w:rsidR="00032DD9" w:rsidRPr="00BF3FC6" w:rsidRDefault="00032DD9" w:rsidP="00F1281F">
      <w:pPr>
        <w:spacing w:line="360" w:lineRule="auto"/>
        <w:jc w:val="both"/>
        <w:rPr>
          <w:rFonts w:ascii="Times New Roman" w:hAnsi="Times New Roman" w:cs="Times New Roman"/>
          <w:iCs/>
          <w:lang w:val="en-US"/>
        </w:rPr>
      </w:pPr>
    </w:p>
    <w:p w14:paraId="6ECAAEAF" w14:textId="0713ECFC" w:rsidR="00032DD9" w:rsidRPr="00BF3FC6" w:rsidRDefault="00032DD9" w:rsidP="00F1281F">
      <w:pPr>
        <w:jc w:val="both"/>
        <w:rPr>
          <w:rFonts w:hint="eastAsia"/>
          <w:lang w:val="en-US"/>
        </w:rPr>
      </w:pPr>
      <w:r w:rsidRPr="00BF3FC6">
        <w:rPr>
          <w:rFonts w:ascii="Times New Roman" w:hAnsi="Times New Roman" w:cs="Times New Roman"/>
          <w:iCs/>
          <w:lang w:val="en-US"/>
        </w:rPr>
        <w:t>Emerson Campos Barbosa Júnior</w:t>
      </w:r>
      <w:r w:rsidRPr="00BF3FC6">
        <w:rPr>
          <w:lang w:val="en-US"/>
        </w:rPr>
        <w:t>¹</w:t>
      </w:r>
      <w:r w:rsidRPr="00BF3FC6">
        <w:rPr>
          <w:rFonts w:ascii="Times New Roman" w:hAnsi="Times New Roman" w:cs="Times New Roman"/>
          <w:iCs/>
          <w:lang w:val="en-US"/>
        </w:rPr>
        <w:t xml:space="preserve"> and Bruno </w:t>
      </w:r>
      <w:proofErr w:type="spellStart"/>
      <w:r w:rsidRPr="00BF3FC6">
        <w:rPr>
          <w:rFonts w:ascii="Times New Roman" w:hAnsi="Times New Roman" w:cs="Times New Roman"/>
          <w:iCs/>
          <w:lang w:val="en-US"/>
        </w:rPr>
        <w:t>Moraes</w:t>
      </w:r>
      <w:proofErr w:type="spellEnd"/>
      <w:r w:rsidRPr="00BF3FC6">
        <w:rPr>
          <w:rFonts w:ascii="Times New Roman" w:hAnsi="Times New Roman" w:cs="Times New Roman"/>
          <w:iCs/>
          <w:lang w:val="en-US"/>
        </w:rPr>
        <w:t xml:space="preserve"> de Vilela e Silva</w:t>
      </w:r>
      <w:r w:rsidRPr="00BF3FC6">
        <w:rPr>
          <w:lang w:val="en-US"/>
        </w:rPr>
        <w:t>¹</w:t>
      </w:r>
    </w:p>
    <w:p w14:paraId="227720F8" w14:textId="77777777" w:rsidR="00F1281F" w:rsidRPr="00BF3FC6" w:rsidRDefault="00F1281F" w:rsidP="00F1281F">
      <w:pPr>
        <w:jc w:val="both"/>
        <w:rPr>
          <w:rFonts w:hint="eastAsia"/>
          <w:lang w:val="en-US"/>
        </w:rPr>
      </w:pPr>
    </w:p>
    <w:p w14:paraId="1B844FAB" w14:textId="5CA10D17" w:rsidR="00032DD9" w:rsidRPr="00BF3FC6" w:rsidRDefault="00032DD9" w:rsidP="00F1281F">
      <w:pPr>
        <w:pStyle w:val="Corpo"/>
        <w:jc w:val="both"/>
      </w:pPr>
      <w:r w:rsidRPr="00BF3FC6">
        <w:t xml:space="preserve">¹ </w:t>
      </w:r>
      <w:proofErr w:type="spellStart"/>
      <w:r w:rsidR="00BB5EC3" w:rsidRPr="00BF3FC6">
        <w:t>Laboratório</w:t>
      </w:r>
      <w:proofErr w:type="spellEnd"/>
      <w:r w:rsidR="00BB5EC3" w:rsidRPr="00BF3FC6">
        <w:t xml:space="preserve"> de </w:t>
      </w:r>
      <w:proofErr w:type="spellStart"/>
      <w:r w:rsidR="00BB5EC3" w:rsidRPr="00BF3FC6">
        <w:t>Ecologia</w:t>
      </w:r>
      <w:proofErr w:type="spellEnd"/>
      <w:r w:rsidR="00BB5EC3" w:rsidRPr="00BF3FC6">
        <w:t xml:space="preserve"> </w:t>
      </w:r>
      <w:proofErr w:type="spellStart"/>
      <w:r w:rsidR="00BB5EC3" w:rsidRPr="00BF3FC6">
        <w:t>Espacial</w:t>
      </w:r>
      <w:proofErr w:type="spellEnd"/>
      <w:r w:rsidR="00BB5EC3" w:rsidRPr="00BF3FC6">
        <w:t xml:space="preserve">, </w:t>
      </w:r>
      <w:r w:rsidRPr="00BF3FC6">
        <w:t xml:space="preserve">Instituto de </w:t>
      </w:r>
      <w:proofErr w:type="spellStart"/>
      <w:r w:rsidRPr="00BF3FC6">
        <w:t>Biologia</w:t>
      </w:r>
      <w:proofErr w:type="spellEnd"/>
      <w:r w:rsidRPr="00BF3FC6">
        <w:t xml:space="preserve">, </w:t>
      </w:r>
      <w:proofErr w:type="spellStart"/>
      <w:r w:rsidRPr="00BF3FC6">
        <w:t>Universidade</w:t>
      </w:r>
      <w:proofErr w:type="spellEnd"/>
      <w:r w:rsidRPr="00BF3FC6">
        <w:t xml:space="preserve"> Federal da Bahia, Salvador, </w:t>
      </w:r>
      <w:proofErr w:type="spellStart"/>
      <w:r w:rsidRPr="00BF3FC6">
        <w:t>Brasil</w:t>
      </w:r>
      <w:proofErr w:type="spellEnd"/>
    </w:p>
    <w:p w14:paraId="41D9CB0B" w14:textId="77777777" w:rsidR="00F1281F" w:rsidRPr="00BF3FC6" w:rsidRDefault="00F1281F" w:rsidP="00F1281F">
      <w:pPr>
        <w:pStyle w:val="Corpo"/>
        <w:jc w:val="both"/>
      </w:pPr>
    </w:p>
    <w:p w14:paraId="5BC80429" w14:textId="77777777" w:rsidR="00F1281F" w:rsidRPr="00BF3FC6" w:rsidRDefault="00F1281F" w:rsidP="00F1281F">
      <w:pPr>
        <w:pStyle w:val="Corpo"/>
        <w:jc w:val="both"/>
      </w:pPr>
      <w:r w:rsidRPr="00BF3FC6">
        <w:t>Corresponding author: Emerson Campos Barbosa Júnior, e-mail: emersonjr25@hotmail.com</w:t>
      </w:r>
    </w:p>
    <w:p w14:paraId="7E12F87B" w14:textId="05A53D47" w:rsidR="00BB5EC3" w:rsidRPr="00BF3FC6" w:rsidRDefault="00BB5EC3" w:rsidP="00F1281F">
      <w:pPr>
        <w:spacing w:line="360" w:lineRule="auto"/>
        <w:rPr>
          <w:rFonts w:hint="eastAsia"/>
          <w:b/>
          <w:bCs/>
          <w:lang w:val="en-US"/>
        </w:rPr>
      </w:pPr>
    </w:p>
    <w:p w14:paraId="2793B3E6" w14:textId="77777777" w:rsidR="00BB5EC3" w:rsidRPr="00BF3FC6" w:rsidRDefault="00BB5EC3" w:rsidP="00F1281F">
      <w:pPr>
        <w:spacing w:line="360" w:lineRule="auto"/>
        <w:rPr>
          <w:rFonts w:hint="eastAsia"/>
          <w:b/>
          <w:bCs/>
          <w:lang w:val="en-US"/>
        </w:rPr>
      </w:pPr>
    </w:p>
    <w:p w14:paraId="3B847874" w14:textId="38D392F3" w:rsidR="00032DD9" w:rsidRPr="00BF3FC6" w:rsidRDefault="00032DD9" w:rsidP="00F1281F">
      <w:pPr>
        <w:spacing w:line="360" w:lineRule="auto"/>
        <w:rPr>
          <w:rFonts w:hint="eastAsia"/>
          <w:b/>
          <w:bCs/>
          <w:sz w:val="28"/>
          <w:szCs w:val="32"/>
          <w:lang w:val="en-US"/>
        </w:rPr>
      </w:pPr>
      <w:r w:rsidRPr="00BF3FC6">
        <w:rPr>
          <w:b/>
          <w:bCs/>
          <w:sz w:val="28"/>
          <w:szCs w:val="32"/>
          <w:lang w:val="en-US"/>
        </w:rPr>
        <w:t>PAPER 1</w:t>
      </w:r>
      <w:r w:rsidR="004305DA" w:rsidRPr="00BF3FC6">
        <w:rPr>
          <w:b/>
          <w:bCs/>
          <w:sz w:val="28"/>
          <w:szCs w:val="32"/>
          <w:lang w:val="en-US"/>
        </w:rPr>
        <w:t xml:space="preserve"> (CHAPTER 1)</w:t>
      </w:r>
      <w:r w:rsidRPr="00BF3FC6">
        <w:rPr>
          <w:b/>
          <w:bCs/>
          <w:sz w:val="28"/>
          <w:szCs w:val="32"/>
          <w:lang w:val="en-US"/>
        </w:rPr>
        <w:t>:</w:t>
      </w:r>
    </w:p>
    <w:p w14:paraId="2A6E6384" w14:textId="77777777" w:rsidR="00BB5EC3" w:rsidRPr="00BF3FC6" w:rsidRDefault="00BB5EC3" w:rsidP="00BB5EC3">
      <w:pPr>
        <w:jc w:val="both"/>
        <w:rPr>
          <w:rFonts w:ascii="Times New Roman" w:hAnsi="Times New Roman" w:cs="Times New Roman"/>
          <w:b/>
          <w:bCs/>
          <w:iCs/>
          <w:sz w:val="32"/>
          <w:szCs w:val="32"/>
          <w:lang w:val="en-US"/>
        </w:rPr>
      </w:pPr>
    </w:p>
    <w:p w14:paraId="27B94F51" w14:textId="68694AFB" w:rsidR="00BB5EC3" w:rsidRPr="00BF3FC6" w:rsidRDefault="00BB5EC3" w:rsidP="00BB5EC3">
      <w:pPr>
        <w:jc w:val="both"/>
        <w:rPr>
          <w:rFonts w:ascii="Times New Roman" w:hAnsi="Times New Roman" w:cs="Times New Roman"/>
          <w:b/>
          <w:bCs/>
          <w:iCs/>
          <w:sz w:val="32"/>
          <w:szCs w:val="32"/>
          <w:lang w:val="en-US"/>
        </w:rPr>
      </w:pPr>
      <w:r w:rsidRPr="00BF3FC6">
        <w:rPr>
          <w:rFonts w:ascii="Times New Roman" w:hAnsi="Times New Roman" w:cs="Times New Roman"/>
          <w:b/>
          <w:bCs/>
          <w:iCs/>
          <w:sz w:val="32"/>
          <w:szCs w:val="32"/>
          <w:lang w:val="en-US"/>
        </w:rPr>
        <w:t>The effect of phenotypic plasticity on rates of adaptive evolution in different climatic and phenotypic contexts – mechanisms</w:t>
      </w:r>
    </w:p>
    <w:p w14:paraId="02836423" w14:textId="77777777" w:rsidR="00BB5EC3" w:rsidRPr="00BF3FC6" w:rsidRDefault="00BB5EC3" w:rsidP="00BB5EC3">
      <w:pPr>
        <w:jc w:val="both"/>
        <w:rPr>
          <w:rFonts w:ascii="Times New Roman" w:hAnsi="Times New Roman" w:cs="Times New Roman"/>
          <w:b/>
          <w:bCs/>
          <w:iCs/>
          <w:sz w:val="32"/>
          <w:szCs w:val="32"/>
          <w:lang w:val="en-US"/>
        </w:rPr>
      </w:pPr>
    </w:p>
    <w:p w14:paraId="79265DA0" w14:textId="77777777" w:rsidR="004305DA" w:rsidRPr="00BF3FC6" w:rsidRDefault="004305DA" w:rsidP="004305DA">
      <w:pPr>
        <w:pStyle w:val="Corpo"/>
        <w:spacing w:before="100" w:after="100" w:line="360" w:lineRule="auto"/>
        <w:rPr>
          <w:b/>
          <w:bCs/>
        </w:rPr>
      </w:pPr>
      <w:r w:rsidRPr="00BF3FC6">
        <w:rPr>
          <w:b/>
          <w:bCs/>
        </w:rPr>
        <w:t>Abstract</w:t>
      </w:r>
    </w:p>
    <w:p w14:paraId="2CCAC574" w14:textId="77777777" w:rsidR="00BB5EC3" w:rsidRPr="00BF3FC6" w:rsidRDefault="00BB5EC3" w:rsidP="00BB5EC3">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A </w:t>
      </w:r>
      <w:proofErr w:type="spellStart"/>
      <w:r w:rsidRPr="00BF3FC6">
        <w:rPr>
          <w:rFonts w:ascii="Times New Roman" w:hAnsi="Times New Roman" w:cs="Times New Roman"/>
          <w:lang w:val="en-US"/>
        </w:rPr>
        <w:t>plasticidade</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fenotípica</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pode</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afetar</w:t>
      </w:r>
      <w:proofErr w:type="spellEnd"/>
      <w:r w:rsidRPr="00BF3FC6">
        <w:rPr>
          <w:rFonts w:ascii="Times New Roman" w:hAnsi="Times New Roman" w:cs="Times New Roman"/>
          <w:lang w:val="en-US"/>
        </w:rPr>
        <w:t xml:space="preserve"> </w:t>
      </w:r>
      <w:proofErr w:type="gramStart"/>
      <w:r w:rsidRPr="00BF3FC6">
        <w:rPr>
          <w:rFonts w:ascii="Times New Roman" w:hAnsi="Times New Roman" w:cs="Times New Roman"/>
          <w:lang w:val="en-US"/>
        </w:rPr>
        <w:t>a</w:t>
      </w:r>
      <w:proofErr w:type="gram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evolução</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adaptativa</w:t>
      </w:r>
      <w:proofErr w:type="spellEnd"/>
      <w:r w:rsidRPr="00BF3FC6">
        <w:rPr>
          <w:rFonts w:ascii="Times New Roman" w:hAnsi="Times New Roman" w:cs="Times New Roman"/>
          <w:lang w:val="en-US"/>
        </w:rPr>
        <w:t xml:space="preserve"> tanto pela </w:t>
      </w:r>
      <w:proofErr w:type="spellStart"/>
      <w:r w:rsidRPr="00BF3FC6">
        <w:rPr>
          <w:rFonts w:ascii="Times New Roman" w:hAnsi="Times New Roman" w:cs="Times New Roman"/>
          <w:lang w:val="en-US"/>
        </w:rPr>
        <w:t>dificuldade</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como</w:t>
      </w:r>
      <w:proofErr w:type="spellEnd"/>
      <w:r w:rsidRPr="00BF3FC6">
        <w:rPr>
          <w:rFonts w:ascii="Times New Roman" w:hAnsi="Times New Roman" w:cs="Times New Roman"/>
          <w:lang w:val="en-US"/>
        </w:rPr>
        <w:t xml:space="preserve"> pela </w:t>
      </w:r>
      <w:proofErr w:type="spellStart"/>
      <w:r w:rsidRPr="00BF3FC6">
        <w:rPr>
          <w:rFonts w:ascii="Times New Roman" w:hAnsi="Times New Roman" w:cs="Times New Roman"/>
          <w:lang w:val="en-US"/>
        </w:rPr>
        <w:t>facilitação</w:t>
      </w:r>
      <w:proofErr w:type="spellEnd"/>
      <w:r w:rsidRPr="00BF3FC6">
        <w:rPr>
          <w:rFonts w:ascii="Times New Roman" w:hAnsi="Times New Roman" w:cs="Times New Roman"/>
          <w:lang w:val="en-US"/>
        </w:rPr>
        <w:t xml:space="preserve"> da </w:t>
      </w:r>
      <w:proofErr w:type="spellStart"/>
      <w:r w:rsidRPr="00BF3FC6">
        <w:rPr>
          <w:rFonts w:ascii="Times New Roman" w:hAnsi="Times New Roman" w:cs="Times New Roman"/>
          <w:lang w:val="en-US"/>
        </w:rPr>
        <w:t>evolução</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genética</w:t>
      </w:r>
      <w:proofErr w:type="spellEnd"/>
      <w:r w:rsidRPr="00BF3FC6">
        <w:rPr>
          <w:rFonts w:ascii="Times New Roman" w:hAnsi="Times New Roman" w:cs="Times New Roman"/>
          <w:lang w:val="en-US"/>
        </w:rPr>
        <w:t xml:space="preserve">. Este </w:t>
      </w:r>
      <w:proofErr w:type="spellStart"/>
      <w:r w:rsidRPr="00BF3FC6">
        <w:rPr>
          <w:rFonts w:ascii="Times New Roman" w:hAnsi="Times New Roman" w:cs="Times New Roman"/>
          <w:lang w:val="en-US"/>
        </w:rPr>
        <w:t>tema</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permanece</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não</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resolvido</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devido</w:t>
      </w:r>
      <w:proofErr w:type="spellEnd"/>
      <w:r w:rsidRPr="00BF3FC6">
        <w:rPr>
          <w:rFonts w:ascii="Times New Roman" w:hAnsi="Times New Roman" w:cs="Times New Roman"/>
          <w:lang w:val="en-US"/>
        </w:rPr>
        <w:t xml:space="preserve"> a </w:t>
      </w:r>
      <w:proofErr w:type="spellStart"/>
      <w:r w:rsidRPr="00BF3FC6">
        <w:rPr>
          <w:rFonts w:ascii="Times New Roman" w:hAnsi="Times New Roman" w:cs="Times New Roman"/>
          <w:lang w:val="en-US"/>
        </w:rPr>
        <w:t>pouca</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compreensão</w:t>
      </w:r>
      <w:proofErr w:type="spellEnd"/>
      <w:r w:rsidRPr="00BF3FC6">
        <w:rPr>
          <w:rFonts w:ascii="Times New Roman" w:hAnsi="Times New Roman" w:cs="Times New Roman"/>
          <w:lang w:val="en-US"/>
        </w:rPr>
        <w:t xml:space="preserve"> do </w:t>
      </w:r>
      <w:proofErr w:type="spellStart"/>
      <w:r w:rsidRPr="00BF3FC6">
        <w:rPr>
          <w:rFonts w:ascii="Times New Roman" w:hAnsi="Times New Roman" w:cs="Times New Roman"/>
          <w:lang w:val="en-US"/>
        </w:rPr>
        <w:t>mecanismo</w:t>
      </w:r>
      <w:proofErr w:type="spellEnd"/>
      <w:r w:rsidRPr="00BF3FC6">
        <w:rPr>
          <w:rFonts w:ascii="Times New Roman" w:hAnsi="Times New Roman" w:cs="Times New Roman"/>
          <w:lang w:val="en-US"/>
        </w:rPr>
        <w:t xml:space="preserve"> e da </w:t>
      </w:r>
      <w:proofErr w:type="spellStart"/>
      <w:r w:rsidRPr="00BF3FC6">
        <w:rPr>
          <w:rFonts w:ascii="Times New Roman" w:hAnsi="Times New Roman" w:cs="Times New Roman"/>
          <w:lang w:val="en-US"/>
        </w:rPr>
        <w:t>associação</w:t>
      </w:r>
      <w:proofErr w:type="spellEnd"/>
      <w:r w:rsidRPr="00BF3FC6">
        <w:rPr>
          <w:rFonts w:ascii="Times New Roman" w:hAnsi="Times New Roman" w:cs="Times New Roman"/>
          <w:lang w:val="en-US"/>
        </w:rPr>
        <w:t xml:space="preserve"> da </w:t>
      </w:r>
      <w:proofErr w:type="spellStart"/>
      <w:r w:rsidRPr="00BF3FC6">
        <w:rPr>
          <w:rFonts w:ascii="Times New Roman" w:hAnsi="Times New Roman" w:cs="Times New Roman"/>
          <w:lang w:val="en-US"/>
        </w:rPr>
        <w:t>mesma</w:t>
      </w:r>
      <w:proofErr w:type="spellEnd"/>
      <w:r w:rsidRPr="00BF3FC6">
        <w:rPr>
          <w:rFonts w:ascii="Times New Roman" w:hAnsi="Times New Roman" w:cs="Times New Roman"/>
          <w:lang w:val="en-US"/>
        </w:rPr>
        <w:t xml:space="preserve"> com </w:t>
      </w:r>
      <w:proofErr w:type="spellStart"/>
      <w:r w:rsidRPr="00BF3FC6">
        <w:rPr>
          <w:rFonts w:ascii="Times New Roman" w:hAnsi="Times New Roman" w:cs="Times New Roman"/>
          <w:lang w:val="en-US"/>
        </w:rPr>
        <w:t>padrões</w:t>
      </w:r>
      <w:proofErr w:type="spellEnd"/>
      <w:r w:rsidRPr="00BF3FC6">
        <w:rPr>
          <w:rFonts w:ascii="Times New Roman" w:hAnsi="Times New Roman" w:cs="Times New Roman"/>
          <w:lang w:val="en-US"/>
        </w:rPr>
        <w:t xml:space="preserve"> de </w:t>
      </w:r>
      <w:proofErr w:type="spellStart"/>
      <w:r w:rsidRPr="00BF3FC6">
        <w:rPr>
          <w:rFonts w:ascii="Times New Roman" w:hAnsi="Times New Roman" w:cs="Times New Roman"/>
          <w:lang w:val="en-US"/>
        </w:rPr>
        <w:t>biodiversidade</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atuais</w:t>
      </w:r>
      <w:proofErr w:type="spellEnd"/>
      <w:r w:rsidRPr="00BF3FC6">
        <w:rPr>
          <w:rFonts w:ascii="Times New Roman" w:hAnsi="Times New Roman" w:cs="Times New Roman"/>
          <w:lang w:val="en-US"/>
        </w:rPr>
        <w:t xml:space="preserve"> e </w:t>
      </w:r>
      <w:proofErr w:type="spellStart"/>
      <w:r w:rsidRPr="00BF3FC6">
        <w:rPr>
          <w:rFonts w:ascii="Times New Roman" w:hAnsi="Times New Roman" w:cs="Times New Roman"/>
          <w:lang w:val="en-US"/>
        </w:rPr>
        <w:t>futuros</w:t>
      </w:r>
      <w:proofErr w:type="spellEnd"/>
      <w:r w:rsidRPr="00BF3FC6">
        <w:rPr>
          <w:rFonts w:ascii="Times New Roman" w:hAnsi="Times New Roman" w:cs="Times New Roman"/>
          <w:lang w:val="en-US"/>
        </w:rPr>
        <w:t xml:space="preserve"> – </w:t>
      </w:r>
      <w:proofErr w:type="spellStart"/>
      <w:r w:rsidRPr="00BF3FC6">
        <w:rPr>
          <w:rFonts w:ascii="Times New Roman" w:hAnsi="Times New Roman" w:cs="Times New Roman"/>
          <w:lang w:val="en-US"/>
        </w:rPr>
        <w:t>maior</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compreensão</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aumentará</w:t>
      </w:r>
      <w:proofErr w:type="spellEnd"/>
      <w:r w:rsidRPr="00BF3FC6">
        <w:rPr>
          <w:rFonts w:ascii="Times New Roman" w:hAnsi="Times New Roman" w:cs="Times New Roman"/>
          <w:lang w:val="en-US"/>
        </w:rPr>
        <w:t xml:space="preserve"> a </w:t>
      </w:r>
      <w:proofErr w:type="spellStart"/>
      <w:r w:rsidRPr="00BF3FC6">
        <w:rPr>
          <w:rFonts w:ascii="Times New Roman" w:hAnsi="Times New Roman" w:cs="Times New Roman"/>
          <w:lang w:val="en-US"/>
        </w:rPr>
        <w:t>previsão</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sobre</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os</w:t>
      </w:r>
      <w:proofErr w:type="spellEnd"/>
      <w:r w:rsidRPr="00BF3FC6">
        <w:rPr>
          <w:rFonts w:ascii="Times New Roman" w:hAnsi="Times New Roman" w:cs="Times New Roman"/>
          <w:lang w:val="en-US"/>
        </w:rPr>
        <w:t xml:space="preserve"> ambientes </w:t>
      </w:r>
      <w:proofErr w:type="spellStart"/>
      <w:r w:rsidRPr="00BF3FC6">
        <w:rPr>
          <w:rFonts w:ascii="Times New Roman" w:hAnsi="Times New Roman" w:cs="Times New Roman"/>
          <w:lang w:val="en-US"/>
        </w:rPr>
        <w:t>futuros</w:t>
      </w:r>
      <w:proofErr w:type="spellEnd"/>
      <w:r w:rsidRPr="00BF3FC6">
        <w:rPr>
          <w:rFonts w:ascii="Times New Roman" w:hAnsi="Times New Roman" w:cs="Times New Roman"/>
          <w:lang w:val="en-US"/>
        </w:rPr>
        <w:t xml:space="preserve">, inclusive </w:t>
      </w:r>
      <w:proofErr w:type="spellStart"/>
      <w:r w:rsidRPr="00BF3FC6">
        <w:rPr>
          <w:rFonts w:ascii="Times New Roman" w:hAnsi="Times New Roman" w:cs="Times New Roman"/>
          <w:lang w:val="en-US"/>
        </w:rPr>
        <w:t>os</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afetados</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por</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seres</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humanos</w:t>
      </w:r>
      <w:proofErr w:type="spellEnd"/>
      <w:r w:rsidRPr="00BF3FC6">
        <w:rPr>
          <w:rFonts w:ascii="Times New Roman" w:hAnsi="Times New Roman" w:cs="Times New Roman"/>
          <w:lang w:val="en-US"/>
        </w:rPr>
        <w:t xml:space="preserve">. Neste </w:t>
      </w:r>
      <w:proofErr w:type="spellStart"/>
      <w:r w:rsidRPr="00BF3FC6">
        <w:rPr>
          <w:rFonts w:ascii="Times New Roman" w:hAnsi="Times New Roman" w:cs="Times New Roman"/>
          <w:lang w:val="en-US"/>
        </w:rPr>
        <w:t>trabalho</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verificaremos</w:t>
      </w:r>
      <w:proofErr w:type="spellEnd"/>
      <w:r w:rsidRPr="00BF3FC6">
        <w:rPr>
          <w:rFonts w:ascii="Times New Roman" w:hAnsi="Times New Roman" w:cs="Times New Roman"/>
          <w:lang w:val="en-US"/>
        </w:rPr>
        <w:t xml:space="preserve"> o </w:t>
      </w:r>
      <w:proofErr w:type="spellStart"/>
      <w:r w:rsidRPr="00BF3FC6">
        <w:rPr>
          <w:rFonts w:ascii="Times New Roman" w:hAnsi="Times New Roman" w:cs="Times New Roman"/>
          <w:lang w:val="en-US"/>
        </w:rPr>
        <w:t>efeito</w:t>
      </w:r>
      <w:proofErr w:type="spellEnd"/>
      <w:r w:rsidRPr="00BF3FC6">
        <w:rPr>
          <w:rFonts w:ascii="Times New Roman" w:hAnsi="Times New Roman" w:cs="Times New Roman"/>
          <w:lang w:val="en-US"/>
        </w:rPr>
        <w:t xml:space="preserve"> da </w:t>
      </w:r>
      <w:proofErr w:type="spellStart"/>
      <w:r w:rsidRPr="00BF3FC6">
        <w:rPr>
          <w:rFonts w:ascii="Times New Roman" w:hAnsi="Times New Roman" w:cs="Times New Roman"/>
          <w:lang w:val="en-US"/>
        </w:rPr>
        <w:t>plasticidade</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fenotípica</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na</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adaptação</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evolutiva</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em</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diferentes</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contextos</w:t>
      </w:r>
      <w:proofErr w:type="spellEnd"/>
      <w:r w:rsidRPr="00BF3FC6">
        <w:rPr>
          <w:rFonts w:ascii="Times New Roman" w:hAnsi="Times New Roman" w:cs="Times New Roman"/>
          <w:lang w:val="en-US"/>
        </w:rPr>
        <w:t xml:space="preserve"> – </w:t>
      </w:r>
      <w:proofErr w:type="spellStart"/>
      <w:r w:rsidRPr="00BF3FC6">
        <w:rPr>
          <w:rFonts w:ascii="Times New Roman" w:hAnsi="Times New Roman" w:cs="Times New Roman"/>
          <w:lang w:val="en-US"/>
        </w:rPr>
        <w:t>espera</w:t>
      </w:r>
      <w:proofErr w:type="spellEnd"/>
      <w:r w:rsidRPr="00BF3FC6">
        <w:rPr>
          <w:rFonts w:ascii="Times New Roman" w:hAnsi="Times New Roman" w:cs="Times New Roman"/>
          <w:lang w:val="en-US"/>
        </w:rPr>
        <w:t xml:space="preserve">-se que a </w:t>
      </w:r>
      <w:proofErr w:type="spellStart"/>
      <w:r w:rsidRPr="00BF3FC6">
        <w:rPr>
          <w:rFonts w:ascii="Times New Roman" w:hAnsi="Times New Roman" w:cs="Times New Roman"/>
          <w:lang w:val="en-US"/>
        </w:rPr>
        <w:t>plasticidade</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fenotípica</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facilite</w:t>
      </w:r>
      <w:proofErr w:type="spellEnd"/>
      <w:r w:rsidRPr="00BF3FC6">
        <w:rPr>
          <w:rFonts w:ascii="Times New Roman" w:hAnsi="Times New Roman" w:cs="Times New Roman"/>
          <w:lang w:val="en-US"/>
        </w:rPr>
        <w:t xml:space="preserve"> </w:t>
      </w:r>
      <w:proofErr w:type="gramStart"/>
      <w:r w:rsidRPr="00BF3FC6">
        <w:rPr>
          <w:rFonts w:ascii="Times New Roman" w:hAnsi="Times New Roman" w:cs="Times New Roman"/>
          <w:lang w:val="en-US"/>
        </w:rPr>
        <w:t>a</w:t>
      </w:r>
      <w:proofErr w:type="gram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evolução</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através</w:t>
      </w:r>
      <w:proofErr w:type="spellEnd"/>
      <w:r w:rsidRPr="00BF3FC6">
        <w:rPr>
          <w:rFonts w:ascii="Times New Roman" w:hAnsi="Times New Roman" w:cs="Times New Roman"/>
          <w:lang w:val="en-US"/>
        </w:rPr>
        <w:t xml:space="preserve"> do </w:t>
      </w:r>
      <w:proofErr w:type="spellStart"/>
      <w:r w:rsidRPr="00BF3FC6">
        <w:rPr>
          <w:rFonts w:ascii="Times New Roman" w:hAnsi="Times New Roman" w:cs="Times New Roman"/>
          <w:lang w:val="en-US"/>
        </w:rPr>
        <w:t>aumento</w:t>
      </w:r>
      <w:proofErr w:type="spellEnd"/>
      <w:r w:rsidRPr="00BF3FC6">
        <w:rPr>
          <w:rFonts w:ascii="Times New Roman" w:hAnsi="Times New Roman" w:cs="Times New Roman"/>
          <w:lang w:val="en-US"/>
        </w:rPr>
        <w:t xml:space="preserve"> das </w:t>
      </w:r>
      <w:proofErr w:type="spellStart"/>
      <w:r w:rsidRPr="00BF3FC6">
        <w:rPr>
          <w:rFonts w:ascii="Times New Roman" w:hAnsi="Times New Roman" w:cs="Times New Roman"/>
          <w:lang w:val="en-US"/>
        </w:rPr>
        <w:t>taxas</w:t>
      </w:r>
      <w:proofErr w:type="spellEnd"/>
      <w:r w:rsidRPr="00BF3FC6">
        <w:rPr>
          <w:rFonts w:ascii="Times New Roman" w:hAnsi="Times New Roman" w:cs="Times New Roman"/>
          <w:lang w:val="en-US"/>
        </w:rPr>
        <w:t xml:space="preserve"> de </w:t>
      </w:r>
      <w:proofErr w:type="spellStart"/>
      <w:r w:rsidRPr="00BF3FC6">
        <w:rPr>
          <w:rFonts w:ascii="Times New Roman" w:hAnsi="Times New Roman" w:cs="Times New Roman"/>
          <w:lang w:val="en-US"/>
        </w:rPr>
        <w:t>evolução</w:t>
      </w:r>
      <w:proofErr w:type="spellEnd"/>
      <w:r w:rsidRPr="00BF3FC6">
        <w:rPr>
          <w:rFonts w:ascii="Times New Roman" w:hAnsi="Times New Roman" w:cs="Times New Roman"/>
          <w:lang w:val="en-US"/>
        </w:rPr>
        <w:t xml:space="preserve"> do </w:t>
      </w:r>
      <w:proofErr w:type="spellStart"/>
      <w:r w:rsidRPr="00BF3FC6">
        <w:rPr>
          <w:rFonts w:ascii="Times New Roman" w:hAnsi="Times New Roman" w:cs="Times New Roman"/>
          <w:lang w:val="en-US"/>
        </w:rPr>
        <w:t>traço</w:t>
      </w:r>
      <w:proofErr w:type="spellEnd"/>
      <w:r w:rsidRPr="00BF3FC6">
        <w:rPr>
          <w:rFonts w:ascii="Times New Roman" w:hAnsi="Times New Roman" w:cs="Times New Roman"/>
          <w:lang w:val="en-US"/>
        </w:rPr>
        <w:t xml:space="preserve">, de </w:t>
      </w:r>
      <w:proofErr w:type="spellStart"/>
      <w:r w:rsidRPr="00BF3FC6">
        <w:rPr>
          <w:rFonts w:ascii="Times New Roman" w:hAnsi="Times New Roman" w:cs="Times New Roman"/>
          <w:lang w:val="en-US"/>
        </w:rPr>
        <w:t>especiação</w:t>
      </w:r>
      <w:proofErr w:type="spellEnd"/>
      <w:r w:rsidRPr="00BF3FC6">
        <w:rPr>
          <w:rFonts w:ascii="Times New Roman" w:hAnsi="Times New Roman" w:cs="Times New Roman"/>
          <w:lang w:val="en-US"/>
        </w:rPr>
        <w:t xml:space="preserve"> e de </w:t>
      </w:r>
      <w:proofErr w:type="spellStart"/>
      <w:r w:rsidRPr="00BF3FC6">
        <w:rPr>
          <w:rFonts w:ascii="Times New Roman" w:hAnsi="Times New Roman" w:cs="Times New Roman"/>
          <w:lang w:val="en-US"/>
        </w:rPr>
        <w:t>extinção</w:t>
      </w:r>
      <w:proofErr w:type="spellEnd"/>
      <w:r w:rsidRPr="00BF3FC6">
        <w:rPr>
          <w:rFonts w:ascii="Times New Roman" w:hAnsi="Times New Roman" w:cs="Times New Roman"/>
          <w:lang w:val="en-US"/>
        </w:rPr>
        <w:t xml:space="preserve">. Para tanto, </w:t>
      </w:r>
      <w:proofErr w:type="spellStart"/>
      <w:r w:rsidRPr="00BF3FC6">
        <w:rPr>
          <w:rFonts w:ascii="Times New Roman" w:hAnsi="Times New Roman" w:cs="Times New Roman"/>
          <w:lang w:val="en-US"/>
        </w:rPr>
        <w:t>utilizaremos</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modelagem</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computacional</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baseado</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em</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agentes</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capítulo</w:t>
      </w:r>
      <w:proofErr w:type="spellEnd"/>
      <w:r w:rsidRPr="00BF3FC6">
        <w:rPr>
          <w:rFonts w:ascii="Times New Roman" w:hAnsi="Times New Roman" w:cs="Times New Roman"/>
          <w:lang w:val="en-US"/>
        </w:rPr>
        <w:t xml:space="preserve"> I – </w:t>
      </w:r>
      <w:proofErr w:type="spellStart"/>
      <w:r w:rsidRPr="00BF3FC6">
        <w:rPr>
          <w:rFonts w:ascii="Times New Roman" w:hAnsi="Times New Roman" w:cs="Times New Roman"/>
          <w:lang w:val="en-US"/>
        </w:rPr>
        <w:t>resultados</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teóricos</w:t>
      </w:r>
      <w:proofErr w:type="spellEnd"/>
      <w:r w:rsidRPr="00BF3FC6">
        <w:rPr>
          <w:rFonts w:ascii="Times New Roman" w:hAnsi="Times New Roman" w:cs="Times New Roman"/>
          <w:lang w:val="en-US"/>
        </w:rPr>
        <w:t xml:space="preserve">) e banco de dados de </w:t>
      </w:r>
      <w:proofErr w:type="spellStart"/>
      <w:r w:rsidRPr="00BF3FC6">
        <w:rPr>
          <w:rFonts w:ascii="Times New Roman" w:hAnsi="Times New Roman" w:cs="Times New Roman"/>
          <w:lang w:val="en-US"/>
        </w:rPr>
        <w:t>plasticidade</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fenotípica</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capítulo</w:t>
      </w:r>
      <w:proofErr w:type="spellEnd"/>
      <w:r w:rsidRPr="00BF3FC6">
        <w:rPr>
          <w:rFonts w:ascii="Times New Roman" w:hAnsi="Times New Roman" w:cs="Times New Roman"/>
          <w:lang w:val="en-US"/>
        </w:rPr>
        <w:t xml:space="preserve"> II – </w:t>
      </w:r>
      <w:proofErr w:type="spellStart"/>
      <w:r w:rsidRPr="00BF3FC6">
        <w:rPr>
          <w:rFonts w:ascii="Times New Roman" w:hAnsi="Times New Roman" w:cs="Times New Roman"/>
          <w:lang w:val="en-US"/>
        </w:rPr>
        <w:t>confirmação</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empírica</w:t>
      </w:r>
      <w:proofErr w:type="spellEnd"/>
      <w:r w:rsidRPr="00BF3FC6">
        <w:rPr>
          <w:rFonts w:ascii="Times New Roman" w:hAnsi="Times New Roman" w:cs="Times New Roman"/>
          <w:lang w:val="en-US"/>
        </w:rPr>
        <w:t xml:space="preserve">). Na </w:t>
      </w:r>
      <w:proofErr w:type="spellStart"/>
      <w:r w:rsidRPr="00BF3FC6">
        <w:rPr>
          <w:rFonts w:ascii="Times New Roman" w:hAnsi="Times New Roman" w:cs="Times New Roman"/>
          <w:lang w:val="en-US"/>
        </w:rPr>
        <w:t>parte</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teórica</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utilizaremos</w:t>
      </w:r>
      <w:proofErr w:type="spellEnd"/>
      <w:r w:rsidRPr="00BF3FC6">
        <w:rPr>
          <w:rFonts w:ascii="Times New Roman" w:hAnsi="Times New Roman" w:cs="Times New Roman"/>
          <w:lang w:val="en-US"/>
        </w:rPr>
        <w:t xml:space="preserve"> um </w:t>
      </w:r>
      <w:proofErr w:type="spellStart"/>
      <w:r w:rsidRPr="00BF3FC6">
        <w:rPr>
          <w:rFonts w:ascii="Times New Roman" w:hAnsi="Times New Roman" w:cs="Times New Roman"/>
          <w:lang w:val="en-US"/>
        </w:rPr>
        <w:t>pacote</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disponibilizado</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recentemente</w:t>
      </w:r>
      <w:proofErr w:type="spellEnd"/>
      <w:r w:rsidRPr="00BF3FC6">
        <w:rPr>
          <w:rFonts w:ascii="Times New Roman" w:hAnsi="Times New Roman" w:cs="Times New Roman"/>
          <w:lang w:val="en-US"/>
        </w:rPr>
        <w:t xml:space="preserve"> no R (gen3sis), no qual </w:t>
      </w:r>
      <w:proofErr w:type="spellStart"/>
      <w:r w:rsidRPr="00BF3FC6">
        <w:rPr>
          <w:rFonts w:ascii="Times New Roman" w:hAnsi="Times New Roman" w:cs="Times New Roman"/>
          <w:lang w:val="en-US"/>
        </w:rPr>
        <w:t>facilita</w:t>
      </w:r>
      <w:proofErr w:type="spellEnd"/>
      <w:r w:rsidRPr="00BF3FC6">
        <w:rPr>
          <w:rFonts w:ascii="Times New Roman" w:hAnsi="Times New Roman" w:cs="Times New Roman"/>
          <w:lang w:val="en-US"/>
        </w:rPr>
        <w:t xml:space="preserve"> responder </w:t>
      </w:r>
      <w:proofErr w:type="spellStart"/>
      <w:r w:rsidRPr="00BF3FC6">
        <w:rPr>
          <w:rFonts w:ascii="Times New Roman" w:hAnsi="Times New Roman" w:cs="Times New Roman"/>
          <w:lang w:val="en-US"/>
        </w:rPr>
        <w:t>questões</w:t>
      </w:r>
      <w:proofErr w:type="spellEnd"/>
      <w:r w:rsidRPr="00BF3FC6">
        <w:rPr>
          <w:rFonts w:ascii="Times New Roman" w:hAnsi="Times New Roman" w:cs="Times New Roman"/>
          <w:lang w:val="en-US"/>
        </w:rPr>
        <w:t xml:space="preserve"> eco-</w:t>
      </w:r>
      <w:proofErr w:type="spellStart"/>
      <w:r w:rsidRPr="00BF3FC6">
        <w:rPr>
          <w:rFonts w:ascii="Times New Roman" w:hAnsi="Times New Roman" w:cs="Times New Roman"/>
          <w:lang w:val="en-US"/>
        </w:rPr>
        <w:t>macroevolutivas</w:t>
      </w:r>
      <w:proofErr w:type="spellEnd"/>
      <w:r w:rsidRPr="00BF3FC6">
        <w:rPr>
          <w:rFonts w:ascii="Times New Roman" w:hAnsi="Times New Roman" w:cs="Times New Roman"/>
          <w:lang w:val="en-US"/>
        </w:rPr>
        <w:t xml:space="preserve">. Na </w:t>
      </w:r>
      <w:proofErr w:type="spellStart"/>
      <w:r w:rsidRPr="00BF3FC6">
        <w:rPr>
          <w:rFonts w:ascii="Times New Roman" w:hAnsi="Times New Roman" w:cs="Times New Roman"/>
          <w:lang w:val="en-US"/>
        </w:rPr>
        <w:t>parte</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empírica</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utilizaremos</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uma</w:t>
      </w:r>
      <w:proofErr w:type="spellEnd"/>
      <w:r w:rsidRPr="00BF3FC6">
        <w:rPr>
          <w:rFonts w:ascii="Times New Roman" w:hAnsi="Times New Roman" w:cs="Times New Roman"/>
          <w:lang w:val="en-US"/>
        </w:rPr>
        <w:t xml:space="preserve"> base de dados da Nature, que </w:t>
      </w:r>
      <w:proofErr w:type="spellStart"/>
      <w:r w:rsidRPr="00BF3FC6">
        <w:rPr>
          <w:rFonts w:ascii="Times New Roman" w:hAnsi="Times New Roman" w:cs="Times New Roman"/>
          <w:lang w:val="en-US"/>
        </w:rPr>
        <w:t>disponibiliza</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valores</w:t>
      </w:r>
      <w:proofErr w:type="spellEnd"/>
      <w:r w:rsidRPr="00BF3FC6">
        <w:rPr>
          <w:rFonts w:ascii="Times New Roman" w:hAnsi="Times New Roman" w:cs="Times New Roman"/>
          <w:lang w:val="en-US"/>
        </w:rPr>
        <w:t xml:space="preserve"> de </w:t>
      </w:r>
      <w:proofErr w:type="spellStart"/>
      <w:r w:rsidRPr="00BF3FC6">
        <w:rPr>
          <w:rFonts w:ascii="Times New Roman" w:hAnsi="Times New Roman" w:cs="Times New Roman"/>
          <w:lang w:val="en-US"/>
        </w:rPr>
        <w:t>plasticidade</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desenvolvimental</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termal</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em</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répteis</w:t>
      </w:r>
      <w:proofErr w:type="spellEnd"/>
      <w:r w:rsidRPr="00BF3FC6">
        <w:rPr>
          <w:rFonts w:ascii="Times New Roman" w:hAnsi="Times New Roman" w:cs="Times New Roman"/>
          <w:lang w:val="en-US"/>
        </w:rPr>
        <w:t xml:space="preserve">, no qual </w:t>
      </w:r>
      <w:proofErr w:type="spellStart"/>
      <w:r w:rsidRPr="00BF3FC6">
        <w:rPr>
          <w:rFonts w:ascii="Times New Roman" w:hAnsi="Times New Roman" w:cs="Times New Roman"/>
          <w:lang w:val="en-US"/>
        </w:rPr>
        <w:t>servirá</w:t>
      </w:r>
      <w:proofErr w:type="spellEnd"/>
      <w:r w:rsidRPr="00BF3FC6">
        <w:rPr>
          <w:rFonts w:ascii="Times New Roman" w:hAnsi="Times New Roman" w:cs="Times New Roman"/>
          <w:lang w:val="en-US"/>
        </w:rPr>
        <w:t xml:space="preserve"> para </w:t>
      </w:r>
      <w:proofErr w:type="spellStart"/>
      <w:r w:rsidRPr="00BF3FC6">
        <w:rPr>
          <w:rFonts w:ascii="Times New Roman" w:hAnsi="Times New Roman" w:cs="Times New Roman"/>
          <w:lang w:val="en-US"/>
        </w:rPr>
        <w:t>verificar</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múltiplos</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estados</w:t>
      </w:r>
      <w:proofErr w:type="spellEnd"/>
      <w:r w:rsidRPr="00BF3FC6">
        <w:rPr>
          <w:rFonts w:ascii="Times New Roman" w:hAnsi="Times New Roman" w:cs="Times New Roman"/>
          <w:lang w:val="en-US"/>
        </w:rPr>
        <w:t xml:space="preserve"> de </w:t>
      </w:r>
      <w:proofErr w:type="spellStart"/>
      <w:r w:rsidRPr="00BF3FC6">
        <w:rPr>
          <w:rFonts w:ascii="Times New Roman" w:hAnsi="Times New Roman" w:cs="Times New Roman"/>
          <w:lang w:val="en-US"/>
        </w:rPr>
        <w:t>especiação</w:t>
      </w:r>
      <w:proofErr w:type="spellEnd"/>
      <w:r w:rsidRPr="00BF3FC6">
        <w:rPr>
          <w:rFonts w:ascii="Times New Roman" w:hAnsi="Times New Roman" w:cs="Times New Roman"/>
          <w:lang w:val="en-US"/>
        </w:rPr>
        <w:t xml:space="preserve"> e </w:t>
      </w:r>
      <w:proofErr w:type="spellStart"/>
      <w:r w:rsidRPr="00BF3FC6">
        <w:rPr>
          <w:rFonts w:ascii="Times New Roman" w:hAnsi="Times New Roman" w:cs="Times New Roman"/>
          <w:lang w:val="en-US"/>
        </w:rPr>
        <w:t>extinção</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MuSSE</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através</w:t>
      </w:r>
      <w:proofErr w:type="spellEnd"/>
      <w:r w:rsidRPr="00BF3FC6">
        <w:rPr>
          <w:rFonts w:ascii="Times New Roman" w:hAnsi="Times New Roman" w:cs="Times New Roman"/>
          <w:lang w:val="en-US"/>
        </w:rPr>
        <w:t xml:space="preserve"> de </w:t>
      </w:r>
      <w:proofErr w:type="spellStart"/>
      <w:r w:rsidRPr="00BF3FC6">
        <w:rPr>
          <w:rFonts w:ascii="Times New Roman" w:hAnsi="Times New Roman" w:cs="Times New Roman"/>
          <w:lang w:val="en-US"/>
        </w:rPr>
        <w:t>análises</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filogenéticas</w:t>
      </w:r>
      <w:proofErr w:type="spellEnd"/>
      <w:r w:rsidRPr="00BF3FC6">
        <w:rPr>
          <w:rFonts w:ascii="Times New Roman" w:hAnsi="Times New Roman" w:cs="Times New Roman"/>
          <w:lang w:val="en-US"/>
        </w:rPr>
        <w:t xml:space="preserve"> no R. Com </w:t>
      </w:r>
      <w:proofErr w:type="spellStart"/>
      <w:r w:rsidRPr="00BF3FC6">
        <w:rPr>
          <w:rFonts w:ascii="Times New Roman" w:hAnsi="Times New Roman" w:cs="Times New Roman"/>
          <w:lang w:val="en-US"/>
        </w:rPr>
        <w:t>isso</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esperamos</w:t>
      </w:r>
      <w:proofErr w:type="spellEnd"/>
      <w:r w:rsidRPr="00BF3FC6">
        <w:rPr>
          <w:rFonts w:ascii="Times New Roman" w:hAnsi="Times New Roman" w:cs="Times New Roman"/>
          <w:lang w:val="en-US"/>
        </w:rPr>
        <w:t xml:space="preserve"> que </w:t>
      </w:r>
      <w:proofErr w:type="spellStart"/>
      <w:r w:rsidRPr="00BF3FC6">
        <w:rPr>
          <w:rFonts w:ascii="Times New Roman" w:hAnsi="Times New Roman" w:cs="Times New Roman"/>
          <w:lang w:val="en-US"/>
        </w:rPr>
        <w:t>nosso</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trabalho</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auxilie</w:t>
      </w:r>
      <w:proofErr w:type="spellEnd"/>
      <w:r w:rsidRPr="00BF3FC6">
        <w:rPr>
          <w:rFonts w:ascii="Times New Roman" w:hAnsi="Times New Roman" w:cs="Times New Roman"/>
          <w:lang w:val="en-US"/>
        </w:rPr>
        <w:t xml:space="preserve"> no </w:t>
      </w:r>
      <w:proofErr w:type="spellStart"/>
      <w:r w:rsidRPr="00BF3FC6">
        <w:rPr>
          <w:rFonts w:ascii="Times New Roman" w:hAnsi="Times New Roman" w:cs="Times New Roman"/>
          <w:lang w:val="en-US"/>
        </w:rPr>
        <w:t>entendimento</w:t>
      </w:r>
      <w:proofErr w:type="spellEnd"/>
      <w:r w:rsidRPr="00BF3FC6">
        <w:rPr>
          <w:rFonts w:ascii="Times New Roman" w:hAnsi="Times New Roman" w:cs="Times New Roman"/>
          <w:lang w:val="en-US"/>
        </w:rPr>
        <w:t xml:space="preserve"> dos </w:t>
      </w:r>
      <w:proofErr w:type="spellStart"/>
      <w:r w:rsidRPr="00BF3FC6">
        <w:rPr>
          <w:rFonts w:ascii="Times New Roman" w:hAnsi="Times New Roman" w:cs="Times New Roman"/>
          <w:lang w:val="en-US"/>
        </w:rPr>
        <w:t>padrões</w:t>
      </w:r>
      <w:proofErr w:type="spellEnd"/>
      <w:r w:rsidRPr="00BF3FC6">
        <w:rPr>
          <w:rFonts w:ascii="Times New Roman" w:hAnsi="Times New Roman" w:cs="Times New Roman"/>
          <w:lang w:val="en-US"/>
        </w:rPr>
        <w:t xml:space="preserve"> e </w:t>
      </w:r>
      <w:proofErr w:type="spellStart"/>
      <w:r w:rsidRPr="00BF3FC6">
        <w:rPr>
          <w:rFonts w:ascii="Times New Roman" w:hAnsi="Times New Roman" w:cs="Times New Roman"/>
          <w:lang w:val="en-US"/>
        </w:rPr>
        <w:t>mecanismos</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associados</w:t>
      </w:r>
      <w:proofErr w:type="spellEnd"/>
      <w:r w:rsidRPr="00BF3FC6">
        <w:rPr>
          <w:rFonts w:ascii="Times New Roman" w:hAnsi="Times New Roman" w:cs="Times New Roman"/>
          <w:lang w:val="en-US"/>
        </w:rPr>
        <w:t xml:space="preserve"> </w:t>
      </w:r>
      <w:r w:rsidRPr="00BF3FC6">
        <w:rPr>
          <w:rFonts w:ascii="Times New Roman" w:hAnsi="Times New Roman" w:cs="Times New Roman"/>
          <w:lang w:val="en-US"/>
        </w:rPr>
        <w:lastRenderedPageBreak/>
        <w:t xml:space="preserve">a </w:t>
      </w:r>
      <w:proofErr w:type="spellStart"/>
      <w:r w:rsidRPr="00BF3FC6">
        <w:rPr>
          <w:rFonts w:ascii="Times New Roman" w:hAnsi="Times New Roman" w:cs="Times New Roman"/>
          <w:lang w:val="en-US"/>
        </w:rPr>
        <w:t>este</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tema</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em</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contextos</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distintos</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fazendo</w:t>
      </w:r>
      <w:proofErr w:type="spellEnd"/>
      <w:r w:rsidRPr="00BF3FC6">
        <w:rPr>
          <w:rFonts w:ascii="Times New Roman" w:hAnsi="Times New Roman" w:cs="Times New Roman"/>
          <w:lang w:val="en-US"/>
        </w:rPr>
        <w:t xml:space="preserve"> a </w:t>
      </w:r>
      <w:proofErr w:type="spellStart"/>
      <w:r w:rsidRPr="00BF3FC6">
        <w:rPr>
          <w:rFonts w:ascii="Times New Roman" w:hAnsi="Times New Roman" w:cs="Times New Roman"/>
          <w:lang w:val="en-US"/>
        </w:rPr>
        <w:t>literatura</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científica</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avançar</w:t>
      </w:r>
      <w:proofErr w:type="spellEnd"/>
      <w:r w:rsidRPr="00BF3FC6">
        <w:rPr>
          <w:rFonts w:ascii="Times New Roman" w:hAnsi="Times New Roman" w:cs="Times New Roman"/>
          <w:lang w:val="en-US"/>
        </w:rPr>
        <w:t xml:space="preserve"> com o </w:t>
      </w:r>
      <w:proofErr w:type="spellStart"/>
      <w:r w:rsidRPr="00BF3FC6">
        <w:rPr>
          <w:rFonts w:ascii="Times New Roman" w:hAnsi="Times New Roman" w:cs="Times New Roman"/>
          <w:lang w:val="en-US"/>
        </w:rPr>
        <w:t>surgimento</w:t>
      </w:r>
      <w:proofErr w:type="spellEnd"/>
      <w:r w:rsidRPr="00BF3FC6">
        <w:rPr>
          <w:rFonts w:ascii="Times New Roman" w:hAnsi="Times New Roman" w:cs="Times New Roman"/>
          <w:lang w:val="en-US"/>
        </w:rPr>
        <w:t xml:space="preserve"> de </w:t>
      </w:r>
      <w:proofErr w:type="spellStart"/>
      <w:r w:rsidRPr="00BF3FC6">
        <w:rPr>
          <w:rFonts w:ascii="Times New Roman" w:hAnsi="Times New Roman" w:cs="Times New Roman"/>
          <w:lang w:val="en-US"/>
        </w:rPr>
        <w:t>previsões</w:t>
      </w:r>
      <w:proofErr w:type="spellEnd"/>
      <w:r w:rsidRPr="00BF3FC6">
        <w:rPr>
          <w:rFonts w:ascii="Times New Roman" w:hAnsi="Times New Roman" w:cs="Times New Roman"/>
          <w:lang w:val="en-US"/>
        </w:rPr>
        <w:t xml:space="preserve"> e </w:t>
      </w:r>
      <w:proofErr w:type="spellStart"/>
      <w:r w:rsidRPr="00BF3FC6">
        <w:rPr>
          <w:rFonts w:ascii="Times New Roman" w:hAnsi="Times New Roman" w:cs="Times New Roman"/>
          <w:lang w:val="en-US"/>
        </w:rPr>
        <w:t>pesquisas</w:t>
      </w:r>
      <w:proofErr w:type="spellEnd"/>
      <w:r w:rsidRPr="00BF3FC6">
        <w:rPr>
          <w:rFonts w:ascii="Times New Roman" w:hAnsi="Times New Roman" w:cs="Times New Roman"/>
          <w:lang w:val="en-US"/>
        </w:rPr>
        <w:t xml:space="preserve"> a </w:t>
      </w:r>
      <w:proofErr w:type="spellStart"/>
      <w:r w:rsidRPr="00BF3FC6">
        <w:rPr>
          <w:rFonts w:ascii="Times New Roman" w:hAnsi="Times New Roman" w:cs="Times New Roman"/>
          <w:lang w:val="en-US"/>
        </w:rPr>
        <w:t>partir</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deste</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trabalho</w:t>
      </w:r>
      <w:proofErr w:type="spellEnd"/>
      <w:r w:rsidRPr="00BF3FC6">
        <w:rPr>
          <w:rFonts w:ascii="Times New Roman" w:hAnsi="Times New Roman" w:cs="Times New Roman"/>
          <w:lang w:val="en-US"/>
        </w:rPr>
        <w:t xml:space="preserve">. </w:t>
      </w:r>
    </w:p>
    <w:p w14:paraId="7A05B00E" w14:textId="77777777" w:rsidR="00BB5EC3" w:rsidRPr="00BF3FC6" w:rsidRDefault="00BB5EC3" w:rsidP="00BB5EC3">
      <w:pPr>
        <w:spacing w:line="360" w:lineRule="auto"/>
        <w:rPr>
          <w:rFonts w:ascii="Times New Roman" w:hAnsi="Times New Roman" w:cs="Times New Roman"/>
          <w:lang w:val="en-US"/>
        </w:rPr>
      </w:pPr>
    </w:p>
    <w:p w14:paraId="1C954104" w14:textId="52EBB0CB" w:rsidR="00BB5EC3" w:rsidRPr="00BF3FC6" w:rsidRDefault="00BB5EC3" w:rsidP="00F1281F">
      <w:pPr>
        <w:spacing w:line="360" w:lineRule="auto"/>
        <w:rPr>
          <w:rFonts w:ascii="Times New Roman" w:hAnsi="Times New Roman" w:cs="Times New Roman"/>
          <w:lang w:val="en-US"/>
        </w:rPr>
      </w:pPr>
      <w:r w:rsidRPr="00BF3FC6">
        <w:rPr>
          <w:rFonts w:ascii="Times New Roman" w:hAnsi="Times New Roman" w:cs="Times New Roman"/>
          <w:b/>
          <w:bCs/>
          <w:lang w:val="en-US"/>
        </w:rPr>
        <w:t xml:space="preserve">Keywords: </w:t>
      </w:r>
      <w:r w:rsidRPr="00BF3FC6">
        <w:rPr>
          <w:rFonts w:ascii="Times New Roman" w:hAnsi="Times New Roman" w:cs="Times New Roman"/>
          <w:lang w:val="en-US"/>
        </w:rPr>
        <w:t xml:space="preserve">Anthropogenic changes; climate changes; contemporary adaptation; extended evolutionary synthesis; macroecology; natural selection </w:t>
      </w:r>
    </w:p>
    <w:p w14:paraId="36EA4E63" w14:textId="55CE025B" w:rsidR="004E26EA" w:rsidRPr="00BF3FC6" w:rsidRDefault="004E26EA" w:rsidP="00F1281F">
      <w:pPr>
        <w:spacing w:line="360" w:lineRule="auto"/>
        <w:rPr>
          <w:rFonts w:ascii="Times New Roman" w:hAnsi="Times New Roman" w:cs="Times New Roman"/>
          <w:lang w:val="en-US"/>
        </w:rPr>
      </w:pPr>
    </w:p>
    <w:p w14:paraId="5B3D4775" w14:textId="58212CAA" w:rsidR="004E26EA" w:rsidRPr="00BF3FC6" w:rsidRDefault="004E26EA" w:rsidP="00F1281F">
      <w:pPr>
        <w:spacing w:line="360" w:lineRule="auto"/>
        <w:rPr>
          <w:rFonts w:ascii="Times New Roman" w:hAnsi="Times New Roman" w:cs="Times New Roman"/>
          <w:lang w:val="en-US"/>
        </w:rPr>
      </w:pPr>
    </w:p>
    <w:p w14:paraId="2DCC5C87" w14:textId="77777777" w:rsidR="004E26EA" w:rsidRPr="00BF3FC6" w:rsidRDefault="004E26EA" w:rsidP="004E26EA">
      <w:pPr>
        <w:spacing w:after="240" w:line="360" w:lineRule="auto"/>
        <w:jc w:val="both"/>
        <w:rPr>
          <w:rFonts w:ascii="Times New Roman" w:hAnsi="Times New Roman" w:cs="Times New Roman"/>
          <w:b/>
          <w:sz w:val="28"/>
          <w:szCs w:val="28"/>
          <w:lang w:val="en-US"/>
        </w:rPr>
      </w:pPr>
      <w:r w:rsidRPr="00BF3FC6">
        <w:rPr>
          <w:rFonts w:ascii="Times New Roman" w:hAnsi="Times New Roman" w:cs="Times New Roman"/>
          <w:b/>
          <w:sz w:val="28"/>
          <w:szCs w:val="28"/>
          <w:lang w:val="en-US"/>
        </w:rPr>
        <w:t>Introduction</w:t>
      </w:r>
    </w:p>
    <w:p w14:paraId="14067EA3" w14:textId="77777777" w:rsidR="004E26EA" w:rsidRPr="00BF3FC6" w:rsidRDefault="004E26EA" w:rsidP="004E26EA">
      <w:pPr>
        <w:spacing w:after="240" w:line="360" w:lineRule="auto"/>
        <w:jc w:val="both"/>
        <w:rPr>
          <w:rFonts w:ascii="Times New Roman" w:hAnsi="Times New Roman" w:cs="Times New Roman"/>
          <w:lang w:val="en-US"/>
        </w:rPr>
      </w:pPr>
      <w:r w:rsidRPr="00BF3FC6">
        <w:rPr>
          <w:rFonts w:ascii="Times New Roman" w:hAnsi="Times New Roman" w:cs="Times New Roman"/>
          <w:bCs/>
          <w:lang w:val="en-US"/>
        </w:rPr>
        <w:t>Phenotypic plasticity is the ability of a given genotype to produce different phenotypes in response to distinct environmental conditions (</w:t>
      </w:r>
      <w:proofErr w:type="spellStart"/>
      <w:r w:rsidRPr="00BF3FC6">
        <w:rPr>
          <w:rFonts w:ascii="Times New Roman" w:hAnsi="Times New Roman" w:cs="Times New Roman"/>
          <w:bCs/>
          <w:lang w:val="en-US"/>
        </w:rPr>
        <w:t>Piglucci</w:t>
      </w:r>
      <w:proofErr w:type="spellEnd"/>
      <w:r w:rsidRPr="00BF3FC6">
        <w:rPr>
          <w:rFonts w:ascii="Times New Roman" w:hAnsi="Times New Roman" w:cs="Times New Roman"/>
          <w:bCs/>
          <w:lang w:val="en-US"/>
        </w:rPr>
        <w:t xml:space="preserve"> 2001). Traditional adaptation models did not include phenotypic plasticity as something important for the future adaptation of species. Nevertheless, this fact has recently changed and, more and more, there is acknowledge of the potential of plasticity in altering the selective and adaptive process of the trait (</w:t>
      </w:r>
      <w:proofErr w:type="spellStart"/>
      <w:r w:rsidRPr="00BF3FC6">
        <w:rPr>
          <w:rFonts w:ascii="Times New Roman" w:hAnsi="Times New Roman" w:cs="Times New Roman"/>
          <w:lang w:val="en-US"/>
        </w:rPr>
        <w:t>Ghalambor</w:t>
      </w:r>
      <w:proofErr w:type="spellEnd"/>
      <w:r w:rsidRPr="00BF3FC6">
        <w:rPr>
          <w:rFonts w:ascii="Times New Roman" w:hAnsi="Times New Roman" w:cs="Times New Roman"/>
          <w:lang w:val="en-US"/>
        </w:rPr>
        <w:t xml:space="preserve"> et al. 2015; Wong e </w:t>
      </w:r>
      <w:proofErr w:type="spellStart"/>
      <w:r w:rsidRPr="00BF3FC6">
        <w:rPr>
          <w:rFonts w:ascii="Times New Roman" w:hAnsi="Times New Roman" w:cs="Times New Roman"/>
          <w:lang w:val="en-US"/>
        </w:rPr>
        <w:t>Candolin</w:t>
      </w:r>
      <w:proofErr w:type="spellEnd"/>
      <w:r w:rsidRPr="00BF3FC6">
        <w:rPr>
          <w:rFonts w:ascii="Times New Roman" w:hAnsi="Times New Roman" w:cs="Times New Roman"/>
          <w:lang w:val="en-US"/>
        </w:rPr>
        <w:t xml:space="preserve"> 2015; Fox et al. 2019). However, it is not clear yet how phenotypic plasticity affects adaptive evolution (</w:t>
      </w:r>
      <w:proofErr w:type="spellStart"/>
      <w:r w:rsidRPr="00BF3FC6">
        <w:rPr>
          <w:rFonts w:ascii="Times New Roman" w:hAnsi="Times New Roman" w:cs="Times New Roman"/>
          <w:lang w:val="en-US"/>
        </w:rPr>
        <w:t>Dingemanse</w:t>
      </w:r>
      <w:proofErr w:type="spellEnd"/>
      <w:r w:rsidRPr="00BF3FC6">
        <w:rPr>
          <w:rFonts w:ascii="Times New Roman" w:hAnsi="Times New Roman" w:cs="Times New Roman"/>
          <w:lang w:val="en-US"/>
        </w:rPr>
        <w:t xml:space="preserve"> and Wolf 2013; Lowry et al. 2013; Wong and </w:t>
      </w:r>
      <w:proofErr w:type="spellStart"/>
      <w:r w:rsidRPr="00BF3FC6">
        <w:rPr>
          <w:rFonts w:ascii="Times New Roman" w:hAnsi="Times New Roman" w:cs="Times New Roman"/>
          <w:lang w:val="en-US"/>
        </w:rPr>
        <w:t>Candolin</w:t>
      </w:r>
      <w:proofErr w:type="spellEnd"/>
      <w:r w:rsidRPr="00BF3FC6">
        <w:rPr>
          <w:rFonts w:ascii="Times New Roman" w:hAnsi="Times New Roman" w:cs="Times New Roman"/>
          <w:lang w:val="en-US"/>
        </w:rPr>
        <w:t xml:space="preserve"> 2015; Kelly 2019; Fox et al. 2019), with evidences indicating that it can as difficult as facilitate genetic evolution (</w:t>
      </w:r>
      <w:proofErr w:type="spellStart"/>
      <w:r w:rsidRPr="00BF3FC6">
        <w:rPr>
          <w:rFonts w:ascii="Times New Roman" w:hAnsi="Times New Roman" w:cs="Times New Roman"/>
          <w:lang w:val="en-US"/>
        </w:rPr>
        <w:t>Ghalambor</w:t>
      </w:r>
      <w:proofErr w:type="spellEnd"/>
      <w:r w:rsidRPr="00BF3FC6">
        <w:rPr>
          <w:rFonts w:ascii="Times New Roman" w:hAnsi="Times New Roman" w:cs="Times New Roman"/>
          <w:lang w:val="en-US"/>
        </w:rPr>
        <w:t xml:space="preserve"> et al. 2007; Wong and </w:t>
      </w:r>
      <w:proofErr w:type="spellStart"/>
      <w:r w:rsidRPr="00BF3FC6">
        <w:rPr>
          <w:rFonts w:ascii="Times New Roman" w:hAnsi="Times New Roman" w:cs="Times New Roman"/>
          <w:lang w:val="en-US"/>
        </w:rPr>
        <w:t>Candolin</w:t>
      </w:r>
      <w:proofErr w:type="spellEnd"/>
      <w:r w:rsidRPr="00BF3FC6">
        <w:rPr>
          <w:rFonts w:ascii="Times New Roman" w:hAnsi="Times New Roman" w:cs="Times New Roman"/>
          <w:lang w:val="en-US"/>
        </w:rPr>
        <w:t xml:space="preserve"> 2015).</w:t>
      </w:r>
    </w:p>
    <w:p w14:paraId="5834F3A7" w14:textId="77777777" w:rsidR="004E26EA" w:rsidRPr="00BF3FC6" w:rsidRDefault="004E26EA" w:rsidP="004E26EA">
      <w:pPr>
        <w:spacing w:after="240" w:line="360" w:lineRule="auto"/>
        <w:jc w:val="both"/>
        <w:rPr>
          <w:rFonts w:hint="eastAsia"/>
          <w:lang w:val="en-US"/>
        </w:rPr>
      </w:pPr>
      <w:r w:rsidRPr="00BF3FC6">
        <w:rPr>
          <w:rFonts w:ascii="Times New Roman" w:hAnsi="Times New Roman" w:cs="Times New Roman"/>
          <w:bCs/>
          <w:lang w:val="en-US"/>
        </w:rPr>
        <w:t xml:space="preserve">Phenotypic plasticity can difficult the adaptation by domination of a phenotype in the population genetic pool, decreasing genetic variation and selecting continuously this plastic genotype that produces the dominant adaptive phenotype (stabilizing selection) </w:t>
      </w:r>
      <w:r w:rsidRPr="00BF3FC6">
        <w:rPr>
          <w:rFonts w:ascii="Times New Roman" w:hAnsi="Times New Roman" w:cs="Times New Roman"/>
          <w:lang w:val="en-US"/>
        </w:rPr>
        <w:t>(</w:t>
      </w:r>
      <w:proofErr w:type="spellStart"/>
      <w:r w:rsidRPr="00BF3FC6">
        <w:rPr>
          <w:rFonts w:ascii="Times New Roman" w:hAnsi="Times New Roman" w:cs="Times New Roman"/>
          <w:lang w:val="en-US"/>
        </w:rPr>
        <w:t>Ghalambor</w:t>
      </w:r>
      <w:proofErr w:type="spellEnd"/>
      <w:r w:rsidRPr="00BF3FC6">
        <w:rPr>
          <w:rFonts w:ascii="Times New Roman" w:hAnsi="Times New Roman" w:cs="Times New Roman"/>
          <w:lang w:val="en-US"/>
        </w:rPr>
        <w:t xml:space="preserve"> et al. 2007; Wong and </w:t>
      </w:r>
      <w:proofErr w:type="spellStart"/>
      <w:r w:rsidRPr="00BF3FC6">
        <w:rPr>
          <w:rFonts w:ascii="Times New Roman" w:hAnsi="Times New Roman" w:cs="Times New Roman"/>
          <w:lang w:val="en-US"/>
        </w:rPr>
        <w:t>Candolin</w:t>
      </w:r>
      <w:proofErr w:type="spellEnd"/>
      <w:r w:rsidRPr="00BF3FC6">
        <w:rPr>
          <w:rFonts w:ascii="Times New Roman" w:hAnsi="Times New Roman" w:cs="Times New Roman"/>
          <w:lang w:val="en-US"/>
        </w:rPr>
        <w:t xml:space="preserve"> 2015). This domain decreases the directionality of selection and hides the underlying genetic variation, acting as a shield that hinder other adaptive phenotypes for that environment from being selected (</w:t>
      </w:r>
      <w:proofErr w:type="spellStart"/>
      <w:r w:rsidRPr="00BF3FC6">
        <w:rPr>
          <w:rFonts w:ascii="Times New Roman" w:hAnsi="Times New Roman" w:cs="Times New Roman"/>
          <w:lang w:val="en-US"/>
        </w:rPr>
        <w:t>Ghalambor</w:t>
      </w:r>
      <w:proofErr w:type="spellEnd"/>
      <w:r w:rsidRPr="00BF3FC6">
        <w:rPr>
          <w:rFonts w:ascii="Times New Roman" w:hAnsi="Times New Roman" w:cs="Times New Roman"/>
          <w:lang w:val="en-US"/>
        </w:rPr>
        <w:t xml:space="preserve"> et al. 2007; Wong and </w:t>
      </w:r>
      <w:proofErr w:type="spellStart"/>
      <w:r w:rsidRPr="00BF3FC6">
        <w:rPr>
          <w:rFonts w:ascii="Times New Roman" w:hAnsi="Times New Roman" w:cs="Times New Roman"/>
          <w:lang w:val="en-US"/>
        </w:rPr>
        <w:t>Candolin</w:t>
      </w:r>
      <w:proofErr w:type="spellEnd"/>
      <w:r w:rsidRPr="00BF3FC6">
        <w:rPr>
          <w:rFonts w:ascii="Times New Roman" w:hAnsi="Times New Roman" w:cs="Times New Roman"/>
          <w:lang w:val="en-US"/>
        </w:rPr>
        <w:t xml:space="preserve"> 2015). Otherwise, plasticity can facilitate adaptation through canalization (by genetic accommodation or assimilation) of a phenotype of optimal fitness (</w:t>
      </w:r>
      <w:proofErr w:type="spellStart"/>
      <w:r w:rsidRPr="00BF3FC6">
        <w:rPr>
          <w:rFonts w:ascii="Times New Roman" w:hAnsi="Times New Roman" w:cs="Times New Roman"/>
          <w:lang w:val="en-US"/>
        </w:rPr>
        <w:t>Ghalambor</w:t>
      </w:r>
      <w:proofErr w:type="spellEnd"/>
      <w:r w:rsidRPr="00BF3FC6">
        <w:rPr>
          <w:rFonts w:ascii="Times New Roman" w:hAnsi="Times New Roman" w:cs="Times New Roman"/>
          <w:lang w:val="en-US"/>
        </w:rPr>
        <w:t xml:space="preserve"> et al. 2015). This phenotype would decrease the population decline, allowing more time for: (a) genetic changes accumulate (possibility of new beneficial mutations); and (b) selection can act on new phenotypes (directional selection) (</w:t>
      </w:r>
      <w:proofErr w:type="spellStart"/>
      <w:r w:rsidRPr="00BF3FC6">
        <w:rPr>
          <w:rFonts w:ascii="Times New Roman" w:hAnsi="Times New Roman" w:cs="Times New Roman"/>
          <w:lang w:val="en-US"/>
        </w:rPr>
        <w:t>Ghalambor</w:t>
      </w:r>
      <w:proofErr w:type="spellEnd"/>
      <w:r w:rsidRPr="00BF3FC6">
        <w:rPr>
          <w:rFonts w:ascii="Times New Roman" w:hAnsi="Times New Roman" w:cs="Times New Roman"/>
          <w:lang w:val="en-US"/>
        </w:rPr>
        <w:t xml:space="preserve"> et al. 2007; </w:t>
      </w:r>
      <w:proofErr w:type="spellStart"/>
      <w:r w:rsidRPr="00BF3FC6">
        <w:rPr>
          <w:rFonts w:ascii="Times New Roman" w:hAnsi="Times New Roman" w:cs="Times New Roman"/>
          <w:lang w:val="en-US"/>
        </w:rPr>
        <w:t>Ghalambor</w:t>
      </w:r>
      <w:proofErr w:type="spellEnd"/>
      <w:r w:rsidRPr="00BF3FC6">
        <w:rPr>
          <w:rFonts w:ascii="Times New Roman" w:hAnsi="Times New Roman" w:cs="Times New Roman"/>
          <w:lang w:val="en-US"/>
        </w:rPr>
        <w:t xml:space="preserve"> et al. 2010; Wong and </w:t>
      </w:r>
      <w:proofErr w:type="spellStart"/>
      <w:r w:rsidRPr="00BF3FC6">
        <w:rPr>
          <w:rFonts w:ascii="Times New Roman" w:hAnsi="Times New Roman" w:cs="Times New Roman"/>
          <w:lang w:val="en-US"/>
        </w:rPr>
        <w:t>Candolin</w:t>
      </w:r>
      <w:proofErr w:type="spellEnd"/>
      <w:r w:rsidRPr="00BF3FC6">
        <w:rPr>
          <w:rFonts w:ascii="Times New Roman" w:hAnsi="Times New Roman" w:cs="Times New Roman"/>
          <w:lang w:val="en-US"/>
        </w:rPr>
        <w:t xml:space="preserve"> 2015). In this sense, plasticity would be the first step of adaptive </w:t>
      </w:r>
      <w:r w:rsidRPr="00BF3FC6">
        <w:rPr>
          <w:rFonts w:ascii="Times New Roman" w:hAnsi="Times New Roman" w:cs="Times New Roman"/>
          <w:lang w:val="en-US"/>
        </w:rPr>
        <w:lastRenderedPageBreak/>
        <w:t>evolution and it would alter the selective regime (rate and direction of evolution) (</w:t>
      </w:r>
      <w:proofErr w:type="spellStart"/>
      <w:r w:rsidRPr="00BF3FC6">
        <w:rPr>
          <w:rFonts w:ascii="Times New Roman" w:hAnsi="Times New Roman" w:cs="Times New Roman"/>
          <w:lang w:val="en-US"/>
        </w:rPr>
        <w:t>Ghalambor</w:t>
      </w:r>
      <w:proofErr w:type="spellEnd"/>
      <w:r w:rsidRPr="00BF3FC6">
        <w:rPr>
          <w:rFonts w:ascii="Times New Roman" w:hAnsi="Times New Roman" w:cs="Times New Roman"/>
          <w:lang w:val="en-US"/>
        </w:rPr>
        <w:t xml:space="preserve"> et al. 2015).</w:t>
      </w:r>
    </w:p>
    <w:p w14:paraId="02742F9A" w14:textId="77777777" w:rsidR="004E26EA" w:rsidRPr="00BF3FC6" w:rsidRDefault="004E26EA" w:rsidP="004E26EA">
      <w:pPr>
        <w:spacing w:after="240" w:line="360" w:lineRule="auto"/>
        <w:jc w:val="both"/>
        <w:rPr>
          <w:rFonts w:ascii="Times New Roman" w:hAnsi="Times New Roman" w:cs="Times New Roman"/>
          <w:lang w:val="en-US"/>
        </w:rPr>
      </w:pPr>
      <w:r w:rsidRPr="00BF3FC6">
        <w:rPr>
          <w:rFonts w:ascii="Times New Roman" w:hAnsi="Times New Roman" w:cs="Times New Roman"/>
          <w:lang w:val="en-US"/>
        </w:rPr>
        <w:t>Although there are generic explanations for the understanding of how phenotypic plasticity affects adaptive evolution (facilitate</w:t>
      </w:r>
      <w:r w:rsidRPr="00BF3FC6">
        <w:rPr>
          <w:rFonts w:ascii="Times New Roman" w:hAnsi="Times New Roman" w:cs="Times New Roman"/>
          <w:lang w:val="en-US"/>
        </w:rPr>
        <w:tab/>
        <w:t xml:space="preserve"> or difficult), this theme remains unresolved (Kelly 2019) and it is a controversial problem (</w:t>
      </w:r>
      <w:proofErr w:type="spellStart"/>
      <w:r w:rsidRPr="00BF3FC6">
        <w:rPr>
          <w:rFonts w:ascii="Times New Roman" w:hAnsi="Times New Roman" w:cs="Times New Roman"/>
          <w:lang w:val="en-US"/>
        </w:rPr>
        <w:t>Ghalambor</w:t>
      </w:r>
      <w:proofErr w:type="spellEnd"/>
      <w:r w:rsidRPr="00BF3FC6">
        <w:rPr>
          <w:rFonts w:ascii="Times New Roman" w:hAnsi="Times New Roman" w:cs="Times New Roman"/>
          <w:lang w:val="en-US"/>
        </w:rPr>
        <w:t xml:space="preserve"> et al. 2015). One of the main reasons for this is the little understanding of the mechanism behind this theme and its association with current and future biodiversity patterns (Wong e </w:t>
      </w:r>
      <w:proofErr w:type="spellStart"/>
      <w:r w:rsidRPr="00BF3FC6">
        <w:rPr>
          <w:rFonts w:ascii="Times New Roman" w:hAnsi="Times New Roman" w:cs="Times New Roman"/>
          <w:lang w:val="en-US"/>
        </w:rPr>
        <w:t>Candolin</w:t>
      </w:r>
      <w:proofErr w:type="spellEnd"/>
      <w:r w:rsidRPr="00BF3FC6">
        <w:rPr>
          <w:rFonts w:ascii="Times New Roman" w:hAnsi="Times New Roman" w:cs="Times New Roman"/>
          <w:lang w:val="en-US"/>
        </w:rPr>
        <w:t xml:space="preserve"> 2015; Fox et al. 2019). The difficult in understanding the effect of plasticity on adaptive evolution is related to three main topics: (</w:t>
      </w:r>
      <w:proofErr w:type="spellStart"/>
      <w:r w:rsidRPr="00BF3FC6">
        <w:rPr>
          <w:rFonts w:ascii="Times New Roman" w:hAnsi="Times New Roman" w:cs="Times New Roman"/>
          <w:lang w:val="en-US"/>
        </w:rPr>
        <w:t>i</w:t>
      </w:r>
      <w:proofErr w:type="spellEnd"/>
      <w:r w:rsidRPr="00BF3FC6">
        <w:rPr>
          <w:rFonts w:ascii="Times New Roman" w:hAnsi="Times New Roman" w:cs="Times New Roman"/>
          <w:lang w:val="en-US"/>
        </w:rPr>
        <w:t xml:space="preserve">) trait evolution (how it occurs, how long it lasts facilitating or making it difficult, in case of the latter, what would be the limit of hinder of plasticity for adaptation) (Wong e </w:t>
      </w:r>
      <w:proofErr w:type="spellStart"/>
      <w:r w:rsidRPr="00BF3FC6">
        <w:rPr>
          <w:rFonts w:ascii="Times New Roman" w:hAnsi="Times New Roman" w:cs="Times New Roman"/>
          <w:lang w:val="en-US"/>
        </w:rPr>
        <w:t>Candolin</w:t>
      </w:r>
      <w:proofErr w:type="spellEnd"/>
      <w:r w:rsidRPr="00BF3FC6">
        <w:rPr>
          <w:rFonts w:ascii="Times New Roman" w:hAnsi="Times New Roman" w:cs="Times New Roman"/>
          <w:lang w:val="en-US"/>
        </w:rPr>
        <w:t xml:space="preserve"> 2015); (ii) macroevolution (time in which it occurs and dynamic of selection of new phenotypes in case of facilitation) (Bro-Jorgensen et al. 2019; Fox et al. 2019); and (iii) the extinctions that arise during the process (Wong e </w:t>
      </w:r>
      <w:proofErr w:type="spellStart"/>
      <w:r w:rsidRPr="00BF3FC6">
        <w:rPr>
          <w:rFonts w:ascii="Times New Roman" w:hAnsi="Times New Roman" w:cs="Times New Roman"/>
          <w:lang w:val="en-US"/>
        </w:rPr>
        <w:t>Candolin</w:t>
      </w:r>
      <w:proofErr w:type="spellEnd"/>
      <w:r w:rsidRPr="00BF3FC6">
        <w:rPr>
          <w:rFonts w:ascii="Times New Roman" w:hAnsi="Times New Roman" w:cs="Times New Roman"/>
          <w:lang w:val="en-US"/>
        </w:rPr>
        <w:t xml:space="preserve"> 2015; Bro-Jorgensen et al. 2019; Fox et al. 2019). Studying this theme and solving problems is considered by </w:t>
      </w:r>
      <w:proofErr w:type="spellStart"/>
      <w:r w:rsidRPr="00BF3FC6">
        <w:rPr>
          <w:rFonts w:ascii="Times New Roman" w:hAnsi="Times New Roman" w:cs="Times New Roman"/>
          <w:lang w:val="en-US"/>
        </w:rPr>
        <w:t>Sih</w:t>
      </w:r>
      <w:proofErr w:type="spellEnd"/>
      <w:r w:rsidRPr="00BF3FC6">
        <w:rPr>
          <w:rFonts w:ascii="Times New Roman" w:hAnsi="Times New Roman" w:cs="Times New Roman"/>
          <w:lang w:val="en-US"/>
        </w:rPr>
        <w:t xml:space="preserve"> (et al. 2011) one of the great contributions that ecology and evolution can offer to the modern world, since in addition to being crucial knowledge for predicting the fate of species in the short and long term, it can help in the future to prevent and combat biodiversity loss (</w:t>
      </w:r>
      <w:proofErr w:type="spellStart"/>
      <w:r w:rsidRPr="00BF3FC6">
        <w:rPr>
          <w:rFonts w:ascii="Times New Roman" w:hAnsi="Times New Roman" w:cs="Times New Roman"/>
          <w:lang w:val="en-US"/>
        </w:rPr>
        <w:t>Ghalambor</w:t>
      </w:r>
      <w:proofErr w:type="spellEnd"/>
      <w:r w:rsidRPr="00BF3FC6">
        <w:rPr>
          <w:rFonts w:ascii="Times New Roman" w:hAnsi="Times New Roman" w:cs="Times New Roman"/>
          <w:lang w:val="en-US"/>
        </w:rPr>
        <w:t xml:space="preserve"> et al. 2010; </w:t>
      </w:r>
      <w:proofErr w:type="spellStart"/>
      <w:r w:rsidRPr="00BF3FC6">
        <w:rPr>
          <w:rFonts w:ascii="Times New Roman" w:hAnsi="Times New Roman" w:cs="Times New Roman"/>
          <w:lang w:val="en-US"/>
        </w:rPr>
        <w:t>Ghalambor</w:t>
      </w:r>
      <w:proofErr w:type="spellEnd"/>
      <w:r w:rsidRPr="00BF3FC6">
        <w:rPr>
          <w:rFonts w:ascii="Times New Roman" w:hAnsi="Times New Roman" w:cs="Times New Roman"/>
          <w:lang w:val="en-US"/>
        </w:rPr>
        <w:t xml:space="preserve"> et al. 2015; Wong e </w:t>
      </w:r>
      <w:proofErr w:type="spellStart"/>
      <w:r w:rsidRPr="00BF3FC6">
        <w:rPr>
          <w:rFonts w:ascii="Times New Roman" w:hAnsi="Times New Roman" w:cs="Times New Roman"/>
          <w:lang w:val="en-US"/>
        </w:rPr>
        <w:t>Candolin</w:t>
      </w:r>
      <w:proofErr w:type="spellEnd"/>
      <w:r w:rsidRPr="00BF3FC6">
        <w:rPr>
          <w:rFonts w:ascii="Times New Roman" w:hAnsi="Times New Roman" w:cs="Times New Roman"/>
          <w:lang w:val="en-US"/>
        </w:rPr>
        <w:t xml:space="preserve"> 2015; Bro-Jorgensen et al. 2019).</w:t>
      </w:r>
    </w:p>
    <w:p w14:paraId="00A3640F" w14:textId="77777777" w:rsidR="006144C6" w:rsidRPr="00BF3FC6" w:rsidRDefault="004E26EA" w:rsidP="004E26EA">
      <w:pPr>
        <w:spacing w:after="240" w:line="360" w:lineRule="auto"/>
        <w:jc w:val="both"/>
        <w:rPr>
          <w:rFonts w:ascii="Times New Roman" w:hAnsi="Times New Roman" w:cs="Times New Roman"/>
          <w:lang w:val="en-US"/>
        </w:rPr>
      </w:pPr>
      <w:r w:rsidRPr="00BF3FC6">
        <w:rPr>
          <w:rFonts w:ascii="Times New Roman" w:hAnsi="Times New Roman" w:cs="Times New Roman"/>
          <w:lang w:val="en-US"/>
        </w:rPr>
        <w:t>Due to the potential that the understanding of the theme has to increase the prediction about future environments, including those affected by human-induced rapid environmental changes (HIREC) (Bro-Jorgensen et al. 2019), it has been suggested that plasticity may affect adaptive evolution of distinct ways in different contexts (</w:t>
      </w:r>
      <w:proofErr w:type="spellStart"/>
      <w:r w:rsidRPr="00BF3FC6">
        <w:rPr>
          <w:rFonts w:ascii="Times New Roman" w:hAnsi="Times New Roman" w:cs="Times New Roman"/>
          <w:lang w:val="en-US"/>
        </w:rPr>
        <w:t>Ghalambor</w:t>
      </w:r>
      <w:proofErr w:type="spellEnd"/>
      <w:r w:rsidRPr="00BF3FC6">
        <w:rPr>
          <w:rFonts w:ascii="Times New Roman" w:hAnsi="Times New Roman" w:cs="Times New Roman"/>
          <w:lang w:val="en-US"/>
        </w:rPr>
        <w:t xml:space="preserve"> et al. 2015; Wong e </w:t>
      </w:r>
      <w:proofErr w:type="spellStart"/>
      <w:r w:rsidRPr="00BF3FC6">
        <w:rPr>
          <w:rFonts w:ascii="Times New Roman" w:hAnsi="Times New Roman" w:cs="Times New Roman"/>
          <w:lang w:val="en-US"/>
        </w:rPr>
        <w:t>Candolin</w:t>
      </w:r>
      <w:proofErr w:type="spellEnd"/>
      <w:r w:rsidRPr="00BF3FC6">
        <w:rPr>
          <w:rFonts w:ascii="Times New Roman" w:hAnsi="Times New Roman" w:cs="Times New Roman"/>
          <w:lang w:val="en-US"/>
        </w:rPr>
        <w:t xml:space="preserve"> 2015; Fox et al. 2019). Some relevant contexts are: (</w:t>
      </w:r>
      <w:proofErr w:type="spellStart"/>
      <w:r w:rsidRPr="00BF3FC6">
        <w:rPr>
          <w:rFonts w:ascii="Times New Roman" w:hAnsi="Times New Roman" w:cs="Times New Roman"/>
          <w:lang w:val="en-US"/>
        </w:rPr>
        <w:t>i</w:t>
      </w:r>
      <w:proofErr w:type="spellEnd"/>
      <w:r w:rsidRPr="00BF3FC6">
        <w:rPr>
          <w:rFonts w:ascii="Times New Roman" w:hAnsi="Times New Roman" w:cs="Times New Roman"/>
          <w:lang w:val="en-US"/>
        </w:rPr>
        <w:t xml:space="preserve">) type of plasticity – </w:t>
      </w:r>
      <w:proofErr w:type="spellStart"/>
      <w:r w:rsidRPr="00BF3FC6">
        <w:rPr>
          <w:rFonts w:ascii="Times New Roman" w:hAnsi="Times New Roman" w:cs="Times New Roman"/>
          <w:lang w:val="en-US"/>
        </w:rPr>
        <w:t>activational</w:t>
      </w:r>
      <w:proofErr w:type="spellEnd"/>
      <w:r w:rsidRPr="00BF3FC6">
        <w:rPr>
          <w:rFonts w:ascii="Times New Roman" w:hAnsi="Times New Roman" w:cs="Times New Roman"/>
          <w:lang w:val="en-US"/>
        </w:rPr>
        <w:t xml:space="preserve"> (phenotype variation in response to present stimuli – reversible) and developmental (phenotype variation in response to past stimuli – irreversible) (Botero et al. 2014; Stamps 2016; Fox et al. 2019); (ii) behavioral (instinctive and learned) and morphological (ontogenetic) phenotype (Wong e </w:t>
      </w:r>
      <w:proofErr w:type="spellStart"/>
      <w:r w:rsidRPr="00BF3FC6">
        <w:rPr>
          <w:rFonts w:ascii="Times New Roman" w:hAnsi="Times New Roman" w:cs="Times New Roman"/>
          <w:lang w:val="en-US"/>
        </w:rPr>
        <w:t>Candolin</w:t>
      </w:r>
      <w:proofErr w:type="spellEnd"/>
      <w:r w:rsidRPr="00BF3FC6">
        <w:rPr>
          <w:rFonts w:ascii="Times New Roman" w:hAnsi="Times New Roman" w:cs="Times New Roman"/>
          <w:lang w:val="en-US"/>
        </w:rPr>
        <w:t xml:space="preserve"> 2015; Fox et al. 2019); and (iii) disturbance speed (Wong e </w:t>
      </w:r>
      <w:proofErr w:type="spellStart"/>
      <w:r w:rsidRPr="00BF3FC6">
        <w:rPr>
          <w:rFonts w:ascii="Times New Roman" w:hAnsi="Times New Roman" w:cs="Times New Roman"/>
          <w:lang w:val="en-US"/>
        </w:rPr>
        <w:t>Candolin</w:t>
      </w:r>
      <w:proofErr w:type="spellEnd"/>
      <w:r w:rsidRPr="00BF3FC6">
        <w:rPr>
          <w:rFonts w:ascii="Times New Roman" w:hAnsi="Times New Roman" w:cs="Times New Roman"/>
          <w:lang w:val="en-US"/>
        </w:rPr>
        <w:t xml:space="preserve"> 2015; Kelly 2019). It is suggested that in context of rapid climate changes there is a need for rapid adaptation of species (Fox et al. 2019; Kelly 2019). This adaptation, which by the traditional evolutionary model would not occur, due the </w:t>
      </w:r>
      <w:r w:rsidRPr="00BF3FC6">
        <w:rPr>
          <w:rFonts w:ascii="Times New Roman" w:hAnsi="Times New Roman" w:cs="Times New Roman"/>
          <w:lang w:val="en-US"/>
        </w:rPr>
        <w:lastRenderedPageBreak/>
        <w:t>phenotypes of individuals being plastics, may occur at a relevant time scale to the pace</w:t>
      </w:r>
      <w:r w:rsidRPr="00BF3FC6">
        <w:rPr>
          <w:rFonts w:ascii="Times New Roman" w:hAnsi="Times New Roman" w:cs="Times New Roman"/>
          <w:i/>
          <w:lang w:val="en-US"/>
        </w:rPr>
        <w:t xml:space="preserve"> </w:t>
      </w:r>
      <w:r w:rsidRPr="00BF3FC6">
        <w:rPr>
          <w:rFonts w:ascii="Times New Roman" w:hAnsi="Times New Roman" w:cs="Times New Roman"/>
          <w:lang w:val="en-US"/>
        </w:rPr>
        <w:t xml:space="preserve">of the environmental changes, thus preventing the extinction of species (Fox et al. 2019; Kelly 2019). </w:t>
      </w:r>
    </w:p>
    <w:p w14:paraId="3E52E9EE" w14:textId="27F1C1C5" w:rsidR="004E26EA" w:rsidRPr="00BF3FC6" w:rsidRDefault="004E26EA" w:rsidP="004E26EA">
      <w:pPr>
        <w:spacing w:after="240" w:line="360" w:lineRule="auto"/>
        <w:jc w:val="both"/>
        <w:rPr>
          <w:rFonts w:ascii="Times New Roman" w:hAnsi="Times New Roman" w:cs="Times New Roman"/>
          <w:lang w:val="en-US"/>
        </w:rPr>
      </w:pPr>
      <w:r w:rsidRPr="00BF3FC6">
        <w:rPr>
          <w:rFonts w:ascii="Times New Roman" w:hAnsi="Times New Roman" w:cs="Times New Roman"/>
          <w:lang w:val="en-US"/>
        </w:rPr>
        <w:t>It is expected that, in the distinct scenarios, there will be different adaptive evolution times, being important to define, what types of plasticity will facilitate (if they facilitate) the adaptation in a relevant time scale (Fox et al. 2019). It is expected that: (</w:t>
      </w:r>
      <w:proofErr w:type="spellStart"/>
      <w:r w:rsidRPr="00BF3FC6">
        <w:rPr>
          <w:rFonts w:ascii="Times New Roman" w:hAnsi="Times New Roman" w:cs="Times New Roman"/>
          <w:lang w:val="en-US"/>
        </w:rPr>
        <w:t>i</w:t>
      </w:r>
      <w:proofErr w:type="spellEnd"/>
      <w:r w:rsidRPr="00BF3FC6">
        <w:rPr>
          <w:rFonts w:ascii="Times New Roman" w:hAnsi="Times New Roman" w:cs="Times New Roman"/>
          <w:lang w:val="en-US"/>
        </w:rPr>
        <w:t xml:space="preserve">) in scenarios of slow climate changes any type of plasticity will facilitate adaptation in </w:t>
      </w:r>
      <w:proofErr w:type="gramStart"/>
      <w:r w:rsidRPr="00BF3FC6">
        <w:rPr>
          <w:rFonts w:ascii="Times New Roman" w:hAnsi="Times New Roman" w:cs="Times New Roman"/>
          <w:lang w:val="en-US"/>
        </w:rPr>
        <w:t>an</w:t>
      </w:r>
      <w:proofErr w:type="gramEnd"/>
      <w:r w:rsidRPr="00BF3FC6">
        <w:rPr>
          <w:rFonts w:ascii="Times New Roman" w:hAnsi="Times New Roman" w:cs="Times New Roman"/>
          <w:lang w:val="en-US"/>
        </w:rPr>
        <w:t xml:space="preserve"> relevant time scale (Botero et al. 2014; Fox et al. 2019); and (ii) in scenarios of rapid climate changes the adaptive facilitation will only occur in relevant time scale in the context of </w:t>
      </w:r>
      <w:proofErr w:type="spellStart"/>
      <w:r w:rsidRPr="00BF3FC6">
        <w:rPr>
          <w:rFonts w:ascii="Times New Roman" w:hAnsi="Times New Roman" w:cs="Times New Roman"/>
          <w:lang w:val="en-US"/>
        </w:rPr>
        <w:t>activational</w:t>
      </w:r>
      <w:proofErr w:type="spellEnd"/>
      <w:r w:rsidRPr="00BF3FC6">
        <w:rPr>
          <w:rFonts w:ascii="Times New Roman" w:hAnsi="Times New Roman" w:cs="Times New Roman"/>
          <w:lang w:val="en-US"/>
        </w:rPr>
        <w:t xml:space="preserve"> plasticity (due to the immediate flexibility of the phenotype) (Botero et al. 2014; Fox et al. 2019).</w:t>
      </w:r>
    </w:p>
    <w:p w14:paraId="65430F94" w14:textId="77777777" w:rsidR="00CA1F19" w:rsidRPr="00BF3FC6" w:rsidRDefault="00CA1F19" w:rsidP="00CA1F19">
      <w:pPr>
        <w:spacing w:line="360" w:lineRule="auto"/>
        <w:jc w:val="both"/>
        <w:rPr>
          <w:rFonts w:ascii="Times New Roman" w:hAnsi="Times New Roman" w:cs="Times New Roman"/>
          <w:lang w:val="en-US"/>
        </w:rPr>
      </w:pPr>
      <w:r w:rsidRPr="00BF3FC6">
        <w:rPr>
          <w:rFonts w:ascii="Times New Roman" w:hAnsi="Times New Roman" w:cs="Times New Roman"/>
          <w:lang w:val="en-US"/>
        </w:rPr>
        <w:t>In this paper, we have 4 chapters – 2 of theoretical modeling (chapters I and III) and 2 of empirical approaches (chapters II and IV – these will serve to confirm the predictions of the models). So, given the context established above, the goal of this project is to understand:</w:t>
      </w:r>
    </w:p>
    <w:p w14:paraId="58B97FB3" w14:textId="77777777" w:rsidR="00CA1F19" w:rsidRPr="00BF3FC6" w:rsidRDefault="00CA1F19" w:rsidP="00CA1F19">
      <w:pPr>
        <w:spacing w:line="360" w:lineRule="auto"/>
        <w:jc w:val="both"/>
        <w:rPr>
          <w:rFonts w:ascii="Times New Roman" w:hAnsi="Times New Roman" w:cs="Times New Roman"/>
          <w:lang w:val="en-US"/>
        </w:rPr>
      </w:pPr>
      <w:r w:rsidRPr="00BF3FC6">
        <w:rPr>
          <w:rFonts w:ascii="Times New Roman" w:hAnsi="Times New Roman" w:cs="Times New Roman"/>
          <w:lang w:val="en-US"/>
        </w:rPr>
        <w:tab/>
        <w:t>Chapter I – Theoretical modeling and mechanism I. Effect of phenotypic plasticity on adaptive evolution</w:t>
      </w:r>
    </w:p>
    <w:p w14:paraId="5F64D52F" w14:textId="77777777" w:rsidR="00CA1F19" w:rsidRPr="00BF3FC6" w:rsidRDefault="00CA1F19" w:rsidP="00CA1F19">
      <w:pPr>
        <w:spacing w:line="360" w:lineRule="auto"/>
        <w:jc w:val="both"/>
        <w:rPr>
          <w:rFonts w:ascii="Times New Roman" w:hAnsi="Times New Roman" w:cs="Times New Roman"/>
          <w:lang w:val="en-US"/>
        </w:rPr>
      </w:pPr>
      <w:r w:rsidRPr="00BF3FC6">
        <w:rPr>
          <w:rFonts w:ascii="Times New Roman" w:hAnsi="Times New Roman" w:cs="Times New Roman"/>
          <w:lang w:val="en-US"/>
        </w:rPr>
        <w:tab/>
        <w:t xml:space="preserve">We expect that phenotypic plasticity facilitates adaptive evolution by canalization the plastic phenotype and selecting other phenotypes. </w:t>
      </w:r>
    </w:p>
    <w:p w14:paraId="3A536024" w14:textId="77777777" w:rsidR="00CA1F19" w:rsidRPr="00BF3FC6" w:rsidRDefault="00CA1F19" w:rsidP="00CA1F19">
      <w:pPr>
        <w:numPr>
          <w:ilvl w:val="0"/>
          <w:numId w:val="1"/>
        </w:numPr>
        <w:spacing w:line="360" w:lineRule="auto"/>
        <w:jc w:val="both"/>
        <w:rPr>
          <w:rFonts w:ascii="Times New Roman" w:hAnsi="Times New Roman" w:cs="Times New Roman"/>
          <w:lang w:val="en-US"/>
        </w:rPr>
      </w:pPr>
      <w:r w:rsidRPr="00BF3FC6">
        <w:rPr>
          <w:rFonts w:ascii="Times New Roman" w:hAnsi="Times New Roman" w:cs="Times New Roman"/>
          <w:lang w:val="en-US"/>
        </w:rPr>
        <w:t>Effect of phenotypic plasticity on evolution rates of the trait</w:t>
      </w:r>
    </w:p>
    <w:p w14:paraId="2B9C066B" w14:textId="77777777" w:rsidR="00CA1F19" w:rsidRPr="00BF3FC6" w:rsidRDefault="00CA1F19" w:rsidP="00CA1F19">
      <w:pPr>
        <w:numPr>
          <w:ilvl w:val="0"/>
          <w:numId w:val="2"/>
        </w:num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We expect that plasticity will increase evolution rates of the trait </w:t>
      </w:r>
    </w:p>
    <w:p w14:paraId="1BAEF956" w14:textId="77777777" w:rsidR="00CA1F19" w:rsidRPr="00BF3FC6" w:rsidRDefault="00CA1F19" w:rsidP="00CA1F19">
      <w:pPr>
        <w:numPr>
          <w:ilvl w:val="0"/>
          <w:numId w:val="1"/>
        </w:numPr>
        <w:spacing w:line="360" w:lineRule="auto"/>
        <w:jc w:val="both"/>
        <w:rPr>
          <w:rFonts w:ascii="Times New Roman" w:hAnsi="Times New Roman" w:cs="Times New Roman"/>
          <w:lang w:val="en-US"/>
        </w:rPr>
      </w:pPr>
      <w:r w:rsidRPr="00BF3FC6">
        <w:rPr>
          <w:rFonts w:ascii="Times New Roman" w:hAnsi="Times New Roman" w:cs="Times New Roman"/>
          <w:lang w:val="en-US"/>
        </w:rPr>
        <w:t>Effect of phenotypic plasticity on speciation rates</w:t>
      </w:r>
    </w:p>
    <w:p w14:paraId="22A01024" w14:textId="77777777" w:rsidR="00CA1F19" w:rsidRPr="00BF3FC6" w:rsidRDefault="00CA1F19" w:rsidP="00CA1F19">
      <w:pPr>
        <w:numPr>
          <w:ilvl w:val="0"/>
          <w:numId w:val="2"/>
        </w:numPr>
        <w:spacing w:line="360" w:lineRule="auto"/>
        <w:jc w:val="both"/>
        <w:rPr>
          <w:rFonts w:ascii="Times New Roman" w:hAnsi="Times New Roman" w:cs="Times New Roman"/>
          <w:lang w:val="en-US"/>
        </w:rPr>
      </w:pPr>
      <w:r w:rsidRPr="00BF3FC6">
        <w:rPr>
          <w:rFonts w:ascii="Times New Roman" w:hAnsi="Times New Roman" w:cs="Times New Roman"/>
          <w:lang w:val="en-US"/>
        </w:rPr>
        <w:t>We expect that plasticity will increase the speciation rates</w:t>
      </w:r>
    </w:p>
    <w:p w14:paraId="7197FBE2" w14:textId="77777777" w:rsidR="00CA1F19" w:rsidRPr="00BF3FC6" w:rsidRDefault="00CA1F19" w:rsidP="00CA1F19">
      <w:pPr>
        <w:numPr>
          <w:ilvl w:val="0"/>
          <w:numId w:val="1"/>
        </w:numPr>
        <w:spacing w:line="360" w:lineRule="auto"/>
        <w:jc w:val="both"/>
        <w:rPr>
          <w:rFonts w:ascii="Times New Roman" w:hAnsi="Times New Roman" w:cs="Times New Roman"/>
          <w:lang w:val="en-US"/>
        </w:rPr>
      </w:pPr>
      <w:r w:rsidRPr="00BF3FC6">
        <w:rPr>
          <w:rFonts w:ascii="Times New Roman" w:hAnsi="Times New Roman" w:cs="Times New Roman"/>
          <w:lang w:val="en-US"/>
        </w:rPr>
        <w:t>Effect of phenotypic plasticity on extinction rates</w:t>
      </w:r>
    </w:p>
    <w:p w14:paraId="6EA6FFE4" w14:textId="77777777" w:rsidR="00CA1F19" w:rsidRPr="00BF3FC6" w:rsidRDefault="00CA1F19" w:rsidP="00CA1F19">
      <w:pPr>
        <w:spacing w:line="360" w:lineRule="auto"/>
        <w:ind w:left="2127"/>
        <w:jc w:val="both"/>
        <w:rPr>
          <w:rFonts w:ascii="Times New Roman" w:hAnsi="Times New Roman" w:cs="Times New Roman"/>
          <w:lang w:val="en-US"/>
        </w:rPr>
      </w:pPr>
      <w:r w:rsidRPr="00BF3FC6">
        <w:rPr>
          <w:rFonts w:ascii="Times New Roman" w:hAnsi="Times New Roman" w:cs="Times New Roman"/>
          <w:lang w:val="en-US"/>
        </w:rPr>
        <w:t>-     We expect that plasticity will decrease extinction rates</w:t>
      </w:r>
    </w:p>
    <w:p w14:paraId="17B3B229" w14:textId="77777777" w:rsidR="00CA1F19" w:rsidRPr="00BF3FC6" w:rsidRDefault="00CA1F19" w:rsidP="00CA1F19">
      <w:pPr>
        <w:spacing w:line="360" w:lineRule="auto"/>
        <w:jc w:val="both"/>
        <w:rPr>
          <w:rFonts w:ascii="Times New Roman" w:hAnsi="Times New Roman" w:cs="Times New Roman"/>
          <w:lang w:val="en-US"/>
        </w:rPr>
      </w:pPr>
      <w:r w:rsidRPr="00BF3FC6">
        <w:rPr>
          <w:rFonts w:ascii="Times New Roman" w:hAnsi="Times New Roman" w:cs="Times New Roman"/>
          <w:lang w:val="en-US"/>
        </w:rPr>
        <w:tab/>
        <w:t>Chapter II – Empirical and pattern approach I. Effect of phenotypic plasticity on adaptive evolution</w:t>
      </w:r>
    </w:p>
    <w:p w14:paraId="63C68AC3" w14:textId="77777777" w:rsidR="00CA1F19" w:rsidRPr="00BF3FC6" w:rsidRDefault="00CA1F19" w:rsidP="00CA1F19">
      <w:pPr>
        <w:spacing w:line="360" w:lineRule="auto"/>
        <w:jc w:val="both"/>
        <w:rPr>
          <w:rFonts w:ascii="Times New Roman" w:hAnsi="Times New Roman" w:cs="Times New Roman"/>
          <w:lang w:val="en-US"/>
        </w:rPr>
      </w:pPr>
      <w:r w:rsidRPr="00BF3FC6">
        <w:rPr>
          <w:rFonts w:ascii="Times New Roman" w:hAnsi="Times New Roman" w:cs="Times New Roman"/>
          <w:lang w:val="en-US"/>
        </w:rPr>
        <w:tab/>
        <w:t>We expect that the results of this chapter, obtained through empirical data, confirm the results that we found in the theoretical model elaborated in chapter I.</w:t>
      </w:r>
    </w:p>
    <w:p w14:paraId="52C639B3" w14:textId="77777777" w:rsidR="00CA1F19" w:rsidRPr="00BF3FC6" w:rsidRDefault="00CA1F19" w:rsidP="00CA1F19">
      <w:pPr>
        <w:spacing w:line="360" w:lineRule="auto"/>
        <w:jc w:val="both"/>
        <w:rPr>
          <w:rFonts w:ascii="Times New Roman" w:hAnsi="Times New Roman" w:cs="Times New Roman"/>
          <w:lang w:val="en-US"/>
        </w:rPr>
      </w:pPr>
      <w:r w:rsidRPr="00BF3FC6">
        <w:rPr>
          <w:rFonts w:ascii="Times New Roman" w:hAnsi="Times New Roman" w:cs="Times New Roman"/>
          <w:lang w:val="en-US"/>
        </w:rPr>
        <w:tab/>
        <w:t xml:space="preserve">Chapter III – Theoretical modeling and mechanism II. Effect of phenotypic plasticity on adaptive evolution in different contexts </w:t>
      </w:r>
    </w:p>
    <w:p w14:paraId="19A06038" w14:textId="77777777" w:rsidR="00CA1F19" w:rsidRPr="00BF3FC6" w:rsidRDefault="00CA1F19" w:rsidP="00CA1F19">
      <w:pPr>
        <w:spacing w:line="360" w:lineRule="auto"/>
        <w:jc w:val="both"/>
        <w:rPr>
          <w:rFonts w:ascii="Times New Roman" w:hAnsi="Times New Roman" w:cs="Times New Roman"/>
          <w:lang w:val="en-US"/>
        </w:rPr>
      </w:pPr>
      <w:r w:rsidRPr="00BF3FC6">
        <w:rPr>
          <w:rFonts w:ascii="Times New Roman" w:hAnsi="Times New Roman" w:cs="Times New Roman"/>
          <w:lang w:val="en-US"/>
        </w:rPr>
        <w:lastRenderedPageBreak/>
        <w:tab/>
        <w:t>All contexts will facilitate adaptive evolution, however in distinct speeds.</w:t>
      </w:r>
    </w:p>
    <w:p w14:paraId="3898162B" w14:textId="77777777" w:rsidR="00CA1F19" w:rsidRPr="00BF3FC6" w:rsidRDefault="00CA1F19" w:rsidP="00CA1F19">
      <w:pPr>
        <w:spacing w:line="360" w:lineRule="auto"/>
        <w:ind w:firstLine="709"/>
        <w:jc w:val="both"/>
        <w:rPr>
          <w:rFonts w:ascii="Times New Roman" w:hAnsi="Times New Roman" w:cs="Times New Roman"/>
          <w:lang w:val="en-US"/>
        </w:rPr>
      </w:pPr>
      <w:r w:rsidRPr="00BF3FC6">
        <w:rPr>
          <w:rFonts w:ascii="Times New Roman" w:hAnsi="Times New Roman" w:cs="Times New Roman"/>
          <w:lang w:val="en-US"/>
        </w:rPr>
        <w:tab/>
        <w:t xml:space="preserve">(a, b and c) Effect of phenotypic plasticity on evolution rates in disturbance of low and fast speed. </w:t>
      </w:r>
    </w:p>
    <w:p w14:paraId="3D973096" w14:textId="77777777" w:rsidR="00CA1F19" w:rsidRPr="00BF3FC6" w:rsidRDefault="00CA1F19" w:rsidP="00CA1F19">
      <w:pPr>
        <w:spacing w:line="360" w:lineRule="auto"/>
        <w:ind w:firstLine="709"/>
        <w:jc w:val="both"/>
        <w:rPr>
          <w:rFonts w:ascii="Times New Roman" w:hAnsi="Times New Roman" w:cs="Times New Roman"/>
          <w:lang w:val="en-US"/>
        </w:rPr>
      </w:pPr>
      <w:r w:rsidRPr="00BF3FC6">
        <w:rPr>
          <w:rFonts w:ascii="Times New Roman" w:hAnsi="Times New Roman" w:cs="Times New Roman"/>
          <w:lang w:val="en-US"/>
        </w:rPr>
        <w:tab/>
      </w:r>
      <w:r w:rsidRPr="00BF3FC6">
        <w:rPr>
          <w:rFonts w:ascii="Times New Roman" w:hAnsi="Times New Roman" w:cs="Times New Roman"/>
          <w:lang w:val="en-US"/>
        </w:rPr>
        <w:tab/>
        <w:t xml:space="preserve"> -  We expect that phenotypic plasticity will increase evolution rates of the trait, speciation rate and decrease the extinction rate independent of disturbance speed. This effect will occur more quickly in cases of </w:t>
      </w:r>
      <w:proofErr w:type="spellStart"/>
      <w:r w:rsidRPr="00BF3FC6">
        <w:rPr>
          <w:rFonts w:ascii="Times New Roman" w:hAnsi="Times New Roman" w:cs="Times New Roman"/>
          <w:lang w:val="en-US"/>
        </w:rPr>
        <w:t>activational</w:t>
      </w:r>
      <w:proofErr w:type="spellEnd"/>
      <w:r w:rsidRPr="00BF3FC6">
        <w:rPr>
          <w:rFonts w:ascii="Times New Roman" w:hAnsi="Times New Roman" w:cs="Times New Roman"/>
          <w:lang w:val="en-US"/>
        </w:rPr>
        <w:t xml:space="preserve"> than developmental plasticity, given that this first is a quick response and it does not depend on alternating generations – the plastic genotype will be selected, dominate the genetic pool and will be canalized faster, being useful mainly for the adaptive selection in the context of rapid disturbances as habitat loss. Genotypes that are plastic in development tend to go for the ideal phenotype (“tendentious” selection), the delay in the selective process is basically due to the fact that it occurs between generations – it will serve more for slow disturbances. The same expectation that we have for </w:t>
      </w:r>
      <w:proofErr w:type="spellStart"/>
      <w:r w:rsidRPr="00BF3FC6">
        <w:rPr>
          <w:rFonts w:ascii="Times New Roman" w:hAnsi="Times New Roman" w:cs="Times New Roman"/>
          <w:lang w:val="en-US"/>
        </w:rPr>
        <w:t>activational</w:t>
      </w:r>
      <w:proofErr w:type="spellEnd"/>
      <w:r w:rsidRPr="00BF3FC6">
        <w:rPr>
          <w:rFonts w:ascii="Times New Roman" w:hAnsi="Times New Roman" w:cs="Times New Roman"/>
          <w:lang w:val="en-US"/>
        </w:rPr>
        <w:t xml:space="preserve"> plasticity, we have for behavioral phenotypes – for the same reasons already mentioned, beyond of flexibility that it has in comparison with morphological phenotypes. </w:t>
      </w:r>
    </w:p>
    <w:p w14:paraId="6C2FB079" w14:textId="77777777" w:rsidR="00CA1F19" w:rsidRPr="00BF3FC6" w:rsidRDefault="00CA1F19" w:rsidP="00CA1F19">
      <w:pPr>
        <w:spacing w:line="360" w:lineRule="auto"/>
        <w:ind w:firstLine="709"/>
        <w:jc w:val="both"/>
        <w:rPr>
          <w:rFonts w:ascii="Times New Roman" w:hAnsi="Times New Roman" w:cs="Times New Roman"/>
          <w:lang w:val="en-US"/>
        </w:rPr>
      </w:pPr>
      <w:r w:rsidRPr="00BF3FC6">
        <w:rPr>
          <w:rFonts w:ascii="Times New Roman" w:hAnsi="Times New Roman" w:cs="Times New Roman"/>
          <w:lang w:val="en-US"/>
        </w:rPr>
        <w:tab/>
        <w:t>Chapter IV – Empirical and pattern approach II. Effect of phenotypic plasticity on adaptive evolution in different contexts</w:t>
      </w:r>
    </w:p>
    <w:p w14:paraId="7C9204D2" w14:textId="77777777" w:rsidR="00CA1F19" w:rsidRPr="00BF3FC6" w:rsidRDefault="00CA1F19" w:rsidP="00CA1F19">
      <w:pPr>
        <w:spacing w:line="360" w:lineRule="auto"/>
        <w:ind w:firstLine="709"/>
        <w:jc w:val="both"/>
        <w:rPr>
          <w:rFonts w:ascii="Times New Roman" w:hAnsi="Times New Roman" w:cs="Times New Roman"/>
          <w:lang w:val="en-US"/>
        </w:rPr>
      </w:pPr>
      <w:r w:rsidRPr="00BF3FC6">
        <w:rPr>
          <w:rFonts w:ascii="Times New Roman" w:hAnsi="Times New Roman" w:cs="Times New Roman"/>
          <w:lang w:val="en-US"/>
        </w:rPr>
        <w:tab/>
        <w:t xml:space="preserve">We expect that the results of this chapter, obtained through empirical data, confirm the results that we found in theoretical model elaborated in chapter III. </w:t>
      </w:r>
    </w:p>
    <w:p w14:paraId="2DA77E0B" w14:textId="77777777" w:rsidR="004E26EA" w:rsidRPr="00BF3FC6" w:rsidRDefault="004E26EA" w:rsidP="004E26EA">
      <w:pPr>
        <w:spacing w:line="360" w:lineRule="auto"/>
        <w:jc w:val="both"/>
        <w:rPr>
          <w:rFonts w:ascii="Times New Roman" w:hAnsi="Times New Roman" w:cs="Times New Roman"/>
          <w:lang w:val="en-US"/>
        </w:rPr>
      </w:pPr>
    </w:p>
    <w:p w14:paraId="0D9B31FC" w14:textId="77777777" w:rsidR="004E26EA" w:rsidRPr="00BF3FC6" w:rsidRDefault="004E26EA" w:rsidP="004E26EA">
      <w:pPr>
        <w:spacing w:after="240" w:line="360" w:lineRule="auto"/>
        <w:jc w:val="both"/>
        <w:rPr>
          <w:rFonts w:ascii="Times New Roman" w:hAnsi="Times New Roman" w:cs="Times New Roman"/>
          <w:b/>
          <w:bCs/>
          <w:sz w:val="28"/>
          <w:szCs w:val="28"/>
          <w:lang w:val="en-US"/>
        </w:rPr>
      </w:pPr>
      <w:r w:rsidRPr="00BF3FC6">
        <w:rPr>
          <w:rFonts w:ascii="Times New Roman" w:hAnsi="Times New Roman" w:cs="Times New Roman"/>
          <w:b/>
          <w:bCs/>
          <w:sz w:val="28"/>
          <w:szCs w:val="28"/>
          <w:lang w:val="en-US"/>
        </w:rPr>
        <w:t>Material and methods</w:t>
      </w:r>
    </w:p>
    <w:p w14:paraId="4913C2DF" w14:textId="24602034" w:rsidR="004E26EA" w:rsidRPr="00BF3FC6" w:rsidRDefault="00BF3FC6" w:rsidP="004E26EA">
      <w:pPr>
        <w:spacing w:after="240" w:line="360" w:lineRule="auto"/>
        <w:jc w:val="both"/>
        <w:rPr>
          <w:rFonts w:ascii="Times New Roman" w:hAnsi="Times New Roman" w:cs="Times New Roman"/>
          <w:lang w:val="en-US"/>
        </w:rPr>
      </w:pPr>
      <w:r w:rsidRPr="00BF3FC6">
        <w:rPr>
          <w:rFonts w:ascii="Times New Roman" w:hAnsi="Times New Roman" w:cs="Times New Roman"/>
          <w:lang w:val="en-US"/>
        </w:rPr>
        <w:t>Characterization</w:t>
      </w:r>
    </w:p>
    <w:p w14:paraId="1627C30D" w14:textId="77777777" w:rsidR="004E26EA" w:rsidRPr="00BF3FC6" w:rsidRDefault="004E26EA" w:rsidP="004E26EA">
      <w:pPr>
        <w:spacing w:after="240" w:line="360" w:lineRule="auto"/>
        <w:jc w:val="both"/>
        <w:rPr>
          <w:rFonts w:ascii="Times New Roman" w:hAnsi="Times New Roman" w:cs="Times New Roman"/>
          <w:lang w:val="en-US"/>
        </w:rPr>
      </w:pPr>
      <w:r w:rsidRPr="00BF3FC6">
        <w:rPr>
          <w:rFonts w:ascii="Times New Roman" w:hAnsi="Times New Roman" w:cs="Times New Roman"/>
          <w:lang w:val="en-US"/>
        </w:rPr>
        <w:t xml:space="preserve">In this chapter, we will search to understand the mechanisms behind how phenotypic plasticity affects adaptive evolution. We will do this through computational modeling – recommended (Botero et al. 2014; </w:t>
      </w:r>
      <w:proofErr w:type="spellStart"/>
      <w:r w:rsidRPr="00BF3FC6">
        <w:rPr>
          <w:rFonts w:ascii="Times New Roman" w:hAnsi="Times New Roman" w:cs="Times New Roman"/>
          <w:lang w:val="en-US"/>
        </w:rPr>
        <w:t>Ghalambor</w:t>
      </w:r>
      <w:proofErr w:type="spellEnd"/>
      <w:r w:rsidRPr="00BF3FC6">
        <w:rPr>
          <w:rFonts w:ascii="Times New Roman" w:hAnsi="Times New Roman" w:cs="Times New Roman"/>
          <w:lang w:val="en-US"/>
        </w:rPr>
        <w:t xml:space="preserve"> et al. 2015) approach to understand mechanisms and systems with great complexity, due the fact that we can control the parameters to test different combinations of them. </w:t>
      </w:r>
    </w:p>
    <w:p w14:paraId="0E727BA1" w14:textId="77777777" w:rsidR="004E26EA" w:rsidRPr="00BF3FC6" w:rsidRDefault="004E26EA" w:rsidP="004E26EA">
      <w:pPr>
        <w:spacing w:after="240" w:line="360" w:lineRule="auto"/>
        <w:jc w:val="both"/>
        <w:rPr>
          <w:rFonts w:ascii="Times New Roman" w:hAnsi="Times New Roman" w:cs="Times New Roman"/>
          <w:i/>
          <w:lang w:val="en-US"/>
        </w:rPr>
      </w:pPr>
      <w:r w:rsidRPr="00BF3FC6">
        <w:rPr>
          <w:rFonts w:ascii="Times New Roman" w:hAnsi="Times New Roman" w:cs="Times New Roman"/>
          <w:i/>
          <w:lang w:val="en-US"/>
        </w:rPr>
        <w:t>MODEL</w:t>
      </w:r>
    </w:p>
    <w:p w14:paraId="58FD81EA" w14:textId="77777777" w:rsidR="004E26EA" w:rsidRPr="00BF3FC6" w:rsidRDefault="004E26EA" w:rsidP="004E26EA">
      <w:pPr>
        <w:spacing w:after="240" w:line="360" w:lineRule="auto"/>
        <w:jc w:val="both"/>
        <w:rPr>
          <w:rFonts w:ascii="Times New Roman" w:hAnsi="Times New Roman" w:cs="Times New Roman"/>
          <w:lang w:val="en-US"/>
        </w:rPr>
      </w:pPr>
      <w:r w:rsidRPr="00BF3FC6">
        <w:rPr>
          <w:rFonts w:ascii="Times New Roman" w:hAnsi="Times New Roman" w:cs="Times New Roman"/>
          <w:lang w:val="en-US"/>
        </w:rPr>
        <w:lastRenderedPageBreak/>
        <w:t xml:space="preserve">We will elaborate a 100x100 world with 20 species, being that each one them will have an initial population of 100 individuals each – they will have the same life span. Although there are many concepts of species spread in the literature applied to different biological contexts (Queiroz 2007), in our work we will adopt the concept of Mayr (1963): clusters of intercrossing natural populations, reproductively isolated from other clusters with the same characteristics. In our stochastic model, at each step of time individuals will undergo the selective process and it will have a chance to move and reproduce – they may die from lack of food. Speciation will occur when a population remains isolated for a pre-established minimum time – this population passes to be considered new specie. A species that has no individual in the system will be considered. The carrying capacity of our system is 5000 individuals. The species will have plastic and non-plastic genotypes. The variation in phenotype of the individual will elapse of change in temperature (stimulus). Each plastic phenotype will be generated based on direct genetic expression, without any type of regulator mechanism (Via et al. 1995; </w:t>
      </w:r>
      <w:proofErr w:type="spellStart"/>
      <w:r w:rsidRPr="00BF3FC6">
        <w:rPr>
          <w:rFonts w:ascii="Times New Roman" w:hAnsi="Times New Roman" w:cs="Times New Roman"/>
          <w:lang w:val="en-US"/>
        </w:rPr>
        <w:t>Gestel</w:t>
      </w:r>
      <w:proofErr w:type="spellEnd"/>
      <w:r w:rsidRPr="00BF3FC6">
        <w:rPr>
          <w:rFonts w:ascii="Times New Roman" w:hAnsi="Times New Roman" w:cs="Times New Roman"/>
          <w:lang w:val="en-US"/>
        </w:rPr>
        <w:t xml:space="preserve"> e </w:t>
      </w:r>
      <w:proofErr w:type="spellStart"/>
      <w:r w:rsidRPr="00BF3FC6">
        <w:rPr>
          <w:rFonts w:ascii="Times New Roman" w:hAnsi="Times New Roman" w:cs="Times New Roman"/>
          <w:lang w:val="en-US"/>
        </w:rPr>
        <w:t>Weissing</w:t>
      </w:r>
      <w:proofErr w:type="spellEnd"/>
      <w:r w:rsidRPr="00BF3FC6">
        <w:rPr>
          <w:rFonts w:ascii="Times New Roman" w:hAnsi="Times New Roman" w:cs="Times New Roman"/>
          <w:lang w:val="en-US"/>
        </w:rPr>
        <w:t xml:space="preserve"> 2018) – all children inherit all the alleles from their parents, being that each one these has a chance of mutating 0.001. The selection will favor phenotypes that correspond to the environmental condition defined as ideal for this. Plastic individuals in our system will have an associated energy cost for being plastic and for producing the phenotype </w:t>
      </w:r>
      <w:r w:rsidRPr="00BF3FC6">
        <w:rPr>
          <w:lang w:val="en-US"/>
        </w:rPr>
        <w:t xml:space="preserve">(DeWitt et al. 1998). A part of our chosen parameters </w:t>
      </w:r>
      <w:proofErr w:type="gramStart"/>
      <w:r w:rsidRPr="00BF3FC6">
        <w:rPr>
          <w:lang w:val="en-US"/>
        </w:rPr>
        <w:t>are</w:t>
      </w:r>
      <w:proofErr w:type="gramEnd"/>
      <w:r w:rsidRPr="00BF3FC6">
        <w:rPr>
          <w:lang w:val="en-US"/>
        </w:rPr>
        <w:t xml:space="preserve"> based on the article by Botero et al. (2014).</w:t>
      </w:r>
    </w:p>
    <w:p w14:paraId="106DD137" w14:textId="77777777" w:rsidR="004E26EA" w:rsidRPr="00BF3FC6" w:rsidRDefault="004E26EA" w:rsidP="004E26EA">
      <w:pPr>
        <w:tabs>
          <w:tab w:val="left" w:pos="4536"/>
          <w:tab w:val="left" w:pos="7230"/>
        </w:tabs>
        <w:spacing w:after="240" w:line="360" w:lineRule="auto"/>
        <w:jc w:val="both"/>
        <w:rPr>
          <w:rFonts w:ascii="Times New Roman" w:hAnsi="Times New Roman" w:cs="Times New Roman"/>
          <w:lang w:val="en-US"/>
        </w:rPr>
      </w:pPr>
      <w:r w:rsidRPr="00BF3FC6">
        <w:rPr>
          <w:rFonts w:ascii="Times New Roman" w:hAnsi="Times New Roman" w:cs="Times New Roman"/>
          <w:lang w:val="en-US"/>
        </w:rPr>
        <w:t>Besides that, we will explore the system variables to understand which parameters will affect the mechanisms of adaptation and trait divergence (</w:t>
      </w:r>
      <w:proofErr w:type="spellStart"/>
      <w:r w:rsidRPr="00BF3FC6">
        <w:rPr>
          <w:rFonts w:ascii="Times New Roman" w:hAnsi="Times New Roman" w:cs="Times New Roman"/>
          <w:lang w:val="en-US"/>
        </w:rPr>
        <w:t>Ghalambor</w:t>
      </w:r>
      <w:proofErr w:type="spellEnd"/>
      <w:r w:rsidRPr="00BF3FC6">
        <w:rPr>
          <w:rFonts w:ascii="Times New Roman" w:hAnsi="Times New Roman" w:cs="Times New Roman"/>
          <w:lang w:val="en-US"/>
        </w:rPr>
        <w:t xml:space="preserve"> et al. 2015), recommended by (</w:t>
      </w:r>
      <w:proofErr w:type="spellStart"/>
      <w:r w:rsidRPr="00BF3FC6">
        <w:rPr>
          <w:rFonts w:ascii="Times New Roman" w:hAnsi="Times New Roman" w:cs="Times New Roman"/>
          <w:lang w:val="en-US"/>
        </w:rPr>
        <w:t>Pfenning</w:t>
      </w:r>
      <w:proofErr w:type="spellEnd"/>
      <w:r w:rsidRPr="00BF3FC6">
        <w:rPr>
          <w:rFonts w:ascii="Times New Roman" w:hAnsi="Times New Roman" w:cs="Times New Roman"/>
          <w:lang w:val="en-US"/>
        </w:rPr>
        <w:t xml:space="preserve"> et al. 2010 &amp; Bro-Jorgensen et al. 2019). We will modify: the rate of genetic mutation, the </w:t>
      </w:r>
      <w:r w:rsidRPr="00BF3FC6">
        <w:rPr>
          <w:rFonts w:ascii="Times New Roman" w:hAnsi="Times New Roman" w:cs="Times New Roman"/>
          <w:i/>
          <w:lang w:val="en-US"/>
        </w:rPr>
        <w:t>fitness</w:t>
      </w:r>
      <w:r w:rsidRPr="00BF3FC6">
        <w:rPr>
          <w:rFonts w:ascii="Times New Roman" w:hAnsi="Times New Roman" w:cs="Times New Roman"/>
          <w:lang w:val="en-US"/>
        </w:rPr>
        <w:t xml:space="preserve"> of plastic and non-plastic traits (adaptive value), type of genetic expression (direct or probabilistic), probability of canalization and number of alternative genotypes. For each simulation with a specific combination, we will do 100 replicates. At the end of the simulations, we will count the trait evolution values, the speciation numbers and the extinction numbers. We will also verify the time necessary for the selective process has in other non-plastic phenotypes (after having acted on plastics) – this both for the case of facilitate and for difficult. We will search to understand this process temporally, as recommended by Fox et al. (2019).</w:t>
      </w:r>
    </w:p>
    <w:p w14:paraId="5FFFF156" w14:textId="77777777" w:rsidR="004E26EA" w:rsidRPr="00BF3FC6" w:rsidRDefault="004E26EA" w:rsidP="004E26EA">
      <w:pPr>
        <w:spacing w:after="240" w:line="360" w:lineRule="auto"/>
        <w:jc w:val="both"/>
        <w:rPr>
          <w:rFonts w:ascii="Times New Roman" w:hAnsi="Times New Roman" w:cs="Times New Roman"/>
          <w:i/>
          <w:lang w:val="en-US"/>
        </w:rPr>
      </w:pPr>
      <w:r w:rsidRPr="00BF3FC6">
        <w:rPr>
          <w:rFonts w:ascii="Times New Roman" w:hAnsi="Times New Roman" w:cs="Times New Roman"/>
          <w:i/>
          <w:lang w:val="en-US"/>
        </w:rPr>
        <w:lastRenderedPageBreak/>
        <w:t>SOFTWARE</w:t>
      </w:r>
    </w:p>
    <w:p w14:paraId="1D9AC6DF" w14:textId="77777777" w:rsidR="00837921" w:rsidRPr="009F75F3" w:rsidRDefault="00837921" w:rsidP="00837921">
      <w:pPr>
        <w:spacing w:after="240" w:line="360" w:lineRule="auto"/>
        <w:jc w:val="both"/>
        <w:rPr>
          <w:rFonts w:ascii="Times New Roman" w:hAnsi="Times New Roman" w:cs="Times New Roman"/>
          <w:lang w:val="en-US"/>
        </w:rPr>
      </w:pPr>
      <w:r w:rsidRPr="009F75F3">
        <w:rPr>
          <w:rFonts w:ascii="Times New Roman" w:hAnsi="Times New Roman" w:cs="Times New Roman"/>
          <w:lang w:val="en-US"/>
        </w:rPr>
        <w:t>We will use agent-based model</w:t>
      </w:r>
      <w:r>
        <w:rPr>
          <w:rFonts w:ascii="Times New Roman" w:hAnsi="Times New Roman" w:cs="Times New Roman"/>
          <w:lang w:val="en-US"/>
        </w:rPr>
        <w:t>ing</w:t>
      </w:r>
      <w:r w:rsidRPr="009F75F3">
        <w:rPr>
          <w:rFonts w:ascii="Times New Roman" w:hAnsi="Times New Roman" w:cs="Times New Roman"/>
          <w:lang w:val="en-US"/>
        </w:rPr>
        <w:t xml:space="preserve"> </w:t>
      </w:r>
      <w:r>
        <w:rPr>
          <w:rFonts w:ascii="Times New Roman" w:hAnsi="Times New Roman" w:cs="Times New Roman"/>
          <w:lang w:val="en-US"/>
        </w:rPr>
        <w:t xml:space="preserve">(ABM) using a package called “gen3sis” in R software </w:t>
      </w:r>
      <w:r w:rsidRPr="009F75F3">
        <w:rPr>
          <w:rFonts w:ascii="Times New Roman" w:hAnsi="Times New Roman" w:cs="Times New Roman"/>
          <w:lang w:val="en-US"/>
        </w:rPr>
        <w:t>(R Development Core Team 2019</w:t>
      </w:r>
      <w:r>
        <w:rPr>
          <w:rFonts w:ascii="Times New Roman" w:hAnsi="Times New Roman" w:cs="Times New Roman"/>
          <w:lang w:val="en-US"/>
        </w:rPr>
        <w:t>; Hagen et al. 2021</w:t>
      </w:r>
      <w:r w:rsidRPr="009F75F3">
        <w:rPr>
          <w:rFonts w:ascii="Times New Roman" w:hAnsi="Times New Roman" w:cs="Times New Roman"/>
          <w:lang w:val="en-US"/>
        </w:rPr>
        <w:t>).</w:t>
      </w:r>
      <w:r>
        <w:rPr>
          <w:rFonts w:ascii="Times New Roman" w:hAnsi="Times New Roman" w:cs="Times New Roman"/>
          <w:lang w:val="en-US"/>
        </w:rPr>
        <w:t xml:space="preserve"> The R software is useful for this purpose too, because, besides to being popular, it is a viable path for scientific modeling and analysis </w:t>
      </w:r>
      <w:r w:rsidRPr="009F75F3">
        <w:rPr>
          <w:rFonts w:ascii="Times New Roman" w:hAnsi="Times New Roman" w:cs="Times New Roman"/>
          <w:lang w:val="en-US"/>
        </w:rPr>
        <w:t>(Tippmann 2015).</w:t>
      </w:r>
      <w:r>
        <w:rPr>
          <w:rFonts w:ascii="Times New Roman" w:hAnsi="Times New Roman" w:cs="Times New Roman"/>
          <w:lang w:val="en-US"/>
        </w:rPr>
        <w:t xml:space="preserve"> To communicate this </w:t>
      </w:r>
      <w:proofErr w:type="gramStart"/>
      <w:r>
        <w:rPr>
          <w:rFonts w:ascii="Times New Roman" w:hAnsi="Times New Roman" w:cs="Times New Roman"/>
          <w:lang w:val="en-US"/>
        </w:rPr>
        <w:t>model</w:t>
      </w:r>
      <w:proofErr w:type="gramEnd"/>
      <w:r>
        <w:rPr>
          <w:rFonts w:ascii="Times New Roman" w:hAnsi="Times New Roman" w:cs="Times New Roman"/>
          <w:lang w:val="en-US"/>
        </w:rPr>
        <w:t xml:space="preserve"> we will use the standard protocol for ABM – ODD (</w:t>
      </w:r>
      <w:r w:rsidRPr="009F75F3">
        <w:rPr>
          <w:rFonts w:ascii="Times New Roman" w:hAnsi="Times New Roman" w:cs="Times New Roman"/>
          <w:lang w:val="en-US"/>
        </w:rPr>
        <w:t>Overview, Design concepts, and Details</w:t>
      </w:r>
      <w:r>
        <w:rPr>
          <w:rFonts w:ascii="Times New Roman" w:hAnsi="Times New Roman" w:cs="Times New Roman"/>
          <w:lang w:val="en-US"/>
        </w:rPr>
        <w:t>)</w:t>
      </w:r>
      <w:r w:rsidRPr="009F75F3">
        <w:rPr>
          <w:rFonts w:ascii="Times New Roman" w:hAnsi="Times New Roman" w:cs="Times New Roman"/>
          <w:lang w:val="en-US"/>
        </w:rPr>
        <w:t xml:space="preserve"> (Grimm et al. 2010).</w:t>
      </w:r>
    </w:p>
    <w:p w14:paraId="6C91D42F" w14:textId="77777777" w:rsidR="004E26EA" w:rsidRPr="00BF3FC6" w:rsidRDefault="004E26EA" w:rsidP="004E26EA">
      <w:pPr>
        <w:spacing w:after="240" w:line="360" w:lineRule="auto"/>
        <w:jc w:val="both"/>
        <w:rPr>
          <w:rFonts w:ascii="Times New Roman" w:hAnsi="Times New Roman" w:cs="Times New Roman"/>
          <w:lang w:val="en-US"/>
        </w:rPr>
      </w:pPr>
      <w:r w:rsidRPr="00BF3FC6">
        <w:rPr>
          <w:rFonts w:ascii="Times New Roman" w:hAnsi="Times New Roman" w:cs="Times New Roman"/>
          <w:i/>
          <w:lang w:val="en-US"/>
        </w:rPr>
        <w:t>ANALYSIS</w:t>
      </w:r>
    </w:p>
    <w:p w14:paraId="49751889" w14:textId="1AA15CEF" w:rsidR="004E26EA" w:rsidRDefault="004E26EA" w:rsidP="00B25F7E">
      <w:pPr>
        <w:spacing w:after="240" w:line="360" w:lineRule="auto"/>
        <w:jc w:val="both"/>
        <w:rPr>
          <w:rFonts w:ascii="Times New Roman" w:hAnsi="Times New Roman" w:cs="Times New Roman"/>
          <w:lang w:val="en-US"/>
        </w:rPr>
      </w:pPr>
      <w:r w:rsidRPr="00BF3FC6">
        <w:rPr>
          <w:rFonts w:ascii="Times New Roman" w:hAnsi="Times New Roman" w:cs="Times New Roman"/>
          <w:lang w:val="en-US"/>
        </w:rPr>
        <w:t>We will use a linear model in R (R Development Core Team 2019) to verify if there is a relationship among plasticity and the trait evolution, speciation and extinction rates.</w:t>
      </w:r>
    </w:p>
    <w:p w14:paraId="5C83306E" w14:textId="77777777" w:rsidR="00FF7641" w:rsidRPr="0048712D" w:rsidRDefault="00FF7641" w:rsidP="00FF7641">
      <w:pPr>
        <w:spacing w:after="240" w:line="360" w:lineRule="auto"/>
        <w:jc w:val="both"/>
        <w:rPr>
          <w:rFonts w:ascii="Times New Roman" w:hAnsi="Times New Roman" w:cs="Times New Roman"/>
          <w:lang w:val="en-US"/>
        </w:rPr>
      </w:pPr>
      <w:r w:rsidRPr="0048712D">
        <w:rPr>
          <w:rFonts w:ascii="Times New Roman" w:hAnsi="Times New Roman" w:cs="Times New Roman"/>
          <w:lang w:val="en-US"/>
        </w:rPr>
        <w:t xml:space="preserve">In this chapter, we will modify the model of chapter </w:t>
      </w:r>
      <w:r>
        <w:rPr>
          <w:rFonts w:ascii="Times New Roman" w:hAnsi="Times New Roman" w:cs="Times New Roman"/>
          <w:lang w:val="en-US"/>
        </w:rPr>
        <w:t xml:space="preserve">I to investigate the mechanisms behind how phenotypic plasticity affects adaptive evolution in different contexts. </w:t>
      </w:r>
    </w:p>
    <w:p w14:paraId="2FE5C461" w14:textId="77777777" w:rsidR="00FF7641" w:rsidRPr="0031362C" w:rsidRDefault="00FF7641" w:rsidP="00FF7641">
      <w:pPr>
        <w:spacing w:after="240" w:line="360" w:lineRule="auto"/>
        <w:jc w:val="both"/>
        <w:rPr>
          <w:rFonts w:ascii="Times New Roman" w:hAnsi="Times New Roman" w:cs="Times New Roman"/>
          <w:i/>
          <w:lang w:val="en-US"/>
        </w:rPr>
      </w:pPr>
      <w:r w:rsidRPr="0031362C">
        <w:rPr>
          <w:rFonts w:ascii="Times New Roman" w:hAnsi="Times New Roman" w:cs="Times New Roman"/>
          <w:i/>
          <w:lang w:val="en-US"/>
        </w:rPr>
        <w:t>MODEL</w:t>
      </w:r>
    </w:p>
    <w:p w14:paraId="1CAB7D9B" w14:textId="77777777" w:rsidR="00FF7641" w:rsidRPr="0031362C" w:rsidRDefault="00FF7641" w:rsidP="00FF7641">
      <w:pPr>
        <w:spacing w:after="240" w:line="360" w:lineRule="auto"/>
        <w:jc w:val="both"/>
        <w:rPr>
          <w:rFonts w:ascii="Times New Roman" w:hAnsi="Times New Roman" w:cs="Times New Roman"/>
          <w:lang w:val="en-US"/>
        </w:rPr>
      </w:pPr>
      <w:r w:rsidRPr="00C05E4E">
        <w:rPr>
          <w:rFonts w:ascii="Times New Roman" w:hAnsi="Times New Roman" w:cs="Times New Roman"/>
          <w:lang w:val="en-US"/>
        </w:rPr>
        <w:t>Relevant concepts</w:t>
      </w:r>
      <w:r>
        <w:rPr>
          <w:rFonts w:ascii="Times New Roman" w:hAnsi="Times New Roman" w:cs="Times New Roman"/>
          <w:lang w:val="en-US"/>
        </w:rPr>
        <w:t xml:space="preserve"> for understanding</w:t>
      </w:r>
      <w:r w:rsidRPr="0031362C">
        <w:rPr>
          <w:rFonts w:ascii="Times New Roman" w:hAnsi="Times New Roman" w:cs="Times New Roman"/>
          <w:lang w:val="en-US"/>
        </w:rPr>
        <w:t xml:space="preserve"> this model</w:t>
      </w:r>
      <w:r>
        <w:rPr>
          <w:rFonts w:ascii="Times New Roman" w:hAnsi="Times New Roman" w:cs="Times New Roman"/>
          <w:lang w:val="en-US"/>
        </w:rPr>
        <w:t xml:space="preserve">: (a) disturbance – </w:t>
      </w:r>
      <w:r w:rsidRPr="00C05E4E">
        <w:rPr>
          <w:rFonts w:ascii="Times New Roman" w:hAnsi="Times New Roman" w:cs="Times New Roman" w:hint="eastAsia"/>
          <w:lang w:val="en-US"/>
        </w:rPr>
        <w:t>any relatively discrete event in time that disrupts ecosystem, community, or population structure and changes resources, substrate availabili</w:t>
      </w:r>
      <w:r>
        <w:rPr>
          <w:rFonts w:ascii="Times New Roman" w:hAnsi="Times New Roman" w:cs="Times New Roman" w:hint="eastAsia"/>
          <w:lang w:val="en-US"/>
        </w:rPr>
        <w:t>ty, or the physical environment</w:t>
      </w:r>
      <w:r>
        <w:rPr>
          <w:rFonts w:ascii="Times New Roman" w:hAnsi="Times New Roman" w:cs="Times New Roman"/>
          <w:lang w:val="en-US"/>
        </w:rPr>
        <w:t xml:space="preserve"> </w:t>
      </w:r>
      <w:r w:rsidRPr="0031362C">
        <w:rPr>
          <w:rFonts w:ascii="Times New Roman" w:hAnsi="Times New Roman" w:cs="Times New Roman" w:hint="eastAsia"/>
          <w:lang w:val="en-US"/>
        </w:rPr>
        <w:t>(White &amp; Pickett, 1985)</w:t>
      </w:r>
      <w:r>
        <w:rPr>
          <w:rFonts w:ascii="Times New Roman" w:hAnsi="Times New Roman" w:cs="Times New Roman"/>
          <w:lang w:val="en-US"/>
        </w:rPr>
        <w:t>;</w:t>
      </w:r>
      <w:r w:rsidRPr="00C05E4E">
        <w:rPr>
          <w:rFonts w:ascii="Times New Roman" w:hAnsi="Times New Roman" w:cs="Times New Roman" w:hint="eastAsia"/>
          <w:lang w:val="en-US"/>
        </w:rPr>
        <w:t xml:space="preserve"> </w:t>
      </w:r>
      <w:r>
        <w:rPr>
          <w:rFonts w:ascii="Times New Roman" w:hAnsi="Times New Roman" w:cs="Times New Roman"/>
          <w:lang w:val="en-US"/>
        </w:rPr>
        <w:t xml:space="preserve">(b) </w:t>
      </w:r>
      <w:proofErr w:type="spellStart"/>
      <w:r>
        <w:rPr>
          <w:rFonts w:ascii="Times New Roman" w:hAnsi="Times New Roman" w:cs="Times New Roman"/>
          <w:lang w:val="en-US"/>
        </w:rPr>
        <w:t>activational</w:t>
      </w:r>
      <w:proofErr w:type="spellEnd"/>
      <w:r>
        <w:rPr>
          <w:rFonts w:ascii="Times New Roman" w:hAnsi="Times New Roman" w:cs="Times New Roman"/>
          <w:lang w:val="en-US"/>
        </w:rPr>
        <w:t xml:space="preserve"> plasticity – the </w:t>
      </w:r>
      <w:r w:rsidRPr="00C05E4E">
        <w:rPr>
          <w:rFonts w:ascii="Times New Roman" w:hAnsi="Times New Roman" w:cs="Times New Roman" w:hint="eastAsia"/>
          <w:lang w:val="en-US"/>
        </w:rPr>
        <w:t>extent to which the phenotype of an agent varies as an immediate response to var</w:t>
      </w:r>
      <w:r>
        <w:rPr>
          <w:rFonts w:ascii="Times New Roman" w:hAnsi="Times New Roman" w:cs="Times New Roman" w:hint="eastAsia"/>
          <w:lang w:val="en-US"/>
        </w:rPr>
        <w:t>iation in external stimuli</w:t>
      </w:r>
      <w:r w:rsidRPr="00C05E4E">
        <w:rPr>
          <w:rFonts w:ascii="Times New Roman" w:hAnsi="Times New Roman" w:cs="Times New Roman"/>
          <w:lang w:val="en-US"/>
        </w:rPr>
        <w:t xml:space="preserve"> </w:t>
      </w:r>
      <w:r>
        <w:rPr>
          <w:rFonts w:ascii="Times New Roman" w:hAnsi="Times New Roman" w:cs="Times New Roman"/>
          <w:lang w:val="en-US"/>
        </w:rPr>
        <w:t>(Stamps 2016); and (c) developmental plasticity – t</w:t>
      </w:r>
      <w:r w:rsidRPr="00C05E4E">
        <w:rPr>
          <w:rFonts w:ascii="Times New Roman" w:hAnsi="Times New Roman" w:cs="Times New Roman" w:hint="eastAsia"/>
          <w:lang w:val="en-US"/>
        </w:rPr>
        <w:t>he extent to which the current phenotype of an agent varies as a function of external experiences, stimuli or environmental conditions that occurred in the past</w:t>
      </w:r>
      <w:r w:rsidRPr="00C05E4E">
        <w:rPr>
          <w:rFonts w:ascii="Times New Roman" w:hAnsi="Times New Roman" w:cs="Times New Roman"/>
          <w:lang w:val="en-US"/>
        </w:rPr>
        <w:t xml:space="preserve"> </w:t>
      </w:r>
      <w:r>
        <w:rPr>
          <w:rFonts w:ascii="Times New Roman" w:hAnsi="Times New Roman" w:cs="Times New Roman"/>
          <w:lang w:val="en-US"/>
        </w:rPr>
        <w:t>(Stamps 2016). There will be changed from the previous model, before the beginning selective process of plastic phenotypes, the speed of climatic change (slow and fast) – a relevant disturbance to be studied today</w:t>
      </w:r>
      <w:r w:rsidRPr="0031362C">
        <w:rPr>
          <w:rFonts w:ascii="Times New Roman" w:hAnsi="Times New Roman" w:cs="Times New Roman"/>
          <w:lang w:val="en-US"/>
        </w:rPr>
        <w:t xml:space="preserve"> (</w:t>
      </w:r>
      <w:proofErr w:type="spellStart"/>
      <w:r w:rsidRPr="0031362C">
        <w:rPr>
          <w:rFonts w:ascii="Times New Roman" w:hAnsi="Times New Roman" w:cs="Times New Roman"/>
          <w:lang w:val="en-US"/>
        </w:rPr>
        <w:t>Sih</w:t>
      </w:r>
      <w:proofErr w:type="spellEnd"/>
      <w:r w:rsidRPr="0031362C">
        <w:rPr>
          <w:rFonts w:ascii="Times New Roman" w:hAnsi="Times New Roman" w:cs="Times New Roman"/>
          <w:lang w:val="en-US"/>
        </w:rPr>
        <w:t xml:space="preserve"> et al. 2011; Berger-Tal et al. 2016; Kelly 2019)</w:t>
      </w:r>
      <w:r>
        <w:rPr>
          <w:rFonts w:ascii="Times New Roman" w:hAnsi="Times New Roman" w:cs="Times New Roman"/>
          <w:lang w:val="en-US"/>
        </w:rPr>
        <w:t xml:space="preserve">. In the model that individuals have </w:t>
      </w:r>
      <w:proofErr w:type="spellStart"/>
      <w:r>
        <w:rPr>
          <w:rFonts w:ascii="Times New Roman" w:hAnsi="Times New Roman" w:cs="Times New Roman"/>
          <w:lang w:val="en-US"/>
        </w:rPr>
        <w:t>activational</w:t>
      </w:r>
      <w:proofErr w:type="spellEnd"/>
      <w:r>
        <w:rPr>
          <w:rFonts w:ascii="Times New Roman" w:hAnsi="Times New Roman" w:cs="Times New Roman"/>
          <w:lang w:val="en-US"/>
        </w:rPr>
        <w:t xml:space="preserve"> plasticity, activation will occur instinctively when it appears on the ecological track. In the model with developmental plasticity, the change in the phenotype of individuals will derive from a track that will occur in their development over the generations. In the behavioral model there will be an immediate phenotypic flexibilization and in the morphological model this modification will occur over the generations. We will do 100 replicates for each parameter combination cited previously. </w:t>
      </w:r>
    </w:p>
    <w:p w14:paraId="79FE57E8" w14:textId="77777777" w:rsidR="00FF7641" w:rsidRPr="00AF04AE" w:rsidRDefault="00FF7641" w:rsidP="00FF7641">
      <w:pPr>
        <w:spacing w:after="240" w:line="360" w:lineRule="auto"/>
        <w:jc w:val="both"/>
        <w:rPr>
          <w:rFonts w:ascii="Times New Roman" w:hAnsi="Times New Roman" w:cs="Times New Roman"/>
          <w:i/>
          <w:lang w:val="en-US"/>
        </w:rPr>
      </w:pPr>
      <w:r w:rsidRPr="00AF04AE">
        <w:rPr>
          <w:rFonts w:ascii="Times New Roman" w:hAnsi="Times New Roman" w:cs="Times New Roman"/>
          <w:i/>
          <w:lang w:val="en-US"/>
        </w:rPr>
        <w:lastRenderedPageBreak/>
        <w:t>ANALYSIS</w:t>
      </w:r>
    </w:p>
    <w:p w14:paraId="2D7F4CC1" w14:textId="77777777" w:rsidR="00FF7641" w:rsidRPr="00BB1BBE" w:rsidRDefault="00FF7641" w:rsidP="00FF7641">
      <w:pPr>
        <w:spacing w:after="240" w:line="360" w:lineRule="auto"/>
        <w:jc w:val="both"/>
        <w:rPr>
          <w:rFonts w:ascii="Times New Roman" w:hAnsi="Times New Roman" w:cs="Times New Roman"/>
          <w:lang w:val="en-US"/>
        </w:rPr>
      </w:pPr>
      <w:r w:rsidRPr="00BB1BBE">
        <w:rPr>
          <w:rFonts w:ascii="Times New Roman" w:hAnsi="Times New Roman" w:cs="Times New Roman"/>
          <w:lang w:val="en-US"/>
        </w:rPr>
        <w:t>We will utilize a multifactorial ANOVA</w:t>
      </w:r>
      <w:r>
        <w:rPr>
          <w:rFonts w:ascii="Times New Roman" w:hAnsi="Times New Roman" w:cs="Times New Roman"/>
          <w:lang w:val="en-US"/>
        </w:rPr>
        <w:t xml:space="preserve"> in R </w:t>
      </w:r>
      <w:r w:rsidRPr="00BB1BBE">
        <w:rPr>
          <w:rFonts w:ascii="Times New Roman" w:hAnsi="Times New Roman" w:cs="Times New Roman"/>
          <w:lang w:val="en-US"/>
        </w:rPr>
        <w:t>(R Development Core Team 2019)</w:t>
      </w:r>
      <w:r>
        <w:rPr>
          <w:rFonts w:ascii="Times New Roman" w:hAnsi="Times New Roman" w:cs="Times New Roman"/>
          <w:lang w:val="en-US"/>
        </w:rPr>
        <w:t xml:space="preserve"> to know if there is a statistically significant difference among the levels of factors in trait evolution, speciation and extinction rates. The factor levels are: </w:t>
      </w:r>
      <w:proofErr w:type="spellStart"/>
      <w:r>
        <w:rPr>
          <w:rFonts w:ascii="Times New Roman" w:hAnsi="Times New Roman" w:cs="Times New Roman"/>
          <w:lang w:val="en-US"/>
        </w:rPr>
        <w:t>activational</w:t>
      </w:r>
      <w:proofErr w:type="spellEnd"/>
      <w:r>
        <w:rPr>
          <w:rFonts w:ascii="Times New Roman" w:hAnsi="Times New Roman" w:cs="Times New Roman"/>
          <w:lang w:val="en-US"/>
        </w:rPr>
        <w:t xml:space="preserve"> and developmental plasticity, plastic phenotype in behavior and morphology and slow and fast climate change. We will also verify if there is an interaction among these factors. We will use the Tukey test to identify where the statistically significant difference is. </w:t>
      </w:r>
    </w:p>
    <w:p w14:paraId="3B76ED87" w14:textId="77777777" w:rsidR="00FF7641" w:rsidRPr="00B25F7E" w:rsidRDefault="00FF7641" w:rsidP="00B25F7E">
      <w:pPr>
        <w:spacing w:after="240" w:line="360" w:lineRule="auto"/>
        <w:jc w:val="both"/>
        <w:rPr>
          <w:rFonts w:ascii="Times New Roman" w:hAnsi="Times New Roman" w:cs="Times New Roman"/>
          <w:lang w:val="en-US"/>
        </w:rPr>
      </w:pPr>
    </w:p>
    <w:p w14:paraId="69AE881C" w14:textId="532040EE" w:rsidR="0072455A" w:rsidRPr="0072455A" w:rsidRDefault="0072455A" w:rsidP="001C3D95">
      <w:pPr>
        <w:spacing w:after="240" w:line="360" w:lineRule="auto"/>
        <w:jc w:val="both"/>
        <w:rPr>
          <w:rFonts w:ascii="Times New Roman" w:hAnsi="Times New Roman" w:cs="Times New Roman"/>
          <w:b/>
          <w:bCs/>
          <w:sz w:val="28"/>
          <w:szCs w:val="28"/>
          <w:lang w:val="en-US"/>
        </w:rPr>
      </w:pPr>
      <w:r w:rsidRPr="0072455A">
        <w:rPr>
          <w:rFonts w:ascii="Times New Roman" w:hAnsi="Times New Roman" w:cs="Times New Roman"/>
          <w:b/>
          <w:bCs/>
          <w:sz w:val="28"/>
          <w:szCs w:val="28"/>
          <w:lang w:val="en-US"/>
        </w:rPr>
        <w:t>Results</w:t>
      </w:r>
    </w:p>
    <w:p w14:paraId="1767D157" w14:textId="2C3135E0" w:rsidR="0072455A" w:rsidRDefault="0072455A" w:rsidP="001C3D95">
      <w:pPr>
        <w:spacing w:after="240" w:line="360" w:lineRule="auto"/>
        <w:jc w:val="both"/>
        <w:rPr>
          <w:rFonts w:ascii="Times New Roman" w:hAnsi="Times New Roman" w:cs="Times New Roman"/>
          <w:lang w:val="en-US"/>
        </w:rPr>
      </w:pPr>
      <w:r>
        <w:rPr>
          <w:rFonts w:ascii="Times New Roman" w:hAnsi="Times New Roman" w:cs="Times New Roman"/>
          <w:lang w:val="en-US"/>
        </w:rPr>
        <w:t>We found…</w:t>
      </w:r>
    </w:p>
    <w:p w14:paraId="3C897F4F" w14:textId="349E7D3E" w:rsidR="0072455A" w:rsidRPr="0072455A" w:rsidRDefault="0072455A" w:rsidP="001C3D95">
      <w:pPr>
        <w:spacing w:after="240" w:line="360" w:lineRule="auto"/>
        <w:jc w:val="both"/>
        <w:rPr>
          <w:rFonts w:ascii="Times New Roman" w:hAnsi="Times New Roman" w:cs="Times New Roman"/>
          <w:b/>
          <w:bCs/>
          <w:sz w:val="28"/>
          <w:szCs w:val="28"/>
          <w:lang w:val="en-US"/>
        </w:rPr>
      </w:pPr>
      <w:r w:rsidRPr="0072455A">
        <w:rPr>
          <w:rFonts w:ascii="Times New Roman" w:hAnsi="Times New Roman" w:cs="Times New Roman"/>
          <w:b/>
          <w:bCs/>
          <w:sz w:val="28"/>
          <w:szCs w:val="28"/>
          <w:lang w:val="en-US"/>
        </w:rPr>
        <w:t>Discussion</w:t>
      </w:r>
    </w:p>
    <w:p w14:paraId="3F378B1D" w14:textId="45C59C8C" w:rsidR="0072455A" w:rsidRPr="0072455A" w:rsidRDefault="0072455A" w:rsidP="001C3D95">
      <w:pPr>
        <w:spacing w:after="240" w:line="360" w:lineRule="auto"/>
        <w:jc w:val="both"/>
        <w:rPr>
          <w:rFonts w:ascii="Times New Roman" w:hAnsi="Times New Roman" w:cs="Times New Roman"/>
          <w:lang w:val="en-US"/>
        </w:rPr>
      </w:pPr>
      <w:r>
        <w:rPr>
          <w:rFonts w:ascii="Times New Roman" w:hAnsi="Times New Roman" w:cs="Times New Roman"/>
          <w:lang w:val="en-US"/>
        </w:rPr>
        <w:t xml:space="preserve">As </w:t>
      </w:r>
      <w:proofErr w:type="gramStart"/>
      <w:r>
        <w:rPr>
          <w:rFonts w:ascii="Times New Roman" w:hAnsi="Times New Roman" w:cs="Times New Roman"/>
          <w:lang w:val="en-US"/>
        </w:rPr>
        <w:t>expected</w:t>
      </w:r>
      <w:proofErr w:type="gramEnd"/>
      <w:r>
        <w:rPr>
          <w:rFonts w:ascii="Times New Roman" w:hAnsi="Times New Roman" w:cs="Times New Roman"/>
          <w:lang w:val="en-US"/>
        </w:rPr>
        <w:t xml:space="preserve">… </w:t>
      </w:r>
    </w:p>
    <w:p w14:paraId="58F2CB2C" w14:textId="73937709" w:rsidR="0072455A" w:rsidRPr="0072455A" w:rsidRDefault="0072455A" w:rsidP="001C3D95">
      <w:pPr>
        <w:spacing w:after="240" w:line="360" w:lineRule="auto"/>
        <w:jc w:val="both"/>
        <w:rPr>
          <w:rFonts w:ascii="Times New Roman" w:hAnsi="Times New Roman" w:cs="Times New Roman"/>
          <w:b/>
          <w:bCs/>
          <w:sz w:val="28"/>
          <w:szCs w:val="28"/>
          <w:lang w:val="en-US"/>
        </w:rPr>
      </w:pPr>
      <w:r w:rsidRPr="0072455A">
        <w:rPr>
          <w:rFonts w:ascii="Times New Roman" w:hAnsi="Times New Roman" w:cs="Times New Roman"/>
          <w:b/>
          <w:bCs/>
          <w:sz w:val="28"/>
          <w:szCs w:val="28"/>
          <w:lang w:val="en-US"/>
        </w:rPr>
        <w:t>Conclusion</w:t>
      </w:r>
    </w:p>
    <w:p w14:paraId="45F2D7B1" w14:textId="01F7150C" w:rsidR="0072455A" w:rsidRDefault="0072455A" w:rsidP="001C3D95">
      <w:pPr>
        <w:spacing w:after="240" w:line="360" w:lineRule="auto"/>
        <w:jc w:val="both"/>
        <w:rPr>
          <w:rFonts w:ascii="Times New Roman" w:hAnsi="Times New Roman" w:cs="Times New Roman"/>
          <w:lang w:val="en-US"/>
        </w:rPr>
      </w:pPr>
      <w:r>
        <w:rPr>
          <w:rFonts w:ascii="Times New Roman" w:hAnsi="Times New Roman" w:cs="Times New Roman"/>
          <w:lang w:val="en-US"/>
        </w:rPr>
        <w:t xml:space="preserve">We conclude… </w:t>
      </w:r>
    </w:p>
    <w:p w14:paraId="7EEF233B" w14:textId="77777777" w:rsidR="00EF7613" w:rsidRDefault="00EF7613" w:rsidP="001C3D95">
      <w:pPr>
        <w:spacing w:after="240" w:line="360" w:lineRule="auto"/>
        <w:jc w:val="both"/>
        <w:rPr>
          <w:rFonts w:ascii="Times New Roman" w:hAnsi="Times New Roman" w:cs="Times New Roman"/>
          <w:lang w:val="en-US"/>
        </w:rPr>
      </w:pPr>
    </w:p>
    <w:p w14:paraId="655B4E4C" w14:textId="77777777" w:rsidR="00B25F7E" w:rsidRPr="00424271" w:rsidRDefault="00B25F7E" w:rsidP="00B25F7E">
      <w:pPr>
        <w:spacing w:line="360" w:lineRule="auto"/>
        <w:jc w:val="both"/>
        <w:rPr>
          <w:rFonts w:ascii="Times New Roman" w:hAnsi="Times New Roman" w:cs="Times New Roman"/>
          <w:b/>
          <w:sz w:val="28"/>
          <w:szCs w:val="28"/>
          <w:lang w:val="en-US"/>
        </w:rPr>
      </w:pPr>
      <w:r w:rsidRPr="00424271">
        <w:rPr>
          <w:rFonts w:ascii="Times New Roman" w:hAnsi="Times New Roman" w:cs="Times New Roman"/>
          <w:b/>
          <w:sz w:val="28"/>
          <w:szCs w:val="28"/>
          <w:lang w:val="en-US"/>
        </w:rPr>
        <w:t>References</w:t>
      </w:r>
    </w:p>
    <w:p w14:paraId="7AD7B29E" w14:textId="77777777" w:rsidR="00B25F7E" w:rsidRPr="00BF3FC6" w:rsidRDefault="00B25F7E" w:rsidP="00B25F7E">
      <w:pPr>
        <w:spacing w:line="360" w:lineRule="auto"/>
        <w:jc w:val="both"/>
        <w:rPr>
          <w:rFonts w:hint="eastAsia"/>
          <w:lang w:val="en-US"/>
        </w:rPr>
      </w:pPr>
    </w:p>
    <w:p w14:paraId="3FEC3EA6" w14:textId="77777777" w:rsidR="00B25F7E" w:rsidRPr="00BF3FC6" w:rsidRDefault="00B25F7E" w:rsidP="00B25F7E">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Beckerman, A. P., Childs, D. Z., &amp; </w:t>
      </w:r>
      <w:proofErr w:type="spellStart"/>
      <w:r w:rsidRPr="00BF3FC6">
        <w:rPr>
          <w:rFonts w:ascii="Times New Roman" w:hAnsi="Times New Roman" w:cs="Times New Roman"/>
          <w:lang w:val="en-US"/>
        </w:rPr>
        <w:t>Bergland</w:t>
      </w:r>
      <w:proofErr w:type="spellEnd"/>
      <w:r w:rsidRPr="00BF3FC6">
        <w:rPr>
          <w:rFonts w:ascii="Times New Roman" w:hAnsi="Times New Roman" w:cs="Times New Roman"/>
          <w:lang w:val="en-US"/>
        </w:rPr>
        <w:t>, A. O. (2016). Eco-evolutionary biology: Feeding and feedback loops. Current Biology, 26(4), R161–R164. https://doi.org/10.1016/j.cub.2016.01.013</w:t>
      </w:r>
    </w:p>
    <w:p w14:paraId="652C4BD5" w14:textId="77777777" w:rsidR="00B25F7E" w:rsidRPr="00BF3FC6" w:rsidRDefault="00B25F7E" w:rsidP="00B25F7E">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Berger-Tal, O., Blumstein, D. T., Carroll, S., Fisher, R. N., </w:t>
      </w:r>
      <w:proofErr w:type="spellStart"/>
      <w:r w:rsidRPr="00BF3FC6">
        <w:rPr>
          <w:rFonts w:ascii="Times New Roman" w:hAnsi="Times New Roman" w:cs="Times New Roman"/>
          <w:lang w:val="en-US"/>
        </w:rPr>
        <w:t>Mesnick</w:t>
      </w:r>
      <w:proofErr w:type="spellEnd"/>
      <w:r w:rsidRPr="00BF3FC6">
        <w:rPr>
          <w:rFonts w:ascii="Times New Roman" w:hAnsi="Times New Roman" w:cs="Times New Roman"/>
          <w:lang w:val="en-US"/>
        </w:rPr>
        <w:t xml:space="preserve">, S. L., Owen, M. A., </w:t>
      </w:r>
      <w:proofErr w:type="spellStart"/>
      <w:r w:rsidRPr="00BF3FC6">
        <w:rPr>
          <w:rFonts w:ascii="Times New Roman" w:hAnsi="Times New Roman" w:cs="Times New Roman"/>
          <w:lang w:val="en-US"/>
        </w:rPr>
        <w:t>Saltz</w:t>
      </w:r>
      <w:proofErr w:type="spellEnd"/>
      <w:r w:rsidRPr="00BF3FC6">
        <w:rPr>
          <w:rFonts w:ascii="Times New Roman" w:hAnsi="Times New Roman" w:cs="Times New Roman"/>
          <w:lang w:val="en-US"/>
        </w:rPr>
        <w:t xml:space="preserve">, D., St. Claire, C., </w:t>
      </w:r>
      <w:proofErr w:type="spellStart"/>
      <w:r w:rsidRPr="00BF3FC6">
        <w:rPr>
          <w:rFonts w:ascii="Times New Roman" w:hAnsi="Times New Roman" w:cs="Times New Roman"/>
          <w:lang w:val="en-US"/>
        </w:rPr>
        <w:t>Swaisgood</w:t>
      </w:r>
      <w:proofErr w:type="spellEnd"/>
      <w:r w:rsidRPr="00BF3FC6">
        <w:rPr>
          <w:rFonts w:ascii="Times New Roman" w:hAnsi="Times New Roman" w:cs="Times New Roman"/>
          <w:lang w:val="en-US"/>
        </w:rPr>
        <w:t>, R. R. (2016). A systematic survey of the integration of animal behavior into conservation. Conservation Biology, 30(4), 744–753. https://doi.org/10.1111/cobi.12654</w:t>
      </w:r>
    </w:p>
    <w:p w14:paraId="6F6608F0" w14:textId="77777777" w:rsidR="00B25F7E" w:rsidRPr="00BF3FC6" w:rsidRDefault="00B25F7E" w:rsidP="00B25F7E">
      <w:pPr>
        <w:spacing w:line="360" w:lineRule="auto"/>
        <w:jc w:val="both"/>
        <w:rPr>
          <w:rFonts w:ascii="Times New Roman" w:hAnsi="Times New Roman" w:cs="Times New Roman"/>
          <w:lang w:val="en-US"/>
        </w:rPr>
      </w:pPr>
      <w:r w:rsidRPr="00BF3FC6">
        <w:rPr>
          <w:rFonts w:ascii="Times New Roman" w:hAnsi="Times New Roman" w:cs="Times New Roman"/>
          <w:lang w:val="en-US"/>
        </w:rPr>
        <w:lastRenderedPageBreak/>
        <w:t xml:space="preserve">Botero, C. A., </w:t>
      </w:r>
      <w:proofErr w:type="spellStart"/>
      <w:r w:rsidRPr="00BF3FC6">
        <w:rPr>
          <w:rFonts w:ascii="Times New Roman" w:hAnsi="Times New Roman" w:cs="Times New Roman"/>
          <w:lang w:val="en-US"/>
        </w:rPr>
        <w:t>Weissing</w:t>
      </w:r>
      <w:proofErr w:type="spellEnd"/>
      <w:r w:rsidRPr="00BF3FC6">
        <w:rPr>
          <w:rFonts w:ascii="Times New Roman" w:hAnsi="Times New Roman" w:cs="Times New Roman"/>
          <w:lang w:val="en-US"/>
        </w:rPr>
        <w:t>, F. J., Wright, J., &amp; Rubenstein, D. R. (2014). Evolutionary tipping points in the capacity to adapt to environmental change. Proceedings of the National Academy of Sciences, 112(1), 184–189. https://doi.org/10.1073/pnas.1408589111</w:t>
      </w:r>
    </w:p>
    <w:p w14:paraId="3871C1DE" w14:textId="77777777" w:rsidR="00B25F7E" w:rsidRPr="00BF3FC6" w:rsidRDefault="00B25F7E" w:rsidP="00B25F7E">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Bro-Jorgensen, J., Franks, D. W., &amp; </w:t>
      </w:r>
      <w:proofErr w:type="spellStart"/>
      <w:r w:rsidRPr="00BF3FC6">
        <w:rPr>
          <w:rFonts w:ascii="Times New Roman" w:hAnsi="Times New Roman" w:cs="Times New Roman"/>
          <w:lang w:val="en-US"/>
        </w:rPr>
        <w:t>Meise</w:t>
      </w:r>
      <w:proofErr w:type="spellEnd"/>
      <w:r w:rsidRPr="00BF3FC6">
        <w:rPr>
          <w:rFonts w:ascii="Times New Roman" w:hAnsi="Times New Roman" w:cs="Times New Roman"/>
          <w:lang w:val="en-US"/>
        </w:rPr>
        <w:t xml:space="preserve">, K. (2019). Linking </w:t>
      </w:r>
      <w:proofErr w:type="spellStart"/>
      <w:r w:rsidRPr="00BF3FC6">
        <w:rPr>
          <w:rFonts w:ascii="Times New Roman" w:hAnsi="Times New Roman" w:cs="Times New Roman"/>
          <w:lang w:val="en-US"/>
        </w:rPr>
        <w:t>behaviour</w:t>
      </w:r>
      <w:proofErr w:type="spellEnd"/>
      <w:r w:rsidRPr="00BF3FC6">
        <w:rPr>
          <w:rFonts w:ascii="Times New Roman" w:hAnsi="Times New Roman" w:cs="Times New Roman"/>
          <w:lang w:val="en-US"/>
        </w:rPr>
        <w:t xml:space="preserve"> to dynamics of populations and communities: application of novel approaches in </w:t>
      </w:r>
      <w:proofErr w:type="spellStart"/>
      <w:r w:rsidRPr="00BF3FC6">
        <w:rPr>
          <w:rFonts w:ascii="Times New Roman" w:hAnsi="Times New Roman" w:cs="Times New Roman"/>
          <w:lang w:val="en-US"/>
        </w:rPr>
        <w:t>behavioural</w:t>
      </w:r>
      <w:proofErr w:type="spellEnd"/>
      <w:r w:rsidRPr="00BF3FC6">
        <w:rPr>
          <w:rFonts w:ascii="Times New Roman" w:hAnsi="Times New Roman" w:cs="Times New Roman"/>
          <w:lang w:val="en-US"/>
        </w:rPr>
        <w:t xml:space="preserve"> ecology to conservation. Philosophical Transactions of the Royal Society B: Biological Sciences, 374(1781), 20190008. </w:t>
      </w:r>
      <w:hyperlink r:id="rId7" w:history="1">
        <w:r w:rsidRPr="00BF3FC6">
          <w:rPr>
            <w:rStyle w:val="Hyperlink"/>
            <w:rFonts w:ascii="Times New Roman" w:hAnsi="Times New Roman" w:cs="Times New Roman"/>
            <w:lang w:val="en-US"/>
          </w:rPr>
          <w:t>https://doi.org/10.1098/rstb.2019.0008</w:t>
        </w:r>
      </w:hyperlink>
    </w:p>
    <w:p w14:paraId="7F274407" w14:textId="77777777" w:rsidR="00B25F7E" w:rsidRPr="00BF3FC6" w:rsidRDefault="00B25F7E" w:rsidP="00B25F7E">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Davies, T. J., Smith, G. F., </w:t>
      </w:r>
      <w:proofErr w:type="spellStart"/>
      <w:r w:rsidRPr="00BF3FC6">
        <w:rPr>
          <w:rFonts w:ascii="Times New Roman" w:hAnsi="Times New Roman" w:cs="Times New Roman"/>
          <w:lang w:val="en-US"/>
        </w:rPr>
        <w:t>Bellstedt</w:t>
      </w:r>
      <w:proofErr w:type="spellEnd"/>
      <w:r w:rsidRPr="00BF3FC6">
        <w:rPr>
          <w:rFonts w:ascii="Times New Roman" w:hAnsi="Times New Roman" w:cs="Times New Roman"/>
          <w:lang w:val="en-US"/>
        </w:rPr>
        <w:t xml:space="preserve">, D. U., Boatwright, J. S., </w:t>
      </w:r>
      <w:proofErr w:type="spellStart"/>
      <w:r w:rsidRPr="00BF3FC6">
        <w:rPr>
          <w:rFonts w:ascii="Times New Roman" w:hAnsi="Times New Roman" w:cs="Times New Roman"/>
          <w:lang w:val="en-US"/>
        </w:rPr>
        <w:t>Bytebier</w:t>
      </w:r>
      <w:proofErr w:type="spellEnd"/>
      <w:r w:rsidRPr="00BF3FC6">
        <w:rPr>
          <w:rFonts w:ascii="Times New Roman" w:hAnsi="Times New Roman" w:cs="Times New Roman"/>
          <w:lang w:val="en-US"/>
        </w:rPr>
        <w:t xml:space="preserve">, B., Cowling, R. M., Forest, F., Harmon, L. J., </w:t>
      </w:r>
      <w:proofErr w:type="spellStart"/>
      <w:r w:rsidRPr="00BF3FC6">
        <w:rPr>
          <w:rFonts w:ascii="Times New Roman" w:hAnsi="Times New Roman" w:cs="Times New Roman"/>
          <w:lang w:val="en-US"/>
        </w:rPr>
        <w:t>Muasya</w:t>
      </w:r>
      <w:proofErr w:type="spellEnd"/>
      <w:r w:rsidRPr="00BF3FC6">
        <w:rPr>
          <w:rFonts w:ascii="Times New Roman" w:hAnsi="Times New Roman" w:cs="Times New Roman"/>
          <w:lang w:val="en-US"/>
        </w:rPr>
        <w:t xml:space="preserve">, A. M., </w:t>
      </w:r>
      <w:proofErr w:type="spellStart"/>
      <w:r w:rsidRPr="00BF3FC6">
        <w:rPr>
          <w:rFonts w:ascii="Times New Roman" w:hAnsi="Times New Roman" w:cs="Times New Roman"/>
          <w:lang w:val="en-US"/>
        </w:rPr>
        <w:t>Schrire</w:t>
      </w:r>
      <w:proofErr w:type="spellEnd"/>
      <w:r w:rsidRPr="00BF3FC6">
        <w:rPr>
          <w:rFonts w:ascii="Times New Roman" w:hAnsi="Times New Roman" w:cs="Times New Roman"/>
          <w:lang w:val="en-US"/>
        </w:rPr>
        <w:t xml:space="preserve">, B. D., Steenkamp, Y., van der Bank, M., Savolainen, V. (2011). Extinction risk and diversification are linked in a plant biodiversity hotspot. </w:t>
      </w:r>
      <w:proofErr w:type="spellStart"/>
      <w:r w:rsidRPr="00BF3FC6">
        <w:rPr>
          <w:rFonts w:ascii="Times New Roman" w:hAnsi="Times New Roman" w:cs="Times New Roman"/>
          <w:lang w:val="en-US"/>
        </w:rPr>
        <w:t>PLoS</w:t>
      </w:r>
      <w:proofErr w:type="spellEnd"/>
      <w:r w:rsidRPr="00BF3FC6">
        <w:rPr>
          <w:rFonts w:ascii="Times New Roman" w:hAnsi="Times New Roman" w:cs="Times New Roman"/>
          <w:lang w:val="en-US"/>
        </w:rPr>
        <w:t xml:space="preserve"> Biology, 9(5). https://doi.org/10.1371/journal.pbio.1000620</w:t>
      </w:r>
    </w:p>
    <w:p w14:paraId="2069AD57" w14:textId="77777777" w:rsidR="00B25F7E" w:rsidRPr="00BF3FC6" w:rsidRDefault="00B25F7E" w:rsidP="00B25F7E">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DeWitt, T. J., </w:t>
      </w:r>
      <w:proofErr w:type="spellStart"/>
      <w:r w:rsidRPr="00BF3FC6">
        <w:rPr>
          <w:rFonts w:ascii="Times New Roman" w:hAnsi="Times New Roman" w:cs="Times New Roman"/>
          <w:lang w:val="en-US"/>
        </w:rPr>
        <w:t>Sih</w:t>
      </w:r>
      <w:proofErr w:type="spellEnd"/>
      <w:r w:rsidRPr="00BF3FC6">
        <w:rPr>
          <w:rFonts w:ascii="Times New Roman" w:hAnsi="Times New Roman" w:cs="Times New Roman"/>
          <w:lang w:val="en-US"/>
        </w:rPr>
        <w:t>, A., &amp; Wilson, D. S. (1998). Cost and limits of phenotypic plasticity. Trends in Ecology &amp; Evolution, 13(97), 77–81. https://doi.org/10.1111/j.1558-5646.2009.00647.x</w:t>
      </w:r>
    </w:p>
    <w:p w14:paraId="112BB28F" w14:textId="77777777" w:rsidR="00B25F7E" w:rsidRPr="00BF3FC6" w:rsidRDefault="00B25F7E" w:rsidP="00B25F7E">
      <w:pPr>
        <w:spacing w:line="360" w:lineRule="auto"/>
        <w:jc w:val="both"/>
        <w:rPr>
          <w:rFonts w:ascii="Times New Roman" w:hAnsi="Times New Roman" w:cs="Times New Roman"/>
          <w:lang w:val="en-US"/>
        </w:rPr>
      </w:pPr>
      <w:proofErr w:type="spellStart"/>
      <w:r w:rsidRPr="00BF3FC6">
        <w:rPr>
          <w:rFonts w:ascii="Times New Roman" w:hAnsi="Times New Roman" w:cs="Times New Roman"/>
          <w:lang w:val="en-US"/>
        </w:rPr>
        <w:t>Dingemanse</w:t>
      </w:r>
      <w:proofErr w:type="spellEnd"/>
      <w:r w:rsidRPr="00BF3FC6">
        <w:rPr>
          <w:rFonts w:ascii="Times New Roman" w:hAnsi="Times New Roman" w:cs="Times New Roman"/>
          <w:lang w:val="en-US"/>
        </w:rPr>
        <w:t xml:space="preserve">, N. J., &amp; Wolf, M. (2013). Between-individual differences in </w:t>
      </w:r>
      <w:proofErr w:type="spellStart"/>
      <w:r w:rsidRPr="00BF3FC6">
        <w:rPr>
          <w:rFonts w:ascii="Times New Roman" w:hAnsi="Times New Roman" w:cs="Times New Roman"/>
          <w:lang w:val="en-US"/>
        </w:rPr>
        <w:t>behavioural</w:t>
      </w:r>
      <w:proofErr w:type="spellEnd"/>
      <w:r w:rsidRPr="00BF3FC6">
        <w:rPr>
          <w:rFonts w:ascii="Times New Roman" w:hAnsi="Times New Roman" w:cs="Times New Roman"/>
          <w:lang w:val="en-US"/>
        </w:rPr>
        <w:t xml:space="preserve"> plasticity within populations: Causes and consequences. Animal </w:t>
      </w:r>
      <w:proofErr w:type="spellStart"/>
      <w:r w:rsidRPr="00BF3FC6">
        <w:rPr>
          <w:rFonts w:ascii="Times New Roman" w:hAnsi="Times New Roman" w:cs="Times New Roman"/>
          <w:lang w:val="en-US"/>
        </w:rPr>
        <w:t>Behaviour</w:t>
      </w:r>
      <w:proofErr w:type="spellEnd"/>
      <w:r w:rsidRPr="00BF3FC6">
        <w:rPr>
          <w:rFonts w:ascii="Times New Roman" w:hAnsi="Times New Roman" w:cs="Times New Roman"/>
          <w:lang w:val="en-US"/>
        </w:rPr>
        <w:t xml:space="preserve">, 85(5), 1031–1039. </w:t>
      </w:r>
      <w:hyperlink r:id="rId8" w:history="1">
        <w:r w:rsidRPr="00BF3FC6">
          <w:rPr>
            <w:rStyle w:val="Hyperlink"/>
            <w:rFonts w:ascii="Times New Roman" w:hAnsi="Times New Roman" w:cs="Times New Roman"/>
            <w:lang w:val="en-US"/>
          </w:rPr>
          <w:t>https://doi.org/10.1016/j.anbehav.2012.12.032</w:t>
        </w:r>
      </w:hyperlink>
    </w:p>
    <w:p w14:paraId="546DC428" w14:textId="77777777" w:rsidR="00B25F7E" w:rsidRPr="00BF3FC6" w:rsidRDefault="00B25F7E" w:rsidP="00B25F7E">
      <w:pPr>
        <w:spacing w:line="360" w:lineRule="auto"/>
        <w:jc w:val="both"/>
        <w:rPr>
          <w:rFonts w:ascii="Times New Roman" w:hAnsi="Times New Roman" w:cs="Times New Roman"/>
          <w:lang w:val="en-US"/>
        </w:rPr>
      </w:pPr>
      <w:r w:rsidRPr="00BF3FC6">
        <w:rPr>
          <w:rFonts w:ascii="Times New Roman" w:hAnsi="Times New Roman" w:cs="Times New Roman"/>
          <w:lang w:val="en-US"/>
        </w:rPr>
        <w:t>Dunning, J. B. (2016) Update to Body Masses of Birds of the World. Purdue University. https://ag.purdue.edu/fnr/Documents/ WeightBookUpdate.pdf</w:t>
      </w:r>
    </w:p>
    <w:p w14:paraId="120B12D1" w14:textId="77777777" w:rsidR="00B25F7E" w:rsidRPr="00BF3FC6" w:rsidRDefault="00B25F7E" w:rsidP="00B25F7E">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Fitzjohn, R. G., Maddison, W. P., &amp; Otto, S. P. (2009). Estimating trait-dependent speciation and extinction rates from incompletely resolved phylogenies. Systematic Biology, 58(6), 595–611. </w:t>
      </w:r>
      <w:hyperlink r:id="rId9" w:history="1">
        <w:r w:rsidRPr="00BF3FC6">
          <w:rPr>
            <w:rStyle w:val="Hyperlink"/>
            <w:rFonts w:ascii="Times New Roman" w:hAnsi="Times New Roman" w:cs="Times New Roman"/>
            <w:lang w:val="en-US"/>
          </w:rPr>
          <w:t>https://doi.org/10.1093/sysbio/syp067</w:t>
        </w:r>
      </w:hyperlink>
    </w:p>
    <w:p w14:paraId="4DDD9F10" w14:textId="77777777" w:rsidR="00B25F7E" w:rsidRPr="00BF3FC6" w:rsidRDefault="00B25F7E" w:rsidP="00B25F7E">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Fitzjohn, R. G. (2012). </w:t>
      </w:r>
      <w:proofErr w:type="spellStart"/>
      <w:r w:rsidRPr="00BF3FC6">
        <w:rPr>
          <w:rFonts w:ascii="Times New Roman" w:hAnsi="Times New Roman" w:cs="Times New Roman"/>
          <w:lang w:val="en-US"/>
        </w:rPr>
        <w:t>Diversitree</w:t>
      </w:r>
      <w:proofErr w:type="spellEnd"/>
      <w:r w:rsidRPr="00BF3FC6">
        <w:rPr>
          <w:rFonts w:ascii="Times New Roman" w:hAnsi="Times New Roman" w:cs="Times New Roman"/>
          <w:lang w:val="en-US"/>
        </w:rPr>
        <w:t>: Comparative phylogenetic analyses of diversification in R. Methods in Ecology and Evolution, 3(6), 1084–1092. https://doi.org/10.1111/j.2041-210X.2012.00234.x</w:t>
      </w:r>
    </w:p>
    <w:p w14:paraId="4A2BF90F" w14:textId="77777777" w:rsidR="00B25F7E" w:rsidRPr="00BF3FC6" w:rsidRDefault="00B25F7E" w:rsidP="00B25F7E">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Fox, R. J., Donelson, J. M., </w:t>
      </w:r>
      <w:proofErr w:type="spellStart"/>
      <w:r w:rsidRPr="00BF3FC6">
        <w:rPr>
          <w:rFonts w:ascii="Times New Roman" w:hAnsi="Times New Roman" w:cs="Times New Roman"/>
          <w:lang w:val="en-US"/>
        </w:rPr>
        <w:t>Schunter</w:t>
      </w:r>
      <w:proofErr w:type="spellEnd"/>
      <w:r w:rsidRPr="00BF3FC6">
        <w:rPr>
          <w:rFonts w:ascii="Times New Roman" w:hAnsi="Times New Roman" w:cs="Times New Roman"/>
          <w:lang w:val="en-US"/>
        </w:rPr>
        <w:t xml:space="preserve">, C., </w:t>
      </w:r>
      <w:proofErr w:type="spellStart"/>
      <w:r w:rsidRPr="00BF3FC6">
        <w:rPr>
          <w:rFonts w:ascii="Times New Roman" w:hAnsi="Times New Roman" w:cs="Times New Roman"/>
          <w:lang w:val="en-US"/>
        </w:rPr>
        <w:t>Ravasi</w:t>
      </w:r>
      <w:proofErr w:type="spellEnd"/>
      <w:r w:rsidRPr="00BF3FC6">
        <w:rPr>
          <w:rFonts w:ascii="Times New Roman" w:hAnsi="Times New Roman" w:cs="Times New Roman"/>
          <w:lang w:val="en-US"/>
        </w:rPr>
        <w:t>, T., &amp; Gaitán-</w:t>
      </w:r>
      <w:proofErr w:type="spellStart"/>
      <w:r w:rsidRPr="00BF3FC6">
        <w:rPr>
          <w:rFonts w:ascii="Times New Roman" w:hAnsi="Times New Roman" w:cs="Times New Roman"/>
          <w:lang w:val="en-US"/>
        </w:rPr>
        <w:t>Espitia</w:t>
      </w:r>
      <w:proofErr w:type="spellEnd"/>
      <w:r w:rsidRPr="00BF3FC6">
        <w:rPr>
          <w:rFonts w:ascii="Times New Roman" w:hAnsi="Times New Roman" w:cs="Times New Roman"/>
          <w:lang w:val="en-US"/>
        </w:rPr>
        <w:t xml:space="preserve">, J. D. (2019). Beyond buying time: The role of plasticity in phenotypic adaptation to rapid environmental change. Philosophical Transactions of the Royal Society B: Biological Sciences, 374(1768). </w:t>
      </w:r>
      <w:hyperlink r:id="rId10" w:history="1">
        <w:r w:rsidRPr="00BF3FC6">
          <w:rPr>
            <w:rStyle w:val="Hyperlink"/>
            <w:rFonts w:ascii="Times New Roman" w:hAnsi="Times New Roman" w:cs="Times New Roman"/>
            <w:lang w:val="en-US"/>
          </w:rPr>
          <w:t>https://doi.org/10.1098/rstb.2018.0174</w:t>
        </w:r>
      </w:hyperlink>
      <w:r w:rsidRPr="00BF3FC6">
        <w:rPr>
          <w:rFonts w:ascii="Times New Roman" w:hAnsi="Times New Roman" w:cs="Times New Roman"/>
          <w:lang w:val="en-US"/>
        </w:rPr>
        <w:t xml:space="preserve"> </w:t>
      </w:r>
    </w:p>
    <w:p w14:paraId="13FEA2E6" w14:textId="77777777" w:rsidR="00B25F7E" w:rsidRPr="00BF3FC6" w:rsidRDefault="00B25F7E" w:rsidP="00B25F7E">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Fristoe, T. S., </w:t>
      </w:r>
      <w:proofErr w:type="spellStart"/>
      <w:r w:rsidRPr="00BF3FC6">
        <w:rPr>
          <w:rFonts w:ascii="Times New Roman" w:hAnsi="Times New Roman" w:cs="Times New Roman"/>
          <w:lang w:val="en-US"/>
        </w:rPr>
        <w:t>Iwaniuk</w:t>
      </w:r>
      <w:proofErr w:type="spellEnd"/>
      <w:r w:rsidRPr="00BF3FC6">
        <w:rPr>
          <w:rFonts w:ascii="Times New Roman" w:hAnsi="Times New Roman" w:cs="Times New Roman"/>
          <w:lang w:val="en-US"/>
        </w:rPr>
        <w:t>, A. N., &amp; Botero, C. A. (2017). Big brains stabilize populations and facilitate colonization of variable habitats in birds. Nature Ecology and Evolution, 1(11), 1706–1715. https://doi.org/10.1038/s41559-017-0316-2</w:t>
      </w:r>
    </w:p>
    <w:p w14:paraId="2ABBFAFE" w14:textId="77777777" w:rsidR="00B25F7E" w:rsidRPr="00BF3FC6" w:rsidRDefault="00B25F7E" w:rsidP="00B25F7E">
      <w:pPr>
        <w:spacing w:line="360" w:lineRule="auto"/>
        <w:jc w:val="both"/>
        <w:rPr>
          <w:rFonts w:ascii="Times New Roman" w:hAnsi="Times New Roman" w:cs="Times New Roman"/>
          <w:lang w:val="en-US"/>
        </w:rPr>
      </w:pPr>
      <w:proofErr w:type="spellStart"/>
      <w:r w:rsidRPr="00BF3FC6">
        <w:rPr>
          <w:rFonts w:ascii="Times New Roman" w:hAnsi="Times New Roman" w:cs="Times New Roman"/>
          <w:lang w:val="en-US"/>
        </w:rPr>
        <w:lastRenderedPageBreak/>
        <w:t>Fussmann</w:t>
      </w:r>
      <w:proofErr w:type="spellEnd"/>
      <w:r w:rsidRPr="00BF3FC6">
        <w:rPr>
          <w:rFonts w:ascii="Times New Roman" w:hAnsi="Times New Roman" w:cs="Times New Roman"/>
          <w:lang w:val="en-US"/>
        </w:rPr>
        <w:t xml:space="preserve">, G. F., </w:t>
      </w:r>
      <w:proofErr w:type="spellStart"/>
      <w:r w:rsidRPr="00BF3FC6">
        <w:rPr>
          <w:rFonts w:ascii="Times New Roman" w:hAnsi="Times New Roman" w:cs="Times New Roman"/>
          <w:lang w:val="en-US"/>
        </w:rPr>
        <w:t>Loreau</w:t>
      </w:r>
      <w:proofErr w:type="spellEnd"/>
      <w:r w:rsidRPr="00BF3FC6">
        <w:rPr>
          <w:rFonts w:ascii="Times New Roman" w:hAnsi="Times New Roman" w:cs="Times New Roman"/>
          <w:lang w:val="en-US"/>
        </w:rPr>
        <w:t xml:space="preserve">, M., &amp; Abrams, P. A. (2007). Eco-evolutionary dynamics of communities and ecosystems. Functional Ecology, 21(3), 465–477. https://doi.org/10.1111/j.1365-2435.2007.01275.x </w:t>
      </w:r>
    </w:p>
    <w:p w14:paraId="0898A6E9" w14:textId="77777777" w:rsidR="00B25F7E" w:rsidRPr="00BF3FC6" w:rsidRDefault="00B25F7E" w:rsidP="00B25F7E">
      <w:pPr>
        <w:spacing w:line="360" w:lineRule="auto"/>
        <w:jc w:val="both"/>
        <w:rPr>
          <w:rFonts w:ascii="Times New Roman" w:hAnsi="Times New Roman" w:cs="Times New Roman"/>
          <w:lang w:val="en-US"/>
        </w:rPr>
      </w:pPr>
      <w:proofErr w:type="spellStart"/>
      <w:r w:rsidRPr="00BF3FC6">
        <w:rPr>
          <w:rFonts w:ascii="Times New Roman" w:hAnsi="Times New Roman" w:cs="Times New Roman"/>
          <w:lang w:val="en-US"/>
        </w:rPr>
        <w:t>Gestel</w:t>
      </w:r>
      <w:proofErr w:type="spellEnd"/>
      <w:r w:rsidRPr="00BF3FC6">
        <w:rPr>
          <w:rFonts w:ascii="Times New Roman" w:hAnsi="Times New Roman" w:cs="Times New Roman"/>
          <w:lang w:val="en-US"/>
        </w:rPr>
        <w:t xml:space="preserve">, J., &amp; </w:t>
      </w:r>
      <w:proofErr w:type="spellStart"/>
      <w:r w:rsidRPr="00BF3FC6">
        <w:rPr>
          <w:rFonts w:ascii="Times New Roman" w:hAnsi="Times New Roman" w:cs="Times New Roman"/>
          <w:lang w:val="en-US"/>
        </w:rPr>
        <w:t>Weissing</w:t>
      </w:r>
      <w:proofErr w:type="spellEnd"/>
      <w:r w:rsidRPr="00BF3FC6">
        <w:rPr>
          <w:rFonts w:ascii="Times New Roman" w:hAnsi="Times New Roman" w:cs="Times New Roman"/>
          <w:lang w:val="en-US"/>
        </w:rPr>
        <w:t>, F. J. (2018). Is plasticity caused by single genes? Nature, 555(7698), E19–E20. https://doi.org/10.1038/nature25495</w:t>
      </w:r>
    </w:p>
    <w:p w14:paraId="6347FACE" w14:textId="77777777" w:rsidR="00B25F7E" w:rsidRPr="00BF3FC6" w:rsidRDefault="00B25F7E" w:rsidP="00B25F7E">
      <w:pPr>
        <w:spacing w:line="360" w:lineRule="auto"/>
        <w:jc w:val="both"/>
        <w:rPr>
          <w:rFonts w:ascii="Times New Roman" w:hAnsi="Times New Roman" w:cs="Times New Roman"/>
          <w:lang w:val="en-US"/>
        </w:rPr>
      </w:pPr>
      <w:proofErr w:type="spellStart"/>
      <w:r w:rsidRPr="00BF3FC6">
        <w:rPr>
          <w:rFonts w:ascii="Times New Roman" w:hAnsi="Times New Roman" w:cs="Times New Roman"/>
          <w:lang w:val="en-US"/>
        </w:rPr>
        <w:t>Ghalambor</w:t>
      </w:r>
      <w:proofErr w:type="spellEnd"/>
      <w:r w:rsidRPr="00BF3FC6">
        <w:rPr>
          <w:rFonts w:ascii="Times New Roman" w:hAnsi="Times New Roman" w:cs="Times New Roman"/>
          <w:lang w:val="en-US"/>
        </w:rPr>
        <w:t>, C. K., McKay, J. K., Carroll, S. P., &amp; Reznick, D. N. (2007). Adaptive versus non-adaptive phenotypic plasticity and the potential for contemporary adaptation in new environments. Functional Ecology, 21(3), 394–407. https://doi.org/10.1111/j.1365-2435.2007.01283.x</w:t>
      </w:r>
    </w:p>
    <w:p w14:paraId="5B6D9996" w14:textId="77777777" w:rsidR="00B25F7E" w:rsidRPr="00BF3FC6" w:rsidRDefault="00B25F7E" w:rsidP="00B25F7E">
      <w:pPr>
        <w:spacing w:line="360" w:lineRule="auto"/>
        <w:jc w:val="both"/>
        <w:rPr>
          <w:rFonts w:ascii="Times New Roman" w:hAnsi="Times New Roman" w:cs="Times New Roman"/>
          <w:lang w:val="en-US"/>
        </w:rPr>
      </w:pPr>
      <w:proofErr w:type="spellStart"/>
      <w:r w:rsidRPr="00BF3FC6">
        <w:rPr>
          <w:rFonts w:ascii="Times New Roman" w:hAnsi="Times New Roman" w:cs="Times New Roman"/>
          <w:lang w:val="en-US"/>
        </w:rPr>
        <w:t>Ghalambor</w:t>
      </w:r>
      <w:proofErr w:type="spellEnd"/>
      <w:r w:rsidRPr="00BF3FC6">
        <w:rPr>
          <w:rFonts w:ascii="Times New Roman" w:hAnsi="Times New Roman" w:cs="Times New Roman"/>
          <w:lang w:val="en-US"/>
        </w:rPr>
        <w:t xml:space="preserve"> CK, </w:t>
      </w:r>
      <w:proofErr w:type="spellStart"/>
      <w:r w:rsidRPr="00BF3FC6">
        <w:rPr>
          <w:rFonts w:ascii="Times New Roman" w:hAnsi="Times New Roman" w:cs="Times New Roman"/>
          <w:lang w:val="en-US"/>
        </w:rPr>
        <w:t>Angeloni</w:t>
      </w:r>
      <w:proofErr w:type="spellEnd"/>
      <w:r w:rsidRPr="00BF3FC6">
        <w:rPr>
          <w:rFonts w:ascii="Times New Roman" w:hAnsi="Times New Roman" w:cs="Times New Roman"/>
          <w:lang w:val="en-US"/>
        </w:rPr>
        <w:t xml:space="preserve"> LM, Carroll SP (2010) Behavior as Phenotypic Plasticity. Oxford University Press. Evolutionary Behavioral Ecology, ed. </w:t>
      </w:r>
      <w:proofErr w:type="spellStart"/>
      <w:r w:rsidRPr="00BF3FC6">
        <w:rPr>
          <w:rFonts w:ascii="Times New Roman" w:hAnsi="Times New Roman" w:cs="Times New Roman"/>
          <w:lang w:val="en-US"/>
        </w:rPr>
        <w:t>Westneat</w:t>
      </w:r>
      <w:proofErr w:type="spellEnd"/>
      <w:r w:rsidRPr="00BF3FC6">
        <w:rPr>
          <w:rFonts w:ascii="Times New Roman" w:hAnsi="Times New Roman" w:cs="Times New Roman"/>
          <w:lang w:val="en-US"/>
        </w:rPr>
        <w:t xml:space="preserve"> D and Fox C.</w:t>
      </w:r>
    </w:p>
    <w:p w14:paraId="16A9E6C9" w14:textId="77777777" w:rsidR="00B25F7E" w:rsidRPr="00BF3FC6" w:rsidRDefault="00B25F7E" w:rsidP="00B25F7E">
      <w:pPr>
        <w:spacing w:line="360" w:lineRule="auto"/>
        <w:jc w:val="both"/>
        <w:rPr>
          <w:rFonts w:ascii="Times New Roman" w:hAnsi="Times New Roman" w:cs="Times New Roman"/>
          <w:lang w:val="en-US"/>
        </w:rPr>
      </w:pPr>
      <w:proofErr w:type="spellStart"/>
      <w:r w:rsidRPr="00BF3FC6">
        <w:rPr>
          <w:rFonts w:ascii="Times New Roman" w:hAnsi="Times New Roman" w:cs="Times New Roman"/>
          <w:lang w:val="en-US"/>
        </w:rPr>
        <w:t>Ghalambor</w:t>
      </w:r>
      <w:proofErr w:type="spellEnd"/>
      <w:r w:rsidRPr="00BF3FC6">
        <w:rPr>
          <w:rFonts w:ascii="Times New Roman" w:hAnsi="Times New Roman" w:cs="Times New Roman"/>
          <w:lang w:val="en-US"/>
        </w:rPr>
        <w:t xml:space="preserve">, C. K., Hoke, K. L., </w:t>
      </w:r>
      <w:proofErr w:type="spellStart"/>
      <w:r w:rsidRPr="00BF3FC6">
        <w:rPr>
          <w:rFonts w:ascii="Times New Roman" w:hAnsi="Times New Roman" w:cs="Times New Roman"/>
          <w:lang w:val="en-US"/>
        </w:rPr>
        <w:t>Ruell</w:t>
      </w:r>
      <w:proofErr w:type="spellEnd"/>
      <w:r w:rsidRPr="00BF3FC6">
        <w:rPr>
          <w:rFonts w:ascii="Times New Roman" w:hAnsi="Times New Roman" w:cs="Times New Roman"/>
          <w:lang w:val="en-US"/>
        </w:rPr>
        <w:t>, E. W., Fischer, E. K., Reznick, D. N., &amp; Hughes, K. A. (2015). Non-adaptive plasticity potentiates rapid adaptive evolution of gene expression in nature. Nature, 525(7569), 372–375. https://doi.org/10.1038/nature15256</w:t>
      </w:r>
    </w:p>
    <w:p w14:paraId="0F0777F3" w14:textId="77777777" w:rsidR="00B25F7E" w:rsidRPr="00BF3FC6" w:rsidRDefault="00B25F7E" w:rsidP="00B25F7E">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Grimm, V., Berger, U., DeAngelis, D. L., Polhill, J. G., </w:t>
      </w:r>
      <w:proofErr w:type="spellStart"/>
      <w:r w:rsidRPr="00BF3FC6">
        <w:rPr>
          <w:rFonts w:ascii="Times New Roman" w:hAnsi="Times New Roman" w:cs="Times New Roman"/>
          <w:lang w:val="en-US"/>
        </w:rPr>
        <w:t>Giske</w:t>
      </w:r>
      <w:proofErr w:type="spellEnd"/>
      <w:r w:rsidRPr="00BF3FC6">
        <w:rPr>
          <w:rFonts w:ascii="Times New Roman" w:hAnsi="Times New Roman" w:cs="Times New Roman"/>
          <w:lang w:val="en-US"/>
        </w:rPr>
        <w:t xml:space="preserve">, J., &amp; Railsback, S. F. (2010). The ODD protocol: A review and first update. </w:t>
      </w:r>
      <w:r w:rsidRPr="00BF3FC6">
        <w:rPr>
          <w:rFonts w:ascii="Times New Roman" w:hAnsi="Times New Roman" w:cs="Times New Roman"/>
          <w:i/>
          <w:iCs/>
          <w:lang w:val="en-US"/>
        </w:rPr>
        <w:t>Ecological Modelling</w:t>
      </w:r>
      <w:r w:rsidRPr="00BF3FC6">
        <w:rPr>
          <w:rFonts w:ascii="Times New Roman" w:hAnsi="Times New Roman" w:cs="Times New Roman"/>
          <w:lang w:val="en-US"/>
        </w:rPr>
        <w:t xml:space="preserve">, </w:t>
      </w:r>
      <w:r w:rsidRPr="00BF3FC6">
        <w:rPr>
          <w:rFonts w:ascii="Times New Roman" w:hAnsi="Times New Roman" w:cs="Times New Roman"/>
          <w:i/>
          <w:iCs/>
          <w:lang w:val="en-US"/>
        </w:rPr>
        <w:t>221</w:t>
      </w:r>
      <w:r w:rsidRPr="00BF3FC6">
        <w:rPr>
          <w:rFonts w:ascii="Times New Roman" w:hAnsi="Times New Roman" w:cs="Times New Roman"/>
          <w:lang w:val="en-US"/>
        </w:rPr>
        <w:t xml:space="preserve">(23), 2760–2768. </w:t>
      </w:r>
      <w:hyperlink r:id="rId11" w:history="1">
        <w:r w:rsidRPr="00BF3FC6">
          <w:rPr>
            <w:rStyle w:val="Hyperlink"/>
            <w:rFonts w:ascii="Times New Roman" w:hAnsi="Times New Roman" w:cs="Times New Roman"/>
            <w:lang w:val="en-US"/>
          </w:rPr>
          <w:t>https://doi.org/10.1016/j.ecolmodel.2010.08.019</w:t>
        </w:r>
      </w:hyperlink>
    </w:p>
    <w:p w14:paraId="2C917155" w14:textId="77777777" w:rsidR="00B25F7E" w:rsidRPr="00BF3FC6" w:rsidRDefault="00B25F7E" w:rsidP="00B25F7E">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Isaac, N.J.B., Turvey, S.T., Collen, B., Waterman, C. &amp; Baillie, J.E.M. (2007). Mammals on the EDGE: conservation priorities based on threat and phylogeny. </w:t>
      </w:r>
      <w:proofErr w:type="spellStart"/>
      <w:r w:rsidRPr="00BF3FC6">
        <w:rPr>
          <w:rFonts w:ascii="Times New Roman" w:hAnsi="Times New Roman" w:cs="Times New Roman"/>
          <w:lang w:val="en-US"/>
        </w:rPr>
        <w:t>PLoS</w:t>
      </w:r>
      <w:proofErr w:type="spellEnd"/>
      <w:r w:rsidRPr="00BF3FC6">
        <w:rPr>
          <w:rFonts w:ascii="Times New Roman" w:hAnsi="Times New Roman" w:cs="Times New Roman"/>
          <w:lang w:val="en-US"/>
        </w:rPr>
        <w:t xml:space="preserve"> One, 2, e296.</w:t>
      </w:r>
    </w:p>
    <w:p w14:paraId="62B58B5D" w14:textId="77777777" w:rsidR="00B25F7E" w:rsidRPr="00BF3FC6" w:rsidRDefault="00B25F7E" w:rsidP="00B25F7E">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Kelly, M. (2019). Adaptation to climate change through genetic accommodation and assimilation of plastic phenotypes. Philosophical Transactions of the Royal Society B: Biological Sciences, 374(1768). </w:t>
      </w:r>
      <w:hyperlink r:id="rId12" w:history="1">
        <w:r w:rsidRPr="00BF3FC6">
          <w:rPr>
            <w:rStyle w:val="Hyperlink"/>
            <w:rFonts w:ascii="Times New Roman" w:hAnsi="Times New Roman" w:cs="Times New Roman"/>
            <w:lang w:val="en-US"/>
          </w:rPr>
          <w:t>https://doi.org/10.1098/rstb.2018.0176</w:t>
        </w:r>
      </w:hyperlink>
    </w:p>
    <w:p w14:paraId="69B0658B" w14:textId="77777777" w:rsidR="00B25F7E" w:rsidRPr="00BF3FC6" w:rsidRDefault="00B25F7E" w:rsidP="00B25F7E">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Lowry, H., </w:t>
      </w:r>
      <w:proofErr w:type="spellStart"/>
      <w:r w:rsidRPr="00BF3FC6">
        <w:rPr>
          <w:rFonts w:ascii="Times New Roman" w:hAnsi="Times New Roman" w:cs="Times New Roman"/>
          <w:lang w:val="en-US"/>
        </w:rPr>
        <w:t>Lill</w:t>
      </w:r>
      <w:proofErr w:type="spellEnd"/>
      <w:r w:rsidRPr="00BF3FC6">
        <w:rPr>
          <w:rFonts w:ascii="Times New Roman" w:hAnsi="Times New Roman" w:cs="Times New Roman"/>
          <w:lang w:val="en-US"/>
        </w:rPr>
        <w:t xml:space="preserve">, A., &amp; Wong, B. B. M. (2013). </w:t>
      </w:r>
      <w:proofErr w:type="spellStart"/>
      <w:r w:rsidRPr="00BF3FC6">
        <w:rPr>
          <w:rFonts w:ascii="Times New Roman" w:hAnsi="Times New Roman" w:cs="Times New Roman"/>
          <w:lang w:val="en-US"/>
        </w:rPr>
        <w:t>Behavioural</w:t>
      </w:r>
      <w:proofErr w:type="spellEnd"/>
      <w:r w:rsidRPr="00BF3FC6">
        <w:rPr>
          <w:rFonts w:ascii="Times New Roman" w:hAnsi="Times New Roman" w:cs="Times New Roman"/>
          <w:lang w:val="en-US"/>
        </w:rPr>
        <w:t xml:space="preserve"> responses of wildlife to urban environments. Biological Reviews, 88(3), 537–549. </w:t>
      </w:r>
      <w:hyperlink r:id="rId13" w:history="1">
        <w:r w:rsidRPr="00BF3FC6">
          <w:rPr>
            <w:rStyle w:val="Hyperlink"/>
            <w:rFonts w:ascii="Times New Roman" w:hAnsi="Times New Roman" w:cs="Times New Roman"/>
            <w:lang w:val="en-US"/>
          </w:rPr>
          <w:t>https://doi.org/10.1111/brv.12012</w:t>
        </w:r>
      </w:hyperlink>
      <w:r w:rsidRPr="00BF3FC6">
        <w:rPr>
          <w:rFonts w:ascii="Times New Roman" w:hAnsi="Times New Roman" w:cs="Times New Roman"/>
          <w:lang w:val="en-US"/>
        </w:rPr>
        <w:t xml:space="preserve"> </w:t>
      </w:r>
    </w:p>
    <w:p w14:paraId="2F3481E1" w14:textId="77777777" w:rsidR="00B25F7E" w:rsidRPr="00BF3FC6" w:rsidRDefault="00B25F7E" w:rsidP="00B25F7E">
      <w:pPr>
        <w:spacing w:line="360" w:lineRule="auto"/>
        <w:jc w:val="both"/>
        <w:rPr>
          <w:rFonts w:ascii="Times New Roman" w:hAnsi="Times New Roman" w:cs="Times New Roman"/>
          <w:lang w:val="en-US"/>
        </w:rPr>
      </w:pPr>
      <w:r w:rsidRPr="00BF3FC6">
        <w:rPr>
          <w:rFonts w:ascii="Times New Roman" w:hAnsi="Times New Roman" w:cs="Times New Roman"/>
          <w:lang w:val="en-US"/>
        </w:rPr>
        <w:t>Mayr, E. (1963). Animal Species and Evolution. Belknap of Harvard University Press.</w:t>
      </w:r>
    </w:p>
    <w:p w14:paraId="0C675C4C" w14:textId="77777777" w:rsidR="00B25F7E" w:rsidRPr="00BF3FC6" w:rsidRDefault="00B25F7E" w:rsidP="00B25F7E">
      <w:pPr>
        <w:spacing w:line="360" w:lineRule="auto"/>
        <w:jc w:val="both"/>
        <w:rPr>
          <w:rFonts w:ascii="Times New Roman" w:hAnsi="Times New Roman" w:cs="Times New Roman"/>
          <w:lang w:val="en-US"/>
        </w:rPr>
      </w:pPr>
      <w:r w:rsidRPr="00BF3FC6">
        <w:rPr>
          <w:rFonts w:ascii="Times New Roman" w:hAnsi="Times New Roman" w:cs="Times New Roman"/>
          <w:lang w:val="en-US"/>
        </w:rPr>
        <w:t>Meara B.C., Beaulieu J.M. (2014) Modelling Stabilizing Selection: The Attraction of Ornstein–</w:t>
      </w:r>
      <w:proofErr w:type="spellStart"/>
      <w:r w:rsidRPr="00BF3FC6">
        <w:rPr>
          <w:rFonts w:ascii="Times New Roman" w:hAnsi="Times New Roman" w:cs="Times New Roman"/>
          <w:lang w:val="en-US"/>
        </w:rPr>
        <w:t>Uhlenbeck</w:t>
      </w:r>
      <w:proofErr w:type="spellEnd"/>
      <w:r w:rsidRPr="00BF3FC6">
        <w:rPr>
          <w:rFonts w:ascii="Times New Roman" w:hAnsi="Times New Roman" w:cs="Times New Roman"/>
          <w:lang w:val="en-US"/>
        </w:rPr>
        <w:t xml:space="preserve"> Models. In: </w:t>
      </w:r>
      <w:proofErr w:type="spellStart"/>
      <w:r w:rsidRPr="00BF3FC6">
        <w:rPr>
          <w:rFonts w:ascii="Times New Roman" w:hAnsi="Times New Roman" w:cs="Times New Roman"/>
          <w:lang w:val="en-US"/>
        </w:rPr>
        <w:t>Garamszegi</w:t>
      </w:r>
      <w:proofErr w:type="spellEnd"/>
      <w:r w:rsidRPr="00BF3FC6">
        <w:rPr>
          <w:rFonts w:ascii="Times New Roman" w:hAnsi="Times New Roman" w:cs="Times New Roman"/>
          <w:lang w:val="en-US"/>
        </w:rPr>
        <w:t xml:space="preserve"> L. (eds) Modern Phylogenetic Comparative Methods and Their Application in Evolutionary Biology. Springer, Berlin, Heidelberg</w:t>
      </w:r>
    </w:p>
    <w:p w14:paraId="744C94FD" w14:textId="77777777" w:rsidR="00B25F7E" w:rsidRPr="00BF3FC6" w:rsidRDefault="00B25F7E" w:rsidP="00B25F7E">
      <w:pPr>
        <w:spacing w:line="360" w:lineRule="auto"/>
        <w:jc w:val="both"/>
        <w:rPr>
          <w:rFonts w:ascii="Times New Roman" w:hAnsi="Times New Roman" w:cs="Times New Roman"/>
          <w:lang w:val="en-US"/>
        </w:rPr>
      </w:pPr>
      <w:proofErr w:type="spellStart"/>
      <w:r w:rsidRPr="00BF3FC6">
        <w:rPr>
          <w:rFonts w:ascii="Times New Roman" w:hAnsi="Times New Roman" w:cs="Times New Roman"/>
          <w:lang w:val="en-US"/>
        </w:rPr>
        <w:t>Myhrvold</w:t>
      </w:r>
      <w:proofErr w:type="spellEnd"/>
      <w:r w:rsidRPr="00BF3FC6">
        <w:rPr>
          <w:rFonts w:ascii="Times New Roman" w:hAnsi="Times New Roman" w:cs="Times New Roman"/>
          <w:lang w:val="en-US"/>
        </w:rPr>
        <w:t xml:space="preserve">, N. P., Baldridge, E., Chan, B., </w:t>
      </w:r>
      <w:proofErr w:type="spellStart"/>
      <w:r w:rsidRPr="00BF3FC6">
        <w:rPr>
          <w:rFonts w:ascii="Times New Roman" w:hAnsi="Times New Roman" w:cs="Times New Roman"/>
          <w:lang w:val="en-US"/>
        </w:rPr>
        <w:t>Sivam</w:t>
      </w:r>
      <w:proofErr w:type="spellEnd"/>
      <w:r w:rsidRPr="00BF3FC6">
        <w:rPr>
          <w:rFonts w:ascii="Times New Roman" w:hAnsi="Times New Roman" w:cs="Times New Roman"/>
          <w:lang w:val="en-US"/>
        </w:rPr>
        <w:t xml:space="preserve">, D., Freeman, D. L., &amp; Ernest, S. K. M. (2015). An amniote life-history database to perform comparative analyses with birds, mammals, and reptiles. Ecology, 96(11), 3109–000. </w:t>
      </w:r>
      <w:hyperlink r:id="rId14" w:history="1">
        <w:r w:rsidRPr="00BF3FC6">
          <w:rPr>
            <w:rStyle w:val="Hyperlink"/>
            <w:rFonts w:ascii="Times New Roman" w:hAnsi="Times New Roman" w:cs="Times New Roman"/>
            <w:lang w:val="en-US"/>
          </w:rPr>
          <w:t>https://doi.org/10.1890/15-0846r.1</w:t>
        </w:r>
      </w:hyperlink>
    </w:p>
    <w:p w14:paraId="38FCB5C2" w14:textId="77777777" w:rsidR="00B25F7E" w:rsidRPr="00BF3FC6" w:rsidRDefault="00B25F7E" w:rsidP="00B25F7E">
      <w:pPr>
        <w:spacing w:line="360" w:lineRule="auto"/>
        <w:jc w:val="both"/>
        <w:rPr>
          <w:rFonts w:ascii="Times New Roman" w:hAnsi="Times New Roman" w:cs="Times New Roman"/>
          <w:lang w:val="en-US"/>
        </w:rPr>
      </w:pPr>
      <w:r w:rsidRPr="00BF3FC6">
        <w:rPr>
          <w:rFonts w:ascii="Times New Roman" w:hAnsi="Times New Roman" w:cs="Times New Roman"/>
          <w:lang w:val="en-US"/>
        </w:rPr>
        <w:lastRenderedPageBreak/>
        <w:t xml:space="preserve">Noble, D. W. A., Stenhouse, V., Riley, J. L., Warner, D. A., While, G. M., Du, W. G., </w:t>
      </w:r>
      <w:proofErr w:type="spellStart"/>
      <w:r w:rsidRPr="00BF3FC6">
        <w:rPr>
          <w:rFonts w:ascii="Times New Roman" w:hAnsi="Times New Roman" w:cs="Times New Roman"/>
          <w:lang w:val="en-US"/>
        </w:rPr>
        <w:t>Uller</w:t>
      </w:r>
      <w:proofErr w:type="spellEnd"/>
      <w:r w:rsidRPr="00BF3FC6">
        <w:rPr>
          <w:rFonts w:ascii="Times New Roman" w:hAnsi="Times New Roman" w:cs="Times New Roman"/>
          <w:lang w:val="en-US"/>
        </w:rPr>
        <w:t xml:space="preserve">, T., </w:t>
      </w:r>
      <w:proofErr w:type="spellStart"/>
      <w:r w:rsidRPr="00BF3FC6">
        <w:rPr>
          <w:rFonts w:ascii="Times New Roman" w:hAnsi="Times New Roman" w:cs="Times New Roman"/>
          <w:lang w:val="en-US"/>
        </w:rPr>
        <w:t>Schwanz</w:t>
      </w:r>
      <w:proofErr w:type="spellEnd"/>
      <w:r w:rsidRPr="00BF3FC6">
        <w:rPr>
          <w:rFonts w:ascii="Times New Roman" w:hAnsi="Times New Roman" w:cs="Times New Roman"/>
          <w:lang w:val="en-US"/>
        </w:rPr>
        <w:t>, L. E. (2018). Data Descriptor: A comprehensive database of thermal developmental plasticity in reptiles. Scientific Data, 5, 1–7. https://doi.org/10.1038/sdata.2018.138</w:t>
      </w:r>
    </w:p>
    <w:p w14:paraId="51D59317" w14:textId="77777777" w:rsidR="00B25F7E" w:rsidRPr="00BF3FC6" w:rsidRDefault="00B25F7E" w:rsidP="00B25F7E">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Owen, M. A., </w:t>
      </w:r>
      <w:proofErr w:type="spellStart"/>
      <w:r w:rsidRPr="00BF3FC6">
        <w:rPr>
          <w:rFonts w:ascii="Times New Roman" w:hAnsi="Times New Roman" w:cs="Times New Roman"/>
          <w:lang w:val="en-US"/>
        </w:rPr>
        <w:t>Swaisgood</w:t>
      </w:r>
      <w:proofErr w:type="spellEnd"/>
      <w:r w:rsidRPr="00BF3FC6">
        <w:rPr>
          <w:rFonts w:ascii="Times New Roman" w:hAnsi="Times New Roman" w:cs="Times New Roman"/>
          <w:lang w:val="en-US"/>
        </w:rPr>
        <w:t xml:space="preserve">, R. R., &amp; Blumstein, D. T. (2017). Contextual influences on animal decision-making: Significance for behavior-based wildlife conservation and management. Integrative Zoology, 12(1), 32–48. </w:t>
      </w:r>
      <w:hyperlink r:id="rId15" w:history="1">
        <w:r w:rsidRPr="00BF3FC6">
          <w:rPr>
            <w:rStyle w:val="Hyperlink"/>
            <w:rFonts w:ascii="Times New Roman" w:hAnsi="Times New Roman" w:cs="Times New Roman"/>
            <w:lang w:val="en-US"/>
          </w:rPr>
          <w:t>https://doi.org/10.1111/1749-4877.12235</w:t>
        </w:r>
      </w:hyperlink>
      <w:r w:rsidRPr="00BF3FC6">
        <w:rPr>
          <w:rFonts w:ascii="Times New Roman" w:hAnsi="Times New Roman" w:cs="Times New Roman"/>
          <w:lang w:val="en-US"/>
        </w:rPr>
        <w:t xml:space="preserve"> </w:t>
      </w:r>
    </w:p>
    <w:p w14:paraId="0978BB5E" w14:textId="77777777" w:rsidR="00B25F7E" w:rsidRPr="00BF3FC6" w:rsidRDefault="00B25F7E" w:rsidP="00B25F7E">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Pelletier, F., </w:t>
      </w:r>
      <w:proofErr w:type="spellStart"/>
      <w:r w:rsidRPr="00BF3FC6">
        <w:rPr>
          <w:rFonts w:ascii="Times New Roman" w:hAnsi="Times New Roman" w:cs="Times New Roman"/>
          <w:lang w:val="en-US"/>
        </w:rPr>
        <w:t>Garant</w:t>
      </w:r>
      <w:proofErr w:type="spellEnd"/>
      <w:r w:rsidRPr="00BF3FC6">
        <w:rPr>
          <w:rFonts w:ascii="Times New Roman" w:hAnsi="Times New Roman" w:cs="Times New Roman"/>
          <w:lang w:val="en-US"/>
        </w:rPr>
        <w:t xml:space="preserve">, D., &amp; Hendry, A. P. (2009). Eco-evolutionary dynamics. Philosophical Transactions of the Royal Society B-Biological Sciences, 364(1523), 1483–1489. </w:t>
      </w:r>
      <w:hyperlink r:id="rId16" w:history="1">
        <w:r w:rsidRPr="00BF3FC6">
          <w:rPr>
            <w:rStyle w:val="Hyperlink"/>
            <w:rFonts w:ascii="Times New Roman" w:hAnsi="Times New Roman" w:cs="Times New Roman"/>
            <w:lang w:val="en-US"/>
          </w:rPr>
          <w:t>https://doi.org/10.1098/rstb.2009.0027</w:t>
        </w:r>
      </w:hyperlink>
    </w:p>
    <w:p w14:paraId="77B8A8BC" w14:textId="77777777" w:rsidR="00B25F7E" w:rsidRPr="00BF3FC6" w:rsidRDefault="00B25F7E" w:rsidP="00B25F7E">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Pfennig, D. W., </w:t>
      </w:r>
      <w:proofErr w:type="spellStart"/>
      <w:r w:rsidRPr="00BF3FC6">
        <w:rPr>
          <w:rFonts w:ascii="Times New Roman" w:hAnsi="Times New Roman" w:cs="Times New Roman"/>
          <w:lang w:val="en-US"/>
        </w:rPr>
        <w:t>Wund</w:t>
      </w:r>
      <w:proofErr w:type="spellEnd"/>
      <w:r w:rsidRPr="00BF3FC6">
        <w:rPr>
          <w:rFonts w:ascii="Times New Roman" w:hAnsi="Times New Roman" w:cs="Times New Roman"/>
          <w:lang w:val="en-US"/>
        </w:rPr>
        <w:t xml:space="preserve">, M. A., Snell-Rood, E. C., Cruickshank, T., Schlichting, C. D., &amp; </w:t>
      </w:r>
      <w:proofErr w:type="spellStart"/>
      <w:r w:rsidRPr="00BF3FC6">
        <w:rPr>
          <w:rFonts w:ascii="Times New Roman" w:hAnsi="Times New Roman" w:cs="Times New Roman"/>
          <w:lang w:val="en-US"/>
        </w:rPr>
        <w:t>Moczek</w:t>
      </w:r>
      <w:proofErr w:type="spellEnd"/>
      <w:r w:rsidRPr="00BF3FC6">
        <w:rPr>
          <w:rFonts w:ascii="Times New Roman" w:hAnsi="Times New Roman" w:cs="Times New Roman"/>
          <w:lang w:val="en-US"/>
        </w:rPr>
        <w:t>, A. P. (2010). Phenotypic plasticity’s impacts on diversification and speciation. Trends in Ecology and Evolution, 25(8), 459–467. https://doi.org/10.1016/j.tree.2010.05.006</w:t>
      </w:r>
    </w:p>
    <w:p w14:paraId="022E3F38" w14:textId="77777777" w:rsidR="00B25F7E" w:rsidRPr="00BF3FC6" w:rsidRDefault="00B25F7E" w:rsidP="00B25F7E">
      <w:pPr>
        <w:spacing w:line="360" w:lineRule="auto"/>
        <w:jc w:val="both"/>
        <w:rPr>
          <w:rFonts w:ascii="Times New Roman" w:hAnsi="Times New Roman" w:cs="Times New Roman"/>
          <w:lang w:val="en-US"/>
        </w:rPr>
      </w:pPr>
      <w:proofErr w:type="spellStart"/>
      <w:r w:rsidRPr="00BF3FC6">
        <w:rPr>
          <w:rFonts w:ascii="Times New Roman" w:hAnsi="Times New Roman" w:cs="Times New Roman"/>
          <w:lang w:val="en-US"/>
        </w:rPr>
        <w:t>Pigliucci</w:t>
      </w:r>
      <w:proofErr w:type="spellEnd"/>
      <w:r w:rsidRPr="00BF3FC6">
        <w:rPr>
          <w:rFonts w:ascii="Times New Roman" w:hAnsi="Times New Roman" w:cs="Times New Roman"/>
          <w:lang w:val="en-US"/>
        </w:rPr>
        <w:t xml:space="preserve"> M. (2001) Phenotypic plasticity: beyond nature and nurture. Baltimore, MD: Johns Hopkins University Press. </w:t>
      </w:r>
    </w:p>
    <w:p w14:paraId="433BF1D4" w14:textId="77777777" w:rsidR="00B25F7E" w:rsidRPr="00BF3FC6" w:rsidRDefault="00B25F7E" w:rsidP="00B25F7E">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Post, D. M., &amp; </w:t>
      </w:r>
      <w:proofErr w:type="spellStart"/>
      <w:r w:rsidRPr="00BF3FC6">
        <w:rPr>
          <w:rFonts w:ascii="Times New Roman" w:hAnsi="Times New Roman" w:cs="Times New Roman"/>
          <w:lang w:val="en-US"/>
        </w:rPr>
        <w:t>Palkovacs</w:t>
      </w:r>
      <w:proofErr w:type="spellEnd"/>
      <w:r w:rsidRPr="00BF3FC6">
        <w:rPr>
          <w:rFonts w:ascii="Times New Roman" w:hAnsi="Times New Roman" w:cs="Times New Roman"/>
          <w:lang w:val="en-US"/>
        </w:rPr>
        <w:t xml:space="preserve">, E. P. (2009). Eco-evolutionary feedbacks in community and ecosystem ecology: Interactions between the ecological theatre and the evolutionary play. Philosophical Transactions of the Royal Society B: Biological Sciences, 364(1523), 1629–1640. </w:t>
      </w:r>
      <w:hyperlink r:id="rId17" w:history="1">
        <w:r w:rsidRPr="00BF3FC6">
          <w:rPr>
            <w:rStyle w:val="Hyperlink"/>
            <w:rFonts w:ascii="Times New Roman" w:hAnsi="Times New Roman" w:cs="Times New Roman"/>
            <w:lang w:val="en-US"/>
          </w:rPr>
          <w:t>https://doi.org/10.1098/rstb.2009.0012</w:t>
        </w:r>
      </w:hyperlink>
    </w:p>
    <w:p w14:paraId="6DB92B7B" w14:textId="77777777" w:rsidR="00B25F7E" w:rsidRPr="00BF3FC6" w:rsidRDefault="00B25F7E" w:rsidP="00B25F7E">
      <w:pPr>
        <w:spacing w:line="360" w:lineRule="auto"/>
        <w:jc w:val="both"/>
        <w:rPr>
          <w:rFonts w:ascii="Times New Roman" w:hAnsi="Times New Roman" w:cs="Times New Roman"/>
          <w:lang w:val="en-US"/>
        </w:rPr>
      </w:pPr>
      <w:r w:rsidRPr="00BF3FC6">
        <w:rPr>
          <w:rFonts w:ascii="Times New Roman" w:hAnsi="Times New Roman" w:cs="Times New Roman"/>
          <w:lang w:val="en-US"/>
        </w:rPr>
        <w:t>De Queiroz, K. (2007). Species concepts and species delimitation. Systematic Biology, 56(6), 879–886. https://doi.org/10.1080/10635150701701083</w:t>
      </w:r>
    </w:p>
    <w:p w14:paraId="73C5F9E1" w14:textId="77777777" w:rsidR="00B25F7E" w:rsidRPr="00BF3FC6" w:rsidRDefault="00B25F7E" w:rsidP="00B25F7E">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R Development Core Team (2019) R: A language and environment for statistical computing. R Found. Stat. </w:t>
      </w:r>
      <w:proofErr w:type="spellStart"/>
      <w:r w:rsidRPr="00BF3FC6">
        <w:rPr>
          <w:rFonts w:ascii="Times New Roman" w:hAnsi="Times New Roman" w:cs="Times New Roman"/>
          <w:lang w:val="en-US"/>
        </w:rPr>
        <w:t>Comput</w:t>
      </w:r>
      <w:proofErr w:type="spellEnd"/>
      <w:r w:rsidRPr="00BF3FC6">
        <w:rPr>
          <w:rFonts w:ascii="Times New Roman" w:hAnsi="Times New Roman" w:cs="Times New Roman"/>
          <w:lang w:val="en-US"/>
        </w:rPr>
        <w:t xml:space="preserve">. </w:t>
      </w:r>
      <w:hyperlink r:id="rId18" w:history="1">
        <w:r w:rsidRPr="00BF3FC6">
          <w:rPr>
            <w:rStyle w:val="Hyperlink"/>
            <w:rFonts w:ascii="Times New Roman" w:hAnsi="Times New Roman" w:cs="Times New Roman"/>
            <w:lang w:val="en-US"/>
          </w:rPr>
          <w:t>https://doi.org/10.1017/CBO9781107415324.004</w:t>
        </w:r>
      </w:hyperlink>
    </w:p>
    <w:p w14:paraId="0D1011AC" w14:textId="77777777" w:rsidR="00B25F7E" w:rsidRPr="00BF3FC6" w:rsidRDefault="00B25F7E" w:rsidP="00B25F7E">
      <w:pPr>
        <w:spacing w:line="360" w:lineRule="auto"/>
        <w:jc w:val="both"/>
        <w:rPr>
          <w:rFonts w:ascii="Times New Roman" w:hAnsi="Times New Roman" w:cs="Times New Roman"/>
          <w:lang w:val="en-US"/>
        </w:rPr>
      </w:pPr>
      <w:proofErr w:type="spellStart"/>
      <w:r w:rsidRPr="00BF3FC6">
        <w:rPr>
          <w:rFonts w:ascii="Times New Roman" w:hAnsi="Times New Roman" w:cs="Times New Roman"/>
          <w:lang w:val="en-US"/>
        </w:rPr>
        <w:t>Rabosky</w:t>
      </w:r>
      <w:proofErr w:type="spellEnd"/>
      <w:r w:rsidRPr="00BF3FC6">
        <w:rPr>
          <w:rFonts w:ascii="Times New Roman" w:hAnsi="Times New Roman" w:cs="Times New Roman"/>
          <w:lang w:val="en-US"/>
        </w:rPr>
        <w:t xml:space="preserve">, D.L. (2014). Automatic detection of key innovations, rate shifts, and diversity- dependence on phylogenetic trees. </w:t>
      </w:r>
      <w:proofErr w:type="spellStart"/>
      <w:r w:rsidRPr="00BF3FC6">
        <w:rPr>
          <w:rFonts w:ascii="Times New Roman" w:hAnsi="Times New Roman" w:cs="Times New Roman"/>
          <w:lang w:val="en-US"/>
        </w:rPr>
        <w:t>PLoS</w:t>
      </w:r>
      <w:proofErr w:type="spellEnd"/>
      <w:r w:rsidRPr="00BF3FC6">
        <w:rPr>
          <w:rFonts w:ascii="Times New Roman" w:hAnsi="Times New Roman" w:cs="Times New Roman"/>
          <w:lang w:val="en-US"/>
        </w:rPr>
        <w:t xml:space="preserve"> One, 9.</w:t>
      </w:r>
    </w:p>
    <w:p w14:paraId="3C829A5F" w14:textId="77777777" w:rsidR="00B25F7E" w:rsidRPr="00BF3FC6" w:rsidRDefault="00B25F7E" w:rsidP="00B25F7E">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Railsback, S., Grimm, V. (2012). Agent-Based and Individual-Based Modeling: A Practical Introduction. Princeton: Princeton University Press. </w:t>
      </w:r>
    </w:p>
    <w:p w14:paraId="796912C3" w14:textId="77777777" w:rsidR="00B25F7E" w:rsidRPr="00BF3FC6" w:rsidRDefault="00B25F7E" w:rsidP="00B25F7E">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Rangel, T. F., Edwards, N. R., Holden, P. B., </w:t>
      </w:r>
      <w:proofErr w:type="spellStart"/>
      <w:r w:rsidRPr="00BF3FC6">
        <w:rPr>
          <w:rFonts w:ascii="Times New Roman" w:hAnsi="Times New Roman" w:cs="Times New Roman"/>
          <w:lang w:val="en-US"/>
        </w:rPr>
        <w:t>Diniz</w:t>
      </w:r>
      <w:proofErr w:type="spellEnd"/>
      <w:r w:rsidRPr="00BF3FC6">
        <w:rPr>
          <w:rFonts w:ascii="Times New Roman" w:hAnsi="Times New Roman" w:cs="Times New Roman"/>
          <w:lang w:val="en-US"/>
        </w:rPr>
        <w:t xml:space="preserve">-Filho, J. A. F., Gosling, W. D., Coelho, M. T. P., </w:t>
      </w:r>
      <w:proofErr w:type="spellStart"/>
      <w:r w:rsidRPr="00BF3FC6">
        <w:rPr>
          <w:rFonts w:ascii="Times New Roman" w:hAnsi="Times New Roman" w:cs="Times New Roman"/>
          <w:lang w:val="en-US"/>
        </w:rPr>
        <w:t>Cassemiro</w:t>
      </w:r>
      <w:proofErr w:type="spellEnd"/>
      <w:r w:rsidRPr="00BF3FC6">
        <w:rPr>
          <w:rFonts w:ascii="Times New Roman" w:hAnsi="Times New Roman" w:cs="Times New Roman"/>
          <w:lang w:val="en-US"/>
        </w:rPr>
        <w:t xml:space="preserve">, F. A.S., </w:t>
      </w:r>
      <w:proofErr w:type="spellStart"/>
      <w:r w:rsidRPr="00BF3FC6">
        <w:rPr>
          <w:rFonts w:ascii="Times New Roman" w:hAnsi="Times New Roman" w:cs="Times New Roman"/>
          <w:lang w:val="en-US"/>
        </w:rPr>
        <w:t>Rahbek</w:t>
      </w:r>
      <w:proofErr w:type="spellEnd"/>
      <w:r w:rsidRPr="00BF3FC6">
        <w:rPr>
          <w:rFonts w:ascii="Times New Roman" w:hAnsi="Times New Roman" w:cs="Times New Roman"/>
          <w:lang w:val="en-US"/>
        </w:rPr>
        <w:t>, C., Colwell, R. K. (2018). Modeling the ecology and evolution of biodiversity: Biogeographical cradles, museums, and graves. Science, 361(6399). https://doi.org/10.1126/science.aar5452</w:t>
      </w:r>
    </w:p>
    <w:p w14:paraId="4F01C464" w14:textId="77777777" w:rsidR="00B25F7E" w:rsidRPr="00BF3FC6" w:rsidRDefault="00B25F7E" w:rsidP="00B25F7E">
      <w:pPr>
        <w:spacing w:line="360" w:lineRule="auto"/>
        <w:jc w:val="both"/>
        <w:rPr>
          <w:rFonts w:ascii="Times New Roman" w:hAnsi="Times New Roman" w:cs="Times New Roman"/>
          <w:lang w:val="en-US"/>
        </w:rPr>
      </w:pPr>
      <w:r w:rsidRPr="00BF3FC6">
        <w:rPr>
          <w:rFonts w:ascii="Times New Roman" w:hAnsi="Times New Roman" w:cs="Times New Roman"/>
          <w:lang w:val="en-US"/>
        </w:rPr>
        <w:lastRenderedPageBreak/>
        <w:t xml:space="preserve">Snell-Rood, E. C. (2013). An overview of the evolutionary causes and consequences of </w:t>
      </w:r>
      <w:proofErr w:type="spellStart"/>
      <w:r w:rsidRPr="00BF3FC6">
        <w:rPr>
          <w:rFonts w:ascii="Times New Roman" w:hAnsi="Times New Roman" w:cs="Times New Roman"/>
          <w:lang w:val="en-US"/>
        </w:rPr>
        <w:t>behavioural</w:t>
      </w:r>
      <w:proofErr w:type="spellEnd"/>
      <w:r w:rsidRPr="00BF3FC6">
        <w:rPr>
          <w:rFonts w:ascii="Times New Roman" w:hAnsi="Times New Roman" w:cs="Times New Roman"/>
          <w:lang w:val="en-US"/>
        </w:rPr>
        <w:t xml:space="preserve"> plasticity. Animal </w:t>
      </w:r>
      <w:proofErr w:type="spellStart"/>
      <w:r w:rsidRPr="00BF3FC6">
        <w:rPr>
          <w:rFonts w:ascii="Times New Roman" w:hAnsi="Times New Roman" w:cs="Times New Roman"/>
          <w:lang w:val="en-US"/>
        </w:rPr>
        <w:t>Behaviour</w:t>
      </w:r>
      <w:proofErr w:type="spellEnd"/>
      <w:r w:rsidRPr="00BF3FC6">
        <w:rPr>
          <w:rFonts w:ascii="Times New Roman" w:hAnsi="Times New Roman" w:cs="Times New Roman"/>
          <w:lang w:val="en-US"/>
        </w:rPr>
        <w:t>, 85(5), 1004–1011. https://doi.org/10.1016/j.anbehav.2012.12.031</w:t>
      </w:r>
    </w:p>
    <w:p w14:paraId="11D80C6B" w14:textId="77777777" w:rsidR="00B25F7E" w:rsidRPr="00BF3FC6" w:rsidRDefault="00B25F7E" w:rsidP="00B25F7E">
      <w:pPr>
        <w:spacing w:line="360" w:lineRule="auto"/>
        <w:jc w:val="both"/>
        <w:rPr>
          <w:rFonts w:ascii="Times New Roman" w:hAnsi="Times New Roman" w:cs="Times New Roman"/>
          <w:lang w:val="en-US"/>
        </w:rPr>
      </w:pPr>
      <w:proofErr w:type="spellStart"/>
      <w:r w:rsidRPr="00BF3FC6">
        <w:rPr>
          <w:rFonts w:ascii="Times New Roman" w:hAnsi="Times New Roman" w:cs="Times New Roman"/>
          <w:lang w:val="en-US"/>
        </w:rPr>
        <w:t>Sih</w:t>
      </w:r>
      <w:proofErr w:type="spellEnd"/>
      <w:r w:rsidRPr="00BF3FC6">
        <w:rPr>
          <w:rFonts w:ascii="Times New Roman" w:hAnsi="Times New Roman" w:cs="Times New Roman"/>
          <w:lang w:val="en-US"/>
        </w:rPr>
        <w:t xml:space="preserve">, A., Ferrari, M. C. O., &amp; Harris, D. J. (2011). Evolution and </w:t>
      </w:r>
      <w:proofErr w:type="spellStart"/>
      <w:r w:rsidRPr="00BF3FC6">
        <w:rPr>
          <w:rFonts w:ascii="Times New Roman" w:hAnsi="Times New Roman" w:cs="Times New Roman"/>
          <w:lang w:val="en-US"/>
        </w:rPr>
        <w:t>behavioural</w:t>
      </w:r>
      <w:proofErr w:type="spellEnd"/>
      <w:r w:rsidRPr="00BF3FC6">
        <w:rPr>
          <w:rFonts w:ascii="Times New Roman" w:hAnsi="Times New Roman" w:cs="Times New Roman"/>
          <w:lang w:val="en-US"/>
        </w:rPr>
        <w:t xml:space="preserve"> responses to human-induced rapid environmental change. Evolutionary Applications, 4(2), 367–387. </w:t>
      </w:r>
      <w:hyperlink r:id="rId19" w:history="1">
        <w:r w:rsidRPr="00BF3FC6">
          <w:rPr>
            <w:rStyle w:val="Hyperlink"/>
            <w:rFonts w:ascii="Times New Roman" w:hAnsi="Times New Roman" w:cs="Times New Roman"/>
            <w:lang w:val="en-US"/>
          </w:rPr>
          <w:t>https://doi.org/10.1111/j.1752-4571.2010.00166.x</w:t>
        </w:r>
      </w:hyperlink>
      <w:r w:rsidRPr="00BF3FC6">
        <w:rPr>
          <w:rFonts w:ascii="Times New Roman" w:hAnsi="Times New Roman" w:cs="Times New Roman"/>
          <w:lang w:val="en-US"/>
        </w:rPr>
        <w:t xml:space="preserve"> </w:t>
      </w:r>
    </w:p>
    <w:p w14:paraId="2861216A" w14:textId="77777777" w:rsidR="00B25F7E" w:rsidRPr="00BF3FC6" w:rsidRDefault="00B25F7E" w:rsidP="00B25F7E">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Stamps, J. A. (2016). Individual differences in </w:t>
      </w:r>
      <w:proofErr w:type="spellStart"/>
      <w:r w:rsidRPr="00BF3FC6">
        <w:rPr>
          <w:rFonts w:ascii="Times New Roman" w:hAnsi="Times New Roman" w:cs="Times New Roman"/>
          <w:lang w:val="en-US"/>
        </w:rPr>
        <w:t>behavioural</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plasticities</w:t>
      </w:r>
      <w:proofErr w:type="spellEnd"/>
      <w:r w:rsidRPr="00BF3FC6">
        <w:rPr>
          <w:rFonts w:ascii="Times New Roman" w:hAnsi="Times New Roman" w:cs="Times New Roman"/>
          <w:lang w:val="en-US"/>
        </w:rPr>
        <w:t xml:space="preserve">. Biological Reviews, 91(2), 534–567. </w:t>
      </w:r>
      <w:hyperlink r:id="rId20" w:history="1">
        <w:r w:rsidRPr="00BF3FC6">
          <w:rPr>
            <w:rStyle w:val="Hyperlink"/>
            <w:rFonts w:ascii="Times New Roman" w:hAnsi="Times New Roman" w:cs="Times New Roman"/>
            <w:lang w:val="en-US"/>
          </w:rPr>
          <w:t>https://doi.org/10.1111/brv.12186</w:t>
        </w:r>
      </w:hyperlink>
    </w:p>
    <w:p w14:paraId="314BB05B" w14:textId="77777777" w:rsidR="00B25F7E" w:rsidRPr="00BF3FC6" w:rsidRDefault="00B25F7E" w:rsidP="00B25F7E">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Tippmann S. (2015) Programming Tools: Toolbox Adventures </w:t>
      </w:r>
      <w:proofErr w:type="gramStart"/>
      <w:r w:rsidRPr="00BF3FC6">
        <w:rPr>
          <w:rFonts w:ascii="Times New Roman" w:hAnsi="Times New Roman" w:cs="Times New Roman"/>
          <w:lang w:val="en-US"/>
        </w:rPr>
        <w:t>With</w:t>
      </w:r>
      <w:proofErr w:type="gramEnd"/>
      <w:r w:rsidRPr="00BF3FC6">
        <w:rPr>
          <w:rFonts w:ascii="Times New Roman" w:hAnsi="Times New Roman" w:cs="Times New Roman"/>
          <w:lang w:val="en-US"/>
        </w:rPr>
        <w:t xml:space="preserve"> R. Nature, 517: 109-110 </w:t>
      </w:r>
    </w:p>
    <w:p w14:paraId="3FB96C86" w14:textId="77777777" w:rsidR="00B25F7E" w:rsidRPr="00BF3FC6" w:rsidRDefault="00B25F7E" w:rsidP="00B25F7E">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Wilensky, U. (1999). </w:t>
      </w:r>
      <w:proofErr w:type="spellStart"/>
      <w:r w:rsidRPr="00BF3FC6">
        <w:rPr>
          <w:rFonts w:ascii="Times New Roman" w:hAnsi="Times New Roman" w:cs="Times New Roman"/>
          <w:lang w:val="en-US"/>
        </w:rPr>
        <w:t>NetLogo</w:t>
      </w:r>
      <w:proofErr w:type="spellEnd"/>
      <w:r w:rsidRPr="00BF3FC6">
        <w:rPr>
          <w:rFonts w:ascii="Times New Roman" w:hAnsi="Times New Roman" w:cs="Times New Roman"/>
          <w:lang w:val="en-US"/>
        </w:rPr>
        <w:t xml:space="preserve">. </w:t>
      </w:r>
      <w:hyperlink r:id="rId21" w:history="1">
        <w:r w:rsidRPr="00BF3FC6">
          <w:rPr>
            <w:rStyle w:val="Hyperlink"/>
            <w:rFonts w:ascii="Times New Roman" w:hAnsi="Times New Roman" w:cs="Times New Roman"/>
            <w:lang w:val="en-US"/>
          </w:rPr>
          <w:t>http://ccl.northwestern.edu/netlogo/</w:t>
        </w:r>
      </w:hyperlink>
      <w:r w:rsidRPr="00BF3FC6">
        <w:rPr>
          <w:rFonts w:ascii="Times New Roman" w:hAnsi="Times New Roman" w:cs="Times New Roman"/>
          <w:lang w:val="en-US"/>
        </w:rPr>
        <w:t>.</w:t>
      </w:r>
    </w:p>
    <w:p w14:paraId="478525DF" w14:textId="77777777" w:rsidR="00B25F7E" w:rsidRPr="00BF3FC6" w:rsidRDefault="00B25F7E" w:rsidP="00B25F7E">
      <w:pPr>
        <w:spacing w:line="360" w:lineRule="auto"/>
        <w:jc w:val="both"/>
        <w:rPr>
          <w:rFonts w:ascii="Times New Roman" w:hAnsi="Times New Roman" w:cs="Times New Roman"/>
          <w:lang w:val="en-US"/>
        </w:rPr>
      </w:pPr>
      <w:r w:rsidRPr="00BF3FC6">
        <w:rPr>
          <w:rFonts w:ascii="Times New Roman" w:hAnsi="Times New Roman" w:cs="Times New Roman"/>
          <w:lang w:val="en-US"/>
        </w:rPr>
        <w:t>White, S. T., &amp; Pickett, P. S. (1985). The Ecology of Natural Disturbance and Patch Dynamics. The Ecology of Natural Disturbance and Patch Dynamics. ACADEMIC PRESS, INC. https://doi.org/10.1016/B978-0-12-554520-4.50006-X</w:t>
      </w:r>
    </w:p>
    <w:p w14:paraId="5A0ACA01" w14:textId="77777777" w:rsidR="00B25F7E" w:rsidRPr="00BF3FC6" w:rsidRDefault="00B25F7E" w:rsidP="00B25F7E">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Wong BM, </w:t>
      </w:r>
      <w:proofErr w:type="spellStart"/>
      <w:r w:rsidRPr="00BF3FC6">
        <w:rPr>
          <w:rFonts w:ascii="Times New Roman" w:hAnsi="Times New Roman" w:cs="Times New Roman"/>
          <w:lang w:val="en-US"/>
        </w:rPr>
        <w:t>Candolin</w:t>
      </w:r>
      <w:proofErr w:type="spellEnd"/>
      <w:r w:rsidRPr="00BF3FC6">
        <w:rPr>
          <w:rFonts w:ascii="Times New Roman" w:hAnsi="Times New Roman" w:cs="Times New Roman"/>
          <w:lang w:val="en-US"/>
        </w:rPr>
        <w:t xml:space="preserve"> U (2015) Behavioral responses to changing environments. Behavioral Ecology, 26:665-673.</w:t>
      </w:r>
    </w:p>
    <w:p w14:paraId="6AF47B14" w14:textId="77777777" w:rsidR="00B25F7E" w:rsidRPr="00BF3FC6" w:rsidRDefault="00B25F7E" w:rsidP="00B25F7E">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Via, S., </w:t>
      </w:r>
      <w:proofErr w:type="spellStart"/>
      <w:r w:rsidRPr="00BF3FC6">
        <w:rPr>
          <w:rFonts w:ascii="Times New Roman" w:hAnsi="Times New Roman" w:cs="Times New Roman"/>
          <w:lang w:val="en-US"/>
        </w:rPr>
        <w:t>Gomulkiewicz</w:t>
      </w:r>
      <w:proofErr w:type="spellEnd"/>
      <w:r w:rsidRPr="00BF3FC6">
        <w:rPr>
          <w:rFonts w:ascii="Times New Roman" w:hAnsi="Times New Roman" w:cs="Times New Roman"/>
          <w:lang w:val="en-US"/>
        </w:rPr>
        <w:t xml:space="preserve">, R., De Jong, G., </w:t>
      </w:r>
      <w:proofErr w:type="spellStart"/>
      <w:r w:rsidRPr="00BF3FC6">
        <w:rPr>
          <w:rFonts w:ascii="Times New Roman" w:hAnsi="Times New Roman" w:cs="Times New Roman"/>
          <w:lang w:val="en-US"/>
        </w:rPr>
        <w:t>Scheiner</w:t>
      </w:r>
      <w:proofErr w:type="spellEnd"/>
      <w:r w:rsidRPr="00BF3FC6">
        <w:rPr>
          <w:rFonts w:ascii="Times New Roman" w:hAnsi="Times New Roman" w:cs="Times New Roman"/>
          <w:lang w:val="en-US"/>
        </w:rPr>
        <w:t xml:space="preserve">, S. M., Schlichting, C. D., &amp; Van </w:t>
      </w:r>
      <w:proofErr w:type="spellStart"/>
      <w:r w:rsidRPr="00BF3FC6">
        <w:rPr>
          <w:rFonts w:ascii="Times New Roman" w:hAnsi="Times New Roman" w:cs="Times New Roman"/>
          <w:lang w:val="en-US"/>
        </w:rPr>
        <w:t>Tienderen</w:t>
      </w:r>
      <w:proofErr w:type="spellEnd"/>
      <w:r w:rsidRPr="00BF3FC6">
        <w:rPr>
          <w:rFonts w:ascii="Times New Roman" w:hAnsi="Times New Roman" w:cs="Times New Roman"/>
          <w:lang w:val="en-US"/>
        </w:rPr>
        <w:t>, P. H. (1995). Adaptive phenotypic plasticity: consensus and controversy. Trends in Ecology &amp; Evolution, 10(5), 212–217. https://doi.org/10.1016/S0169-5347(00)89061-8</w:t>
      </w:r>
    </w:p>
    <w:p w14:paraId="7822AD32" w14:textId="0D72437A" w:rsidR="00B25F7E" w:rsidRDefault="00B25F7E" w:rsidP="001C3D95">
      <w:pPr>
        <w:spacing w:after="240" w:line="360" w:lineRule="auto"/>
        <w:jc w:val="both"/>
        <w:rPr>
          <w:rFonts w:ascii="Times New Roman" w:hAnsi="Times New Roman" w:cs="Times New Roman"/>
          <w:lang w:val="en-US"/>
        </w:rPr>
      </w:pPr>
    </w:p>
    <w:p w14:paraId="73935EB5" w14:textId="77A53937" w:rsidR="00EF7613" w:rsidRDefault="00EF7613" w:rsidP="001C3D95">
      <w:pPr>
        <w:spacing w:after="240" w:line="360" w:lineRule="auto"/>
        <w:jc w:val="both"/>
        <w:rPr>
          <w:rFonts w:ascii="Times New Roman" w:hAnsi="Times New Roman" w:cs="Times New Roman"/>
          <w:lang w:val="en-US"/>
        </w:rPr>
      </w:pPr>
    </w:p>
    <w:p w14:paraId="1890EFBD" w14:textId="0B49E9C6" w:rsidR="00EF7613" w:rsidRDefault="00EF7613" w:rsidP="001C3D95">
      <w:pPr>
        <w:spacing w:after="240" w:line="360" w:lineRule="auto"/>
        <w:jc w:val="both"/>
        <w:rPr>
          <w:rFonts w:ascii="Times New Roman" w:hAnsi="Times New Roman" w:cs="Times New Roman"/>
          <w:lang w:val="en-US"/>
        </w:rPr>
      </w:pPr>
    </w:p>
    <w:p w14:paraId="2D9A08AE" w14:textId="094BB416" w:rsidR="00EF7613" w:rsidRDefault="00EF7613" w:rsidP="001C3D95">
      <w:pPr>
        <w:spacing w:after="240" w:line="360" w:lineRule="auto"/>
        <w:jc w:val="both"/>
        <w:rPr>
          <w:rFonts w:ascii="Times New Roman" w:hAnsi="Times New Roman" w:cs="Times New Roman"/>
          <w:lang w:val="en-US"/>
        </w:rPr>
      </w:pPr>
    </w:p>
    <w:p w14:paraId="38485E4C" w14:textId="4B566D30" w:rsidR="00EF7613" w:rsidRDefault="00EF7613" w:rsidP="001C3D95">
      <w:pPr>
        <w:spacing w:after="240" w:line="360" w:lineRule="auto"/>
        <w:jc w:val="both"/>
        <w:rPr>
          <w:rFonts w:ascii="Times New Roman" w:hAnsi="Times New Roman" w:cs="Times New Roman"/>
          <w:lang w:val="en-US"/>
        </w:rPr>
      </w:pPr>
    </w:p>
    <w:p w14:paraId="4DA7B3A3" w14:textId="35A34EF4" w:rsidR="00EF7613" w:rsidRDefault="00EF7613" w:rsidP="001C3D95">
      <w:pPr>
        <w:spacing w:after="240" w:line="360" w:lineRule="auto"/>
        <w:jc w:val="both"/>
        <w:rPr>
          <w:rFonts w:ascii="Times New Roman" w:hAnsi="Times New Roman" w:cs="Times New Roman"/>
          <w:lang w:val="en-US"/>
        </w:rPr>
      </w:pPr>
    </w:p>
    <w:p w14:paraId="5518BF34" w14:textId="316C228E" w:rsidR="00EF7613" w:rsidRDefault="00EF7613" w:rsidP="001C3D95">
      <w:pPr>
        <w:spacing w:after="240" w:line="360" w:lineRule="auto"/>
        <w:jc w:val="both"/>
        <w:rPr>
          <w:rFonts w:ascii="Times New Roman" w:hAnsi="Times New Roman" w:cs="Times New Roman"/>
          <w:lang w:val="en-US"/>
        </w:rPr>
      </w:pPr>
    </w:p>
    <w:p w14:paraId="1C76744F" w14:textId="0758C28F" w:rsidR="00EF7613" w:rsidRDefault="00EF7613" w:rsidP="001C3D95">
      <w:pPr>
        <w:spacing w:after="240" w:line="360" w:lineRule="auto"/>
        <w:jc w:val="both"/>
        <w:rPr>
          <w:rFonts w:ascii="Times New Roman" w:hAnsi="Times New Roman" w:cs="Times New Roman"/>
          <w:lang w:val="en-US"/>
        </w:rPr>
      </w:pPr>
    </w:p>
    <w:p w14:paraId="732CA2D7" w14:textId="12700978" w:rsidR="00EF7613" w:rsidRDefault="00EF7613" w:rsidP="001C3D95">
      <w:pPr>
        <w:spacing w:after="240" w:line="360" w:lineRule="auto"/>
        <w:jc w:val="both"/>
        <w:rPr>
          <w:rFonts w:ascii="Times New Roman" w:hAnsi="Times New Roman" w:cs="Times New Roman"/>
          <w:lang w:val="en-US"/>
        </w:rPr>
      </w:pPr>
    </w:p>
    <w:p w14:paraId="6CD650AC" w14:textId="565ECEDA" w:rsidR="00EF7613" w:rsidRPr="00BF3FC6" w:rsidRDefault="00EF7613" w:rsidP="00EF7613">
      <w:pPr>
        <w:spacing w:line="360" w:lineRule="auto"/>
        <w:rPr>
          <w:rFonts w:hint="eastAsia"/>
          <w:b/>
          <w:bCs/>
          <w:sz w:val="28"/>
          <w:szCs w:val="32"/>
          <w:lang w:val="en-US"/>
        </w:rPr>
      </w:pPr>
      <w:r w:rsidRPr="00BF3FC6">
        <w:rPr>
          <w:b/>
          <w:bCs/>
          <w:sz w:val="28"/>
          <w:szCs w:val="32"/>
          <w:lang w:val="en-US"/>
        </w:rPr>
        <w:lastRenderedPageBreak/>
        <w:t xml:space="preserve">PAPER </w:t>
      </w:r>
      <w:r>
        <w:rPr>
          <w:b/>
          <w:bCs/>
          <w:sz w:val="28"/>
          <w:szCs w:val="32"/>
          <w:lang w:val="en-US"/>
        </w:rPr>
        <w:t>2</w:t>
      </w:r>
      <w:r w:rsidRPr="00BF3FC6">
        <w:rPr>
          <w:b/>
          <w:bCs/>
          <w:sz w:val="28"/>
          <w:szCs w:val="32"/>
          <w:lang w:val="en-US"/>
        </w:rPr>
        <w:t xml:space="preserve"> (CHAPTER </w:t>
      </w:r>
      <w:r>
        <w:rPr>
          <w:b/>
          <w:bCs/>
          <w:sz w:val="28"/>
          <w:szCs w:val="32"/>
          <w:lang w:val="en-US"/>
        </w:rPr>
        <w:t>2</w:t>
      </w:r>
      <w:r w:rsidRPr="00BF3FC6">
        <w:rPr>
          <w:b/>
          <w:bCs/>
          <w:sz w:val="28"/>
          <w:szCs w:val="32"/>
          <w:lang w:val="en-US"/>
        </w:rPr>
        <w:t>):</w:t>
      </w:r>
    </w:p>
    <w:p w14:paraId="74E1C11B" w14:textId="77777777" w:rsidR="00EF7613" w:rsidRPr="00BF3FC6" w:rsidRDefault="00EF7613" w:rsidP="00EF7613">
      <w:pPr>
        <w:jc w:val="both"/>
        <w:rPr>
          <w:rFonts w:ascii="Times New Roman" w:hAnsi="Times New Roman" w:cs="Times New Roman"/>
          <w:b/>
          <w:bCs/>
          <w:iCs/>
          <w:sz w:val="32"/>
          <w:szCs w:val="32"/>
          <w:lang w:val="en-US"/>
        </w:rPr>
      </w:pPr>
    </w:p>
    <w:p w14:paraId="13BA14EF" w14:textId="32F0B250" w:rsidR="00EF7613" w:rsidRPr="00BF3FC6" w:rsidRDefault="00EF7613" w:rsidP="00EF7613">
      <w:pPr>
        <w:jc w:val="both"/>
        <w:rPr>
          <w:rFonts w:ascii="Times New Roman" w:hAnsi="Times New Roman" w:cs="Times New Roman"/>
          <w:b/>
          <w:bCs/>
          <w:iCs/>
          <w:sz w:val="32"/>
          <w:szCs w:val="32"/>
          <w:lang w:val="en-US"/>
        </w:rPr>
      </w:pPr>
      <w:r w:rsidRPr="00BF3FC6">
        <w:rPr>
          <w:rFonts w:ascii="Times New Roman" w:hAnsi="Times New Roman" w:cs="Times New Roman"/>
          <w:b/>
          <w:bCs/>
          <w:iCs/>
          <w:sz w:val="32"/>
          <w:szCs w:val="32"/>
          <w:lang w:val="en-US"/>
        </w:rPr>
        <w:t xml:space="preserve">The effect of phenotypic plasticity on rates of adaptive evolution in different climatic and phenotypic contexts – </w:t>
      </w:r>
      <w:r>
        <w:rPr>
          <w:rFonts w:ascii="Times New Roman" w:hAnsi="Times New Roman" w:cs="Times New Roman"/>
          <w:b/>
          <w:bCs/>
          <w:iCs/>
          <w:sz w:val="32"/>
          <w:szCs w:val="32"/>
          <w:lang w:val="en-US"/>
        </w:rPr>
        <w:t>patterns</w:t>
      </w:r>
    </w:p>
    <w:p w14:paraId="64C1CC7E" w14:textId="77777777" w:rsidR="00EF7613" w:rsidRPr="00BF3FC6" w:rsidRDefault="00EF7613" w:rsidP="00EF7613">
      <w:pPr>
        <w:jc w:val="both"/>
        <w:rPr>
          <w:rFonts w:ascii="Times New Roman" w:hAnsi="Times New Roman" w:cs="Times New Roman"/>
          <w:b/>
          <w:bCs/>
          <w:iCs/>
          <w:sz w:val="32"/>
          <w:szCs w:val="32"/>
          <w:lang w:val="en-US"/>
        </w:rPr>
      </w:pPr>
    </w:p>
    <w:p w14:paraId="79CEFC66" w14:textId="77777777" w:rsidR="00EF7613" w:rsidRPr="00BF3FC6" w:rsidRDefault="00EF7613" w:rsidP="00EF7613">
      <w:pPr>
        <w:pStyle w:val="Corpo"/>
        <w:spacing w:before="100" w:after="100" w:line="360" w:lineRule="auto"/>
        <w:rPr>
          <w:b/>
          <w:bCs/>
        </w:rPr>
      </w:pPr>
      <w:r w:rsidRPr="00BF3FC6">
        <w:rPr>
          <w:b/>
          <w:bCs/>
        </w:rPr>
        <w:t>Abstract</w:t>
      </w:r>
    </w:p>
    <w:p w14:paraId="14B5D436" w14:textId="77777777" w:rsidR="00EF7613" w:rsidRPr="00BF3FC6" w:rsidRDefault="00EF7613" w:rsidP="00EF7613">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A </w:t>
      </w:r>
      <w:proofErr w:type="spellStart"/>
      <w:r w:rsidRPr="00BF3FC6">
        <w:rPr>
          <w:rFonts w:ascii="Times New Roman" w:hAnsi="Times New Roman" w:cs="Times New Roman"/>
          <w:lang w:val="en-US"/>
        </w:rPr>
        <w:t>plasticidade</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fenotípica</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pode</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afetar</w:t>
      </w:r>
      <w:proofErr w:type="spellEnd"/>
      <w:r w:rsidRPr="00BF3FC6">
        <w:rPr>
          <w:rFonts w:ascii="Times New Roman" w:hAnsi="Times New Roman" w:cs="Times New Roman"/>
          <w:lang w:val="en-US"/>
        </w:rPr>
        <w:t xml:space="preserve"> </w:t>
      </w:r>
      <w:proofErr w:type="gramStart"/>
      <w:r w:rsidRPr="00BF3FC6">
        <w:rPr>
          <w:rFonts w:ascii="Times New Roman" w:hAnsi="Times New Roman" w:cs="Times New Roman"/>
          <w:lang w:val="en-US"/>
        </w:rPr>
        <w:t>a</w:t>
      </w:r>
      <w:proofErr w:type="gram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evolução</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adaptativa</w:t>
      </w:r>
      <w:proofErr w:type="spellEnd"/>
      <w:r w:rsidRPr="00BF3FC6">
        <w:rPr>
          <w:rFonts w:ascii="Times New Roman" w:hAnsi="Times New Roman" w:cs="Times New Roman"/>
          <w:lang w:val="en-US"/>
        </w:rPr>
        <w:t xml:space="preserve"> tanto pela </w:t>
      </w:r>
      <w:proofErr w:type="spellStart"/>
      <w:r w:rsidRPr="00BF3FC6">
        <w:rPr>
          <w:rFonts w:ascii="Times New Roman" w:hAnsi="Times New Roman" w:cs="Times New Roman"/>
          <w:lang w:val="en-US"/>
        </w:rPr>
        <w:t>dificuldade</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como</w:t>
      </w:r>
      <w:proofErr w:type="spellEnd"/>
      <w:r w:rsidRPr="00BF3FC6">
        <w:rPr>
          <w:rFonts w:ascii="Times New Roman" w:hAnsi="Times New Roman" w:cs="Times New Roman"/>
          <w:lang w:val="en-US"/>
        </w:rPr>
        <w:t xml:space="preserve"> pela </w:t>
      </w:r>
      <w:proofErr w:type="spellStart"/>
      <w:r w:rsidRPr="00BF3FC6">
        <w:rPr>
          <w:rFonts w:ascii="Times New Roman" w:hAnsi="Times New Roman" w:cs="Times New Roman"/>
          <w:lang w:val="en-US"/>
        </w:rPr>
        <w:t>facilitação</w:t>
      </w:r>
      <w:proofErr w:type="spellEnd"/>
      <w:r w:rsidRPr="00BF3FC6">
        <w:rPr>
          <w:rFonts w:ascii="Times New Roman" w:hAnsi="Times New Roman" w:cs="Times New Roman"/>
          <w:lang w:val="en-US"/>
        </w:rPr>
        <w:t xml:space="preserve"> da </w:t>
      </w:r>
      <w:proofErr w:type="spellStart"/>
      <w:r w:rsidRPr="00BF3FC6">
        <w:rPr>
          <w:rFonts w:ascii="Times New Roman" w:hAnsi="Times New Roman" w:cs="Times New Roman"/>
          <w:lang w:val="en-US"/>
        </w:rPr>
        <w:t>evolução</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genética</w:t>
      </w:r>
      <w:proofErr w:type="spellEnd"/>
      <w:r w:rsidRPr="00BF3FC6">
        <w:rPr>
          <w:rFonts w:ascii="Times New Roman" w:hAnsi="Times New Roman" w:cs="Times New Roman"/>
          <w:lang w:val="en-US"/>
        </w:rPr>
        <w:t xml:space="preserve">. Este </w:t>
      </w:r>
      <w:proofErr w:type="spellStart"/>
      <w:r w:rsidRPr="00BF3FC6">
        <w:rPr>
          <w:rFonts w:ascii="Times New Roman" w:hAnsi="Times New Roman" w:cs="Times New Roman"/>
          <w:lang w:val="en-US"/>
        </w:rPr>
        <w:t>tema</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permanece</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não</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resolvido</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devido</w:t>
      </w:r>
      <w:proofErr w:type="spellEnd"/>
      <w:r w:rsidRPr="00BF3FC6">
        <w:rPr>
          <w:rFonts w:ascii="Times New Roman" w:hAnsi="Times New Roman" w:cs="Times New Roman"/>
          <w:lang w:val="en-US"/>
        </w:rPr>
        <w:t xml:space="preserve"> a </w:t>
      </w:r>
      <w:proofErr w:type="spellStart"/>
      <w:r w:rsidRPr="00BF3FC6">
        <w:rPr>
          <w:rFonts w:ascii="Times New Roman" w:hAnsi="Times New Roman" w:cs="Times New Roman"/>
          <w:lang w:val="en-US"/>
        </w:rPr>
        <w:t>pouca</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compreensão</w:t>
      </w:r>
      <w:proofErr w:type="spellEnd"/>
      <w:r w:rsidRPr="00BF3FC6">
        <w:rPr>
          <w:rFonts w:ascii="Times New Roman" w:hAnsi="Times New Roman" w:cs="Times New Roman"/>
          <w:lang w:val="en-US"/>
        </w:rPr>
        <w:t xml:space="preserve"> do </w:t>
      </w:r>
      <w:proofErr w:type="spellStart"/>
      <w:r w:rsidRPr="00BF3FC6">
        <w:rPr>
          <w:rFonts w:ascii="Times New Roman" w:hAnsi="Times New Roman" w:cs="Times New Roman"/>
          <w:lang w:val="en-US"/>
        </w:rPr>
        <w:t>mecanismo</w:t>
      </w:r>
      <w:proofErr w:type="spellEnd"/>
      <w:r w:rsidRPr="00BF3FC6">
        <w:rPr>
          <w:rFonts w:ascii="Times New Roman" w:hAnsi="Times New Roman" w:cs="Times New Roman"/>
          <w:lang w:val="en-US"/>
        </w:rPr>
        <w:t xml:space="preserve"> e da </w:t>
      </w:r>
      <w:proofErr w:type="spellStart"/>
      <w:r w:rsidRPr="00BF3FC6">
        <w:rPr>
          <w:rFonts w:ascii="Times New Roman" w:hAnsi="Times New Roman" w:cs="Times New Roman"/>
          <w:lang w:val="en-US"/>
        </w:rPr>
        <w:t>associação</w:t>
      </w:r>
      <w:proofErr w:type="spellEnd"/>
      <w:r w:rsidRPr="00BF3FC6">
        <w:rPr>
          <w:rFonts w:ascii="Times New Roman" w:hAnsi="Times New Roman" w:cs="Times New Roman"/>
          <w:lang w:val="en-US"/>
        </w:rPr>
        <w:t xml:space="preserve"> da </w:t>
      </w:r>
      <w:proofErr w:type="spellStart"/>
      <w:r w:rsidRPr="00BF3FC6">
        <w:rPr>
          <w:rFonts w:ascii="Times New Roman" w:hAnsi="Times New Roman" w:cs="Times New Roman"/>
          <w:lang w:val="en-US"/>
        </w:rPr>
        <w:t>mesma</w:t>
      </w:r>
      <w:proofErr w:type="spellEnd"/>
      <w:r w:rsidRPr="00BF3FC6">
        <w:rPr>
          <w:rFonts w:ascii="Times New Roman" w:hAnsi="Times New Roman" w:cs="Times New Roman"/>
          <w:lang w:val="en-US"/>
        </w:rPr>
        <w:t xml:space="preserve"> com </w:t>
      </w:r>
      <w:proofErr w:type="spellStart"/>
      <w:r w:rsidRPr="00BF3FC6">
        <w:rPr>
          <w:rFonts w:ascii="Times New Roman" w:hAnsi="Times New Roman" w:cs="Times New Roman"/>
          <w:lang w:val="en-US"/>
        </w:rPr>
        <w:t>padrões</w:t>
      </w:r>
      <w:proofErr w:type="spellEnd"/>
      <w:r w:rsidRPr="00BF3FC6">
        <w:rPr>
          <w:rFonts w:ascii="Times New Roman" w:hAnsi="Times New Roman" w:cs="Times New Roman"/>
          <w:lang w:val="en-US"/>
        </w:rPr>
        <w:t xml:space="preserve"> de </w:t>
      </w:r>
      <w:proofErr w:type="spellStart"/>
      <w:r w:rsidRPr="00BF3FC6">
        <w:rPr>
          <w:rFonts w:ascii="Times New Roman" w:hAnsi="Times New Roman" w:cs="Times New Roman"/>
          <w:lang w:val="en-US"/>
        </w:rPr>
        <w:t>biodiversidade</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atuais</w:t>
      </w:r>
      <w:proofErr w:type="spellEnd"/>
      <w:r w:rsidRPr="00BF3FC6">
        <w:rPr>
          <w:rFonts w:ascii="Times New Roman" w:hAnsi="Times New Roman" w:cs="Times New Roman"/>
          <w:lang w:val="en-US"/>
        </w:rPr>
        <w:t xml:space="preserve"> e </w:t>
      </w:r>
      <w:proofErr w:type="spellStart"/>
      <w:r w:rsidRPr="00BF3FC6">
        <w:rPr>
          <w:rFonts w:ascii="Times New Roman" w:hAnsi="Times New Roman" w:cs="Times New Roman"/>
          <w:lang w:val="en-US"/>
        </w:rPr>
        <w:t>futuros</w:t>
      </w:r>
      <w:proofErr w:type="spellEnd"/>
      <w:r w:rsidRPr="00BF3FC6">
        <w:rPr>
          <w:rFonts w:ascii="Times New Roman" w:hAnsi="Times New Roman" w:cs="Times New Roman"/>
          <w:lang w:val="en-US"/>
        </w:rPr>
        <w:t xml:space="preserve"> – </w:t>
      </w:r>
      <w:proofErr w:type="spellStart"/>
      <w:r w:rsidRPr="00BF3FC6">
        <w:rPr>
          <w:rFonts w:ascii="Times New Roman" w:hAnsi="Times New Roman" w:cs="Times New Roman"/>
          <w:lang w:val="en-US"/>
        </w:rPr>
        <w:t>maior</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compreensão</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aumentará</w:t>
      </w:r>
      <w:proofErr w:type="spellEnd"/>
      <w:r w:rsidRPr="00BF3FC6">
        <w:rPr>
          <w:rFonts w:ascii="Times New Roman" w:hAnsi="Times New Roman" w:cs="Times New Roman"/>
          <w:lang w:val="en-US"/>
        </w:rPr>
        <w:t xml:space="preserve"> a </w:t>
      </w:r>
      <w:proofErr w:type="spellStart"/>
      <w:r w:rsidRPr="00BF3FC6">
        <w:rPr>
          <w:rFonts w:ascii="Times New Roman" w:hAnsi="Times New Roman" w:cs="Times New Roman"/>
          <w:lang w:val="en-US"/>
        </w:rPr>
        <w:t>previsão</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sobre</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os</w:t>
      </w:r>
      <w:proofErr w:type="spellEnd"/>
      <w:r w:rsidRPr="00BF3FC6">
        <w:rPr>
          <w:rFonts w:ascii="Times New Roman" w:hAnsi="Times New Roman" w:cs="Times New Roman"/>
          <w:lang w:val="en-US"/>
        </w:rPr>
        <w:t xml:space="preserve"> ambientes </w:t>
      </w:r>
      <w:proofErr w:type="spellStart"/>
      <w:r w:rsidRPr="00BF3FC6">
        <w:rPr>
          <w:rFonts w:ascii="Times New Roman" w:hAnsi="Times New Roman" w:cs="Times New Roman"/>
          <w:lang w:val="en-US"/>
        </w:rPr>
        <w:t>futuros</w:t>
      </w:r>
      <w:proofErr w:type="spellEnd"/>
      <w:r w:rsidRPr="00BF3FC6">
        <w:rPr>
          <w:rFonts w:ascii="Times New Roman" w:hAnsi="Times New Roman" w:cs="Times New Roman"/>
          <w:lang w:val="en-US"/>
        </w:rPr>
        <w:t xml:space="preserve">, inclusive </w:t>
      </w:r>
      <w:proofErr w:type="spellStart"/>
      <w:r w:rsidRPr="00BF3FC6">
        <w:rPr>
          <w:rFonts w:ascii="Times New Roman" w:hAnsi="Times New Roman" w:cs="Times New Roman"/>
          <w:lang w:val="en-US"/>
        </w:rPr>
        <w:t>os</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afetados</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por</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seres</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humanos</w:t>
      </w:r>
      <w:proofErr w:type="spellEnd"/>
      <w:r w:rsidRPr="00BF3FC6">
        <w:rPr>
          <w:rFonts w:ascii="Times New Roman" w:hAnsi="Times New Roman" w:cs="Times New Roman"/>
          <w:lang w:val="en-US"/>
        </w:rPr>
        <w:t xml:space="preserve">. Neste </w:t>
      </w:r>
      <w:proofErr w:type="spellStart"/>
      <w:r w:rsidRPr="00BF3FC6">
        <w:rPr>
          <w:rFonts w:ascii="Times New Roman" w:hAnsi="Times New Roman" w:cs="Times New Roman"/>
          <w:lang w:val="en-US"/>
        </w:rPr>
        <w:t>trabalho</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verificaremos</w:t>
      </w:r>
      <w:proofErr w:type="spellEnd"/>
      <w:r w:rsidRPr="00BF3FC6">
        <w:rPr>
          <w:rFonts w:ascii="Times New Roman" w:hAnsi="Times New Roman" w:cs="Times New Roman"/>
          <w:lang w:val="en-US"/>
        </w:rPr>
        <w:t xml:space="preserve"> o </w:t>
      </w:r>
      <w:proofErr w:type="spellStart"/>
      <w:r w:rsidRPr="00BF3FC6">
        <w:rPr>
          <w:rFonts w:ascii="Times New Roman" w:hAnsi="Times New Roman" w:cs="Times New Roman"/>
          <w:lang w:val="en-US"/>
        </w:rPr>
        <w:t>efeito</w:t>
      </w:r>
      <w:proofErr w:type="spellEnd"/>
      <w:r w:rsidRPr="00BF3FC6">
        <w:rPr>
          <w:rFonts w:ascii="Times New Roman" w:hAnsi="Times New Roman" w:cs="Times New Roman"/>
          <w:lang w:val="en-US"/>
        </w:rPr>
        <w:t xml:space="preserve"> da </w:t>
      </w:r>
      <w:proofErr w:type="spellStart"/>
      <w:r w:rsidRPr="00BF3FC6">
        <w:rPr>
          <w:rFonts w:ascii="Times New Roman" w:hAnsi="Times New Roman" w:cs="Times New Roman"/>
          <w:lang w:val="en-US"/>
        </w:rPr>
        <w:t>plasticidade</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fenotípica</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na</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adaptação</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evolutiva</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em</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diferentes</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contextos</w:t>
      </w:r>
      <w:proofErr w:type="spellEnd"/>
      <w:r w:rsidRPr="00BF3FC6">
        <w:rPr>
          <w:rFonts w:ascii="Times New Roman" w:hAnsi="Times New Roman" w:cs="Times New Roman"/>
          <w:lang w:val="en-US"/>
        </w:rPr>
        <w:t xml:space="preserve"> – </w:t>
      </w:r>
      <w:proofErr w:type="spellStart"/>
      <w:r w:rsidRPr="00BF3FC6">
        <w:rPr>
          <w:rFonts w:ascii="Times New Roman" w:hAnsi="Times New Roman" w:cs="Times New Roman"/>
          <w:lang w:val="en-US"/>
        </w:rPr>
        <w:t>espera</w:t>
      </w:r>
      <w:proofErr w:type="spellEnd"/>
      <w:r w:rsidRPr="00BF3FC6">
        <w:rPr>
          <w:rFonts w:ascii="Times New Roman" w:hAnsi="Times New Roman" w:cs="Times New Roman"/>
          <w:lang w:val="en-US"/>
        </w:rPr>
        <w:t xml:space="preserve">-se que a </w:t>
      </w:r>
      <w:proofErr w:type="spellStart"/>
      <w:r w:rsidRPr="00BF3FC6">
        <w:rPr>
          <w:rFonts w:ascii="Times New Roman" w:hAnsi="Times New Roman" w:cs="Times New Roman"/>
          <w:lang w:val="en-US"/>
        </w:rPr>
        <w:t>plasticidade</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fenotípica</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facilite</w:t>
      </w:r>
      <w:proofErr w:type="spellEnd"/>
      <w:r w:rsidRPr="00BF3FC6">
        <w:rPr>
          <w:rFonts w:ascii="Times New Roman" w:hAnsi="Times New Roman" w:cs="Times New Roman"/>
          <w:lang w:val="en-US"/>
        </w:rPr>
        <w:t xml:space="preserve"> </w:t>
      </w:r>
      <w:proofErr w:type="gramStart"/>
      <w:r w:rsidRPr="00BF3FC6">
        <w:rPr>
          <w:rFonts w:ascii="Times New Roman" w:hAnsi="Times New Roman" w:cs="Times New Roman"/>
          <w:lang w:val="en-US"/>
        </w:rPr>
        <w:t>a</w:t>
      </w:r>
      <w:proofErr w:type="gram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evolução</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através</w:t>
      </w:r>
      <w:proofErr w:type="spellEnd"/>
      <w:r w:rsidRPr="00BF3FC6">
        <w:rPr>
          <w:rFonts w:ascii="Times New Roman" w:hAnsi="Times New Roman" w:cs="Times New Roman"/>
          <w:lang w:val="en-US"/>
        </w:rPr>
        <w:t xml:space="preserve"> do </w:t>
      </w:r>
      <w:proofErr w:type="spellStart"/>
      <w:r w:rsidRPr="00BF3FC6">
        <w:rPr>
          <w:rFonts w:ascii="Times New Roman" w:hAnsi="Times New Roman" w:cs="Times New Roman"/>
          <w:lang w:val="en-US"/>
        </w:rPr>
        <w:t>aumento</w:t>
      </w:r>
      <w:proofErr w:type="spellEnd"/>
      <w:r w:rsidRPr="00BF3FC6">
        <w:rPr>
          <w:rFonts w:ascii="Times New Roman" w:hAnsi="Times New Roman" w:cs="Times New Roman"/>
          <w:lang w:val="en-US"/>
        </w:rPr>
        <w:t xml:space="preserve"> das </w:t>
      </w:r>
      <w:proofErr w:type="spellStart"/>
      <w:r w:rsidRPr="00BF3FC6">
        <w:rPr>
          <w:rFonts w:ascii="Times New Roman" w:hAnsi="Times New Roman" w:cs="Times New Roman"/>
          <w:lang w:val="en-US"/>
        </w:rPr>
        <w:t>taxas</w:t>
      </w:r>
      <w:proofErr w:type="spellEnd"/>
      <w:r w:rsidRPr="00BF3FC6">
        <w:rPr>
          <w:rFonts w:ascii="Times New Roman" w:hAnsi="Times New Roman" w:cs="Times New Roman"/>
          <w:lang w:val="en-US"/>
        </w:rPr>
        <w:t xml:space="preserve"> de </w:t>
      </w:r>
      <w:proofErr w:type="spellStart"/>
      <w:r w:rsidRPr="00BF3FC6">
        <w:rPr>
          <w:rFonts w:ascii="Times New Roman" w:hAnsi="Times New Roman" w:cs="Times New Roman"/>
          <w:lang w:val="en-US"/>
        </w:rPr>
        <w:t>evolução</w:t>
      </w:r>
      <w:proofErr w:type="spellEnd"/>
      <w:r w:rsidRPr="00BF3FC6">
        <w:rPr>
          <w:rFonts w:ascii="Times New Roman" w:hAnsi="Times New Roman" w:cs="Times New Roman"/>
          <w:lang w:val="en-US"/>
        </w:rPr>
        <w:t xml:space="preserve"> do </w:t>
      </w:r>
      <w:proofErr w:type="spellStart"/>
      <w:r w:rsidRPr="00BF3FC6">
        <w:rPr>
          <w:rFonts w:ascii="Times New Roman" w:hAnsi="Times New Roman" w:cs="Times New Roman"/>
          <w:lang w:val="en-US"/>
        </w:rPr>
        <w:t>traço</w:t>
      </w:r>
      <w:proofErr w:type="spellEnd"/>
      <w:r w:rsidRPr="00BF3FC6">
        <w:rPr>
          <w:rFonts w:ascii="Times New Roman" w:hAnsi="Times New Roman" w:cs="Times New Roman"/>
          <w:lang w:val="en-US"/>
        </w:rPr>
        <w:t xml:space="preserve">, de </w:t>
      </w:r>
      <w:proofErr w:type="spellStart"/>
      <w:r w:rsidRPr="00BF3FC6">
        <w:rPr>
          <w:rFonts w:ascii="Times New Roman" w:hAnsi="Times New Roman" w:cs="Times New Roman"/>
          <w:lang w:val="en-US"/>
        </w:rPr>
        <w:t>especiação</w:t>
      </w:r>
      <w:proofErr w:type="spellEnd"/>
      <w:r w:rsidRPr="00BF3FC6">
        <w:rPr>
          <w:rFonts w:ascii="Times New Roman" w:hAnsi="Times New Roman" w:cs="Times New Roman"/>
          <w:lang w:val="en-US"/>
        </w:rPr>
        <w:t xml:space="preserve"> e de </w:t>
      </w:r>
      <w:proofErr w:type="spellStart"/>
      <w:r w:rsidRPr="00BF3FC6">
        <w:rPr>
          <w:rFonts w:ascii="Times New Roman" w:hAnsi="Times New Roman" w:cs="Times New Roman"/>
          <w:lang w:val="en-US"/>
        </w:rPr>
        <w:t>extinção</w:t>
      </w:r>
      <w:proofErr w:type="spellEnd"/>
      <w:r w:rsidRPr="00BF3FC6">
        <w:rPr>
          <w:rFonts w:ascii="Times New Roman" w:hAnsi="Times New Roman" w:cs="Times New Roman"/>
          <w:lang w:val="en-US"/>
        </w:rPr>
        <w:t xml:space="preserve">. Para tanto, </w:t>
      </w:r>
      <w:proofErr w:type="spellStart"/>
      <w:r w:rsidRPr="00BF3FC6">
        <w:rPr>
          <w:rFonts w:ascii="Times New Roman" w:hAnsi="Times New Roman" w:cs="Times New Roman"/>
          <w:lang w:val="en-US"/>
        </w:rPr>
        <w:t>utilizaremos</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modelagem</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computacional</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baseado</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em</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agentes</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capítulo</w:t>
      </w:r>
      <w:proofErr w:type="spellEnd"/>
      <w:r w:rsidRPr="00BF3FC6">
        <w:rPr>
          <w:rFonts w:ascii="Times New Roman" w:hAnsi="Times New Roman" w:cs="Times New Roman"/>
          <w:lang w:val="en-US"/>
        </w:rPr>
        <w:t xml:space="preserve"> I – </w:t>
      </w:r>
      <w:proofErr w:type="spellStart"/>
      <w:r w:rsidRPr="00BF3FC6">
        <w:rPr>
          <w:rFonts w:ascii="Times New Roman" w:hAnsi="Times New Roman" w:cs="Times New Roman"/>
          <w:lang w:val="en-US"/>
        </w:rPr>
        <w:t>resultados</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teóricos</w:t>
      </w:r>
      <w:proofErr w:type="spellEnd"/>
      <w:r w:rsidRPr="00BF3FC6">
        <w:rPr>
          <w:rFonts w:ascii="Times New Roman" w:hAnsi="Times New Roman" w:cs="Times New Roman"/>
          <w:lang w:val="en-US"/>
        </w:rPr>
        <w:t xml:space="preserve">) e banco de dados de </w:t>
      </w:r>
      <w:proofErr w:type="spellStart"/>
      <w:r w:rsidRPr="00BF3FC6">
        <w:rPr>
          <w:rFonts w:ascii="Times New Roman" w:hAnsi="Times New Roman" w:cs="Times New Roman"/>
          <w:lang w:val="en-US"/>
        </w:rPr>
        <w:t>plasticidade</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fenotípica</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capítulo</w:t>
      </w:r>
      <w:proofErr w:type="spellEnd"/>
      <w:r w:rsidRPr="00BF3FC6">
        <w:rPr>
          <w:rFonts w:ascii="Times New Roman" w:hAnsi="Times New Roman" w:cs="Times New Roman"/>
          <w:lang w:val="en-US"/>
        </w:rPr>
        <w:t xml:space="preserve"> II – </w:t>
      </w:r>
      <w:proofErr w:type="spellStart"/>
      <w:r w:rsidRPr="00BF3FC6">
        <w:rPr>
          <w:rFonts w:ascii="Times New Roman" w:hAnsi="Times New Roman" w:cs="Times New Roman"/>
          <w:lang w:val="en-US"/>
        </w:rPr>
        <w:t>confirmação</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empírica</w:t>
      </w:r>
      <w:proofErr w:type="spellEnd"/>
      <w:r w:rsidRPr="00BF3FC6">
        <w:rPr>
          <w:rFonts w:ascii="Times New Roman" w:hAnsi="Times New Roman" w:cs="Times New Roman"/>
          <w:lang w:val="en-US"/>
        </w:rPr>
        <w:t xml:space="preserve">). Na </w:t>
      </w:r>
      <w:proofErr w:type="spellStart"/>
      <w:r w:rsidRPr="00BF3FC6">
        <w:rPr>
          <w:rFonts w:ascii="Times New Roman" w:hAnsi="Times New Roman" w:cs="Times New Roman"/>
          <w:lang w:val="en-US"/>
        </w:rPr>
        <w:t>parte</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teórica</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utilizaremos</w:t>
      </w:r>
      <w:proofErr w:type="spellEnd"/>
      <w:r w:rsidRPr="00BF3FC6">
        <w:rPr>
          <w:rFonts w:ascii="Times New Roman" w:hAnsi="Times New Roman" w:cs="Times New Roman"/>
          <w:lang w:val="en-US"/>
        </w:rPr>
        <w:t xml:space="preserve"> um </w:t>
      </w:r>
      <w:proofErr w:type="spellStart"/>
      <w:r w:rsidRPr="00BF3FC6">
        <w:rPr>
          <w:rFonts w:ascii="Times New Roman" w:hAnsi="Times New Roman" w:cs="Times New Roman"/>
          <w:lang w:val="en-US"/>
        </w:rPr>
        <w:t>pacote</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disponibilizado</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recentemente</w:t>
      </w:r>
      <w:proofErr w:type="spellEnd"/>
      <w:r w:rsidRPr="00BF3FC6">
        <w:rPr>
          <w:rFonts w:ascii="Times New Roman" w:hAnsi="Times New Roman" w:cs="Times New Roman"/>
          <w:lang w:val="en-US"/>
        </w:rPr>
        <w:t xml:space="preserve"> no R (gen3sis), no qual </w:t>
      </w:r>
      <w:proofErr w:type="spellStart"/>
      <w:r w:rsidRPr="00BF3FC6">
        <w:rPr>
          <w:rFonts w:ascii="Times New Roman" w:hAnsi="Times New Roman" w:cs="Times New Roman"/>
          <w:lang w:val="en-US"/>
        </w:rPr>
        <w:t>facilita</w:t>
      </w:r>
      <w:proofErr w:type="spellEnd"/>
      <w:r w:rsidRPr="00BF3FC6">
        <w:rPr>
          <w:rFonts w:ascii="Times New Roman" w:hAnsi="Times New Roman" w:cs="Times New Roman"/>
          <w:lang w:val="en-US"/>
        </w:rPr>
        <w:t xml:space="preserve"> responder </w:t>
      </w:r>
      <w:proofErr w:type="spellStart"/>
      <w:r w:rsidRPr="00BF3FC6">
        <w:rPr>
          <w:rFonts w:ascii="Times New Roman" w:hAnsi="Times New Roman" w:cs="Times New Roman"/>
          <w:lang w:val="en-US"/>
        </w:rPr>
        <w:t>questões</w:t>
      </w:r>
      <w:proofErr w:type="spellEnd"/>
      <w:r w:rsidRPr="00BF3FC6">
        <w:rPr>
          <w:rFonts w:ascii="Times New Roman" w:hAnsi="Times New Roman" w:cs="Times New Roman"/>
          <w:lang w:val="en-US"/>
        </w:rPr>
        <w:t xml:space="preserve"> eco-</w:t>
      </w:r>
      <w:proofErr w:type="spellStart"/>
      <w:r w:rsidRPr="00BF3FC6">
        <w:rPr>
          <w:rFonts w:ascii="Times New Roman" w:hAnsi="Times New Roman" w:cs="Times New Roman"/>
          <w:lang w:val="en-US"/>
        </w:rPr>
        <w:t>macroevolutivas</w:t>
      </w:r>
      <w:proofErr w:type="spellEnd"/>
      <w:r w:rsidRPr="00BF3FC6">
        <w:rPr>
          <w:rFonts w:ascii="Times New Roman" w:hAnsi="Times New Roman" w:cs="Times New Roman"/>
          <w:lang w:val="en-US"/>
        </w:rPr>
        <w:t xml:space="preserve">. Na </w:t>
      </w:r>
      <w:proofErr w:type="spellStart"/>
      <w:r w:rsidRPr="00BF3FC6">
        <w:rPr>
          <w:rFonts w:ascii="Times New Roman" w:hAnsi="Times New Roman" w:cs="Times New Roman"/>
          <w:lang w:val="en-US"/>
        </w:rPr>
        <w:t>parte</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empírica</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utilizaremos</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uma</w:t>
      </w:r>
      <w:proofErr w:type="spellEnd"/>
      <w:r w:rsidRPr="00BF3FC6">
        <w:rPr>
          <w:rFonts w:ascii="Times New Roman" w:hAnsi="Times New Roman" w:cs="Times New Roman"/>
          <w:lang w:val="en-US"/>
        </w:rPr>
        <w:t xml:space="preserve"> base de dados da Nature, que </w:t>
      </w:r>
      <w:proofErr w:type="spellStart"/>
      <w:r w:rsidRPr="00BF3FC6">
        <w:rPr>
          <w:rFonts w:ascii="Times New Roman" w:hAnsi="Times New Roman" w:cs="Times New Roman"/>
          <w:lang w:val="en-US"/>
        </w:rPr>
        <w:t>disponibiliza</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valores</w:t>
      </w:r>
      <w:proofErr w:type="spellEnd"/>
      <w:r w:rsidRPr="00BF3FC6">
        <w:rPr>
          <w:rFonts w:ascii="Times New Roman" w:hAnsi="Times New Roman" w:cs="Times New Roman"/>
          <w:lang w:val="en-US"/>
        </w:rPr>
        <w:t xml:space="preserve"> de </w:t>
      </w:r>
      <w:proofErr w:type="spellStart"/>
      <w:r w:rsidRPr="00BF3FC6">
        <w:rPr>
          <w:rFonts w:ascii="Times New Roman" w:hAnsi="Times New Roman" w:cs="Times New Roman"/>
          <w:lang w:val="en-US"/>
        </w:rPr>
        <w:t>plasticidade</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desenvolvimental</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termal</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em</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répteis</w:t>
      </w:r>
      <w:proofErr w:type="spellEnd"/>
      <w:r w:rsidRPr="00BF3FC6">
        <w:rPr>
          <w:rFonts w:ascii="Times New Roman" w:hAnsi="Times New Roman" w:cs="Times New Roman"/>
          <w:lang w:val="en-US"/>
        </w:rPr>
        <w:t xml:space="preserve">, no qual </w:t>
      </w:r>
      <w:proofErr w:type="spellStart"/>
      <w:r w:rsidRPr="00BF3FC6">
        <w:rPr>
          <w:rFonts w:ascii="Times New Roman" w:hAnsi="Times New Roman" w:cs="Times New Roman"/>
          <w:lang w:val="en-US"/>
        </w:rPr>
        <w:t>servirá</w:t>
      </w:r>
      <w:proofErr w:type="spellEnd"/>
      <w:r w:rsidRPr="00BF3FC6">
        <w:rPr>
          <w:rFonts w:ascii="Times New Roman" w:hAnsi="Times New Roman" w:cs="Times New Roman"/>
          <w:lang w:val="en-US"/>
        </w:rPr>
        <w:t xml:space="preserve"> para </w:t>
      </w:r>
      <w:proofErr w:type="spellStart"/>
      <w:r w:rsidRPr="00BF3FC6">
        <w:rPr>
          <w:rFonts w:ascii="Times New Roman" w:hAnsi="Times New Roman" w:cs="Times New Roman"/>
          <w:lang w:val="en-US"/>
        </w:rPr>
        <w:t>verificar</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múltiplos</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estados</w:t>
      </w:r>
      <w:proofErr w:type="spellEnd"/>
      <w:r w:rsidRPr="00BF3FC6">
        <w:rPr>
          <w:rFonts w:ascii="Times New Roman" w:hAnsi="Times New Roman" w:cs="Times New Roman"/>
          <w:lang w:val="en-US"/>
        </w:rPr>
        <w:t xml:space="preserve"> de </w:t>
      </w:r>
      <w:proofErr w:type="spellStart"/>
      <w:r w:rsidRPr="00BF3FC6">
        <w:rPr>
          <w:rFonts w:ascii="Times New Roman" w:hAnsi="Times New Roman" w:cs="Times New Roman"/>
          <w:lang w:val="en-US"/>
        </w:rPr>
        <w:t>especiação</w:t>
      </w:r>
      <w:proofErr w:type="spellEnd"/>
      <w:r w:rsidRPr="00BF3FC6">
        <w:rPr>
          <w:rFonts w:ascii="Times New Roman" w:hAnsi="Times New Roman" w:cs="Times New Roman"/>
          <w:lang w:val="en-US"/>
        </w:rPr>
        <w:t xml:space="preserve"> e </w:t>
      </w:r>
      <w:proofErr w:type="spellStart"/>
      <w:r w:rsidRPr="00BF3FC6">
        <w:rPr>
          <w:rFonts w:ascii="Times New Roman" w:hAnsi="Times New Roman" w:cs="Times New Roman"/>
          <w:lang w:val="en-US"/>
        </w:rPr>
        <w:t>extinção</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MuSSE</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através</w:t>
      </w:r>
      <w:proofErr w:type="spellEnd"/>
      <w:r w:rsidRPr="00BF3FC6">
        <w:rPr>
          <w:rFonts w:ascii="Times New Roman" w:hAnsi="Times New Roman" w:cs="Times New Roman"/>
          <w:lang w:val="en-US"/>
        </w:rPr>
        <w:t xml:space="preserve"> de </w:t>
      </w:r>
      <w:proofErr w:type="spellStart"/>
      <w:r w:rsidRPr="00BF3FC6">
        <w:rPr>
          <w:rFonts w:ascii="Times New Roman" w:hAnsi="Times New Roman" w:cs="Times New Roman"/>
          <w:lang w:val="en-US"/>
        </w:rPr>
        <w:t>análises</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filogenéticas</w:t>
      </w:r>
      <w:proofErr w:type="spellEnd"/>
      <w:r w:rsidRPr="00BF3FC6">
        <w:rPr>
          <w:rFonts w:ascii="Times New Roman" w:hAnsi="Times New Roman" w:cs="Times New Roman"/>
          <w:lang w:val="en-US"/>
        </w:rPr>
        <w:t xml:space="preserve"> no R. Com </w:t>
      </w:r>
      <w:proofErr w:type="spellStart"/>
      <w:r w:rsidRPr="00BF3FC6">
        <w:rPr>
          <w:rFonts w:ascii="Times New Roman" w:hAnsi="Times New Roman" w:cs="Times New Roman"/>
          <w:lang w:val="en-US"/>
        </w:rPr>
        <w:t>isso</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esperamos</w:t>
      </w:r>
      <w:proofErr w:type="spellEnd"/>
      <w:r w:rsidRPr="00BF3FC6">
        <w:rPr>
          <w:rFonts w:ascii="Times New Roman" w:hAnsi="Times New Roman" w:cs="Times New Roman"/>
          <w:lang w:val="en-US"/>
        </w:rPr>
        <w:t xml:space="preserve"> que </w:t>
      </w:r>
      <w:proofErr w:type="spellStart"/>
      <w:r w:rsidRPr="00BF3FC6">
        <w:rPr>
          <w:rFonts w:ascii="Times New Roman" w:hAnsi="Times New Roman" w:cs="Times New Roman"/>
          <w:lang w:val="en-US"/>
        </w:rPr>
        <w:t>nosso</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trabalho</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auxilie</w:t>
      </w:r>
      <w:proofErr w:type="spellEnd"/>
      <w:r w:rsidRPr="00BF3FC6">
        <w:rPr>
          <w:rFonts w:ascii="Times New Roman" w:hAnsi="Times New Roman" w:cs="Times New Roman"/>
          <w:lang w:val="en-US"/>
        </w:rPr>
        <w:t xml:space="preserve"> no </w:t>
      </w:r>
      <w:proofErr w:type="spellStart"/>
      <w:r w:rsidRPr="00BF3FC6">
        <w:rPr>
          <w:rFonts w:ascii="Times New Roman" w:hAnsi="Times New Roman" w:cs="Times New Roman"/>
          <w:lang w:val="en-US"/>
        </w:rPr>
        <w:t>entendimento</w:t>
      </w:r>
      <w:proofErr w:type="spellEnd"/>
      <w:r w:rsidRPr="00BF3FC6">
        <w:rPr>
          <w:rFonts w:ascii="Times New Roman" w:hAnsi="Times New Roman" w:cs="Times New Roman"/>
          <w:lang w:val="en-US"/>
        </w:rPr>
        <w:t xml:space="preserve"> dos </w:t>
      </w:r>
      <w:proofErr w:type="spellStart"/>
      <w:r w:rsidRPr="00BF3FC6">
        <w:rPr>
          <w:rFonts w:ascii="Times New Roman" w:hAnsi="Times New Roman" w:cs="Times New Roman"/>
          <w:lang w:val="en-US"/>
        </w:rPr>
        <w:t>padrões</w:t>
      </w:r>
      <w:proofErr w:type="spellEnd"/>
      <w:r w:rsidRPr="00BF3FC6">
        <w:rPr>
          <w:rFonts w:ascii="Times New Roman" w:hAnsi="Times New Roman" w:cs="Times New Roman"/>
          <w:lang w:val="en-US"/>
        </w:rPr>
        <w:t xml:space="preserve"> e </w:t>
      </w:r>
      <w:proofErr w:type="spellStart"/>
      <w:r w:rsidRPr="00BF3FC6">
        <w:rPr>
          <w:rFonts w:ascii="Times New Roman" w:hAnsi="Times New Roman" w:cs="Times New Roman"/>
          <w:lang w:val="en-US"/>
        </w:rPr>
        <w:t>mecanismos</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associados</w:t>
      </w:r>
      <w:proofErr w:type="spellEnd"/>
      <w:r w:rsidRPr="00BF3FC6">
        <w:rPr>
          <w:rFonts w:ascii="Times New Roman" w:hAnsi="Times New Roman" w:cs="Times New Roman"/>
          <w:lang w:val="en-US"/>
        </w:rPr>
        <w:t xml:space="preserve"> a </w:t>
      </w:r>
      <w:proofErr w:type="spellStart"/>
      <w:r w:rsidRPr="00BF3FC6">
        <w:rPr>
          <w:rFonts w:ascii="Times New Roman" w:hAnsi="Times New Roman" w:cs="Times New Roman"/>
          <w:lang w:val="en-US"/>
        </w:rPr>
        <w:t>este</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tema</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em</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contextos</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distintos</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fazendo</w:t>
      </w:r>
      <w:proofErr w:type="spellEnd"/>
      <w:r w:rsidRPr="00BF3FC6">
        <w:rPr>
          <w:rFonts w:ascii="Times New Roman" w:hAnsi="Times New Roman" w:cs="Times New Roman"/>
          <w:lang w:val="en-US"/>
        </w:rPr>
        <w:t xml:space="preserve"> a </w:t>
      </w:r>
      <w:proofErr w:type="spellStart"/>
      <w:r w:rsidRPr="00BF3FC6">
        <w:rPr>
          <w:rFonts w:ascii="Times New Roman" w:hAnsi="Times New Roman" w:cs="Times New Roman"/>
          <w:lang w:val="en-US"/>
        </w:rPr>
        <w:t>literatura</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científica</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avançar</w:t>
      </w:r>
      <w:proofErr w:type="spellEnd"/>
      <w:r w:rsidRPr="00BF3FC6">
        <w:rPr>
          <w:rFonts w:ascii="Times New Roman" w:hAnsi="Times New Roman" w:cs="Times New Roman"/>
          <w:lang w:val="en-US"/>
        </w:rPr>
        <w:t xml:space="preserve"> com o </w:t>
      </w:r>
      <w:proofErr w:type="spellStart"/>
      <w:r w:rsidRPr="00BF3FC6">
        <w:rPr>
          <w:rFonts w:ascii="Times New Roman" w:hAnsi="Times New Roman" w:cs="Times New Roman"/>
          <w:lang w:val="en-US"/>
        </w:rPr>
        <w:t>surgimento</w:t>
      </w:r>
      <w:proofErr w:type="spellEnd"/>
      <w:r w:rsidRPr="00BF3FC6">
        <w:rPr>
          <w:rFonts w:ascii="Times New Roman" w:hAnsi="Times New Roman" w:cs="Times New Roman"/>
          <w:lang w:val="en-US"/>
        </w:rPr>
        <w:t xml:space="preserve"> de </w:t>
      </w:r>
      <w:proofErr w:type="spellStart"/>
      <w:r w:rsidRPr="00BF3FC6">
        <w:rPr>
          <w:rFonts w:ascii="Times New Roman" w:hAnsi="Times New Roman" w:cs="Times New Roman"/>
          <w:lang w:val="en-US"/>
        </w:rPr>
        <w:t>previsões</w:t>
      </w:r>
      <w:proofErr w:type="spellEnd"/>
      <w:r w:rsidRPr="00BF3FC6">
        <w:rPr>
          <w:rFonts w:ascii="Times New Roman" w:hAnsi="Times New Roman" w:cs="Times New Roman"/>
          <w:lang w:val="en-US"/>
        </w:rPr>
        <w:t xml:space="preserve"> e </w:t>
      </w:r>
      <w:proofErr w:type="spellStart"/>
      <w:r w:rsidRPr="00BF3FC6">
        <w:rPr>
          <w:rFonts w:ascii="Times New Roman" w:hAnsi="Times New Roman" w:cs="Times New Roman"/>
          <w:lang w:val="en-US"/>
        </w:rPr>
        <w:t>pesquisas</w:t>
      </w:r>
      <w:proofErr w:type="spellEnd"/>
      <w:r w:rsidRPr="00BF3FC6">
        <w:rPr>
          <w:rFonts w:ascii="Times New Roman" w:hAnsi="Times New Roman" w:cs="Times New Roman"/>
          <w:lang w:val="en-US"/>
        </w:rPr>
        <w:t xml:space="preserve"> a </w:t>
      </w:r>
      <w:proofErr w:type="spellStart"/>
      <w:r w:rsidRPr="00BF3FC6">
        <w:rPr>
          <w:rFonts w:ascii="Times New Roman" w:hAnsi="Times New Roman" w:cs="Times New Roman"/>
          <w:lang w:val="en-US"/>
        </w:rPr>
        <w:t>partir</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deste</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trabalho</w:t>
      </w:r>
      <w:proofErr w:type="spellEnd"/>
      <w:r w:rsidRPr="00BF3FC6">
        <w:rPr>
          <w:rFonts w:ascii="Times New Roman" w:hAnsi="Times New Roman" w:cs="Times New Roman"/>
          <w:lang w:val="en-US"/>
        </w:rPr>
        <w:t xml:space="preserve">. </w:t>
      </w:r>
    </w:p>
    <w:p w14:paraId="1E9AD889" w14:textId="77777777" w:rsidR="00EF7613" w:rsidRPr="00BF3FC6" w:rsidRDefault="00EF7613" w:rsidP="00EF7613">
      <w:pPr>
        <w:spacing w:line="360" w:lineRule="auto"/>
        <w:rPr>
          <w:rFonts w:ascii="Times New Roman" w:hAnsi="Times New Roman" w:cs="Times New Roman"/>
          <w:lang w:val="en-US"/>
        </w:rPr>
      </w:pPr>
    </w:p>
    <w:p w14:paraId="3571CD19" w14:textId="77777777" w:rsidR="00EF7613" w:rsidRPr="00BF3FC6" w:rsidRDefault="00EF7613" w:rsidP="00EF7613">
      <w:pPr>
        <w:spacing w:line="360" w:lineRule="auto"/>
        <w:rPr>
          <w:rFonts w:ascii="Times New Roman" w:hAnsi="Times New Roman" w:cs="Times New Roman"/>
          <w:lang w:val="en-US"/>
        </w:rPr>
      </w:pPr>
      <w:r w:rsidRPr="00BF3FC6">
        <w:rPr>
          <w:rFonts w:ascii="Times New Roman" w:hAnsi="Times New Roman" w:cs="Times New Roman"/>
          <w:b/>
          <w:bCs/>
          <w:lang w:val="en-US"/>
        </w:rPr>
        <w:t xml:space="preserve">Keywords: </w:t>
      </w:r>
      <w:r w:rsidRPr="00BF3FC6">
        <w:rPr>
          <w:rFonts w:ascii="Times New Roman" w:hAnsi="Times New Roman" w:cs="Times New Roman"/>
          <w:lang w:val="en-US"/>
        </w:rPr>
        <w:t xml:space="preserve">Anthropogenic changes; climate changes; contemporary adaptation; extended evolutionary synthesis; macroecology; natural selection </w:t>
      </w:r>
    </w:p>
    <w:p w14:paraId="69D5FCF0" w14:textId="77777777" w:rsidR="00EF7613" w:rsidRPr="00BF3FC6" w:rsidRDefault="00EF7613" w:rsidP="00EF7613">
      <w:pPr>
        <w:spacing w:line="360" w:lineRule="auto"/>
        <w:rPr>
          <w:rFonts w:ascii="Times New Roman" w:hAnsi="Times New Roman" w:cs="Times New Roman"/>
          <w:lang w:val="en-US"/>
        </w:rPr>
      </w:pPr>
    </w:p>
    <w:p w14:paraId="5155809E" w14:textId="77777777" w:rsidR="00EF7613" w:rsidRPr="00BF3FC6" w:rsidRDefault="00EF7613" w:rsidP="00EF7613">
      <w:pPr>
        <w:spacing w:line="360" w:lineRule="auto"/>
        <w:rPr>
          <w:rFonts w:ascii="Times New Roman" w:hAnsi="Times New Roman" w:cs="Times New Roman"/>
          <w:lang w:val="en-US"/>
        </w:rPr>
      </w:pPr>
    </w:p>
    <w:p w14:paraId="583409C9" w14:textId="77777777" w:rsidR="00EF7613" w:rsidRPr="00BF3FC6" w:rsidRDefault="00EF7613" w:rsidP="00EF7613">
      <w:pPr>
        <w:spacing w:after="240" w:line="360" w:lineRule="auto"/>
        <w:jc w:val="both"/>
        <w:rPr>
          <w:rFonts w:ascii="Times New Roman" w:hAnsi="Times New Roman" w:cs="Times New Roman"/>
          <w:b/>
          <w:sz w:val="28"/>
          <w:szCs w:val="28"/>
          <w:lang w:val="en-US"/>
        </w:rPr>
      </w:pPr>
      <w:r w:rsidRPr="00BF3FC6">
        <w:rPr>
          <w:rFonts w:ascii="Times New Roman" w:hAnsi="Times New Roman" w:cs="Times New Roman"/>
          <w:b/>
          <w:sz w:val="28"/>
          <w:szCs w:val="28"/>
          <w:lang w:val="en-US"/>
        </w:rPr>
        <w:t>Introduction</w:t>
      </w:r>
    </w:p>
    <w:p w14:paraId="5F683C6F" w14:textId="77777777" w:rsidR="00EF7613" w:rsidRPr="00BF3FC6" w:rsidRDefault="00EF7613" w:rsidP="00EF7613">
      <w:pPr>
        <w:spacing w:after="240" w:line="360" w:lineRule="auto"/>
        <w:jc w:val="both"/>
        <w:rPr>
          <w:rFonts w:ascii="Times New Roman" w:hAnsi="Times New Roman" w:cs="Times New Roman"/>
          <w:lang w:val="en-US"/>
        </w:rPr>
      </w:pPr>
      <w:r w:rsidRPr="00BF3FC6">
        <w:rPr>
          <w:rFonts w:ascii="Times New Roman" w:hAnsi="Times New Roman" w:cs="Times New Roman"/>
          <w:bCs/>
          <w:lang w:val="en-US"/>
        </w:rPr>
        <w:lastRenderedPageBreak/>
        <w:t>Phenotypic plasticity is the ability of a given genotype to produce different phenotypes in response to distinct environmental conditions (</w:t>
      </w:r>
      <w:proofErr w:type="spellStart"/>
      <w:r w:rsidRPr="00BF3FC6">
        <w:rPr>
          <w:rFonts w:ascii="Times New Roman" w:hAnsi="Times New Roman" w:cs="Times New Roman"/>
          <w:bCs/>
          <w:lang w:val="en-US"/>
        </w:rPr>
        <w:t>Piglucci</w:t>
      </w:r>
      <w:proofErr w:type="spellEnd"/>
      <w:r w:rsidRPr="00BF3FC6">
        <w:rPr>
          <w:rFonts w:ascii="Times New Roman" w:hAnsi="Times New Roman" w:cs="Times New Roman"/>
          <w:bCs/>
          <w:lang w:val="en-US"/>
        </w:rPr>
        <w:t xml:space="preserve"> 2001). Traditional adaptation models did not include phenotypic plasticity as something important for the future adaptation of species. Nevertheless, this fact has recently changed and, more and more, there is acknowledge of the potential of plasticity in altering the selective and adaptive process of the trait (</w:t>
      </w:r>
      <w:proofErr w:type="spellStart"/>
      <w:r w:rsidRPr="00BF3FC6">
        <w:rPr>
          <w:rFonts w:ascii="Times New Roman" w:hAnsi="Times New Roman" w:cs="Times New Roman"/>
          <w:lang w:val="en-US"/>
        </w:rPr>
        <w:t>Ghalambor</w:t>
      </w:r>
      <w:proofErr w:type="spellEnd"/>
      <w:r w:rsidRPr="00BF3FC6">
        <w:rPr>
          <w:rFonts w:ascii="Times New Roman" w:hAnsi="Times New Roman" w:cs="Times New Roman"/>
          <w:lang w:val="en-US"/>
        </w:rPr>
        <w:t xml:space="preserve"> et al. 2015; Wong e </w:t>
      </w:r>
      <w:proofErr w:type="spellStart"/>
      <w:r w:rsidRPr="00BF3FC6">
        <w:rPr>
          <w:rFonts w:ascii="Times New Roman" w:hAnsi="Times New Roman" w:cs="Times New Roman"/>
          <w:lang w:val="en-US"/>
        </w:rPr>
        <w:t>Candolin</w:t>
      </w:r>
      <w:proofErr w:type="spellEnd"/>
      <w:r w:rsidRPr="00BF3FC6">
        <w:rPr>
          <w:rFonts w:ascii="Times New Roman" w:hAnsi="Times New Roman" w:cs="Times New Roman"/>
          <w:lang w:val="en-US"/>
        </w:rPr>
        <w:t xml:space="preserve"> 2015; Fox et al. 2019). However, it is not clear yet how phenotypic plasticity affects adaptive evolution (</w:t>
      </w:r>
      <w:proofErr w:type="spellStart"/>
      <w:r w:rsidRPr="00BF3FC6">
        <w:rPr>
          <w:rFonts w:ascii="Times New Roman" w:hAnsi="Times New Roman" w:cs="Times New Roman"/>
          <w:lang w:val="en-US"/>
        </w:rPr>
        <w:t>Dingemanse</w:t>
      </w:r>
      <w:proofErr w:type="spellEnd"/>
      <w:r w:rsidRPr="00BF3FC6">
        <w:rPr>
          <w:rFonts w:ascii="Times New Roman" w:hAnsi="Times New Roman" w:cs="Times New Roman"/>
          <w:lang w:val="en-US"/>
        </w:rPr>
        <w:t xml:space="preserve"> and Wolf 2013; Lowry et al. 2013; Wong and </w:t>
      </w:r>
      <w:proofErr w:type="spellStart"/>
      <w:r w:rsidRPr="00BF3FC6">
        <w:rPr>
          <w:rFonts w:ascii="Times New Roman" w:hAnsi="Times New Roman" w:cs="Times New Roman"/>
          <w:lang w:val="en-US"/>
        </w:rPr>
        <w:t>Candolin</w:t>
      </w:r>
      <w:proofErr w:type="spellEnd"/>
      <w:r w:rsidRPr="00BF3FC6">
        <w:rPr>
          <w:rFonts w:ascii="Times New Roman" w:hAnsi="Times New Roman" w:cs="Times New Roman"/>
          <w:lang w:val="en-US"/>
        </w:rPr>
        <w:t xml:space="preserve"> 2015; Kelly 2019; Fox et al. 2019), with evidences indicating that it can as difficult as facilitate genetic evolution (</w:t>
      </w:r>
      <w:proofErr w:type="spellStart"/>
      <w:r w:rsidRPr="00BF3FC6">
        <w:rPr>
          <w:rFonts w:ascii="Times New Roman" w:hAnsi="Times New Roman" w:cs="Times New Roman"/>
          <w:lang w:val="en-US"/>
        </w:rPr>
        <w:t>Ghalambor</w:t>
      </w:r>
      <w:proofErr w:type="spellEnd"/>
      <w:r w:rsidRPr="00BF3FC6">
        <w:rPr>
          <w:rFonts w:ascii="Times New Roman" w:hAnsi="Times New Roman" w:cs="Times New Roman"/>
          <w:lang w:val="en-US"/>
        </w:rPr>
        <w:t xml:space="preserve"> et al. 2007; Wong and </w:t>
      </w:r>
      <w:proofErr w:type="spellStart"/>
      <w:r w:rsidRPr="00BF3FC6">
        <w:rPr>
          <w:rFonts w:ascii="Times New Roman" w:hAnsi="Times New Roman" w:cs="Times New Roman"/>
          <w:lang w:val="en-US"/>
        </w:rPr>
        <w:t>Candolin</w:t>
      </w:r>
      <w:proofErr w:type="spellEnd"/>
      <w:r w:rsidRPr="00BF3FC6">
        <w:rPr>
          <w:rFonts w:ascii="Times New Roman" w:hAnsi="Times New Roman" w:cs="Times New Roman"/>
          <w:lang w:val="en-US"/>
        </w:rPr>
        <w:t xml:space="preserve"> 2015).</w:t>
      </w:r>
    </w:p>
    <w:p w14:paraId="3CE3550D" w14:textId="77777777" w:rsidR="00EF7613" w:rsidRPr="00BF3FC6" w:rsidRDefault="00EF7613" w:rsidP="00EF7613">
      <w:pPr>
        <w:spacing w:after="240" w:line="360" w:lineRule="auto"/>
        <w:jc w:val="both"/>
        <w:rPr>
          <w:rFonts w:hint="eastAsia"/>
          <w:lang w:val="en-US"/>
        </w:rPr>
      </w:pPr>
      <w:r w:rsidRPr="00BF3FC6">
        <w:rPr>
          <w:rFonts w:ascii="Times New Roman" w:hAnsi="Times New Roman" w:cs="Times New Roman"/>
          <w:bCs/>
          <w:lang w:val="en-US"/>
        </w:rPr>
        <w:t xml:space="preserve">Phenotypic plasticity can difficult the adaptation by domination of a phenotype in the population genetic pool, decreasing genetic variation and selecting continuously this plastic genotype that produces the dominant adaptive phenotype (stabilizing selection) </w:t>
      </w:r>
      <w:r w:rsidRPr="00BF3FC6">
        <w:rPr>
          <w:rFonts w:ascii="Times New Roman" w:hAnsi="Times New Roman" w:cs="Times New Roman"/>
          <w:lang w:val="en-US"/>
        </w:rPr>
        <w:t>(</w:t>
      </w:r>
      <w:proofErr w:type="spellStart"/>
      <w:r w:rsidRPr="00BF3FC6">
        <w:rPr>
          <w:rFonts w:ascii="Times New Roman" w:hAnsi="Times New Roman" w:cs="Times New Roman"/>
          <w:lang w:val="en-US"/>
        </w:rPr>
        <w:t>Ghalambor</w:t>
      </w:r>
      <w:proofErr w:type="spellEnd"/>
      <w:r w:rsidRPr="00BF3FC6">
        <w:rPr>
          <w:rFonts w:ascii="Times New Roman" w:hAnsi="Times New Roman" w:cs="Times New Roman"/>
          <w:lang w:val="en-US"/>
        </w:rPr>
        <w:t xml:space="preserve"> et al. 2007; Wong and </w:t>
      </w:r>
      <w:proofErr w:type="spellStart"/>
      <w:r w:rsidRPr="00BF3FC6">
        <w:rPr>
          <w:rFonts w:ascii="Times New Roman" w:hAnsi="Times New Roman" w:cs="Times New Roman"/>
          <w:lang w:val="en-US"/>
        </w:rPr>
        <w:t>Candolin</w:t>
      </w:r>
      <w:proofErr w:type="spellEnd"/>
      <w:r w:rsidRPr="00BF3FC6">
        <w:rPr>
          <w:rFonts w:ascii="Times New Roman" w:hAnsi="Times New Roman" w:cs="Times New Roman"/>
          <w:lang w:val="en-US"/>
        </w:rPr>
        <w:t xml:space="preserve"> 2015). This domain decreases the directionality of selection and hides the underlying genetic variation, acting as a shield that hinder other adaptive phenotypes for that environment from being selected (</w:t>
      </w:r>
      <w:proofErr w:type="spellStart"/>
      <w:r w:rsidRPr="00BF3FC6">
        <w:rPr>
          <w:rFonts w:ascii="Times New Roman" w:hAnsi="Times New Roman" w:cs="Times New Roman"/>
          <w:lang w:val="en-US"/>
        </w:rPr>
        <w:t>Ghalambor</w:t>
      </w:r>
      <w:proofErr w:type="spellEnd"/>
      <w:r w:rsidRPr="00BF3FC6">
        <w:rPr>
          <w:rFonts w:ascii="Times New Roman" w:hAnsi="Times New Roman" w:cs="Times New Roman"/>
          <w:lang w:val="en-US"/>
        </w:rPr>
        <w:t xml:space="preserve"> et al. 2007; Wong and </w:t>
      </w:r>
      <w:proofErr w:type="spellStart"/>
      <w:r w:rsidRPr="00BF3FC6">
        <w:rPr>
          <w:rFonts w:ascii="Times New Roman" w:hAnsi="Times New Roman" w:cs="Times New Roman"/>
          <w:lang w:val="en-US"/>
        </w:rPr>
        <w:t>Candolin</w:t>
      </w:r>
      <w:proofErr w:type="spellEnd"/>
      <w:r w:rsidRPr="00BF3FC6">
        <w:rPr>
          <w:rFonts w:ascii="Times New Roman" w:hAnsi="Times New Roman" w:cs="Times New Roman"/>
          <w:lang w:val="en-US"/>
        </w:rPr>
        <w:t xml:space="preserve"> 2015). Otherwise, plasticity can facilitate adaptation through canalization (by genetic accommodation or assimilation) of a phenotype of optimal fitness (</w:t>
      </w:r>
      <w:proofErr w:type="spellStart"/>
      <w:r w:rsidRPr="00BF3FC6">
        <w:rPr>
          <w:rFonts w:ascii="Times New Roman" w:hAnsi="Times New Roman" w:cs="Times New Roman"/>
          <w:lang w:val="en-US"/>
        </w:rPr>
        <w:t>Ghalambor</w:t>
      </w:r>
      <w:proofErr w:type="spellEnd"/>
      <w:r w:rsidRPr="00BF3FC6">
        <w:rPr>
          <w:rFonts w:ascii="Times New Roman" w:hAnsi="Times New Roman" w:cs="Times New Roman"/>
          <w:lang w:val="en-US"/>
        </w:rPr>
        <w:t xml:space="preserve"> et al. 2015). This phenotype would decrease the population decline, allowing more time for: (a) genetic changes accumulate (possibility of new beneficial mutations); and (b) selection can act on new phenotypes (directional selection) (</w:t>
      </w:r>
      <w:proofErr w:type="spellStart"/>
      <w:r w:rsidRPr="00BF3FC6">
        <w:rPr>
          <w:rFonts w:ascii="Times New Roman" w:hAnsi="Times New Roman" w:cs="Times New Roman"/>
          <w:lang w:val="en-US"/>
        </w:rPr>
        <w:t>Ghalambor</w:t>
      </w:r>
      <w:proofErr w:type="spellEnd"/>
      <w:r w:rsidRPr="00BF3FC6">
        <w:rPr>
          <w:rFonts w:ascii="Times New Roman" w:hAnsi="Times New Roman" w:cs="Times New Roman"/>
          <w:lang w:val="en-US"/>
        </w:rPr>
        <w:t xml:space="preserve"> et al. 2007; </w:t>
      </w:r>
      <w:proofErr w:type="spellStart"/>
      <w:r w:rsidRPr="00BF3FC6">
        <w:rPr>
          <w:rFonts w:ascii="Times New Roman" w:hAnsi="Times New Roman" w:cs="Times New Roman"/>
          <w:lang w:val="en-US"/>
        </w:rPr>
        <w:t>Ghalambor</w:t>
      </w:r>
      <w:proofErr w:type="spellEnd"/>
      <w:r w:rsidRPr="00BF3FC6">
        <w:rPr>
          <w:rFonts w:ascii="Times New Roman" w:hAnsi="Times New Roman" w:cs="Times New Roman"/>
          <w:lang w:val="en-US"/>
        </w:rPr>
        <w:t xml:space="preserve"> et al. 2010; Wong and </w:t>
      </w:r>
      <w:proofErr w:type="spellStart"/>
      <w:r w:rsidRPr="00BF3FC6">
        <w:rPr>
          <w:rFonts w:ascii="Times New Roman" w:hAnsi="Times New Roman" w:cs="Times New Roman"/>
          <w:lang w:val="en-US"/>
        </w:rPr>
        <w:t>Candolin</w:t>
      </w:r>
      <w:proofErr w:type="spellEnd"/>
      <w:r w:rsidRPr="00BF3FC6">
        <w:rPr>
          <w:rFonts w:ascii="Times New Roman" w:hAnsi="Times New Roman" w:cs="Times New Roman"/>
          <w:lang w:val="en-US"/>
        </w:rPr>
        <w:t xml:space="preserve"> 2015). In this sense, plasticity would be the first step of adaptive evolution and it would alter the selective regime (rate and direction of evolution) (</w:t>
      </w:r>
      <w:proofErr w:type="spellStart"/>
      <w:r w:rsidRPr="00BF3FC6">
        <w:rPr>
          <w:rFonts w:ascii="Times New Roman" w:hAnsi="Times New Roman" w:cs="Times New Roman"/>
          <w:lang w:val="en-US"/>
        </w:rPr>
        <w:t>Ghalambor</w:t>
      </w:r>
      <w:proofErr w:type="spellEnd"/>
      <w:r w:rsidRPr="00BF3FC6">
        <w:rPr>
          <w:rFonts w:ascii="Times New Roman" w:hAnsi="Times New Roman" w:cs="Times New Roman"/>
          <w:lang w:val="en-US"/>
        </w:rPr>
        <w:t xml:space="preserve"> et al. 2015).</w:t>
      </w:r>
    </w:p>
    <w:p w14:paraId="7842AEAF" w14:textId="77777777" w:rsidR="00EF7613" w:rsidRPr="00BF3FC6" w:rsidRDefault="00EF7613" w:rsidP="00EF7613">
      <w:pPr>
        <w:spacing w:after="240" w:line="360" w:lineRule="auto"/>
        <w:jc w:val="both"/>
        <w:rPr>
          <w:rFonts w:ascii="Times New Roman" w:hAnsi="Times New Roman" w:cs="Times New Roman"/>
          <w:lang w:val="en-US"/>
        </w:rPr>
      </w:pPr>
      <w:r w:rsidRPr="00BF3FC6">
        <w:rPr>
          <w:rFonts w:ascii="Times New Roman" w:hAnsi="Times New Roman" w:cs="Times New Roman"/>
          <w:lang w:val="en-US"/>
        </w:rPr>
        <w:t>Although there are generic explanations for the understanding of how phenotypic plasticity affects adaptive evolution (facilitate</w:t>
      </w:r>
      <w:r w:rsidRPr="00BF3FC6">
        <w:rPr>
          <w:rFonts w:ascii="Times New Roman" w:hAnsi="Times New Roman" w:cs="Times New Roman"/>
          <w:lang w:val="en-US"/>
        </w:rPr>
        <w:tab/>
        <w:t xml:space="preserve"> or difficult), this theme remains unresolved (Kelly 2019) and it is a controversial problem (</w:t>
      </w:r>
      <w:proofErr w:type="spellStart"/>
      <w:r w:rsidRPr="00BF3FC6">
        <w:rPr>
          <w:rFonts w:ascii="Times New Roman" w:hAnsi="Times New Roman" w:cs="Times New Roman"/>
          <w:lang w:val="en-US"/>
        </w:rPr>
        <w:t>Ghalambor</w:t>
      </w:r>
      <w:proofErr w:type="spellEnd"/>
      <w:r w:rsidRPr="00BF3FC6">
        <w:rPr>
          <w:rFonts w:ascii="Times New Roman" w:hAnsi="Times New Roman" w:cs="Times New Roman"/>
          <w:lang w:val="en-US"/>
        </w:rPr>
        <w:t xml:space="preserve"> et al. 2015). One of the main reasons for this is the little understanding of the mechanism behind this theme and its association with current and future biodiversity patterns (Wong e </w:t>
      </w:r>
      <w:proofErr w:type="spellStart"/>
      <w:r w:rsidRPr="00BF3FC6">
        <w:rPr>
          <w:rFonts w:ascii="Times New Roman" w:hAnsi="Times New Roman" w:cs="Times New Roman"/>
          <w:lang w:val="en-US"/>
        </w:rPr>
        <w:t>Candolin</w:t>
      </w:r>
      <w:proofErr w:type="spellEnd"/>
      <w:r w:rsidRPr="00BF3FC6">
        <w:rPr>
          <w:rFonts w:ascii="Times New Roman" w:hAnsi="Times New Roman" w:cs="Times New Roman"/>
          <w:lang w:val="en-US"/>
        </w:rPr>
        <w:t xml:space="preserve"> 2015; Fox et al. 2019). The difficult in understanding the effect of plasticity on adaptive evolution is related to three main </w:t>
      </w:r>
      <w:r w:rsidRPr="00BF3FC6">
        <w:rPr>
          <w:rFonts w:ascii="Times New Roman" w:hAnsi="Times New Roman" w:cs="Times New Roman"/>
          <w:lang w:val="en-US"/>
        </w:rPr>
        <w:lastRenderedPageBreak/>
        <w:t>topics: (</w:t>
      </w:r>
      <w:proofErr w:type="spellStart"/>
      <w:r w:rsidRPr="00BF3FC6">
        <w:rPr>
          <w:rFonts w:ascii="Times New Roman" w:hAnsi="Times New Roman" w:cs="Times New Roman"/>
          <w:lang w:val="en-US"/>
        </w:rPr>
        <w:t>i</w:t>
      </w:r>
      <w:proofErr w:type="spellEnd"/>
      <w:r w:rsidRPr="00BF3FC6">
        <w:rPr>
          <w:rFonts w:ascii="Times New Roman" w:hAnsi="Times New Roman" w:cs="Times New Roman"/>
          <w:lang w:val="en-US"/>
        </w:rPr>
        <w:t xml:space="preserve">) trait evolution (how it occurs, how long it lasts facilitating or making it difficult, in case of the latter, what would be the limit of hinder of plasticity for adaptation) (Wong e </w:t>
      </w:r>
      <w:proofErr w:type="spellStart"/>
      <w:r w:rsidRPr="00BF3FC6">
        <w:rPr>
          <w:rFonts w:ascii="Times New Roman" w:hAnsi="Times New Roman" w:cs="Times New Roman"/>
          <w:lang w:val="en-US"/>
        </w:rPr>
        <w:t>Candolin</w:t>
      </w:r>
      <w:proofErr w:type="spellEnd"/>
      <w:r w:rsidRPr="00BF3FC6">
        <w:rPr>
          <w:rFonts w:ascii="Times New Roman" w:hAnsi="Times New Roman" w:cs="Times New Roman"/>
          <w:lang w:val="en-US"/>
        </w:rPr>
        <w:t xml:space="preserve"> 2015); (ii) macroevolution (time in which it occurs and dynamic of selection of new phenotypes in case of facilitation) (Bro-Jorgensen et al. 2019; Fox et al. 2019); and (iii) the extinctions that arise during the process (Wong e </w:t>
      </w:r>
      <w:proofErr w:type="spellStart"/>
      <w:r w:rsidRPr="00BF3FC6">
        <w:rPr>
          <w:rFonts w:ascii="Times New Roman" w:hAnsi="Times New Roman" w:cs="Times New Roman"/>
          <w:lang w:val="en-US"/>
        </w:rPr>
        <w:t>Candolin</w:t>
      </w:r>
      <w:proofErr w:type="spellEnd"/>
      <w:r w:rsidRPr="00BF3FC6">
        <w:rPr>
          <w:rFonts w:ascii="Times New Roman" w:hAnsi="Times New Roman" w:cs="Times New Roman"/>
          <w:lang w:val="en-US"/>
        </w:rPr>
        <w:t xml:space="preserve"> 2015; Bro-Jorgensen et al. 2019; Fox et al. 2019). Studying this theme and solving problems is considered by </w:t>
      </w:r>
      <w:proofErr w:type="spellStart"/>
      <w:r w:rsidRPr="00BF3FC6">
        <w:rPr>
          <w:rFonts w:ascii="Times New Roman" w:hAnsi="Times New Roman" w:cs="Times New Roman"/>
          <w:lang w:val="en-US"/>
        </w:rPr>
        <w:t>Sih</w:t>
      </w:r>
      <w:proofErr w:type="spellEnd"/>
      <w:r w:rsidRPr="00BF3FC6">
        <w:rPr>
          <w:rFonts w:ascii="Times New Roman" w:hAnsi="Times New Roman" w:cs="Times New Roman"/>
          <w:lang w:val="en-US"/>
        </w:rPr>
        <w:t xml:space="preserve"> (et al. 2011) one of the great contributions that ecology and evolution can offer to the modern world, since in addition to being crucial knowledge for predicting the fate of species in the short and long term, it can help in the future to prevent and combat biodiversity loss (</w:t>
      </w:r>
      <w:proofErr w:type="spellStart"/>
      <w:r w:rsidRPr="00BF3FC6">
        <w:rPr>
          <w:rFonts w:ascii="Times New Roman" w:hAnsi="Times New Roman" w:cs="Times New Roman"/>
          <w:lang w:val="en-US"/>
        </w:rPr>
        <w:t>Ghalambor</w:t>
      </w:r>
      <w:proofErr w:type="spellEnd"/>
      <w:r w:rsidRPr="00BF3FC6">
        <w:rPr>
          <w:rFonts w:ascii="Times New Roman" w:hAnsi="Times New Roman" w:cs="Times New Roman"/>
          <w:lang w:val="en-US"/>
        </w:rPr>
        <w:t xml:space="preserve"> et al. 2010; </w:t>
      </w:r>
      <w:proofErr w:type="spellStart"/>
      <w:r w:rsidRPr="00BF3FC6">
        <w:rPr>
          <w:rFonts w:ascii="Times New Roman" w:hAnsi="Times New Roman" w:cs="Times New Roman"/>
          <w:lang w:val="en-US"/>
        </w:rPr>
        <w:t>Ghalambor</w:t>
      </w:r>
      <w:proofErr w:type="spellEnd"/>
      <w:r w:rsidRPr="00BF3FC6">
        <w:rPr>
          <w:rFonts w:ascii="Times New Roman" w:hAnsi="Times New Roman" w:cs="Times New Roman"/>
          <w:lang w:val="en-US"/>
        </w:rPr>
        <w:t xml:space="preserve"> et al. 2015; Wong e </w:t>
      </w:r>
      <w:proofErr w:type="spellStart"/>
      <w:r w:rsidRPr="00BF3FC6">
        <w:rPr>
          <w:rFonts w:ascii="Times New Roman" w:hAnsi="Times New Roman" w:cs="Times New Roman"/>
          <w:lang w:val="en-US"/>
        </w:rPr>
        <w:t>Candolin</w:t>
      </w:r>
      <w:proofErr w:type="spellEnd"/>
      <w:r w:rsidRPr="00BF3FC6">
        <w:rPr>
          <w:rFonts w:ascii="Times New Roman" w:hAnsi="Times New Roman" w:cs="Times New Roman"/>
          <w:lang w:val="en-US"/>
        </w:rPr>
        <w:t xml:space="preserve"> 2015; Bro-Jorgensen et al. 2019).</w:t>
      </w:r>
    </w:p>
    <w:p w14:paraId="31345D0C" w14:textId="77777777" w:rsidR="00EF7613" w:rsidRPr="00BF3FC6" w:rsidRDefault="00EF7613" w:rsidP="00EF7613">
      <w:pPr>
        <w:spacing w:after="240" w:line="360" w:lineRule="auto"/>
        <w:jc w:val="both"/>
        <w:rPr>
          <w:rFonts w:ascii="Times New Roman" w:hAnsi="Times New Roman" w:cs="Times New Roman"/>
          <w:lang w:val="en-US"/>
        </w:rPr>
      </w:pPr>
      <w:r w:rsidRPr="00BF3FC6">
        <w:rPr>
          <w:rFonts w:ascii="Times New Roman" w:hAnsi="Times New Roman" w:cs="Times New Roman"/>
          <w:lang w:val="en-US"/>
        </w:rPr>
        <w:t>Due to the potential that the understanding of the theme has to increase the prediction about future environments, including those affected by human-induced rapid environmental changes (HIREC) (Bro-Jorgensen et al. 2019), it has been suggested that plasticity may affect adaptive evolution of distinct ways in different contexts (</w:t>
      </w:r>
      <w:proofErr w:type="spellStart"/>
      <w:r w:rsidRPr="00BF3FC6">
        <w:rPr>
          <w:rFonts w:ascii="Times New Roman" w:hAnsi="Times New Roman" w:cs="Times New Roman"/>
          <w:lang w:val="en-US"/>
        </w:rPr>
        <w:t>Ghalambor</w:t>
      </w:r>
      <w:proofErr w:type="spellEnd"/>
      <w:r w:rsidRPr="00BF3FC6">
        <w:rPr>
          <w:rFonts w:ascii="Times New Roman" w:hAnsi="Times New Roman" w:cs="Times New Roman"/>
          <w:lang w:val="en-US"/>
        </w:rPr>
        <w:t xml:space="preserve"> et al. 2015; Wong e </w:t>
      </w:r>
      <w:proofErr w:type="spellStart"/>
      <w:r w:rsidRPr="00BF3FC6">
        <w:rPr>
          <w:rFonts w:ascii="Times New Roman" w:hAnsi="Times New Roman" w:cs="Times New Roman"/>
          <w:lang w:val="en-US"/>
        </w:rPr>
        <w:t>Candolin</w:t>
      </w:r>
      <w:proofErr w:type="spellEnd"/>
      <w:r w:rsidRPr="00BF3FC6">
        <w:rPr>
          <w:rFonts w:ascii="Times New Roman" w:hAnsi="Times New Roman" w:cs="Times New Roman"/>
          <w:lang w:val="en-US"/>
        </w:rPr>
        <w:t xml:space="preserve"> 2015; Fox et al. 2019). Some relevant contexts are: (</w:t>
      </w:r>
      <w:proofErr w:type="spellStart"/>
      <w:r w:rsidRPr="00BF3FC6">
        <w:rPr>
          <w:rFonts w:ascii="Times New Roman" w:hAnsi="Times New Roman" w:cs="Times New Roman"/>
          <w:lang w:val="en-US"/>
        </w:rPr>
        <w:t>i</w:t>
      </w:r>
      <w:proofErr w:type="spellEnd"/>
      <w:r w:rsidRPr="00BF3FC6">
        <w:rPr>
          <w:rFonts w:ascii="Times New Roman" w:hAnsi="Times New Roman" w:cs="Times New Roman"/>
          <w:lang w:val="en-US"/>
        </w:rPr>
        <w:t xml:space="preserve">) type of plasticity – </w:t>
      </w:r>
      <w:proofErr w:type="spellStart"/>
      <w:r w:rsidRPr="00BF3FC6">
        <w:rPr>
          <w:rFonts w:ascii="Times New Roman" w:hAnsi="Times New Roman" w:cs="Times New Roman"/>
          <w:lang w:val="en-US"/>
        </w:rPr>
        <w:t>activational</w:t>
      </w:r>
      <w:proofErr w:type="spellEnd"/>
      <w:r w:rsidRPr="00BF3FC6">
        <w:rPr>
          <w:rFonts w:ascii="Times New Roman" w:hAnsi="Times New Roman" w:cs="Times New Roman"/>
          <w:lang w:val="en-US"/>
        </w:rPr>
        <w:t xml:space="preserve"> (phenotype variation in response to present stimuli – reversible) and developmental (phenotype variation in response to past stimuli – irreversible) (Botero et al. 2014; Stamps 2016; Fox et al. 2019); (ii) behavioral (instinctive and learned) and morphological (ontogenetic) phenotype (Wong e </w:t>
      </w:r>
      <w:proofErr w:type="spellStart"/>
      <w:r w:rsidRPr="00BF3FC6">
        <w:rPr>
          <w:rFonts w:ascii="Times New Roman" w:hAnsi="Times New Roman" w:cs="Times New Roman"/>
          <w:lang w:val="en-US"/>
        </w:rPr>
        <w:t>Candolin</w:t>
      </w:r>
      <w:proofErr w:type="spellEnd"/>
      <w:r w:rsidRPr="00BF3FC6">
        <w:rPr>
          <w:rFonts w:ascii="Times New Roman" w:hAnsi="Times New Roman" w:cs="Times New Roman"/>
          <w:lang w:val="en-US"/>
        </w:rPr>
        <w:t xml:space="preserve"> 2015; Fox et al. 2019); and (iii) disturbance speed (Wong e </w:t>
      </w:r>
      <w:proofErr w:type="spellStart"/>
      <w:r w:rsidRPr="00BF3FC6">
        <w:rPr>
          <w:rFonts w:ascii="Times New Roman" w:hAnsi="Times New Roman" w:cs="Times New Roman"/>
          <w:lang w:val="en-US"/>
        </w:rPr>
        <w:t>Candolin</w:t>
      </w:r>
      <w:proofErr w:type="spellEnd"/>
      <w:r w:rsidRPr="00BF3FC6">
        <w:rPr>
          <w:rFonts w:ascii="Times New Roman" w:hAnsi="Times New Roman" w:cs="Times New Roman"/>
          <w:lang w:val="en-US"/>
        </w:rPr>
        <w:t xml:space="preserve"> 2015; Kelly 2019). It is suggested that in context of rapid climate changes there is a need for rapid adaptation of species (Fox et al. 2019; Kelly 2019). This adaptation, which by the traditional evolutionary model would not occur, due the phenotypes of individuals being plastics, may occur at a relevant time scale to the pace</w:t>
      </w:r>
      <w:r w:rsidRPr="00BF3FC6">
        <w:rPr>
          <w:rFonts w:ascii="Times New Roman" w:hAnsi="Times New Roman" w:cs="Times New Roman"/>
          <w:i/>
          <w:lang w:val="en-US"/>
        </w:rPr>
        <w:t xml:space="preserve"> </w:t>
      </w:r>
      <w:r w:rsidRPr="00BF3FC6">
        <w:rPr>
          <w:rFonts w:ascii="Times New Roman" w:hAnsi="Times New Roman" w:cs="Times New Roman"/>
          <w:lang w:val="en-US"/>
        </w:rPr>
        <w:t xml:space="preserve">of the environmental changes, thus preventing the extinction of species (Fox et al. 2019; Kelly 2019). </w:t>
      </w:r>
    </w:p>
    <w:p w14:paraId="40E2575F" w14:textId="77777777" w:rsidR="00EF7613" w:rsidRPr="00BF3FC6" w:rsidRDefault="00EF7613" w:rsidP="00EF7613">
      <w:pPr>
        <w:spacing w:after="240" w:line="360" w:lineRule="auto"/>
        <w:jc w:val="both"/>
        <w:rPr>
          <w:rFonts w:ascii="Times New Roman" w:hAnsi="Times New Roman" w:cs="Times New Roman"/>
          <w:lang w:val="en-US"/>
        </w:rPr>
      </w:pPr>
      <w:r w:rsidRPr="00BF3FC6">
        <w:rPr>
          <w:rFonts w:ascii="Times New Roman" w:hAnsi="Times New Roman" w:cs="Times New Roman"/>
          <w:lang w:val="en-US"/>
        </w:rPr>
        <w:t>It is expected that, in the distinct scenarios, there will be different adaptive evolution times, being important to define, what types of plasticity will facilitate (if they facilitate) the adaptation in a relevant time scale (Fox et al. 2019). It is expected that: (</w:t>
      </w:r>
      <w:proofErr w:type="spellStart"/>
      <w:r w:rsidRPr="00BF3FC6">
        <w:rPr>
          <w:rFonts w:ascii="Times New Roman" w:hAnsi="Times New Roman" w:cs="Times New Roman"/>
          <w:lang w:val="en-US"/>
        </w:rPr>
        <w:t>i</w:t>
      </w:r>
      <w:proofErr w:type="spellEnd"/>
      <w:r w:rsidRPr="00BF3FC6">
        <w:rPr>
          <w:rFonts w:ascii="Times New Roman" w:hAnsi="Times New Roman" w:cs="Times New Roman"/>
          <w:lang w:val="en-US"/>
        </w:rPr>
        <w:t xml:space="preserve">) in scenarios of slow climate changes any type of plasticity will facilitate adaptation in </w:t>
      </w:r>
      <w:proofErr w:type="gramStart"/>
      <w:r w:rsidRPr="00BF3FC6">
        <w:rPr>
          <w:rFonts w:ascii="Times New Roman" w:hAnsi="Times New Roman" w:cs="Times New Roman"/>
          <w:lang w:val="en-US"/>
        </w:rPr>
        <w:t>an</w:t>
      </w:r>
      <w:proofErr w:type="gramEnd"/>
      <w:r w:rsidRPr="00BF3FC6">
        <w:rPr>
          <w:rFonts w:ascii="Times New Roman" w:hAnsi="Times New Roman" w:cs="Times New Roman"/>
          <w:lang w:val="en-US"/>
        </w:rPr>
        <w:t xml:space="preserve"> relevant time scale (Botero et al. 2014; Fox et al. 2019); and (ii) in scenarios of rapid climate changes the </w:t>
      </w:r>
      <w:r w:rsidRPr="00BF3FC6">
        <w:rPr>
          <w:rFonts w:ascii="Times New Roman" w:hAnsi="Times New Roman" w:cs="Times New Roman"/>
          <w:lang w:val="en-US"/>
        </w:rPr>
        <w:lastRenderedPageBreak/>
        <w:t xml:space="preserve">adaptive facilitation will only occur in relevant time scale in the context of </w:t>
      </w:r>
      <w:proofErr w:type="spellStart"/>
      <w:r w:rsidRPr="00BF3FC6">
        <w:rPr>
          <w:rFonts w:ascii="Times New Roman" w:hAnsi="Times New Roman" w:cs="Times New Roman"/>
          <w:lang w:val="en-US"/>
        </w:rPr>
        <w:t>activational</w:t>
      </w:r>
      <w:proofErr w:type="spellEnd"/>
      <w:r w:rsidRPr="00BF3FC6">
        <w:rPr>
          <w:rFonts w:ascii="Times New Roman" w:hAnsi="Times New Roman" w:cs="Times New Roman"/>
          <w:lang w:val="en-US"/>
        </w:rPr>
        <w:t xml:space="preserve"> plasticity (due to the immediate flexibility of the phenotype) (Botero et al. 2014; Fox et al. 2019).</w:t>
      </w:r>
    </w:p>
    <w:p w14:paraId="463EB253" w14:textId="77777777" w:rsidR="00EF7613" w:rsidRPr="00BF3FC6" w:rsidRDefault="00EF7613" w:rsidP="00EF7613">
      <w:pPr>
        <w:spacing w:line="360" w:lineRule="auto"/>
        <w:jc w:val="both"/>
        <w:rPr>
          <w:rFonts w:ascii="Times New Roman" w:hAnsi="Times New Roman" w:cs="Times New Roman"/>
          <w:lang w:val="en-US"/>
        </w:rPr>
      </w:pPr>
      <w:r w:rsidRPr="00BF3FC6">
        <w:rPr>
          <w:rFonts w:ascii="Times New Roman" w:hAnsi="Times New Roman" w:cs="Times New Roman"/>
          <w:lang w:val="en-US"/>
        </w:rPr>
        <w:t>In this paper, we have 4 chapters – 2 of theoretical modeling (chapters I and III) and 2 of empirical approaches (chapters II and IV – these will serve to confirm the predictions of the models). So, given the context established above, the goal of this project is to understand:</w:t>
      </w:r>
    </w:p>
    <w:p w14:paraId="6E4BF9AF" w14:textId="77777777" w:rsidR="00EF7613" w:rsidRPr="00BF3FC6" w:rsidRDefault="00EF7613" w:rsidP="00EF7613">
      <w:pPr>
        <w:spacing w:line="360" w:lineRule="auto"/>
        <w:jc w:val="both"/>
        <w:rPr>
          <w:rFonts w:ascii="Times New Roman" w:hAnsi="Times New Roman" w:cs="Times New Roman"/>
          <w:lang w:val="en-US"/>
        </w:rPr>
      </w:pPr>
      <w:r w:rsidRPr="00BF3FC6">
        <w:rPr>
          <w:rFonts w:ascii="Times New Roman" w:hAnsi="Times New Roman" w:cs="Times New Roman"/>
          <w:lang w:val="en-US"/>
        </w:rPr>
        <w:tab/>
        <w:t>Chapter I – Theoretical modeling and mechanism I. Effect of phenotypic plasticity on adaptive evolution</w:t>
      </w:r>
    </w:p>
    <w:p w14:paraId="73B69F1D" w14:textId="77777777" w:rsidR="00EF7613" w:rsidRPr="00BF3FC6" w:rsidRDefault="00EF7613" w:rsidP="00EF7613">
      <w:pPr>
        <w:spacing w:line="360" w:lineRule="auto"/>
        <w:jc w:val="both"/>
        <w:rPr>
          <w:rFonts w:ascii="Times New Roman" w:hAnsi="Times New Roman" w:cs="Times New Roman"/>
          <w:lang w:val="en-US"/>
        </w:rPr>
      </w:pPr>
      <w:r w:rsidRPr="00BF3FC6">
        <w:rPr>
          <w:rFonts w:ascii="Times New Roman" w:hAnsi="Times New Roman" w:cs="Times New Roman"/>
          <w:lang w:val="en-US"/>
        </w:rPr>
        <w:tab/>
        <w:t xml:space="preserve">We expect that phenotypic plasticity facilitates adaptive evolution by canalization the plastic phenotype and selecting other phenotypes. </w:t>
      </w:r>
    </w:p>
    <w:p w14:paraId="40031525" w14:textId="77777777" w:rsidR="00EF7613" w:rsidRPr="00BF3FC6" w:rsidRDefault="00EF7613" w:rsidP="00EF7613">
      <w:pPr>
        <w:numPr>
          <w:ilvl w:val="0"/>
          <w:numId w:val="1"/>
        </w:numPr>
        <w:spacing w:line="360" w:lineRule="auto"/>
        <w:jc w:val="both"/>
        <w:rPr>
          <w:rFonts w:ascii="Times New Roman" w:hAnsi="Times New Roman" w:cs="Times New Roman"/>
          <w:lang w:val="en-US"/>
        </w:rPr>
      </w:pPr>
      <w:r w:rsidRPr="00BF3FC6">
        <w:rPr>
          <w:rFonts w:ascii="Times New Roman" w:hAnsi="Times New Roman" w:cs="Times New Roman"/>
          <w:lang w:val="en-US"/>
        </w:rPr>
        <w:t>Effect of phenotypic plasticity on evolution rates of the trait</w:t>
      </w:r>
    </w:p>
    <w:p w14:paraId="514EFEC9" w14:textId="77777777" w:rsidR="00EF7613" w:rsidRPr="00BF3FC6" w:rsidRDefault="00EF7613" w:rsidP="00EF7613">
      <w:pPr>
        <w:numPr>
          <w:ilvl w:val="0"/>
          <w:numId w:val="2"/>
        </w:num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We expect that plasticity will increase evolution rates of the trait </w:t>
      </w:r>
    </w:p>
    <w:p w14:paraId="5E9156C2" w14:textId="77777777" w:rsidR="00EF7613" w:rsidRPr="00BF3FC6" w:rsidRDefault="00EF7613" w:rsidP="00EF7613">
      <w:pPr>
        <w:numPr>
          <w:ilvl w:val="0"/>
          <w:numId w:val="1"/>
        </w:numPr>
        <w:spacing w:line="360" w:lineRule="auto"/>
        <w:jc w:val="both"/>
        <w:rPr>
          <w:rFonts w:ascii="Times New Roman" w:hAnsi="Times New Roman" w:cs="Times New Roman"/>
          <w:lang w:val="en-US"/>
        </w:rPr>
      </w:pPr>
      <w:r w:rsidRPr="00BF3FC6">
        <w:rPr>
          <w:rFonts w:ascii="Times New Roman" w:hAnsi="Times New Roman" w:cs="Times New Roman"/>
          <w:lang w:val="en-US"/>
        </w:rPr>
        <w:t>Effect of phenotypic plasticity on speciation rates</w:t>
      </w:r>
    </w:p>
    <w:p w14:paraId="08BA4658" w14:textId="77777777" w:rsidR="00EF7613" w:rsidRPr="00BF3FC6" w:rsidRDefault="00EF7613" w:rsidP="00EF7613">
      <w:pPr>
        <w:numPr>
          <w:ilvl w:val="0"/>
          <w:numId w:val="2"/>
        </w:numPr>
        <w:spacing w:line="360" w:lineRule="auto"/>
        <w:jc w:val="both"/>
        <w:rPr>
          <w:rFonts w:ascii="Times New Roman" w:hAnsi="Times New Roman" w:cs="Times New Roman"/>
          <w:lang w:val="en-US"/>
        </w:rPr>
      </w:pPr>
      <w:r w:rsidRPr="00BF3FC6">
        <w:rPr>
          <w:rFonts w:ascii="Times New Roman" w:hAnsi="Times New Roman" w:cs="Times New Roman"/>
          <w:lang w:val="en-US"/>
        </w:rPr>
        <w:t>We expect that plasticity will increase the speciation rates</w:t>
      </w:r>
    </w:p>
    <w:p w14:paraId="6D2946BA" w14:textId="77777777" w:rsidR="00EF7613" w:rsidRPr="00BF3FC6" w:rsidRDefault="00EF7613" w:rsidP="00EF7613">
      <w:pPr>
        <w:numPr>
          <w:ilvl w:val="0"/>
          <w:numId w:val="1"/>
        </w:numPr>
        <w:spacing w:line="360" w:lineRule="auto"/>
        <w:jc w:val="both"/>
        <w:rPr>
          <w:rFonts w:ascii="Times New Roman" w:hAnsi="Times New Roman" w:cs="Times New Roman"/>
          <w:lang w:val="en-US"/>
        </w:rPr>
      </w:pPr>
      <w:r w:rsidRPr="00BF3FC6">
        <w:rPr>
          <w:rFonts w:ascii="Times New Roman" w:hAnsi="Times New Roman" w:cs="Times New Roman"/>
          <w:lang w:val="en-US"/>
        </w:rPr>
        <w:t>Effect of phenotypic plasticity on extinction rates</w:t>
      </w:r>
    </w:p>
    <w:p w14:paraId="638B4694" w14:textId="77777777" w:rsidR="00EF7613" w:rsidRPr="00BF3FC6" w:rsidRDefault="00EF7613" w:rsidP="00EF7613">
      <w:pPr>
        <w:spacing w:line="360" w:lineRule="auto"/>
        <w:ind w:left="2127"/>
        <w:jc w:val="both"/>
        <w:rPr>
          <w:rFonts w:ascii="Times New Roman" w:hAnsi="Times New Roman" w:cs="Times New Roman"/>
          <w:lang w:val="en-US"/>
        </w:rPr>
      </w:pPr>
      <w:r w:rsidRPr="00BF3FC6">
        <w:rPr>
          <w:rFonts w:ascii="Times New Roman" w:hAnsi="Times New Roman" w:cs="Times New Roman"/>
          <w:lang w:val="en-US"/>
        </w:rPr>
        <w:t>-     We expect that plasticity will decrease extinction rates</w:t>
      </w:r>
    </w:p>
    <w:p w14:paraId="711F8317" w14:textId="77777777" w:rsidR="00EF7613" w:rsidRPr="00BF3FC6" w:rsidRDefault="00EF7613" w:rsidP="00EF7613">
      <w:pPr>
        <w:spacing w:line="360" w:lineRule="auto"/>
        <w:jc w:val="both"/>
        <w:rPr>
          <w:rFonts w:ascii="Times New Roman" w:hAnsi="Times New Roman" w:cs="Times New Roman"/>
          <w:lang w:val="en-US"/>
        </w:rPr>
      </w:pPr>
      <w:r w:rsidRPr="00BF3FC6">
        <w:rPr>
          <w:rFonts w:ascii="Times New Roman" w:hAnsi="Times New Roman" w:cs="Times New Roman"/>
          <w:lang w:val="en-US"/>
        </w:rPr>
        <w:tab/>
        <w:t>Chapter II – Empirical and pattern approach I. Effect of phenotypic plasticity on adaptive evolution</w:t>
      </w:r>
    </w:p>
    <w:p w14:paraId="60F4F5B3" w14:textId="77777777" w:rsidR="00EF7613" w:rsidRPr="00BF3FC6" w:rsidRDefault="00EF7613" w:rsidP="00EF7613">
      <w:pPr>
        <w:spacing w:line="360" w:lineRule="auto"/>
        <w:jc w:val="both"/>
        <w:rPr>
          <w:rFonts w:ascii="Times New Roman" w:hAnsi="Times New Roman" w:cs="Times New Roman"/>
          <w:lang w:val="en-US"/>
        </w:rPr>
      </w:pPr>
      <w:r w:rsidRPr="00BF3FC6">
        <w:rPr>
          <w:rFonts w:ascii="Times New Roman" w:hAnsi="Times New Roman" w:cs="Times New Roman"/>
          <w:lang w:val="en-US"/>
        </w:rPr>
        <w:tab/>
        <w:t>We expect that the results of this chapter, obtained through empirical data, confirm the results that we found in the theoretical model elaborated in chapter I.</w:t>
      </w:r>
    </w:p>
    <w:p w14:paraId="3082C70B" w14:textId="77777777" w:rsidR="00EF7613" w:rsidRPr="00BF3FC6" w:rsidRDefault="00EF7613" w:rsidP="00EF7613">
      <w:pPr>
        <w:spacing w:line="360" w:lineRule="auto"/>
        <w:jc w:val="both"/>
        <w:rPr>
          <w:rFonts w:ascii="Times New Roman" w:hAnsi="Times New Roman" w:cs="Times New Roman"/>
          <w:lang w:val="en-US"/>
        </w:rPr>
      </w:pPr>
      <w:r w:rsidRPr="00BF3FC6">
        <w:rPr>
          <w:rFonts w:ascii="Times New Roman" w:hAnsi="Times New Roman" w:cs="Times New Roman"/>
          <w:lang w:val="en-US"/>
        </w:rPr>
        <w:tab/>
        <w:t xml:space="preserve">Chapter III – Theoretical modeling and mechanism II. Effect of phenotypic plasticity on adaptive evolution in different contexts </w:t>
      </w:r>
    </w:p>
    <w:p w14:paraId="241AC3DE" w14:textId="77777777" w:rsidR="00EF7613" w:rsidRPr="00BF3FC6" w:rsidRDefault="00EF7613" w:rsidP="00EF7613">
      <w:pPr>
        <w:spacing w:line="360" w:lineRule="auto"/>
        <w:jc w:val="both"/>
        <w:rPr>
          <w:rFonts w:ascii="Times New Roman" w:hAnsi="Times New Roman" w:cs="Times New Roman"/>
          <w:lang w:val="en-US"/>
        </w:rPr>
      </w:pPr>
      <w:r w:rsidRPr="00BF3FC6">
        <w:rPr>
          <w:rFonts w:ascii="Times New Roman" w:hAnsi="Times New Roman" w:cs="Times New Roman"/>
          <w:lang w:val="en-US"/>
        </w:rPr>
        <w:tab/>
        <w:t>All contexts will facilitate adaptive evolution, however in distinct speeds.</w:t>
      </w:r>
    </w:p>
    <w:p w14:paraId="31D8F171" w14:textId="77777777" w:rsidR="00EF7613" w:rsidRPr="00BF3FC6" w:rsidRDefault="00EF7613" w:rsidP="00EF7613">
      <w:pPr>
        <w:spacing w:line="360" w:lineRule="auto"/>
        <w:ind w:firstLine="709"/>
        <w:jc w:val="both"/>
        <w:rPr>
          <w:rFonts w:ascii="Times New Roman" w:hAnsi="Times New Roman" w:cs="Times New Roman"/>
          <w:lang w:val="en-US"/>
        </w:rPr>
      </w:pPr>
      <w:r w:rsidRPr="00BF3FC6">
        <w:rPr>
          <w:rFonts w:ascii="Times New Roman" w:hAnsi="Times New Roman" w:cs="Times New Roman"/>
          <w:lang w:val="en-US"/>
        </w:rPr>
        <w:tab/>
        <w:t xml:space="preserve">(a, b and c) Effect of phenotypic plasticity on evolution rates in disturbance of low and fast speed. </w:t>
      </w:r>
    </w:p>
    <w:p w14:paraId="6AB35510" w14:textId="77777777" w:rsidR="00EF7613" w:rsidRPr="00BF3FC6" w:rsidRDefault="00EF7613" w:rsidP="00EF7613">
      <w:pPr>
        <w:spacing w:line="360" w:lineRule="auto"/>
        <w:ind w:firstLine="709"/>
        <w:jc w:val="both"/>
        <w:rPr>
          <w:rFonts w:ascii="Times New Roman" w:hAnsi="Times New Roman" w:cs="Times New Roman"/>
          <w:lang w:val="en-US"/>
        </w:rPr>
      </w:pPr>
      <w:r w:rsidRPr="00BF3FC6">
        <w:rPr>
          <w:rFonts w:ascii="Times New Roman" w:hAnsi="Times New Roman" w:cs="Times New Roman"/>
          <w:lang w:val="en-US"/>
        </w:rPr>
        <w:tab/>
      </w:r>
      <w:r w:rsidRPr="00BF3FC6">
        <w:rPr>
          <w:rFonts w:ascii="Times New Roman" w:hAnsi="Times New Roman" w:cs="Times New Roman"/>
          <w:lang w:val="en-US"/>
        </w:rPr>
        <w:tab/>
        <w:t xml:space="preserve"> -  We expect that phenotypic plasticity will increase evolution rates of the trait, speciation rate and decrease the extinction rate independent of disturbance speed. This effect will occur more quickly in cases of </w:t>
      </w:r>
      <w:proofErr w:type="spellStart"/>
      <w:r w:rsidRPr="00BF3FC6">
        <w:rPr>
          <w:rFonts w:ascii="Times New Roman" w:hAnsi="Times New Roman" w:cs="Times New Roman"/>
          <w:lang w:val="en-US"/>
        </w:rPr>
        <w:t>activational</w:t>
      </w:r>
      <w:proofErr w:type="spellEnd"/>
      <w:r w:rsidRPr="00BF3FC6">
        <w:rPr>
          <w:rFonts w:ascii="Times New Roman" w:hAnsi="Times New Roman" w:cs="Times New Roman"/>
          <w:lang w:val="en-US"/>
        </w:rPr>
        <w:t xml:space="preserve"> than developmental plasticity, given that this first is a quick response and it does not depend on alternating generations – the plastic genotype will be selected, dominate the genetic pool and will be canalized faster, being useful mainly for the adaptive selection in the context of rapid disturbances as habitat </w:t>
      </w:r>
      <w:r w:rsidRPr="00BF3FC6">
        <w:rPr>
          <w:rFonts w:ascii="Times New Roman" w:hAnsi="Times New Roman" w:cs="Times New Roman"/>
          <w:lang w:val="en-US"/>
        </w:rPr>
        <w:lastRenderedPageBreak/>
        <w:t xml:space="preserve">loss. Genotypes that are plastic in development tend to go for the ideal phenotype (“tendentious” selection), the delay in the selective process is basically due to the fact that it occurs between generations – it will serve more for slow disturbances. The same expectation that we have for </w:t>
      </w:r>
      <w:proofErr w:type="spellStart"/>
      <w:r w:rsidRPr="00BF3FC6">
        <w:rPr>
          <w:rFonts w:ascii="Times New Roman" w:hAnsi="Times New Roman" w:cs="Times New Roman"/>
          <w:lang w:val="en-US"/>
        </w:rPr>
        <w:t>activational</w:t>
      </w:r>
      <w:proofErr w:type="spellEnd"/>
      <w:r w:rsidRPr="00BF3FC6">
        <w:rPr>
          <w:rFonts w:ascii="Times New Roman" w:hAnsi="Times New Roman" w:cs="Times New Roman"/>
          <w:lang w:val="en-US"/>
        </w:rPr>
        <w:t xml:space="preserve"> plasticity, we have for behavioral phenotypes – for the same reasons already mentioned, beyond of flexibility that it has in comparison with morphological phenotypes. </w:t>
      </w:r>
    </w:p>
    <w:p w14:paraId="7CD33EEB" w14:textId="77777777" w:rsidR="00EF7613" w:rsidRPr="00BF3FC6" w:rsidRDefault="00EF7613" w:rsidP="00EF7613">
      <w:pPr>
        <w:spacing w:line="360" w:lineRule="auto"/>
        <w:ind w:firstLine="709"/>
        <w:jc w:val="both"/>
        <w:rPr>
          <w:rFonts w:ascii="Times New Roman" w:hAnsi="Times New Roman" w:cs="Times New Roman"/>
          <w:lang w:val="en-US"/>
        </w:rPr>
      </w:pPr>
      <w:r w:rsidRPr="00BF3FC6">
        <w:rPr>
          <w:rFonts w:ascii="Times New Roman" w:hAnsi="Times New Roman" w:cs="Times New Roman"/>
          <w:lang w:val="en-US"/>
        </w:rPr>
        <w:tab/>
        <w:t>Chapter IV – Empirical and pattern approach II. Effect of phenotypic plasticity on adaptive evolution in different contexts</w:t>
      </w:r>
    </w:p>
    <w:p w14:paraId="4F21C417" w14:textId="77777777" w:rsidR="00EF7613" w:rsidRPr="00BF3FC6" w:rsidRDefault="00EF7613" w:rsidP="00EF7613">
      <w:pPr>
        <w:spacing w:line="360" w:lineRule="auto"/>
        <w:ind w:firstLine="709"/>
        <w:jc w:val="both"/>
        <w:rPr>
          <w:rFonts w:ascii="Times New Roman" w:hAnsi="Times New Roman" w:cs="Times New Roman"/>
          <w:lang w:val="en-US"/>
        </w:rPr>
      </w:pPr>
      <w:r w:rsidRPr="00BF3FC6">
        <w:rPr>
          <w:rFonts w:ascii="Times New Roman" w:hAnsi="Times New Roman" w:cs="Times New Roman"/>
          <w:lang w:val="en-US"/>
        </w:rPr>
        <w:tab/>
        <w:t xml:space="preserve">We expect that the results of this chapter, obtained through empirical data, confirm the results that we found in theoretical model elaborated in chapter III. </w:t>
      </w:r>
    </w:p>
    <w:p w14:paraId="5D6C96F9" w14:textId="77777777" w:rsidR="00EF7613" w:rsidRPr="00BF3FC6" w:rsidRDefault="00EF7613" w:rsidP="00EF7613">
      <w:pPr>
        <w:spacing w:line="360" w:lineRule="auto"/>
        <w:jc w:val="both"/>
        <w:rPr>
          <w:rFonts w:ascii="Times New Roman" w:hAnsi="Times New Roman" w:cs="Times New Roman"/>
          <w:lang w:val="en-US"/>
        </w:rPr>
      </w:pPr>
    </w:p>
    <w:p w14:paraId="29E8A886" w14:textId="10A04732" w:rsidR="00EF7613" w:rsidRDefault="00EF7613" w:rsidP="00EF7613">
      <w:pPr>
        <w:spacing w:after="240" w:line="360" w:lineRule="auto"/>
        <w:jc w:val="both"/>
        <w:rPr>
          <w:rFonts w:ascii="Times New Roman" w:hAnsi="Times New Roman" w:cs="Times New Roman"/>
          <w:b/>
          <w:bCs/>
          <w:sz w:val="28"/>
          <w:szCs w:val="28"/>
          <w:lang w:val="en-US"/>
        </w:rPr>
      </w:pPr>
      <w:r w:rsidRPr="00BF3FC6">
        <w:rPr>
          <w:rFonts w:ascii="Times New Roman" w:hAnsi="Times New Roman" w:cs="Times New Roman"/>
          <w:b/>
          <w:bCs/>
          <w:sz w:val="28"/>
          <w:szCs w:val="28"/>
          <w:lang w:val="en-US"/>
        </w:rPr>
        <w:t>Material and methods</w:t>
      </w:r>
    </w:p>
    <w:p w14:paraId="4A6BC39D" w14:textId="77777777" w:rsidR="00F277C1" w:rsidRDefault="00F277C1" w:rsidP="00F277C1">
      <w:pPr>
        <w:spacing w:after="240" w:line="360" w:lineRule="auto"/>
        <w:jc w:val="both"/>
        <w:rPr>
          <w:rFonts w:ascii="Times New Roman" w:hAnsi="Times New Roman" w:cs="Times New Roman"/>
          <w:lang w:val="en-US"/>
        </w:rPr>
      </w:pPr>
      <w:r w:rsidRPr="00F609C6">
        <w:rPr>
          <w:rFonts w:ascii="Times New Roman" w:hAnsi="Times New Roman" w:cs="Times New Roman"/>
          <w:lang w:val="en-US"/>
        </w:rPr>
        <w:t xml:space="preserve">In this chapter, </w:t>
      </w:r>
      <w:r>
        <w:rPr>
          <w:rFonts w:ascii="Times New Roman" w:hAnsi="Times New Roman" w:cs="Times New Roman"/>
          <w:lang w:val="en-US"/>
        </w:rPr>
        <w:t xml:space="preserve">we will investigate with empirical data the effect of phenotypic plasticity in adaptive evolution, using a macroecological and macroevolutionary approach to verify patterns. </w:t>
      </w:r>
    </w:p>
    <w:p w14:paraId="233C412B" w14:textId="77777777" w:rsidR="00F277C1" w:rsidRPr="00F609C6" w:rsidRDefault="00F277C1" w:rsidP="00F277C1">
      <w:pPr>
        <w:spacing w:after="240" w:line="360" w:lineRule="auto"/>
        <w:jc w:val="both"/>
        <w:rPr>
          <w:rFonts w:ascii="Times New Roman" w:hAnsi="Times New Roman" w:cs="Times New Roman"/>
          <w:lang w:val="en-US"/>
        </w:rPr>
      </w:pPr>
      <w:r w:rsidRPr="00C06CDA">
        <w:rPr>
          <w:rFonts w:ascii="Times New Roman" w:hAnsi="Times New Roman" w:cs="Times New Roman"/>
          <w:lang w:val="en-US"/>
        </w:rPr>
        <w:t xml:space="preserve">In this chapter, we will </w:t>
      </w:r>
      <w:r>
        <w:rPr>
          <w:rFonts w:ascii="Times New Roman" w:hAnsi="Times New Roman" w:cs="Times New Roman"/>
          <w:lang w:val="en-US"/>
        </w:rPr>
        <w:t>empirically</w:t>
      </w:r>
      <w:r w:rsidRPr="00C06CDA">
        <w:rPr>
          <w:rFonts w:ascii="Times New Roman" w:hAnsi="Times New Roman" w:cs="Times New Roman"/>
          <w:lang w:val="en-US"/>
        </w:rPr>
        <w:t xml:space="preserve"> investig</w:t>
      </w:r>
      <w:r>
        <w:rPr>
          <w:rFonts w:ascii="Times New Roman" w:hAnsi="Times New Roman" w:cs="Times New Roman"/>
          <w:lang w:val="en-US"/>
        </w:rPr>
        <w:t xml:space="preserve">ate the effect of phenotypic plasticity on adaptive evolution in different contexts, using a macroecological approach to verify patterns. We will use the sampling information already obtained in chapter II of the work. </w:t>
      </w:r>
    </w:p>
    <w:p w14:paraId="599CCE02" w14:textId="77777777" w:rsidR="00F277C1" w:rsidRPr="00F609C6" w:rsidRDefault="00F277C1" w:rsidP="00F277C1">
      <w:pPr>
        <w:spacing w:after="240" w:line="360" w:lineRule="auto"/>
        <w:jc w:val="both"/>
        <w:rPr>
          <w:rFonts w:ascii="Times New Roman" w:hAnsi="Times New Roman" w:cs="Times New Roman"/>
          <w:i/>
          <w:lang w:val="en-US"/>
        </w:rPr>
      </w:pPr>
      <w:r w:rsidRPr="00F609C6">
        <w:rPr>
          <w:rFonts w:ascii="Times New Roman" w:hAnsi="Times New Roman" w:cs="Times New Roman"/>
          <w:i/>
          <w:lang w:val="en-US"/>
        </w:rPr>
        <w:t>SAMPLING</w:t>
      </w:r>
    </w:p>
    <w:p w14:paraId="6F981630" w14:textId="77777777" w:rsidR="00F277C1" w:rsidRDefault="00F277C1" w:rsidP="00F277C1">
      <w:pPr>
        <w:spacing w:after="240" w:line="360" w:lineRule="auto"/>
        <w:jc w:val="both"/>
        <w:rPr>
          <w:rFonts w:ascii="Times New Roman" w:hAnsi="Times New Roman" w:cs="Times New Roman"/>
          <w:lang w:val="en-US"/>
        </w:rPr>
      </w:pPr>
      <w:r w:rsidRPr="00F609C6">
        <w:rPr>
          <w:rFonts w:ascii="Times New Roman" w:hAnsi="Times New Roman" w:cs="Times New Roman"/>
          <w:lang w:val="en-US"/>
        </w:rPr>
        <w:t xml:space="preserve">We will test the predictions of </w:t>
      </w:r>
      <w:r>
        <w:rPr>
          <w:rFonts w:ascii="Times New Roman" w:hAnsi="Times New Roman" w:cs="Times New Roman"/>
          <w:lang w:val="en-US"/>
        </w:rPr>
        <w:t>the</w:t>
      </w:r>
      <w:r w:rsidRPr="00F609C6">
        <w:rPr>
          <w:rFonts w:ascii="Times New Roman" w:hAnsi="Times New Roman" w:cs="Times New Roman"/>
          <w:lang w:val="en-US"/>
        </w:rPr>
        <w:t xml:space="preserve"> chapter 1</w:t>
      </w:r>
      <w:r>
        <w:rPr>
          <w:rFonts w:ascii="Times New Roman" w:hAnsi="Times New Roman" w:cs="Times New Roman"/>
          <w:lang w:val="en-US"/>
        </w:rPr>
        <w:t xml:space="preserve"> model</w:t>
      </w:r>
      <w:r w:rsidRPr="00F609C6">
        <w:rPr>
          <w:rFonts w:ascii="Times New Roman" w:hAnsi="Times New Roman" w:cs="Times New Roman"/>
          <w:lang w:val="en-US"/>
        </w:rPr>
        <w:t xml:space="preserve"> </w:t>
      </w:r>
      <w:r>
        <w:rPr>
          <w:rFonts w:ascii="Times New Roman" w:hAnsi="Times New Roman" w:cs="Times New Roman"/>
          <w:lang w:val="en-US"/>
        </w:rPr>
        <w:t>using a database of developmental thermal plasticity on reptiles available in Nature 2018 (Noble et al. 2018).</w:t>
      </w:r>
    </w:p>
    <w:p w14:paraId="38982C1E" w14:textId="77777777" w:rsidR="00F277C1" w:rsidRPr="00F609C6" w:rsidRDefault="00F277C1" w:rsidP="00F277C1">
      <w:pPr>
        <w:spacing w:after="240" w:line="360" w:lineRule="auto"/>
        <w:jc w:val="both"/>
        <w:rPr>
          <w:rFonts w:ascii="Times New Roman" w:hAnsi="Times New Roman" w:cs="Times New Roman"/>
          <w:lang w:val="en-US"/>
        </w:rPr>
      </w:pPr>
      <w:r>
        <w:rPr>
          <w:rFonts w:ascii="Times New Roman" w:hAnsi="Times New Roman" w:cs="Times New Roman"/>
          <w:lang w:val="en-US"/>
        </w:rPr>
        <w:t xml:space="preserve">We will use distinct speeds in climate change to verify effect of plasticity on adaptive evolution in different contexts.  </w:t>
      </w:r>
    </w:p>
    <w:p w14:paraId="40E15E54" w14:textId="77777777" w:rsidR="00F277C1" w:rsidRPr="0048712D" w:rsidRDefault="00F277C1" w:rsidP="00F277C1">
      <w:pPr>
        <w:spacing w:after="240" w:line="360" w:lineRule="auto"/>
        <w:jc w:val="both"/>
        <w:rPr>
          <w:rFonts w:ascii="Times New Roman" w:hAnsi="Times New Roman" w:cs="Times New Roman"/>
          <w:lang w:val="en-US"/>
        </w:rPr>
      </w:pPr>
      <w:r w:rsidRPr="0048712D">
        <w:rPr>
          <w:rFonts w:ascii="Times New Roman" w:hAnsi="Times New Roman" w:cs="Times New Roman"/>
          <w:i/>
          <w:lang w:val="en-US"/>
        </w:rPr>
        <w:t>ANALYSIS</w:t>
      </w:r>
    </w:p>
    <w:p w14:paraId="20EC97C8" w14:textId="77777777" w:rsidR="00F277C1" w:rsidRDefault="00F277C1" w:rsidP="00F277C1">
      <w:pPr>
        <w:spacing w:after="240" w:line="360" w:lineRule="auto"/>
        <w:jc w:val="both"/>
        <w:rPr>
          <w:rFonts w:ascii="Times New Roman" w:hAnsi="Times New Roman" w:cs="Times New Roman"/>
          <w:lang w:val="en-US"/>
        </w:rPr>
      </w:pPr>
      <w:r w:rsidRPr="0048712D">
        <w:rPr>
          <w:rFonts w:ascii="Times New Roman" w:hAnsi="Times New Roman" w:cs="Times New Roman"/>
          <w:lang w:val="en-US"/>
        </w:rPr>
        <w:t xml:space="preserve">The tests will be </w:t>
      </w:r>
      <w:r>
        <w:rPr>
          <w:rFonts w:ascii="Times New Roman" w:hAnsi="Times New Roman" w:cs="Times New Roman"/>
          <w:lang w:val="en-US"/>
        </w:rPr>
        <w:t xml:space="preserve">accomplished in two stages. In the first, will be tested the effect of intraspecific variation in body size on evolution through a selection of evolutionary models of continuous characters (see details in </w:t>
      </w:r>
      <w:r w:rsidRPr="0048712D">
        <w:rPr>
          <w:rFonts w:ascii="Times New Roman" w:hAnsi="Times New Roman" w:cs="Times New Roman" w:hint="eastAsia"/>
          <w:lang w:val="en-US"/>
        </w:rPr>
        <w:t>https://link.springer.com/chapter/10.1007/978-3-662-</w:t>
      </w:r>
      <w:r w:rsidRPr="0048712D">
        <w:rPr>
          <w:rFonts w:ascii="Times New Roman" w:hAnsi="Times New Roman" w:cs="Times New Roman" w:hint="eastAsia"/>
          <w:lang w:val="en-US"/>
        </w:rPr>
        <w:lastRenderedPageBreak/>
        <w:t>43550-2_15</w:t>
      </w:r>
      <w:r w:rsidRPr="0048712D">
        <w:rPr>
          <w:rFonts w:ascii="Times New Roman" w:hAnsi="Times New Roman" w:cs="Times New Roman"/>
          <w:lang w:val="en-US"/>
        </w:rPr>
        <w:t>) (Meara e Beaulieu 2014)</w:t>
      </w:r>
      <w:r>
        <w:rPr>
          <w:rFonts w:ascii="Times New Roman" w:hAnsi="Times New Roman" w:cs="Times New Roman"/>
          <w:lang w:val="en-US"/>
        </w:rPr>
        <w:t>. To test the effect of phenotypic plasticity on speciation and extinction rates, we will use the evolutionary model BISSE (</w:t>
      </w:r>
      <w:r w:rsidRPr="0048712D">
        <w:rPr>
          <w:rFonts w:ascii="Times New Roman" w:hAnsi="Times New Roman" w:cs="Times New Roman"/>
          <w:i/>
          <w:iCs/>
          <w:lang w:val="en-US"/>
        </w:rPr>
        <w:t>binary-state speciation extinction model</w:t>
      </w:r>
      <w:r>
        <w:rPr>
          <w:rFonts w:ascii="Times New Roman" w:hAnsi="Times New Roman" w:cs="Times New Roman"/>
          <w:i/>
          <w:iCs/>
          <w:lang w:val="en-US"/>
        </w:rPr>
        <w:t>)</w:t>
      </w:r>
      <w:r w:rsidRPr="0048712D">
        <w:rPr>
          <w:rFonts w:ascii="Times New Roman" w:hAnsi="Times New Roman" w:cs="Times New Roman"/>
          <w:lang w:val="en-US"/>
        </w:rPr>
        <w:t xml:space="preserve"> (Fitzjohn et al. 2009).</w:t>
      </w:r>
      <w:r>
        <w:rPr>
          <w:rFonts w:ascii="Times New Roman" w:hAnsi="Times New Roman" w:cs="Times New Roman"/>
          <w:lang w:val="en-US"/>
        </w:rPr>
        <w:t xml:space="preserve"> For this, body size variation data will be classified into different plasticity levels (and absence). The result will also indicate the proper evolution rate of phenotypic plasticity. </w:t>
      </w:r>
    </w:p>
    <w:p w14:paraId="2F879046" w14:textId="77777777" w:rsidR="00F277C1" w:rsidRDefault="00F277C1" w:rsidP="00F277C1">
      <w:pPr>
        <w:spacing w:after="240" w:line="360" w:lineRule="auto"/>
        <w:jc w:val="both"/>
        <w:rPr>
          <w:rFonts w:ascii="Times New Roman" w:hAnsi="Times New Roman" w:cs="Times New Roman"/>
          <w:lang w:val="en-US"/>
        </w:rPr>
      </w:pPr>
      <w:r w:rsidRPr="00806546">
        <w:rPr>
          <w:rFonts w:ascii="Times New Roman" w:hAnsi="Times New Roman" w:cs="Times New Roman"/>
          <w:lang w:val="en-US"/>
        </w:rPr>
        <w:t xml:space="preserve">We will use similar analysis </w:t>
      </w:r>
      <w:r>
        <w:rPr>
          <w:rFonts w:ascii="Times New Roman" w:hAnsi="Times New Roman" w:cs="Times New Roman"/>
          <w:lang w:val="en-US"/>
        </w:rPr>
        <w:t>to chapter II. However, the estimative for speciation, extinction and trait evolution rates will be done in contexts of different speeds in climatic change and in different phenotypes (behavioral and morphological). So that instead of BISSE, it will utilize the expansion MUSSE (</w:t>
      </w:r>
      <w:r w:rsidRPr="007C53B6">
        <w:rPr>
          <w:rFonts w:ascii="Times New Roman" w:hAnsi="Times New Roman" w:cs="Times New Roman"/>
          <w:i/>
          <w:iCs/>
          <w:lang w:val="en-US"/>
        </w:rPr>
        <w:t>Multi-State Speciation Extinction Model</w:t>
      </w:r>
      <w:r w:rsidRPr="007C53B6">
        <w:rPr>
          <w:rFonts w:ascii="Times New Roman" w:hAnsi="Times New Roman" w:cs="Times New Roman"/>
          <w:lang w:val="en-US"/>
        </w:rPr>
        <w:t>),</w:t>
      </w:r>
      <w:r>
        <w:rPr>
          <w:rFonts w:ascii="Times New Roman" w:hAnsi="Times New Roman" w:cs="Times New Roman"/>
          <w:lang w:val="en-US"/>
        </w:rPr>
        <w:t xml:space="preserve"> which allow associating plasticity to different contexts </w:t>
      </w:r>
      <w:r w:rsidRPr="007C53B6">
        <w:rPr>
          <w:rFonts w:ascii="Times New Roman" w:hAnsi="Times New Roman" w:cs="Times New Roman"/>
          <w:lang w:val="en-US"/>
        </w:rPr>
        <w:t>(Fitzjohn 2012).</w:t>
      </w:r>
    </w:p>
    <w:p w14:paraId="0BBB5C30" w14:textId="0ECCE007" w:rsidR="004E26EA" w:rsidRDefault="004E26EA" w:rsidP="00F1281F">
      <w:pPr>
        <w:spacing w:line="360" w:lineRule="auto"/>
        <w:rPr>
          <w:rFonts w:ascii="Times New Roman" w:hAnsi="Times New Roman" w:cs="Times New Roman"/>
          <w:lang w:val="en-US"/>
        </w:rPr>
      </w:pPr>
    </w:p>
    <w:p w14:paraId="7C4EF463" w14:textId="77777777" w:rsidR="00EF7613" w:rsidRPr="0072455A" w:rsidRDefault="00EF7613" w:rsidP="00EF7613">
      <w:pPr>
        <w:spacing w:after="240" w:line="360" w:lineRule="auto"/>
        <w:jc w:val="both"/>
        <w:rPr>
          <w:rFonts w:ascii="Times New Roman" w:hAnsi="Times New Roman" w:cs="Times New Roman"/>
          <w:b/>
          <w:bCs/>
          <w:sz w:val="28"/>
          <w:szCs w:val="28"/>
          <w:lang w:val="en-US"/>
        </w:rPr>
      </w:pPr>
      <w:r w:rsidRPr="0072455A">
        <w:rPr>
          <w:rFonts w:ascii="Times New Roman" w:hAnsi="Times New Roman" w:cs="Times New Roman"/>
          <w:b/>
          <w:bCs/>
          <w:sz w:val="28"/>
          <w:szCs w:val="28"/>
          <w:lang w:val="en-US"/>
        </w:rPr>
        <w:t>Results</w:t>
      </w:r>
    </w:p>
    <w:p w14:paraId="7C027332" w14:textId="77777777" w:rsidR="00EF7613" w:rsidRDefault="00EF7613" w:rsidP="00EF7613">
      <w:pPr>
        <w:spacing w:after="240" w:line="360" w:lineRule="auto"/>
        <w:jc w:val="both"/>
        <w:rPr>
          <w:rFonts w:ascii="Times New Roman" w:hAnsi="Times New Roman" w:cs="Times New Roman"/>
          <w:lang w:val="en-US"/>
        </w:rPr>
      </w:pPr>
      <w:r>
        <w:rPr>
          <w:rFonts w:ascii="Times New Roman" w:hAnsi="Times New Roman" w:cs="Times New Roman"/>
          <w:lang w:val="en-US"/>
        </w:rPr>
        <w:t>We found…</w:t>
      </w:r>
    </w:p>
    <w:p w14:paraId="050A4179" w14:textId="77777777" w:rsidR="00EF7613" w:rsidRPr="0072455A" w:rsidRDefault="00EF7613" w:rsidP="00EF7613">
      <w:pPr>
        <w:spacing w:after="240" w:line="360" w:lineRule="auto"/>
        <w:jc w:val="both"/>
        <w:rPr>
          <w:rFonts w:ascii="Times New Roman" w:hAnsi="Times New Roman" w:cs="Times New Roman"/>
          <w:b/>
          <w:bCs/>
          <w:sz w:val="28"/>
          <w:szCs w:val="28"/>
          <w:lang w:val="en-US"/>
        </w:rPr>
      </w:pPr>
      <w:r w:rsidRPr="0072455A">
        <w:rPr>
          <w:rFonts w:ascii="Times New Roman" w:hAnsi="Times New Roman" w:cs="Times New Roman"/>
          <w:b/>
          <w:bCs/>
          <w:sz w:val="28"/>
          <w:szCs w:val="28"/>
          <w:lang w:val="en-US"/>
        </w:rPr>
        <w:t>Discussion</w:t>
      </w:r>
    </w:p>
    <w:p w14:paraId="757E7F9E" w14:textId="77777777" w:rsidR="00EF7613" w:rsidRPr="0072455A" w:rsidRDefault="00EF7613" w:rsidP="00EF7613">
      <w:pPr>
        <w:spacing w:after="240" w:line="360" w:lineRule="auto"/>
        <w:jc w:val="both"/>
        <w:rPr>
          <w:rFonts w:ascii="Times New Roman" w:hAnsi="Times New Roman" w:cs="Times New Roman"/>
          <w:lang w:val="en-US"/>
        </w:rPr>
      </w:pPr>
      <w:r>
        <w:rPr>
          <w:rFonts w:ascii="Times New Roman" w:hAnsi="Times New Roman" w:cs="Times New Roman"/>
          <w:lang w:val="en-US"/>
        </w:rPr>
        <w:t xml:space="preserve">As </w:t>
      </w:r>
      <w:proofErr w:type="gramStart"/>
      <w:r>
        <w:rPr>
          <w:rFonts w:ascii="Times New Roman" w:hAnsi="Times New Roman" w:cs="Times New Roman"/>
          <w:lang w:val="en-US"/>
        </w:rPr>
        <w:t>expected</w:t>
      </w:r>
      <w:proofErr w:type="gramEnd"/>
      <w:r>
        <w:rPr>
          <w:rFonts w:ascii="Times New Roman" w:hAnsi="Times New Roman" w:cs="Times New Roman"/>
          <w:lang w:val="en-US"/>
        </w:rPr>
        <w:t xml:space="preserve">… </w:t>
      </w:r>
    </w:p>
    <w:p w14:paraId="10F2C73D" w14:textId="77777777" w:rsidR="00EF7613" w:rsidRPr="0072455A" w:rsidRDefault="00EF7613" w:rsidP="00EF7613">
      <w:pPr>
        <w:spacing w:after="240" w:line="360" w:lineRule="auto"/>
        <w:jc w:val="both"/>
        <w:rPr>
          <w:rFonts w:ascii="Times New Roman" w:hAnsi="Times New Roman" w:cs="Times New Roman"/>
          <w:b/>
          <w:bCs/>
          <w:sz w:val="28"/>
          <w:szCs w:val="28"/>
          <w:lang w:val="en-US"/>
        </w:rPr>
      </w:pPr>
      <w:r w:rsidRPr="0072455A">
        <w:rPr>
          <w:rFonts w:ascii="Times New Roman" w:hAnsi="Times New Roman" w:cs="Times New Roman"/>
          <w:b/>
          <w:bCs/>
          <w:sz w:val="28"/>
          <w:szCs w:val="28"/>
          <w:lang w:val="en-US"/>
        </w:rPr>
        <w:t>Conclusion</w:t>
      </w:r>
    </w:p>
    <w:p w14:paraId="4CD225EF" w14:textId="7288DAF1" w:rsidR="00EF7613" w:rsidRDefault="00EF7613" w:rsidP="00EF7613">
      <w:pPr>
        <w:spacing w:after="240" w:line="360" w:lineRule="auto"/>
        <w:jc w:val="both"/>
        <w:rPr>
          <w:rFonts w:ascii="Times New Roman" w:hAnsi="Times New Roman" w:cs="Times New Roman"/>
          <w:lang w:val="en-US"/>
        </w:rPr>
      </w:pPr>
      <w:r>
        <w:rPr>
          <w:rFonts w:ascii="Times New Roman" w:hAnsi="Times New Roman" w:cs="Times New Roman"/>
          <w:lang w:val="en-US"/>
        </w:rPr>
        <w:t xml:space="preserve">We conclude… </w:t>
      </w:r>
    </w:p>
    <w:p w14:paraId="0744468A" w14:textId="77777777" w:rsidR="009A5C8D" w:rsidRDefault="009A5C8D" w:rsidP="00EF7613">
      <w:pPr>
        <w:spacing w:after="240" w:line="360" w:lineRule="auto"/>
        <w:jc w:val="both"/>
        <w:rPr>
          <w:rFonts w:ascii="Times New Roman" w:hAnsi="Times New Roman" w:cs="Times New Roman"/>
          <w:lang w:val="en-US"/>
        </w:rPr>
      </w:pPr>
    </w:p>
    <w:p w14:paraId="0A958DF4" w14:textId="77777777" w:rsidR="009A5C8D" w:rsidRPr="009A5C8D" w:rsidRDefault="009A5C8D" w:rsidP="009A5C8D">
      <w:pPr>
        <w:spacing w:line="360" w:lineRule="auto"/>
        <w:jc w:val="both"/>
        <w:rPr>
          <w:rFonts w:ascii="Times New Roman" w:hAnsi="Times New Roman" w:cs="Times New Roman"/>
          <w:b/>
          <w:sz w:val="28"/>
          <w:szCs w:val="28"/>
          <w:lang w:val="en-US"/>
        </w:rPr>
      </w:pPr>
      <w:r w:rsidRPr="009A5C8D">
        <w:rPr>
          <w:rFonts w:ascii="Times New Roman" w:hAnsi="Times New Roman" w:cs="Times New Roman"/>
          <w:b/>
          <w:sz w:val="28"/>
          <w:szCs w:val="28"/>
          <w:lang w:val="en-US"/>
        </w:rPr>
        <w:t>References</w:t>
      </w:r>
    </w:p>
    <w:p w14:paraId="2673807D" w14:textId="77777777" w:rsidR="009A5C8D" w:rsidRPr="00BF3FC6" w:rsidRDefault="009A5C8D" w:rsidP="009A5C8D">
      <w:pPr>
        <w:spacing w:line="360" w:lineRule="auto"/>
        <w:jc w:val="both"/>
        <w:rPr>
          <w:rFonts w:hint="eastAsia"/>
          <w:lang w:val="en-US"/>
        </w:rPr>
      </w:pPr>
    </w:p>
    <w:p w14:paraId="381513C0" w14:textId="77777777" w:rsidR="009A5C8D" w:rsidRPr="00BF3FC6" w:rsidRDefault="009A5C8D" w:rsidP="009A5C8D">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Beckerman, A. P., Childs, D. Z., &amp; </w:t>
      </w:r>
      <w:proofErr w:type="spellStart"/>
      <w:r w:rsidRPr="00BF3FC6">
        <w:rPr>
          <w:rFonts w:ascii="Times New Roman" w:hAnsi="Times New Roman" w:cs="Times New Roman"/>
          <w:lang w:val="en-US"/>
        </w:rPr>
        <w:t>Bergland</w:t>
      </w:r>
      <w:proofErr w:type="spellEnd"/>
      <w:r w:rsidRPr="00BF3FC6">
        <w:rPr>
          <w:rFonts w:ascii="Times New Roman" w:hAnsi="Times New Roman" w:cs="Times New Roman"/>
          <w:lang w:val="en-US"/>
        </w:rPr>
        <w:t>, A. O. (2016). Eco-evolutionary biology: Feeding and feedback loops. Current Biology, 26(4), R161–R164. https://doi.org/10.1016/j.cub.2016.01.013</w:t>
      </w:r>
    </w:p>
    <w:p w14:paraId="1BA38C83" w14:textId="77777777" w:rsidR="009A5C8D" w:rsidRPr="00BF3FC6" w:rsidRDefault="009A5C8D" w:rsidP="009A5C8D">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Berger-Tal, O., Blumstein, D. T., Carroll, S., Fisher, R. N., </w:t>
      </w:r>
      <w:proofErr w:type="spellStart"/>
      <w:r w:rsidRPr="00BF3FC6">
        <w:rPr>
          <w:rFonts w:ascii="Times New Roman" w:hAnsi="Times New Roman" w:cs="Times New Roman"/>
          <w:lang w:val="en-US"/>
        </w:rPr>
        <w:t>Mesnick</w:t>
      </w:r>
      <w:proofErr w:type="spellEnd"/>
      <w:r w:rsidRPr="00BF3FC6">
        <w:rPr>
          <w:rFonts w:ascii="Times New Roman" w:hAnsi="Times New Roman" w:cs="Times New Roman"/>
          <w:lang w:val="en-US"/>
        </w:rPr>
        <w:t xml:space="preserve">, S. L., Owen, M. A., </w:t>
      </w:r>
      <w:proofErr w:type="spellStart"/>
      <w:r w:rsidRPr="00BF3FC6">
        <w:rPr>
          <w:rFonts w:ascii="Times New Roman" w:hAnsi="Times New Roman" w:cs="Times New Roman"/>
          <w:lang w:val="en-US"/>
        </w:rPr>
        <w:t>Saltz</w:t>
      </w:r>
      <w:proofErr w:type="spellEnd"/>
      <w:r w:rsidRPr="00BF3FC6">
        <w:rPr>
          <w:rFonts w:ascii="Times New Roman" w:hAnsi="Times New Roman" w:cs="Times New Roman"/>
          <w:lang w:val="en-US"/>
        </w:rPr>
        <w:t xml:space="preserve">, D., St. Claire, C., </w:t>
      </w:r>
      <w:proofErr w:type="spellStart"/>
      <w:r w:rsidRPr="00BF3FC6">
        <w:rPr>
          <w:rFonts w:ascii="Times New Roman" w:hAnsi="Times New Roman" w:cs="Times New Roman"/>
          <w:lang w:val="en-US"/>
        </w:rPr>
        <w:t>Swaisgood</w:t>
      </w:r>
      <w:proofErr w:type="spellEnd"/>
      <w:r w:rsidRPr="00BF3FC6">
        <w:rPr>
          <w:rFonts w:ascii="Times New Roman" w:hAnsi="Times New Roman" w:cs="Times New Roman"/>
          <w:lang w:val="en-US"/>
        </w:rPr>
        <w:t xml:space="preserve">, R. R. (2016). A systematic survey of the integration of </w:t>
      </w:r>
      <w:r w:rsidRPr="00BF3FC6">
        <w:rPr>
          <w:rFonts w:ascii="Times New Roman" w:hAnsi="Times New Roman" w:cs="Times New Roman"/>
          <w:lang w:val="en-US"/>
        </w:rPr>
        <w:lastRenderedPageBreak/>
        <w:t>animal behavior into conservation. Conservation Biology, 30(4), 744–753. https://doi.org/10.1111/cobi.12654</w:t>
      </w:r>
    </w:p>
    <w:p w14:paraId="6C52364F" w14:textId="77777777" w:rsidR="009A5C8D" w:rsidRPr="00BF3FC6" w:rsidRDefault="009A5C8D" w:rsidP="009A5C8D">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Botero, C. A., </w:t>
      </w:r>
      <w:proofErr w:type="spellStart"/>
      <w:r w:rsidRPr="00BF3FC6">
        <w:rPr>
          <w:rFonts w:ascii="Times New Roman" w:hAnsi="Times New Roman" w:cs="Times New Roman"/>
          <w:lang w:val="en-US"/>
        </w:rPr>
        <w:t>Weissing</w:t>
      </w:r>
      <w:proofErr w:type="spellEnd"/>
      <w:r w:rsidRPr="00BF3FC6">
        <w:rPr>
          <w:rFonts w:ascii="Times New Roman" w:hAnsi="Times New Roman" w:cs="Times New Roman"/>
          <w:lang w:val="en-US"/>
        </w:rPr>
        <w:t>, F. J., Wright, J., &amp; Rubenstein, D. R. (2014). Evolutionary tipping points in the capacity to adapt to environmental change. Proceedings of the National Academy of Sciences, 112(1), 184–189. https://doi.org/10.1073/pnas.1408589111</w:t>
      </w:r>
    </w:p>
    <w:p w14:paraId="28FA61CC" w14:textId="77777777" w:rsidR="009A5C8D" w:rsidRPr="00BF3FC6" w:rsidRDefault="009A5C8D" w:rsidP="009A5C8D">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Bro-Jorgensen, J., Franks, D. W., &amp; </w:t>
      </w:r>
      <w:proofErr w:type="spellStart"/>
      <w:r w:rsidRPr="00BF3FC6">
        <w:rPr>
          <w:rFonts w:ascii="Times New Roman" w:hAnsi="Times New Roman" w:cs="Times New Roman"/>
          <w:lang w:val="en-US"/>
        </w:rPr>
        <w:t>Meise</w:t>
      </w:r>
      <w:proofErr w:type="spellEnd"/>
      <w:r w:rsidRPr="00BF3FC6">
        <w:rPr>
          <w:rFonts w:ascii="Times New Roman" w:hAnsi="Times New Roman" w:cs="Times New Roman"/>
          <w:lang w:val="en-US"/>
        </w:rPr>
        <w:t xml:space="preserve">, K. (2019). Linking </w:t>
      </w:r>
      <w:proofErr w:type="spellStart"/>
      <w:r w:rsidRPr="00BF3FC6">
        <w:rPr>
          <w:rFonts w:ascii="Times New Roman" w:hAnsi="Times New Roman" w:cs="Times New Roman"/>
          <w:lang w:val="en-US"/>
        </w:rPr>
        <w:t>behaviour</w:t>
      </w:r>
      <w:proofErr w:type="spellEnd"/>
      <w:r w:rsidRPr="00BF3FC6">
        <w:rPr>
          <w:rFonts w:ascii="Times New Roman" w:hAnsi="Times New Roman" w:cs="Times New Roman"/>
          <w:lang w:val="en-US"/>
        </w:rPr>
        <w:t xml:space="preserve"> to dynamics of populations and communities: application of novel approaches in </w:t>
      </w:r>
      <w:proofErr w:type="spellStart"/>
      <w:r w:rsidRPr="00BF3FC6">
        <w:rPr>
          <w:rFonts w:ascii="Times New Roman" w:hAnsi="Times New Roman" w:cs="Times New Roman"/>
          <w:lang w:val="en-US"/>
        </w:rPr>
        <w:t>behavioural</w:t>
      </w:r>
      <w:proofErr w:type="spellEnd"/>
      <w:r w:rsidRPr="00BF3FC6">
        <w:rPr>
          <w:rFonts w:ascii="Times New Roman" w:hAnsi="Times New Roman" w:cs="Times New Roman"/>
          <w:lang w:val="en-US"/>
        </w:rPr>
        <w:t xml:space="preserve"> ecology to conservation. Philosophical Transactions of the Royal Society B: Biological Sciences, 374(1781), 20190008. </w:t>
      </w:r>
      <w:hyperlink r:id="rId22" w:history="1">
        <w:r w:rsidRPr="00BF3FC6">
          <w:rPr>
            <w:rStyle w:val="Hyperlink"/>
            <w:rFonts w:ascii="Times New Roman" w:hAnsi="Times New Roman" w:cs="Times New Roman"/>
            <w:lang w:val="en-US"/>
          </w:rPr>
          <w:t>https://doi.org/10.1098/rstb.2019.0008</w:t>
        </w:r>
      </w:hyperlink>
    </w:p>
    <w:p w14:paraId="28869492" w14:textId="77777777" w:rsidR="009A5C8D" w:rsidRPr="00BF3FC6" w:rsidRDefault="009A5C8D" w:rsidP="009A5C8D">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Davies, T. J., Smith, G. F., </w:t>
      </w:r>
      <w:proofErr w:type="spellStart"/>
      <w:r w:rsidRPr="00BF3FC6">
        <w:rPr>
          <w:rFonts w:ascii="Times New Roman" w:hAnsi="Times New Roman" w:cs="Times New Roman"/>
          <w:lang w:val="en-US"/>
        </w:rPr>
        <w:t>Bellstedt</w:t>
      </w:r>
      <w:proofErr w:type="spellEnd"/>
      <w:r w:rsidRPr="00BF3FC6">
        <w:rPr>
          <w:rFonts w:ascii="Times New Roman" w:hAnsi="Times New Roman" w:cs="Times New Roman"/>
          <w:lang w:val="en-US"/>
        </w:rPr>
        <w:t xml:space="preserve">, D. U., Boatwright, J. S., </w:t>
      </w:r>
      <w:proofErr w:type="spellStart"/>
      <w:r w:rsidRPr="00BF3FC6">
        <w:rPr>
          <w:rFonts w:ascii="Times New Roman" w:hAnsi="Times New Roman" w:cs="Times New Roman"/>
          <w:lang w:val="en-US"/>
        </w:rPr>
        <w:t>Bytebier</w:t>
      </w:r>
      <w:proofErr w:type="spellEnd"/>
      <w:r w:rsidRPr="00BF3FC6">
        <w:rPr>
          <w:rFonts w:ascii="Times New Roman" w:hAnsi="Times New Roman" w:cs="Times New Roman"/>
          <w:lang w:val="en-US"/>
        </w:rPr>
        <w:t xml:space="preserve">, B., Cowling, R. M., Forest, F., Harmon, L. J., </w:t>
      </w:r>
      <w:proofErr w:type="spellStart"/>
      <w:r w:rsidRPr="00BF3FC6">
        <w:rPr>
          <w:rFonts w:ascii="Times New Roman" w:hAnsi="Times New Roman" w:cs="Times New Roman"/>
          <w:lang w:val="en-US"/>
        </w:rPr>
        <w:t>Muasya</w:t>
      </w:r>
      <w:proofErr w:type="spellEnd"/>
      <w:r w:rsidRPr="00BF3FC6">
        <w:rPr>
          <w:rFonts w:ascii="Times New Roman" w:hAnsi="Times New Roman" w:cs="Times New Roman"/>
          <w:lang w:val="en-US"/>
        </w:rPr>
        <w:t xml:space="preserve">, A. M., </w:t>
      </w:r>
      <w:proofErr w:type="spellStart"/>
      <w:r w:rsidRPr="00BF3FC6">
        <w:rPr>
          <w:rFonts w:ascii="Times New Roman" w:hAnsi="Times New Roman" w:cs="Times New Roman"/>
          <w:lang w:val="en-US"/>
        </w:rPr>
        <w:t>Schrire</w:t>
      </w:r>
      <w:proofErr w:type="spellEnd"/>
      <w:r w:rsidRPr="00BF3FC6">
        <w:rPr>
          <w:rFonts w:ascii="Times New Roman" w:hAnsi="Times New Roman" w:cs="Times New Roman"/>
          <w:lang w:val="en-US"/>
        </w:rPr>
        <w:t xml:space="preserve">, B. D., Steenkamp, Y., van der Bank, M., Savolainen, V. (2011). Extinction risk and diversification are linked in a plant biodiversity hotspot. </w:t>
      </w:r>
      <w:proofErr w:type="spellStart"/>
      <w:r w:rsidRPr="00BF3FC6">
        <w:rPr>
          <w:rFonts w:ascii="Times New Roman" w:hAnsi="Times New Roman" w:cs="Times New Roman"/>
          <w:lang w:val="en-US"/>
        </w:rPr>
        <w:t>PLoS</w:t>
      </w:r>
      <w:proofErr w:type="spellEnd"/>
      <w:r w:rsidRPr="00BF3FC6">
        <w:rPr>
          <w:rFonts w:ascii="Times New Roman" w:hAnsi="Times New Roman" w:cs="Times New Roman"/>
          <w:lang w:val="en-US"/>
        </w:rPr>
        <w:t xml:space="preserve"> Biology, 9(5). https://doi.org/10.1371/journal.pbio.1000620</w:t>
      </w:r>
    </w:p>
    <w:p w14:paraId="4DFE6720" w14:textId="77777777" w:rsidR="009A5C8D" w:rsidRPr="00BF3FC6" w:rsidRDefault="009A5C8D" w:rsidP="009A5C8D">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DeWitt, T. J., </w:t>
      </w:r>
      <w:proofErr w:type="spellStart"/>
      <w:r w:rsidRPr="00BF3FC6">
        <w:rPr>
          <w:rFonts w:ascii="Times New Roman" w:hAnsi="Times New Roman" w:cs="Times New Roman"/>
          <w:lang w:val="en-US"/>
        </w:rPr>
        <w:t>Sih</w:t>
      </w:r>
      <w:proofErr w:type="spellEnd"/>
      <w:r w:rsidRPr="00BF3FC6">
        <w:rPr>
          <w:rFonts w:ascii="Times New Roman" w:hAnsi="Times New Roman" w:cs="Times New Roman"/>
          <w:lang w:val="en-US"/>
        </w:rPr>
        <w:t>, A., &amp; Wilson, D. S. (1998). Cost and limits of phenotypic plasticity. Trends in Ecology &amp; Evolution, 13(97), 77–81. https://doi.org/10.1111/j.1558-5646.2009.00647.x</w:t>
      </w:r>
    </w:p>
    <w:p w14:paraId="33C71868" w14:textId="77777777" w:rsidR="009A5C8D" w:rsidRPr="00BF3FC6" w:rsidRDefault="009A5C8D" w:rsidP="009A5C8D">
      <w:pPr>
        <w:spacing w:line="360" w:lineRule="auto"/>
        <w:jc w:val="both"/>
        <w:rPr>
          <w:rFonts w:ascii="Times New Roman" w:hAnsi="Times New Roman" w:cs="Times New Roman"/>
          <w:lang w:val="en-US"/>
        </w:rPr>
      </w:pPr>
      <w:proofErr w:type="spellStart"/>
      <w:r w:rsidRPr="00BF3FC6">
        <w:rPr>
          <w:rFonts w:ascii="Times New Roman" w:hAnsi="Times New Roman" w:cs="Times New Roman"/>
          <w:lang w:val="en-US"/>
        </w:rPr>
        <w:t>Dingemanse</w:t>
      </w:r>
      <w:proofErr w:type="spellEnd"/>
      <w:r w:rsidRPr="00BF3FC6">
        <w:rPr>
          <w:rFonts w:ascii="Times New Roman" w:hAnsi="Times New Roman" w:cs="Times New Roman"/>
          <w:lang w:val="en-US"/>
        </w:rPr>
        <w:t xml:space="preserve">, N. J., &amp; Wolf, M. (2013). Between-individual differences in </w:t>
      </w:r>
      <w:proofErr w:type="spellStart"/>
      <w:r w:rsidRPr="00BF3FC6">
        <w:rPr>
          <w:rFonts w:ascii="Times New Roman" w:hAnsi="Times New Roman" w:cs="Times New Roman"/>
          <w:lang w:val="en-US"/>
        </w:rPr>
        <w:t>behavioural</w:t>
      </w:r>
      <w:proofErr w:type="spellEnd"/>
      <w:r w:rsidRPr="00BF3FC6">
        <w:rPr>
          <w:rFonts w:ascii="Times New Roman" w:hAnsi="Times New Roman" w:cs="Times New Roman"/>
          <w:lang w:val="en-US"/>
        </w:rPr>
        <w:t xml:space="preserve"> plasticity within populations: Causes and consequences. Animal </w:t>
      </w:r>
      <w:proofErr w:type="spellStart"/>
      <w:r w:rsidRPr="00BF3FC6">
        <w:rPr>
          <w:rFonts w:ascii="Times New Roman" w:hAnsi="Times New Roman" w:cs="Times New Roman"/>
          <w:lang w:val="en-US"/>
        </w:rPr>
        <w:t>Behaviour</w:t>
      </w:r>
      <w:proofErr w:type="spellEnd"/>
      <w:r w:rsidRPr="00BF3FC6">
        <w:rPr>
          <w:rFonts w:ascii="Times New Roman" w:hAnsi="Times New Roman" w:cs="Times New Roman"/>
          <w:lang w:val="en-US"/>
        </w:rPr>
        <w:t xml:space="preserve">, 85(5), 1031–1039. </w:t>
      </w:r>
      <w:hyperlink r:id="rId23" w:history="1">
        <w:r w:rsidRPr="00BF3FC6">
          <w:rPr>
            <w:rStyle w:val="Hyperlink"/>
            <w:rFonts w:ascii="Times New Roman" w:hAnsi="Times New Roman" w:cs="Times New Roman"/>
            <w:lang w:val="en-US"/>
          </w:rPr>
          <w:t>https://doi.org/10.1016/j.anbehav.2012.12.032</w:t>
        </w:r>
      </w:hyperlink>
    </w:p>
    <w:p w14:paraId="78002931" w14:textId="77777777" w:rsidR="009A5C8D" w:rsidRPr="00BF3FC6" w:rsidRDefault="009A5C8D" w:rsidP="009A5C8D">
      <w:pPr>
        <w:spacing w:line="360" w:lineRule="auto"/>
        <w:jc w:val="both"/>
        <w:rPr>
          <w:rFonts w:ascii="Times New Roman" w:hAnsi="Times New Roman" w:cs="Times New Roman"/>
          <w:lang w:val="en-US"/>
        </w:rPr>
      </w:pPr>
      <w:r w:rsidRPr="00BF3FC6">
        <w:rPr>
          <w:rFonts w:ascii="Times New Roman" w:hAnsi="Times New Roman" w:cs="Times New Roman"/>
          <w:lang w:val="en-US"/>
        </w:rPr>
        <w:t>Dunning, J. B. (2016) Update to Body Masses of Birds of the World. Purdue University. https://ag.purdue.edu/fnr/Documents/ WeightBookUpdate.pdf</w:t>
      </w:r>
    </w:p>
    <w:p w14:paraId="39392DB8" w14:textId="77777777" w:rsidR="009A5C8D" w:rsidRPr="00BF3FC6" w:rsidRDefault="009A5C8D" w:rsidP="009A5C8D">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Fitzjohn, R. G., Maddison, W. P., &amp; Otto, S. P. (2009). Estimating trait-dependent speciation and extinction rates from incompletely resolved phylogenies. Systematic Biology, 58(6), 595–611. </w:t>
      </w:r>
      <w:hyperlink r:id="rId24" w:history="1">
        <w:r w:rsidRPr="00BF3FC6">
          <w:rPr>
            <w:rStyle w:val="Hyperlink"/>
            <w:rFonts w:ascii="Times New Roman" w:hAnsi="Times New Roman" w:cs="Times New Roman"/>
            <w:lang w:val="en-US"/>
          </w:rPr>
          <w:t>https://doi.org/10.1093/sysbio/syp067</w:t>
        </w:r>
      </w:hyperlink>
    </w:p>
    <w:p w14:paraId="619BBB7E" w14:textId="77777777" w:rsidR="009A5C8D" w:rsidRPr="00BF3FC6" w:rsidRDefault="009A5C8D" w:rsidP="009A5C8D">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Fitzjohn, R. G. (2012). </w:t>
      </w:r>
      <w:proofErr w:type="spellStart"/>
      <w:r w:rsidRPr="00BF3FC6">
        <w:rPr>
          <w:rFonts w:ascii="Times New Roman" w:hAnsi="Times New Roman" w:cs="Times New Roman"/>
          <w:lang w:val="en-US"/>
        </w:rPr>
        <w:t>Diversitree</w:t>
      </w:r>
      <w:proofErr w:type="spellEnd"/>
      <w:r w:rsidRPr="00BF3FC6">
        <w:rPr>
          <w:rFonts w:ascii="Times New Roman" w:hAnsi="Times New Roman" w:cs="Times New Roman"/>
          <w:lang w:val="en-US"/>
        </w:rPr>
        <w:t>: Comparative phylogenetic analyses of diversification in R. Methods in Ecology and Evolution, 3(6), 1084–1092. https://doi.org/10.1111/j.2041-210X.2012.00234.x</w:t>
      </w:r>
    </w:p>
    <w:p w14:paraId="2E74ADD6" w14:textId="77777777" w:rsidR="009A5C8D" w:rsidRPr="00BF3FC6" w:rsidRDefault="009A5C8D" w:rsidP="009A5C8D">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Fox, R. J., Donelson, J. M., </w:t>
      </w:r>
      <w:proofErr w:type="spellStart"/>
      <w:r w:rsidRPr="00BF3FC6">
        <w:rPr>
          <w:rFonts w:ascii="Times New Roman" w:hAnsi="Times New Roman" w:cs="Times New Roman"/>
          <w:lang w:val="en-US"/>
        </w:rPr>
        <w:t>Schunter</w:t>
      </w:r>
      <w:proofErr w:type="spellEnd"/>
      <w:r w:rsidRPr="00BF3FC6">
        <w:rPr>
          <w:rFonts w:ascii="Times New Roman" w:hAnsi="Times New Roman" w:cs="Times New Roman"/>
          <w:lang w:val="en-US"/>
        </w:rPr>
        <w:t xml:space="preserve">, C., </w:t>
      </w:r>
      <w:proofErr w:type="spellStart"/>
      <w:r w:rsidRPr="00BF3FC6">
        <w:rPr>
          <w:rFonts w:ascii="Times New Roman" w:hAnsi="Times New Roman" w:cs="Times New Roman"/>
          <w:lang w:val="en-US"/>
        </w:rPr>
        <w:t>Ravasi</w:t>
      </w:r>
      <w:proofErr w:type="spellEnd"/>
      <w:r w:rsidRPr="00BF3FC6">
        <w:rPr>
          <w:rFonts w:ascii="Times New Roman" w:hAnsi="Times New Roman" w:cs="Times New Roman"/>
          <w:lang w:val="en-US"/>
        </w:rPr>
        <w:t>, T., &amp; Gaitán-</w:t>
      </w:r>
      <w:proofErr w:type="spellStart"/>
      <w:r w:rsidRPr="00BF3FC6">
        <w:rPr>
          <w:rFonts w:ascii="Times New Roman" w:hAnsi="Times New Roman" w:cs="Times New Roman"/>
          <w:lang w:val="en-US"/>
        </w:rPr>
        <w:t>Espitia</w:t>
      </w:r>
      <w:proofErr w:type="spellEnd"/>
      <w:r w:rsidRPr="00BF3FC6">
        <w:rPr>
          <w:rFonts w:ascii="Times New Roman" w:hAnsi="Times New Roman" w:cs="Times New Roman"/>
          <w:lang w:val="en-US"/>
        </w:rPr>
        <w:t xml:space="preserve">, J. D. (2019). Beyond buying time: The role of plasticity in phenotypic adaptation to rapid environmental change. Philosophical Transactions of the Royal Society B: Biological Sciences, 374(1768). </w:t>
      </w:r>
      <w:hyperlink r:id="rId25" w:history="1">
        <w:r w:rsidRPr="00BF3FC6">
          <w:rPr>
            <w:rStyle w:val="Hyperlink"/>
            <w:rFonts w:ascii="Times New Roman" w:hAnsi="Times New Roman" w:cs="Times New Roman"/>
            <w:lang w:val="en-US"/>
          </w:rPr>
          <w:t>https://doi.org/10.1098/rstb.2018.0174</w:t>
        </w:r>
      </w:hyperlink>
      <w:r w:rsidRPr="00BF3FC6">
        <w:rPr>
          <w:rFonts w:ascii="Times New Roman" w:hAnsi="Times New Roman" w:cs="Times New Roman"/>
          <w:lang w:val="en-US"/>
        </w:rPr>
        <w:t xml:space="preserve"> </w:t>
      </w:r>
    </w:p>
    <w:p w14:paraId="4D3DB525" w14:textId="77777777" w:rsidR="009A5C8D" w:rsidRPr="00BF3FC6" w:rsidRDefault="009A5C8D" w:rsidP="009A5C8D">
      <w:pPr>
        <w:spacing w:line="360" w:lineRule="auto"/>
        <w:jc w:val="both"/>
        <w:rPr>
          <w:rFonts w:ascii="Times New Roman" w:hAnsi="Times New Roman" w:cs="Times New Roman"/>
          <w:lang w:val="en-US"/>
        </w:rPr>
      </w:pPr>
      <w:r w:rsidRPr="00BF3FC6">
        <w:rPr>
          <w:rFonts w:ascii="Times New Roman" w:hAnsi="Times New Roman" w:cs="Times New Roman"/>
          <w:lang w:val="en-US"/>
        </w:rPr>
        <w:lastRenderedPageBreak/>
        <w:t xml:space="preserve">Fristoe, T. S., </w:t>
      </w:r>
      <w:proofErr w:type="spellStart"/>
      <w:r w:rsidRPr="00BF3FC6">
        <w:rPr>
          <w:rFonts w:ascii="Times New Roman" w:hAnsi="Times New Roman" w:cs="Times New Roman"/>
          <w:lang w:val="en-US"/>
        </w:rPr>
        <w:t>Iwaniuk</w:t>
      </w:r>
      <w:proofErr w:type="spellEnd"/>
      <w:r w:rsidRPr="00BF3FC6">
        <w:rPr>
          <w:rFonts w:ascii="Times New Roman" w:hAnsi="Times New Roman" w:cs="Times New Roman"/>
          <w:lang w:val="en-US"/>
        </w:rPr>
        <w:t>, A. N., &amp; Botero, C. A. (2017). Big brains stabilize populations and facilitate colonization of variable habitats in birds. Nature Ecology and Evolution, 1(11), 1706–1715. https://doi.org/10.1038/s41559-017-0316-2</w:t>
      </w:r>
    </w:p>
    <w:p w14:paraId="535B3471" w14:textId="77777777" w:rsidR="009A5C8D" w:rsidRPr="00BF3FC6" w:rsidRDefault="009A5C8D" w:rsidP="009A5C8D">
      <w:pPr>
        <w:spacing w:line="360" w:lineRule="auto"/>
        <w:jc w:val="both"/>
        <w:rPr>
          <w:rFonts w:ascii="Times New Roman" w:hAnsi="Times New Roman" w:cs="Times New Roman"/>
          <w:lang w:val="en-US"/>
        </w:rPr>
      </w:pPr>
      <w:proofErr w:type="spellStart"/>
      <w:r w:rsidRPr="00BF3FC6">
        <w:rPr>
          <w:rFonts w:ascii="Times New Roman" w:hAnsi="Times New Roman" w:cs="Times New Roman"/>
          <w:lang w:val="en-US"/>
        </w:rPr>
        <w:t>Fussmann</w:t>
      </w:r>
      <w:proofErr w:type="spellEnd"/>
      <w:r w:rsidRPr="00BF3FC6">
        <w:rPr>
          <w:rFonts w:ascii="Times New Roman" w:hAnsi="Times New Roman" w:cs="Times New Roman"/>
          <w:lang w:val="en-US"/>
        </w:rPr>
        <w:t xml:space="preserve">, G. F., </w:t>
      </w:r>
      <w:proofErr w:type="spellStart"/>
      <w:r w:rsidRPr="00BF3FC6">
        <w:rPr>
          <w:rFonts w:ascii="Times New Roman" w:hAnsi="Times New Roman" w:cs="Times New Roman"/>
          <w:lang w:val="en-US"/>
        </w:rPr>
        <w:t>Loreau</w:t>
      </w:r>
      <w:proofErr w:type="spellEnd"/>
      <w:r w:rsidRPr="00BF3FC6">
        <w:rPr>
          <w:rFonts w:ascii="Times New Roman" w:hAnsi="Times New Roman" w:cs="Times New Roman"/>
          <w:lang w:val="en-US"/>
        </w:rPr>
        <w:t xml:space="preserve">, M., &amp; Abrams, P. A. (2007). Eco-evolutionary dynamics of communities and ecosystems. Functional Ecology, 21(3), 465–477. https://doi.org/10.1111/j.1365-2435.2007.01275.x </w:t>
      </w:r>
    </w:p>
    <w:p w14:paraId="6CF7B162" w14:textId="77777777" w:rsidR="009A5C8D" w:rsidRPr="00BF3FC6" w:rsidRDefault="009A5C8D" w:rsidP="009A5C8D">
      <w:pPr>
        <w:spacing w:line="360" w:lineRule="auto"/>
        <w:jc w:val="both"/>
        <w:rPr>
          <w:rFonts w:ascii="Times New Roman" w:hAnsi="Times New Roman" w:cs="Times New Roman"/>
          <w:lang w:val="en-US"/>
        </w:rPr>
      </w:pPr>
      <w:proofErr w:type="spellStart"/>
      <w:r w:rsidRPr="00BF3FC6">
        <w:rPr>
          <w:rFonts w:ascii="Times New Roman" w:hAnsi="Times New Roman" w:cs="Times New Roman"/>
          <w:lang w:val="en-US"/>
        </w:rPr>
        <w:t>Gestel</w:t>
      </w:r>
      <w:proofErr w:type="spellEnd"/>
      <w:r w:rsidRPr="00BF3FC6">
        <w:rPr>
          <w:rFonts w:ascii="Times New Roman" w:hAnsi="Times New Roman" w:cs="Times New Roman"/>
          <w:lang w:val="en-US"/>
        </w:rPr>
        <w:t xml:space="preserve">, J., &amp; </w:t>
      </w:r>
      <w:proofErr w:type="spellStart"/>
      <w:r w:rsidRPr="00BF3FC6">
        <w:rPr>
          <w:rFonts w:ascii="Times New Roman" w:hAnsi="Times New Roman" w:cs="Times New Roman"/>
          <w:lang w:val="en-US"/>
        </w:rPr>
        <w:t>Weissing</w:t>
      </w:r>
      <w:proofErr w:type="spellEnd"/>
      <w:r w:rsidRPr="00BF3FC6">
        <w:rPr>
          <w:rFonts w:ascii="Times New Roman" w:hAnsi="Times New Roman" w:cs="Times New Roman"/>
          <w:lang w:val="en-US"/>
        </w:rPr>
        <w:t>, F. J. (2018). Is plasticity caused by single genes? Nature, 555(7698), E19–E20. https://doi.org/10.1038/nature25495</w:t>
      </w:r>
    </w:p>
    <w:p w14:paraId="755CF0BD" w14:textId="77777777" w:rsidR="009A5C8D" w:rsidRPr="00BF3FC6" w:rsidRDefault="009A5C8D" w:rsidP="009A5C8D">
      <w:pPr>
        <w:spacing w:line="360" w:lineRule="auto"/>
        <w:jc w:val="both"/>
        <w:rPr>
          <w:rFonts w:ascii="Times New Roman" w:hAnsi="Times New Roman" w:cs="Times New Roman"/>
          <w:lang w:val="en-US"/>
        </w:rPr>
      </w:pPr>
      <w:proofErr w:type="spellStart"/>
      <w:r w:rsidRPr="00BF3FC6">
        <w:rPr>
          <w:rFonts w:ascii="Times New Roman" w:hAnsi="Times New Roman" w:cs="Times New Roman"/>
          <w:lang w:val="en-US"/>
        </w:rPr>
        <w:t>Ghalambor</w:t>
      </w:r>
      <w:proofErr w:type="spellEnd"/>
      <w:r w:rsidRPr="00BF3FC6">
        <w:rPr>
          <w:rFonts w:ascii="Times New Roman" w:hAnsi="Times New Roman" w:cs="Times New Roman"/>
          <w:lang w:val="en-US"/>
        </w:rPr>
        <w:t>, C. K., McKay, J. K., Carroll, S. P., &amp; Reznick, D. N. (2007). Adaptive versus non-adaptive phenotypic plasticity and the potential for contemporary adaptation in new environments. Functional Ecology, 21(3), 394–407. https://doi.org/10.1111/j.1365-2435.2007.01283.x</w:t>
      </w:r>
    </w:p>
    <w:p w14:paraId="098C717C" w14:textId="77777777" w:rsidR="009A5C8D" w:rsidRPr="00BF3FC6" w:rsidRDefault="009A5C8D" w:rsidP="009A5C8D">
      <w:pPr>
        <w:spacing w:line="360" w:lineRule="auto"/>
        <w:jc w:val="both"/>
        <w:rPr>
          <w:rFonts w:ascii="Times New Roman" w:hAnsi="Times New Roman" w:cs="Times New Roman"/>
          <w:lang w:val="en-US"/>
        </w:rPr>
      </w:pPr>
      <w:proofErr w:type="spellStart"/>
      <w:r w:rsidRPr="00BF3FC6">
        <w:rPr>
          <w:rFonts w:ascii="Times New Roman" w:hAnsi="Times New Roman" w:cs="Times New Roman"/>
          <w:lang w:val="en-US"/>
        </w:rPr>
        <w:t>Ghalambor</w:t>
      </w:r>
      <w:proofErr w:type="spellEnd"/>
      <w:r w:rsidRPr="00BF3FC6">
        <w:rPr>
          <w:rFonts w:ascii="Times New Roman" w:hAnsi="Times New Roman" w:cs="Times New Roman"/>
          <w:lang w:val="en-US"/>
        </w:rPr>
        <w:t xml:space="preserve"> CK, </w:t>
      </w:r>
      <w:proofErr w:type="spellStart"/>
      <w:r w:rsidRPr="00BF3FC6">
        <w:rPr>
          <w:rFonts w:ascii="Times New Roman" w:hAnsi="Times New Roman" w:cs="Times New Roman"/>
          <w:lang w:val="en-US"/>
        </w:rPr>
        <w:t>Angeloni</w:t>
      </w:r>
      <w:proofErr w:type="spellEnd"/>
      <w:r w:rsidRPr="00BF3FC6">
        <w:rPr>
          <w:rFonts w:ascii="Times New Roman" w:hAnsi="Times New Roman" w:cs="Times New Roman"/>
          <w:lang w:val="en-US"/>
        </w:rPr>
        <w:t xml:space="preserve"> LM, Carroll SP (2010) Behavior as Phenotypic Plasticity. Oxford University Press. Evolutionary Behavioral Ecology, ed. </w:t>
      </w:r>
      <w:proofErr w:type="spellStart"/>
      <w:r w:rsidRPr="00BF3FC6">
        <w:rPr>
          <w:rFonts w:ascii="Times New Roman" w:hAnsi="Times New Roman" w:cs="Times New Roman"/>
          <w:lang w:val="en-US"/>
        </w:rPr>
        <w:t>Westneat</w:t>
      </w:r>
      <w:proofErr w:type="spellEnd"/>
      <w:r w:rsidRPr="00BF3FC6">
        <w:rPr>
          <w:rFonts w:ascii="Times New Roman" w:hAnsi="Times New Roman" w:cs="Times New Roman"/>
          <w:lang w:val="en-US"/>
        </w:rPr>
        <w:t xml:space="preserve"> D and Fox C.</w:t>
      </w:r>
    </w:p>
    <w:p w14:paraId="6BEA4808" w14:textId="77777777" w:rsidR="009A5C8D" w:rsidRPr="00BF3FC6" w:rsidRDefault="009A5C8D" w:rsidP="009A5C8D">
      <w:pPr>
        <w:spacing w:line="360" w:lineRule="auto"/>
        <w:jc w:val="both"/>
        <w:rPr>
          <w:rFonts w:ascii="Times New Roman" w:hAnsi="Times New Roman" w:cs="Times New Roman"/>
          <w:lang w:val="en-US"/>
        </w:rPr>
      </w:pPr>
      <w:proofErr w:type="spellStart"/>
      <w:r w:rsidRPr="00BF3FC6">
        <w:rPr>
          <w:rFonts w:ascii="Times New Roman" w:hAnsi="Times New Roman" w:cs="Times New Roman"/>
          <w:lang w:val="en-US"/>
        </w:rPr>
        <w:t>Ghalambor</w:t>
      </w:r>
      <w:proofErr w:type="spellEnd"/>
      <w:r w:rsidRPr="00BF3FC6">
        <w:rPr>
          <w:rFonts w:ascii="Times New Roman" w:hAnsi="Times New Roman" w:cs="Times New Roman"/>
          <w:lang w:val="en-US"/>
        </w:rPr>
        <w:t xml:space="preserve">, C. K., Hoke, K. L., </w:t>
      </w:r>
      <w:proofErr w:type="spellStart"/>
      <w:r w:rsidRPr="00BF3FC6">
        <w:rPr>
          <w:rFonts w:ascii="Times New Roman" w:hAnsi="Times New Roman" w:cs="Times New Roman"/>
          <w:lang w:val="en-US"/>
        </w:rPr>
        <w:t>Ruell</w:t>
      </w:r>
      <w:proofErr w:type="spellEnd"/>
      <w:r w:rsidRPr="00BF3FC6">
        <w:rPr>
          <w:rFonts w:ascii="Times New Roman" w:hAnsi="Times New Roman" w:cs="Times New Roman"/>
          <w:lang w:val="en-US"/>
        </w:rPr>
        <w:t>, E. W., Fischer, E. K., Reznick, D. N., &amp; Hughes, K. A. (2015). Non-adaptive plasticity potentiates rapid adaptive evolution of gene expression in nature. Nature, 525(7569), 372–375. https://doi.org/10.1038/nature15256</w:t>
      </w:r>
    </w:p>
    <w:p w14:paraId="15DA5EA2" w14:textId="77777777" w:rsidR="009A5C8D" w:rsidRPr="00BF3FC6" w:rsidRDefault="009A5C8D" w:rsidP="009A5C8D">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Grimm, V., Berger, U., DeAngelis, D. L., Polhill, J. G., </w:t>
      </w:r>
      <w:proofErr w:type="spellStart"/>
      <w:r w:rsidRPr="00BF3FC6">
        <w:rPr>
          <w:rFonts w:ascii="Times New Roman" w:hAnsi="Times New Roman" w:cs="Times New Roman"/>
          <w:lang w:val="en-US"/>
        </w:rPr>
        <w:t>Giske</w:t>
      </w:r>
      <w:proofErr w:type="spellEnd"/>
      <w:r w:rsidRPr="00BF3FC6">
        <w:rPr>
          <w:rFonts w:ascii="Times New Roman" w:hAnsi="Times New Roman" w:cs="Times New Roman"/>
          <w:lang w:val="en-US"/>
        </w:rPr>
        <w:t xml:space="preserve">, J., &amp; Railsback, S. F. (2010). The ODD protocol: A review and first update. </w:t>
      </w:r>
      <w:r w:rsidRPr="00BF3FC6">
        <w:rPr>
          <w:rFonts w:ascii="Times New Roman" w:hAnsi="Times New Roman" w:cs="Times New Roman"/>
          <w:i/>
          <w:iCs/>
          <w:lang w:val="en-US"/>
        </w:rPr>
        <w:t>Ecological Modelling</w:t>
      </w:r>
      <w:r w:rsidRPr="00BF3FC6">
        <w:rPr>
          <w:rFonts w:ascii="Times New Roman" w:hAnsi="Times New Roman" w:cs="Times New Roman"/>
          <w:lang w:val="en-US"/>
        </w:rPr>
        <w:t xml:space="preserve">, </w:t>
      </w:r>
      <w:r w:rsidRPr="00BF3FC6">
        <w:rPr>
          <w:rFonts w:ascii="Times New Roman" w:hAnsi="Times New Roman" w:cs="Times New Roman"/>
          <w:i/>
          <w:iCs/>
          <w:lang w:val="en-US"/>
        </w:rPr>
        <w:t>221</w:t>
      </w:r>
      <w:r w:rsidRPr="00BF3FC6">
        <w:rPr>
          <w:rFonts w:ascii="Times New Roman" w:hAnsi="Times New Roman" w:cs="Times New Roman"/>
          <w:lang w:val="en-US"/>
        </w:rPr>
        <w:t xml:space="preserve">(23), 2760–2768. </w:t>
      </w:r>
      <w:hyperlink r:id="rId26" w:history="1">
        <w:r w:rsidRPr="00BF3FC6">
          <w:rPr>
            <w:rStyle w:val="Hyperlink"/>
            <w:rFonts w:ascii="Times New Roman" w:hAnsi="Times New Roman" w:cs="Times New Roman"/>
            <w:lang w:val="en-US"/>
          </w:rPr>
          <w:t>https://doi.org/10.1016/j.ecolmodel.2010.08.019</w:t>
        </w:r>
      </w:hyperlink>
    </w:p>
    <w:p w14:paraId="756D2CEA" w14:textId="77777777" w:rsidR="009A5C8D" w:rsidRPr="00BF3FC6" w:rsidRDefault="009A5C8D" w:rsidP="009A5C8D">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Isaac, N.J.B., Turvey, S.T., Collen, B., Waterman, C. &amp; Baillie, J.E.M. (2007). Mammals on the EDGE: conservation priorities based on threat and phylogeny. </w:t>
      </w:r>
      <w:proofErr w:type="spellStart"/>
      <w:r w:rsidRPr="00BF3FC6">
        <w:rPr>
          <w:rFonts w:ascii="Times New Roman" w:hAnsi="Times New Roman" w:cs="Times New Roman"/>
          <w:lang w:val="en-US"/>
        </w:rPr>
        <w:t>PLoS</w:t>
      </w:r>
      <w:proofErr w:type="spellEnd"/>
      <w:r w:rsidRPr="00BF3FC6">
        <w:rPr>
          <w:rFonts w:ascii="Times New Roman" w:hAnsi="Times New Roman" w:cs="Times New Roman"/>
          <w:lang w:val="en-US"/>
        </w:rPr>
        <w:t xml:space="preserve"> One, 2, e296.</w:t>
      </w:r>
    </w:p>
    <w:p w14:paraId="7860F275" w14:textId="77777777" w:rsidR="009A5C8D" w:rsidRPr="00BF3FC6" w:rsidRDefault="009A5C8D" w:rsidP="009A5C8D">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Kelly, M. (2019). Adaptation to climate change through genetic accommodation and assimilation of plastic phenotypes. Philosophical Transactions of the Royal Society B: Biological Sciences, 374(1768). </w:t>
      </w:r>
      <w:hyperlink r:id="rId27" w:history="1">
        <w:r w:rsidRPr="00BF3FC6">
          <w:rPr>
            <w:rStyle w:val="Hyperlink"/>
            <w:rFonts w:ascii="Times New Roman" w:hAnsi="Times New Roman" w:cs="Times New Roman"/>
            <w:lang w:val="en-US"/>
          </w:rPr>
          <w:t>https://doi.org/10.1098/rstb.2018.0176</w:t>
        </w:r>
      </w:hyperlink>
    </w:p>
    <w:p w14:paraId="3A42709C" w14:textId="77777777" w:rsidR="009A5C8D" w:rsidRPr="00BF3FC6" w:rsidRDefault="009A5C8D" w:rsidP="009A5C8D">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Lowry, H., </w:t>
      </w:r>
      <w:proofErr w:type="spellStart"/>
      <w:r w:rsidRPr="00BF3FC6">
        <w:rPr>
          <w:rFonts w:ascii="Times New Roman" w:hAnsi="Times New Roman" w:cs="Times New Roman"/>
          <w:lang w:val="en-US"/>
        </w:rPr>
        <w:t>Lill</w:t>
      </w:r>
      <w:proofErr w:type="spellEnd"/>
      <w:r w:rsidRPr="00BF3FC6">
        <w:rPr>
          <w:rFonts w:ascii="Times New Roman" w:hAnsi="Times New Roman" w:cs="Times New Roman"/>
          <w:lang w:val="en-US"/>
        </w:rPr>
        <w:t xml:space="preserve">, A., &amp; Wong, B. B. M. (2013). </w:t>
      </w:r>
      <w:proofErr w:type="spellStart"/>
      <w:r w:rsidRPr="00BF3FC6">
        <w:rPr>
          <w:rFonts w:ascii="Times New Roman" w:hAnsi="Times New Roman" w:cs="Times New Roman"/>
          <w:lang w:val="en-US"/>
        </w:rPr>
        <w:t>Behavioural</w:t>
      </w:r>
      <w:proofErr w:type="spellEnd"/>
      <w:r w:rsidRPr="00BF3FC6">
        <w:rPr>
          <w:rFonts w:ascii="Times New Roman" w:hAnsi="Times New Roman" w:cs="Times New Roman"/>
          <w:lang w:val="en-US"/>
        </w:rPr>
        <w:t xml:space="preserve"> responses of wildlife to urban environments. Biological Reviews, 88(3), 537–549. </w:t>
      </w:r>
      <w:hyperlink r:id="rId28" w:history="1">
        <w:r w:rsidRPr="00BF3FC6">
          <w:rPr>
            <w:rStyle w:val="Hyperlink"/>
            <w:rFonts w:ascii="Times New Roman" w:hAnsi="Times New Roman" w:cs="Times New Roman"/>
            <w:lang w:val="en-US"/>
          </w:rPr>
          <w:t>https://doi.org/10.1111/brv.12012</w:t>
        </w:r>
      </w:hyperlink>
      <w:r w:rsidRPr="00BF3FC6">
        <w:rPr>
          <w:rFonts w:ascii="Times New Roman" w:hAnsi="Times New Roman" w:cs="Times New Roman"/>
          <w:lang w:val="en-US"/>
        </w:rPr>
        <w:t xml:space="preserve"> </w:t>
      </w:r>
    </w:p>
    <w:p w14:paraId="21E6DF20" w14:textId="77777777" w:rsidR="009A5C8D" w:rsidRPr="00BF3FC6" w:rsidRDefault="009A5C8D" w:rsidP="009A5C8D">
      <w:pPr>
        <w:spacing w:line="360" w:lineRule="auto"/>
        <w:jc w:val="both"/>
        <w:rPr>
          <w:rFonts w:ascii="Times New Roman" w:hAnsi="Times New Roman" w:cs="Times New Roman"/>
          <w:lang w:val="en-US"/>
        </w:rPr>
      </w:pPr>
      <w:r w:rsidRPr="00BF3FC6">
        <w:rPr>
          <w:rFonts w:ascii="Times New Roman" w:hAnsi="Times New Roman" w:cs="Times New Roman"/>
          <w:lang w:val="en-US"/>
        </w:rPr>
        <w:t>Mayr, E. (1963). Animal Species and Evolution. Belknap of Harvard University Press.</w:t>
      </w:r>
    </w:p>
    <w:p w14:paraId="310A88EC" w14:textId="77777777" w:rsidR="009A5C8D" w:rsidRPr="00BF3FC6" w:rsidRDefault="009A5C8D" w:rsidP="009A5C8D">
      <w:pPr>
        <w:spacing w:line="360" w:lineRule="auto"/>
        <w:jc w:val="both"/>
        <w:rPr>
          <w:rFonts w:ascii="Times New Roman" w:hAnsi="Times New Roman" w:cs="Times New Roman"/>
          <w:lang w:val="en-US"/>
        </w:rPr>
      </w:pPr>
      <w:r w:rsidRPr="00BF3FC6">
        <w:rPr>
          <w:rFonts w:ascii="Times New Roman" w:hAnsi="Times New Roman" w:cs="Times New Roman"/>
          <w:lang w:val="en-US"/>
        </w:rPr>
        <w:t>Meara B.C., Beaulieu J.M. (2014) Modelling Stabilizing Selection: The Attraction of Ornstein–</w:t>
      </w:r>
      <w:proofErr w:type="spellStart"/>
      <w:r w:rsidRPr="00BF3FC6">
        <w:rPr>
          <w:rFonts w:ascii="Times New Roman" w:hAnsi="Times New Roman" w:cs="Times New Roman"/>
          <w:lang w:val="en-US"/>
        </w:rPr>
        <w:t>Uhlenbeck</w:t>
      </w:r>
      <w:proofErr w:type="spellEnd"/>
      <w:r w:rsidRPr="00BF3FC6">
        <w:rPr>
          <w:rFonts w:ascii="Times New Roman" w:hAnsi="Times New Roman" w:cs="Times New Roman"/>
          <w:lang w:val="en-US"/>
        </w:rPr>
        <w:t xml:space="preserve"> Models. In: </w:t>
      </w:r>
      <w:proofErr w:type="spellStart"/>
      <w:r w:rsidRPr="00BF3FC6">
        <w:rPr>
          <w:rFonts w:ascii="Times New Roman" w:hAnsi="Times New Roman" w:cs="Times New Roman"/>
          <w:lang w:val="en-US"/>
        </w:rPr>
        <w:t>Garamszegi</w:t>
      </w:r>
      <w:proofErr w:type="spellEnd"/>
      <w:r w:rsidRPr="00BF3FC6">
        <w:rPr>
          <w:rFonts w:ascii="Times New Roman" w:hAnsi="Times New Roman" w:cs="Times New Roman"/>
          <w:lang w:val="en-US"/>
        </w:rPr>
        <w:t xml:space="preserve"> L. (eds) Modern Phylogenetic Comparative Methods and Their Application in Evolutionary Biology. Springer, Berlin, Heidelberg</w:t>
      </w:r>
    </w:p>
    <w:p w14:paraId="7C338558" w14:textId="77777777" w:rsidR="009A5C8D" w:rsidRPr="00BF3FC6" w:rsidRDefault="009A5C8D" w:rsidP="009A5C8D">
      <w:pPr>
        <w:spacing w:line="360" w:lineRule="auto"/>
        <w:jc w:val="both"/>
        <w:rPr>
          <w:rFonts w:ascii="Times New Roman" w:hAnsi="Times New Roman" w:cs="Times New Roman"/>
          <w:lang w:val="en-US"/>
        </w:rPr>
      </w:pPr>
      <w:proofErr w:type="spellStart"/>
      <w:r w:rsidRPr="00BF3FC6">
        <w:rPr>
          <w:rFonts w:ascii="Times New Roman" w:hAnsi="Times New Roman" w:cs="Times New Roman"/>
          <w:lang w:val="en-US"/>
        </w:rPr>
        <w:lastRenderedPageBreak/>
        <w:t>Myhrvold</w:t>
      </w:r>
      <w:proofErr w:type="spellEnd"/>
      <w:r w:rsidRPr="00BF3FC6">
        <w:rPr>
          <w:rFonts w:ascii="Times New Roman" w:hAnsi="Times New Roman" w:cs="Times New Roman"/>
          <w:lang w:val="en-US"/>
        </w:rPr>
        <w:t xml:space="preserve">, N. P., Baldridge, E., Chan, B., </w:t>
      </w:r>
      <w:proofErr w:type="spellStart"/>
      <w:r w:rsidRPr="00BF3FC6">
        <w:rPr>
          <w:rFonts w:ascii="Times New Roman" w:hAnsi="Times New Roman" w:cs="Times New Roman"/>
          <w:lang w:val="en-US"/>
        </w:rPr>
        <w:t>Sivam</w:t>
      </w:r>
      <w:proofErr w:type="spellEnd"/>
      <w:r w:rsidRPr="00BF3FC6">
        <w:rPr>
          <w:rFonts w:ascii="Times New Roman" w:hAnsi="Times New Roman" w:cs="Times New Roman"/>
          <w:lang w:val="en-US"/>
        </w:rPr>
        <w:t xml:space="preserve">, D., Freeman, D. L., &amp; Ernest, S. K. M. (2015). An amniote life-history database to perform comparative analyses with birds, mammals, and reptiles. Ecology, 96(11), 3109–000. </w:t>
      </w:r>
      <w:hyperlink r:id="rId29" w:history="1">
        <w:r w:rsidRPr="00BF3FC6">
          <w:rPr>
            <w:rStyle w:val="Hyperlink"/>
            <w:rFonts w:ascii="Times New Roman" w:hAnsi="Times New Roman" w:cs="Times New Roman"/>
            <w:lang w:val="en-US"/>
          </w:rPr>
          <w:t>https://doi.org/10.1890/15-0846r.1</w:t>
        </w:r>
      </w:hyperlink>
    </w:p>
    <w:p w14:paraId="5F8F8956" w14:textId="77777777" w:rsidR="009A5C8D" w:rsidRPr="00BF3FC6" w:rsidRDefault="009A5C8D" w:rsidP="009A5C8D">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Noble, D. W. A., Stenhouse, V., Riley, J. L., Warner, D. A., While, G. M., Du, W. G., </w:t>
      </w:r>
      <w:proofErr w:type="spellStart"/>
      <w:r w:rsidRPr="00BF3FC6">
        <w:rPr>
          <w:rFonts w:ascii="Times New Roman" w:hAnsi="Times New Roman" w:cs="Times New Roman"/>
          <w:lang w:val="en-US"/>
        </w:rPr>
        <w:t>Uller</w:t>
      </w:r>
      <w:proofErr w:type="spellEnd"/>
      <w:r w:rsidRPr="00BF3FC6">
        <w:rPr>
          <w:rFonts w:ascii="Times New Roman" w:hAnsi="Times New Roman" w:cs="Times New Roman"/>
          <w:lang w:val="en-US"/>
        </w:rPr>
        <w:t xml:space="preserve">, T., </w:t>
      </w:r>
      <w:proofErr w:type="spellStart"/>
      <w:r w:rsidRPr="00BF3FC6">
        <w:rPr>
          <w:rFonts w:ascii="Times New Roman" w:hAnsi="Times New Roman" w:cs="Times New Roman"/>
          <w:lang w:val="en-US"/>
        </w:rPr>
        <w:t>Schwanz</w:t>
      </w:r>
      <w:proofErr w:type="spellEnd"/>
      <w:r w:rsidRPr="00BF3FC6">
        <w:rPr>
          <w:rFonts w:ascii="Times New Roman" w:hAnsi="Times New Roman" w:cs="Times New Roman"/>
          <w:lang w:val="en-US"/>
        </w:rPr>
        <w:t>, L. E. (2018). Data Descriptor: A comprehensive database of thermal developmental plasticity in reptiles. Scientific Data, 5, 1–7. https://doi.org/10.1038/sdata.2018.138</w:t>
      </w:r>
    </w:p>
    <w:p w14:paraId="20949890" w14:textId="77777777" w:rsidR="009A5C8D" w:rsidRPr="00BF3FC6" w:rsidRDefault="009A5C8D" w:rsidP="009A5C8D">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Owen, M. A., </w:t>
      </w:r>
      <w:proofErr w:type="spellStart"/>
      <w:r w:rsidRPr="00BF3FC6">
        <w:rPr>
          <w:rFonts w:ascii="Times New Roman" w:hAnsi="Times New Roman" w:cs="Times New Roman"/>
          <w:lang w:val="en-US"/>
        </w:rPr>
        <w:t>Swaisgood</w:t>
      </w:r>
      <w:proofErr w:type="spellEnd"/>
      <w:r w:rsidRPr="00BF3FC6">
        <w:rPr>
          <w:rFonts w:ascii="Times New Roman" w:hAnsi="Times New Roman" w:cs="Times New Roman"/>
          <w:lang w:val="en-US"/>
        </w:rPr>
        <w:t xml:space="preserve">, R. R., &amp; Blumstein, D. T. (2017). Contextual influences on animal decision-making: Significance for behavior-based wildlife conservation and management. Integrative Zoology, 12(1), 32–48. </w:t>
      </w:r>
      <w:hyperlink r:id="rId30" w:history="1">
        <w:r w:rsidRPr="00BF3FC6">
          <w:rPr>
            <w:rStyle w:val="Hyperlink"/>
            <w:rFonts w:ascii="Times New Roman" w:hAnsi="Times New Roman" w:cs="Times New Roman"/>
            <w:lang w:val="en-US"/>
          </w:rPr>
          <w:t>https://doi.org/10.1111/1749-4877.12235</w:t>
        </w:r>
      </w:hyperlink>
      <w:r w:rsidRPr="00BF3FC6">
        <w:rPr>
          <w:rFonts w:ascii="Times New Roman" w:hAnsi="Times New Roman" w:cs="Times New Roman"/>
          <w:lang w:val="en-US"/>
        </w:rPr>
        <w:t xml:space="preserve"> </w:t>
      </w:r>
    </w:p>
    <w:p w14:paraId="7FAD8A80" w14:textId="77777777" w:rsidR="009A5C8D" w:rsidRPr="00BF3FC6" w:rsidRDefault="009A5C8D" w:rsidP="009A5C8D">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Pelletier, F., </w:t>
      </w:r>
      <w:proofErr w:type="spellStart"/>
      <w:r w:rsidRPr="00BF3FC6">
        <w:rPr>
          <w:rFonts w:ascii="Times New Roman" w:hAnsi="Times New Roman" w:cs="Times New Roman"/>
          <w:lang w:val="en-US"/>
        </w:rPr>
        <w:t>Garant</w:t>
      </w:r>
      <w:proofErr w:type="spellEnd"/>
      <w:r w:rsidRPr="00BF3FC6">
        <w:rPr>
          <w:rFonts w:ascii="Times New Roman" w:hAnsi="Times New Roman" w:cs="Times New Roman"/>
          <w:lang w:val="en-US"/>
        </w:rPr>
        <w:t xml:space="preserve">, D., &amp; Hendry, A. P. (2009). Eco-evolutionary dynamics. Philosophical Transactions of the Royal Society B-Biological Sciences, 364(1523), 1483–1489. </w:t>
      </w:r>
      <w:hyperlink r:id="rId31" w:history="1">
        <w:r w:rsidRPr="00BF3FC6">
          <w:rPr>
            <w:rStyle w:val="Hyperlink"/>
            <w:rFonts w:ascii="Times New Roman" w:hAnsi="Times New Roman" w:cs="Times New Roman"/>
            <w:lang w:val="en-US"/>
          </w:rPr>
          <w:t>https://doi.org/10.1098/rstb.2009.0027</w:t>
        </w:r>
      </w:hyperlink>
    </w:p>
    <w:p w14:paraId="3FA74790" w14:textId="77777777" w:rsidR="009A5C8D" w:rsidRPr="00BF3FC6" w:rsidRDefault="009A5C8D" w:rsidP="009A5C8D">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Pfennig, D. W., </w:t>
      </w:r>
      <w:proofErr w:type="spellStart"/>
      <w:r w:rsidRPr="00BF3FC6">
        <w:rPr>
          <w:rFonts w:ascii="Times New Roman" w:hAnsi="Times New Roman" w:cs="Times New Roman"/>
          <w:lang w:val="en-US"/>
        </w:rPr>
        <w:t>Wund</w:t>
      </w:r>
      <w:proofErr w:type="spellEnd"/>
      <w:r w:rsidRPr="00BF3FC6">
        <w:rPr>
          <w:rFonts w:ascii="Times New Roman" w:hAnsi="Times New Roman" w:cs="Times New Roman"/>
          <w:lang w:val="en-US"/>
        </w:rPr>
        <w:t xml:space="preserve">, M. A., Snell-Rood, E. C., Cruickshank, T., Schlichting, C. D., &amp; </w:t>
      </w:r>
      <w:proofErr w:type="spellStart"/>
      <w:r w:rsidRPr="00BF3FC6">
        <w:rPr>
          <w:rFonts w:ascii="Times New Roman" w:hAnsi="Times New Roman" w:cs="Times New Roman"/>
          <w:lang w:val="en-US"/>
        </w:rPr>
        <w:t>Moczek</w:t>
      </w:r>
      <w:proofErr w:type="spellEnd"/>
      <w:r w:rsidRPr="00BF3FC6">
        <w:rPr>
          <w:rFonts w:ascii="Times New Roman" w:hAnsi="Times New Roman" w:cs="Times New Roman"/>
          <w:lang w:val="en-US"/>
        </w:rPr>
        <w:t>, A. P. (2010). Phenotypic plasticity’s impacts on diversification and speciation. Trends in Ecology and Evolution, 25(8), 459–467. https://doi.org/10.1016/j.tree.2010.05.006</w:t>
      </w:r>
    </w:p>
    <w:p w14:paraId="0F712AEB" w14:textId="77777777" w:rsidR="009A5C8D" w:rsidRPr="00BF3FC6" w:rsidRDefault="009A5C8D" w:rsidP="009A5C8D">
      <w:pPr>
        <w:spacing w:line="360" w:lineRule="auto"/>
        <w:jc w:val="both"/>
        <w:rPr>
          <w:rFonts w:ascii="Times New Roman" w:hAnsi="Times New Roman" w:cs="Times New Roman"/>
          <w:lang w:val="en-US"/>
        </w:rPr>
      </w:pPr>
      <w:proofErr w:type="spellStart"/>
      <w:r w:rsidRPr="00BF3FC6">
        <w:rPr>
          <w:rFonts w:ascii="Times New Roman" w:hAnsi="Times New Roman" w:cs="Times New Roman"/>
          <w:lang w:val="en-US"/>
        </w:rPr>
        <w:t>Pigliucci</w:t>
      </w:r>
      <w:proofErr w:type="spellEnd"/>
      <w:r w:rsidRPr="00BF3FC6">
        <w:rPr>
          <w:rFonts w:ascii="Times New Roman" w:hAnsi="Times New Roman" w:cs="Times New Roman"/>
          <w:lang w:val="en-US"/>
        </w:rPr>
        <w:t xml:space="preserve"> M. (2001) Phenotypic plasticity: beyond nature and nurture. Baltimore, MD: Johns Hopkins University Press. </w:t>
      </w:r>
    </w:p>
    <w:p w14:paraId="0388376A" w14:textId="77777777" w:rsidR="009A5C8D" w:rsidRPr="00BF3FC6" w:rsidRDefault="009A5C8D" w:rsidP="009A5C8D">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Post, D. M., &amp; </w:t>
      </w:r>
      <w:proofErr w:type="spellStart"/>
      <w:r w:rsidRPr="00BF3FC6">
        <w:rPr>
          <w:rFonts w:ascii="Times New Roman" w:hAnsi="Times New Roman" w:cs="Times New Roman"/>
          <w:lang w:val="en-US"/>
        </w:rPr>
        <w:t>Palkovacs</w:t>
      </w:r>
      <w:proofErr w:type="spellEnd"/>
      <w:r w:rsidRPr="00BF3FC6">
        <w:rPr>
          <w:rFonts w:ascii="Times New Roman" w:hAnsi="Times New Roman" w:cs="Times New Roman"/>
          <w:lang w:val="en-US"/>
        </w:rPr>
        <w:t xml:space="preserve">, E. P. (2009). Eco-evolutionary feedbacks in community and ecosystem ecology: Interactions between the ecological theatre and the evolutionary play. Philosophical Transactions of the Royal Society B: Biological Sciences, 364(1523), 1629–1640. </w:t>
      </w:r>
      <w:hyperlink r:id="rId32" w:history="1">
        <w:r w:rsidRPr="00BF3FC6">
          <w:rPr>
            <w:rStyle w:val="Hyperlink"/>
            <w:rFonts w:ascii="Times New Roman" w:hAnsi="Times New Roman" w:cs="Times New Roman"/>
            <w:lang w:val="en-US"/>
          </w:rPr>
          <w:t>https://doi.org/10.1098/rstb.2009.0012</w:t>
        </w:r>
      </w:hyperlink>
    </w:p>
    <w:p w14:paraId="1BC2A045" w14:textId="77777777" w:rsidR="009A5C8D" w:rsidRPr="00BF3FC6" w:rsidRDefault="009A5C8D" w:rsidP="009A5C8D">
      <w:pPr>
        <w:spacing w:line="360" w:lineRule="auto"/>
        <w:jc w:val="both"/>
        <w:rPr>
          <w:rFonts w:ascii="Times New Roman" w:hAnsi="Times New Roman" w:cs="Times New Roman"/>
          <w:lang w:val="en-US"/>
        </w:rPr>
      </w:pPr>
      <w:r w:rsidRPr="00BF3FC6">
        <w:rPr>
          <w:rFonts w:ascii="Times New Roman" w:hAnsi="Times New Roman" w:cs="Times New Roman"/>
          <w:lang w:val="en-US"/>
        </w:rPr>
        <w:t>De Queiroz, K. (2007). Species concepts and species delimitation. Systematic Biology, 56(6), 879–886. https://doi.org/10.1080/10635150701701083</w:t>
      </w:r>
    </w:p>
    <w:p w14:paraId="148B4AD7" w14:textId="77777777" w:rsidR="009A5C8D" w:rsidRPr="00BF3FC6" w:rsidRDefault="009A5C8D" w:rsidP="009A5C8D">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R Development Core Team (2019) R: A language and environment for statistical computing. R Found. Stat. </w:t>
      </w:r>
      <w:proofErr w:type="spellStart"/>
      <w:r w:rsidRPr="00BF3FC6">
        <w:rPr>
          <w:rFonts w:ascii="Times New Roman" w:hAnsi="Times New Roman" w:cs="Times New Roman"/>
          <w:lang w:val="en-US"/>
        </w:rPr>
        <w:t>Comput</w:t>
      </w:r>
      <w:proofErr w:type="spellEnd"/>
      <w:r w:rsidRPr="00BF3FC6">
        <w:rPr>
          <w:rFonts w:ascii="Times New Roman" w:hAnsi="Times New Roman" w:cs="Times New Roman"/>
          <w:lang w:val="en-US"/>
        </w:rPr>
        <w:t xml:space="preserve">. </w:t>
      </w:r>
      <w:hyperlink r:id="rId33" w:history="1">
        <w:r w:rsidRPr="00BF3FC6">
          <w:rPr>
            <w:rStyle w:val="Hyperlink"/>
            <w:rFonts w:ascii="Times New Roman" w:hAnsi="Times New Roman" w:cs="Times New Roman"/>
            <w:lang w:val="en-US"/>
          </w:rPr>
          <w:t>https://doi.org/10.1017/CBO9781107415324.004</w:t>
        </w:r>
      </w:hyperlink>
    </w:p>
    <w:p w14:paraId="3EC2D06E" w14:textId="77777777" w:rsidR="009A5C8D" w:rsidRPr="00BF3FC6" w:rsidRDefault="009A5C8D" w:rsidP="009A5C8D">
      <w:pPr>
        <w:spacing w:line="360" w:lineRule="auto"/>
        <w:jc w:val="both"/>
        <w:rPr>
          <w:rFonts w:ascii="Times New Roman" w:hAnsi="Times New Roman" w:cs="Times New Roman"/>
          <w:lang w:val="en-US"/>
        </w:rPr>
      </w:pPr>
      <w:proofErr w:type="spellStart"/>
      <w:r w:rsidRPr="00BF3FC6">
        <w:rPr>
          <w:rFonts w:ascii="Times New Roman" w:hAnsi="Times New Roman" w:cs="Times New Roman"/>
          <w:lang w:val="en-US"/>
        </w:rPr>
        <w:t>Rabosky</w:t>
      </w:r>
      <w:proofErr w:type="spellEnd"/>
      <w:r w:rsidRPr="00BF3FC6">
        <w:rPr>
          <w:rFonts w:ascii="Times New Roman" w:hAnsi="Times New Roman" w:cs="Times New Roman"/>
          <w:lang w:val="en-US"/>
        </w:rPr>
        <w:t xml:space="preserve">, D.L. (2014). Automatic detection of key innovations, rate shifts, and diversity- dependence on phylogenetic trees. </w:t>
      </w:r>
      <w:proofErr w:type="spellStart"/>
      <w:r w:rsidRPr="00BF3FC6">
        <w:rPr>
          <w:rFonts w:ascii="Times New Roman" w:hAnsi="Times New Roman" w:cs="Times New Roman"/>
          <w:lang w:val="en-US"/>
        </w:rPr>
        <w:t>PLoS</w:t>
      </w:r>
      <w:proofErr w:type="spellEnd"/>
      <w:r w:rsidRPr="00BF3FC6">
        <w:rPr>
          <w:rFonts w:ascii="Times New Roman" w:hAnsi="Times New Roman" w:cs="Times New Roman"/>
          <w:lang w:val="en-US"/>
        </w:rPr>
        <w:t xml:space="preserve"> One, 9.</w:t>
      </w:r>
    </w:p>
    <w:p w14:paraId="52C2D9E3" w14:textId="77777777" w:rsidR="009A5C8D" w:rsidRPr="00BF3FC6" w:rsidRDefault="009A5C8D" w:rsidP="009A5C8D">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Railsback, S., Grimm, V. (2012). Agent-Based and Individual-Based Modeling: A Practical Introduction. Princeton: Princeton University Press. </w:t>
      </w:r>
    </w:p>
    <w:p w14:paraId="182DAFB6" w14:textId="77777777" w:rsidR="009A5C8D" w:rsidRPr="00BF3FC6" w:rsidRDefault="009A5C8D" w:rsidP="009A5C8D">
      <w:pPr>
        <w:spacing w:line="360" w:lineRule="auto"/>
        <w:jc w:val="both"/>
        <w:rPr>
          <w:rFonts w:ascii="Times New Roman" w:hAnsi="Times New Roman" w:cs="Times New Roman"/>
          <w:lang w:val="en-US"/>
        </w:rPr>
      </w:pPr>
      <w:r w:rsidRPr="00BF3FC6">
        <w:rPr>
          <w:rFonts w:ascii="Times New Roman" w:hAnsi="Times New Roman" w:cs="Times New Roman"/>
          <w:lang w:val="en-US"/>
        </w:rPr>
        <w:lastRenderedPageBreak/>
        <w:t xml:space="preserve">Rangel, T. F., Edwards, N. R., Holden, P. B., </w:t>
      </w:r>
      <w:proofErr w:type="spellStart"/>
      <w:r w:rsidRPr="00BF3FC6">
        <w:rPr>
          <w:rFonts w:ascii="Times New Roman" w:hAnsi="Times New Roman" w:cs="Times New Roman"/>
          <w:lang w:val="en-US"/>
        </w:rPr>
        <w:t>Diniz</w:t>
      </w:r>
      <w:proofErr w:type="spellEnd"/>
      <w:r w:rsidRPr="00BF3FC6">
        <w:rPr>
          <w:rFonts w:ascii="Times New Roman" w:hAnsi="Times New Roman" w:cs="Times New Roman"/>
          <w:lang w:val="en-US"/>
        </w:rPr>
        <w:t xml:space="preserve">-Filho, J. A. F., Gosling, W. D., Coelho, M. T. P., </w:t>
      </w:r>
      <w:proofErr w:type="spellStart"/>
      <w:r w:rsidRPr="00BF3FC6">
        <w:rPr>
          <w:rFonts w:ascii="Times New Roman" w:hAnsi="Times New Roman" w:cs="Times New Roman"/>
          <w:lang w:val="en-US"/>
        </w:rPr>
        <w:t>Cassemiro</w:t>
      </w:r>
      <w:proofErr w:type="spellEnd"/>
      <w:r w:rsidRPr="00BF3FC6">
        <w:rPr>
          <w:rFonts w:ascii="Times New Roman" w:hAnsi="Times New Roman" w:cs="Times New Roman"/>
          <w:lang w:val="en-US"/>
        </w:rPr>
        <w:t xml:space="preserve">, F. A.S., </w:t>
      </w:r>
      <w:proofErr w:type="spellStart"/>
      <w:r w:rsidRPr="00BF3FC6">
        <w:rPr>
          <w:rFonts w:ascii="Times New Roman" w:hAnsi="Times New Roman" w:cs="Times New Roman"/>
          <w:lang w:val="en-US"/>
        </w:rPr>
        <w:t>Rahbek</w:t>
      </w:r>
      <w:proofErr w:type="spellEnd"/>
      <w:r w:rsidRPr="00BF3FC6">
        <w:rPr>
          <w:rFonts w:ascii="Times New Roman" w:hAnsi="Times New Roman" w:cs="Times New Roman"/>
          <w:lang w:val="en-US"/>
        </w:rPr>
        <w:t>, C., Colwell, R. K. (2018). Modeling the ecology and evolution of biodiversity: Biogeographical cradles, museums, and graves. Science, 361(6399). https://doi.org/10.1126/science.aar5452</w:t>
      </w:r>
    </w:p>
    <w:p w14:paraId="2BBA8F38" w14:textId="77777777" w:rsidR="009A5C8D" w:rsidRPr="00BF3FC6" w:rsidRDefault="009A5C8D" w:rsidP="009A5C8D">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Snell-Rood, E. C. (2013). An overview of the evolutionary causes and consequences of </w:t>
      </w:r>
      <w:proofErr w:type="spellStart"/>
      <w:r w:rsidRPr="00BF3FC6">
        <w:rPr>
          <w:rFonts w:ascii="Times New Roman" w:hAnsi="Times New Roman" w:cs="Times New Roman"/>
          <w:lang w:val="en-US"/>
        </w:rPr>
        <w:t>behavioural</w:t>
      </w:r>
      <w:proofErr w:type="spellEnd"/>
      <w:r w:rsidRPr="00BF3FC6">
        <w:rPr>
          <w:rFonts w:ascii="Times New Roman" w:hAnsi="Times New Roman" w:cs="Times New Roman"/>
          <w:lang w:val="en-US"/>
        </w:rPr>
        <w:t xml:space="preserve"> plasticity. Animal </w:t>
      </w:r>
      <w:proofErr w:type="spellStart"/>
      <w:r w:rsidRPr="00BF3FC6">
        <w:rPr>
          <w:rFonts w:ascii="Times New Roman" w:hAnsi="Times New Roman" w:cs="Times New Roman"/>
          <w:lang w:val="en-US"/>
        </w:rPr>
        <w:t>Behaviour</w:t>
      </w:r>
      <w:proofErr w:type="spellEnd"/>
      <w:r w:rsidRPr="00BF3FC6">
        <w:rPr>
          <w:rFonts w:ascii="Times New Roman" w:hAnsi="Times New Roman" w:cs="Times New Roman"/>
          <w:lang w:val="en-US"/>
        </w:rPr>
        <w:t>, 85(5), 1004–1011. https://doi.org/10.1016/j.anbehav.2012.12.031</w:t>
      </w:r>
    </w:p>
    <w:p w14:paraId="2F15105E" w14:textId="77777777" w:rsidR="009A5C8D" w:rsidRPr="00BF3FC6" w:rsidRDefault="009A5C8D" w:rsidP="009A5C8D">
      <w:pPr>
        <w:spacing w:line="360" w:lineRule="auto"/>
        <w:jc w:val="both"/>
        <w:rPr>
          <w:rFonts w:ascii="Times New Roman" w:hAnsi="Times New Roman" w:cs="Times New Roman"/>
          <w:lang w:val="en-US"/>
        </w:rPr>
      </w:pPr>
      <w:proofErr w:type="spellStart"/>
      <w:r w:rsidRPr="00BF3FC6">
        <w:rPr>
          <w:rFonts w:ascii="Times New Roman" w:hAnsi="Times New Roman" w:cs="Times New Roman"/>
          <w:lang w:val="en-US"/>
        </w:rPr>
        <w:t>Sih</w:t>
      </w:r>
      <w:proofErr w:type="spellEnd"/>
      <w:r w:rsidRPr="00BF3FC6">
        <w:rPr>
          <w:rFonts w:ascii="Times New Roman" w:hAnsi="Times New Roman" w:cs="Times New Roman"/>
          <w:lang w:val="en-US"/>
        </w:rPr>
        <w:t xml:space="preserve">, A., Ferrari, M. C. O., &amp; Harris, D. J. (2011). Evolution and </w:t>
      </w:r>
      <w:proofErr w:type="spellStart"/>
      <w:r w:rsidRPr="00BF3FC6">
        <w:rPr>
          <w:rFonts w:ascii="Times New Roman" w:hAnsi="Times New Roman" w:cs="Times New Roman"/>
          <w:lang w:val="en-US"/>
        </w:rPr>
        <w:t>behavioural</w:t>
      </w:r>
      <w:proofErr w:type="spellEnd"/>
      <w:r w:rsidRPr="00BF3FC6">
        <w:rPr>
          <w:rFonts w:ascii="Times New Roman" w:hAnsi="Times New Roman" w:cs="Times New Roman"/>
          <w:lang w:val="en-US"/>
        </w:rPr>
        <w:t xml:space="preserve"> responses to human-induced rapid environmental change. Evolutionary Applications, 4(2), 367–387. </w:t>
      </w:r>
      <w:hyperlink r:id="rId34" w:history="1">
        <w:r w:rsidRPr="00BF3FC6">
          <w:rPr>
            <w:rStyle w:val="Hyperlink"/>
            <w:rFonts w:ascii="Times New Roman" w:hAnsi="Times New Roman" w:cs="Times New Roman"/>
            <w:lang w:val="en-US"/>
          </w:rPr>
          <w:t>https://doi.org/10.1111/j.1752-4571.2010.00166.x</w:t>
        </w:r>
      </w:hyperlink>
      <w:r w:rsidRPr="00BF3FC6">
        <w:rPr>
          <w:rFonts w:ascii="Times New Roman" w:hAnsi="Times New Roman" w:cs="Times New Roman"/>
          <w:lang w:val="en-US"/>
        </w:rPr>
        <w:t xml:space="preserve"> </w:t>
      </w:r>
    </w:p>
    <w:p w14:paraId="5621A264" w14:textId="77777777" w:rsidR="009A5C8D" w:rsidRPr="00BF3FC6" w:rsidRDefault="009A5C8D" w:rsidP="009A5C8D">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Stamps, J. A. (2016). Individual differences in </w:t>
      </w:r>
      <w:proofErr w:type="spellStart"/>
      <w:r w:rsidRPr="00BF3FC6">
        <w:rPr>
          <w:rFonts w:ascii="Times New Roman" w:hAnsi="Times New Roman" w:cs="Times New Roman"/>
          <w:lang w:val="en-US"/>
        </w:rPr>
        <w:t>behavioural</w:t>
      </w:r>
      <w:proofErr w:type="spellEnd"/>
      <w:r w:rsidRPr="00BF3FC6">
        <w:rPr>
          <w:rFonts w:ascii="Times New Roman" w:hAnsi="Times New Roman" w:cs="Times New Roman"/>
          <w:lang w:val="en-US"/>
        </w:rPr>
        <w:t xml:space="preserve"> </w:t>
      </w:r>
      <w:proofErr w:type="spellStart"/>
      <w:r w:rsidRPr="00BF3FC6">
        <w:rPr>
          <w:rFonts w:ascii="Times New Roman" w:hAnsi="Times New Roman" w:cs="Times New Roman"/>
          <w:lang w:val="en-US"/>
        </w:rPr>
        <w:t>plasticities</w:t>
      </w:r>
      <w:proofErr w:type="spellEnd"/>
      <w:r w:rsidRPr="00BF3FC6">
        <w:rPr>
          <w:rFonts w:ascii="Times New Roman" w:hAnsi="Times New Roman" w:cs="Times New Roman"/>
          <w:lang w:val="en-US"/>
        </w:rPr>
        <w:t xml:space="preserve">. Biological Reviews, 91(2), 534–567. </w:t>
      </w:r>
      <w:hyperlink r:id="rId35" w:history="1">
        <w:r w:rsidRPr="00BF3FC6">
          <w:rPr>
            <w:rStyle w:val="Hyperlink"/>
            <w:rFonts w:ascii="Times New Roman" w:hAnsi="Times New Roman" w:cs="Times New Roman"/>
            <w:lang w:val="en-US"/>
          </w:rPr>
          <w:t>https://doi.org/10.1111/brv.12186</w:t>
        </w:r>
      </w:hyperlink>
    </w:p>
    <w:p w14:paraId="635FB1AA" w14:textId="77777777" w:rsidR="009A5C8D" w:rsidRPr="00BF3FC6" w:rsidRDefault="009A5C8D" w:rsidP="009A5C8D">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Tippmann S. (2015) Programming Tools: Toolbox Adventures </w:t>
      </w:r>
      <w:proofErr w:type="gramStart"/>
      <w:r w:rsidRPr="00BF3FC6">
        <w:rPr>
          <w:rFonts w:ascii="Times New Roman" w:hAnsi="Times New Roman" w:cs="Times New Roman"/>
          <w:lang w:val="en-US"/>
        </w:rPr>
        <w:t>With</w:t>
      </w:r>
      <w:proofErr w:type="gramEnd"/>
      <w:r w:rsidRPr="00BF3FC6">
        <w:rPr>
          <w:rFonts w:ascii="Times New Roman" w:hAnsi="Times New Roman" w:cs="Times New Roman"/>
          <w:lang w:val="en-US"/>
        </w:rPr>
        <w:t xml:space="preserve"> R. Nature, 517: 109-110 </w:t>
      </w:r>
    </w:p>
    <w:p w14:paraId="692FB0B4" w14:textId="77777777" w:rsidR="009A5C8D" w:rsidRPr="00BF3FC6" w:rsidRDefault="009A5C8D" w:rsidP="009A5C8D">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Wilensky, U. (1999). </w:t>
      </w:r>
      <w:proofErr w:type="spellStart"/>
      <w:r w:rsidRPr="00BF3FC6">
        <w:rPr>
          <w:rFonts w:ascii="Times New Roman" w:hAnsi="Times New Roman" w:cs="Times New Roman"/>
          <w:lang w:val="en-US"/>
        </w:rPr>
        <w:t>NetLogo</w:t>
      </w:r>
      <w:proofErr w:type="spellEnd"/>
      <w:r w:rsidRPr="00BF3FC6">
        <w:rPr>
          <w:rFonts w:ascii="Times New Roman" w:hAnsi="Times New Roman" w:cs="Times New Roman"/>
          <w:lang w:val="en-US"/>
        </w:rPr>
        <w:t xml:space="preserve">. </w:t>
      </w:r>
      <w:hyperlink r:id="rId36" w:history="1">
        <w:r w:rsidRPr="00BF3FC6">
          <w:rPr>
            <w:rStyle w:val="Hyperlink"/>
            <w:rFonts w:ascii="Times New Roman" w:hAnsi="Times New Roman" w:cs="Times New Roman"/>
            <w:lang w:val="en-US"/>
          </w:rPr>
          <w:t>http://ccl.northwestern.edu/netlogo/</w:t>
        </w:r>
      </w:hyperlink>
      <w:r w:rsidRPr="00BF3FC6">
        <w:rPr>
          <w:rFonts w:ascii="Times New Roman" w:hAnsi="Times New Roman" w:cs="Times New Roman"/>
          <w:lang w:val="en-US"/>
        </w:rPr>
        <w:t>.</w:t>
      </w:r>
    </w:p>
    <w:p w14:paraId="659AE372" w14:textId="77777777" w:rsidR="009A5C8D" w:rsidRPr="00BF3FC6" w:rsidRDefault="009A5C8D" w:rsidP="009A5C8D">
      <w:pPr>
        <w:spacing w:line="360" w:lineRule="auto"/>
        <w:jc w:val="both"/>
        <w:rPr>
          <w:rFonts w:ascii="Times New Roman" w:hAnsi="Times New Roman" w:cs="Times New Roman"/>
          <w:lang w:val="en-US"/>
        </w:rPr>
      </w:pPr>
      <w:r w:rsidRPr="00BF3FC6">
        <w:rPr>
          <w:rFonts w:ascii="Times New Roman" w:hAnsi="Times New Roman" w:cs="Times New Roman"/>
          <w:lang w:val="en-US"/>
        </w:rPr>
        <w:t>White, S. T., &amp; Pickett, P. S. (1985). The Ecology of Natural Disturbance and Patch Dynamics. The Ecology of Natural Disturbance and Patch Dynamics. ACADEMIC PRESS, INC. https://doi.org/10.1016/B978-0-12-554520-4.50006-X</w:t>
      </w:r>
    </w:p>
    <w:p w14:paraId="02148880" w14:textId="77777777" w:rsidR="009A5C8D" w:rsidRPr="00BF3FC6" w:rsidRDefault="009A5C8D" w:rsidP="009A5C8D">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Wong BM, </w:t>
      </w:r>
      <w:proofErr w:type="spellStart"/>
      <w:r w:rsidRPr="00BF3FC6">
        <w:rPr>
          <w:rFonts w:ascii="Times New Roman" w:hAnsi="Times New Roman" w:cs="Times New Roman"/>
          <w:lang w:val="en-US"/>
        </w:rPr>
        <w:t>Candolin</w:t>
      </w:r>
      <w:proofErr w:type="spellEnd"/>
      <w:r w:rsidRPr="00BF3FC6">
        <w:rPr>
          <w:rFonts w:ascii="Times New Roman" w:hAnsi="Times New Roman" w:cs="Times New Roman"/>
          <w:lang w:val="en-US"/>
        </w:rPr>
        <w:t xml:space="preserve"> U (2015) Behavioral responses to changing environments. Behavioral Ecology, 26:665-673.</w:t>
      </w:r>
    </w:p>
    <w:p w14:paraId="68C5422E" w14:textId="77777777" w:rsidR="009A5C8D" w:rsidRPr="00BF3FC6" w:rsidRDefault="009A5C8D" w:rsidP="009A5C8D">
      <w:pPr>
        <w:spacing w:line="360" w:lineRule="auto"/>
        <w:jc w:val="both"/>
        <w:rPr>
          <w:rFonts w:ascii="Times New Roman" w:hAnsi="Times New Roman" w:cs="Times New Roman"/>
          <w:lang w:val="en-US"/>
        </w:rPr>
      </w:pPr>
      <w:r w:rsidRPr="00BF3FC6">
        <w:rPr>
          <w:rFonts w:ascii="Times New Roman" w:hAnsi="Times New Roman" w:cs="Times New Roman"/>
          <w:lang w:val="en-US"/>
        </w:rPr>
        <w:t xml:space="preserve">Via, S., </w:t>
      </w:r>
      <w:proofErr w:type="spellStart"/>
      <w:r w:rsidRPr="00BF3FC6">
        <w:rPr>
          <w:rFonts w:ascii="Times New Roman" w:hAnsi="Times New Roman" w:cs="Times New Roman"/>
          <w:lang w:val="en-US"/>
        </w:rPr>
        <w:t>Gomulkiewicz</w:t>
      </w:r>
      <w:proofErr w:type="spellEnd"/>
      <w:r w:rsidRPr="00BF3FC6">
        <w:rPr>
          <w:rFonts w:ascii="Times New Roman" w:hAnsi="Times New Roman" w:cs="Times New Roman"/>
          <w:lang w:val="en-US"/>
        </w:rPr>
        <w:t xml:space="preserve">, R., De Jong, G., </w:t>
      </w:r>
      <w:proofErr w:type="spellStart"/>
      <w:r w:rsidRPr="00BF3FC6">
        <w:rPr>
          <w:rFonts w:ascii="Times New Roman" w:hAnsi="Times New Roman" w:cs="Times New Roman"/>
          <w:lang w:val="en-US"/>
        </w:rPr>
        <w:t>Scheiner</w:t>
      </w:r>
      <w:proofErr w:type="spellEnd"/>
      <w:r w:rsidRPr="00BF3FC6">
        <w:rPr>
          <w:rFonts w:ascii="Times New Roman" w:hAnsi="Times New Roman" w:cs="Times New Roman"/>
          <w:lang w:val="en-US"/>
        </w:rPr>
        <w:t xml:space="preserve">, S. M., Schlichting, C. D., &amp; Van </w:t>
      </w:r>
      <w:proofErr w:type="spellStart"/>
      <w:r w:rsidRPr="00BF3FC6">
        <w:rPr>
          <w:rFonts w:ascii="Times New Roman" w:hAnsi="Times New Roman" w:cs="Times New Roman"/>
          <w:lang w:val="en-US"/>
        </w:rPr>
        <w:t>Tienderen</w:t>
      </w:r>
      <w:proofErr w:type="spellEnd"/>
      <w:r w:rsidRPr="00BF3FC6">
        <w:rPr>
          <w:rFonts w:ascii="Times New Roman" w:hAnsi="Times New Roman" w:cs="Times New Roman"/>
          <w:lang w:val="en-US"/>
        </w:rPr>
        <w:t>, P. H. (1995). Adaptive phenotypic plasticity: consensus and controversy. Trends in Ecology &amp; Evolution, 10(5), 212–217. https://doi.org/10.1016/S0169-5347(00)89061-8</w:t>
      </w:r>
    </w:p>
    <w:p w14:paraId="64BB30E0" w14:textId="77777777" w:rsidR="00EF7613" w:rsidRPr="00BF3FC6" w:rsidRDefault="00EF7613" w:rsidP="00F1281F">
      <w:pPr>
        <w:spacing w:line="360" w:lineRule="auto"/>
        <w:rPr>
          <w:rFonts w:ascii="Times New Roman" w:hAnsi="Times New Roman" w:cs="Times New Roman"/>
          <w:lang w:val="en-US"/>
        </w:rPr>
      </w:pPr>
    </w:p>
    <w:sectPr w:rsidR="00EF7613" w:rsidRPr="00BF3FC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1B5BB" w14:textId="77777777" w:rsidR="000E27BD" w:rsidRDefault="000E27BD" w:rsidP="00BB5EC3">
      <w:pPr>
        <w:rPr>
          <w:rFonts w:hint="eastAsia"/>
        </w:rPr>
      </w:pPr>
      <w:r>
        <w:separator/>
      </w:r>
    </w:p>
  </w:endnote>
  <w:endnote w:type="continuationSeparator" w:id="0">
    <w:p w14:paraId="1C3F4687" w14:textId="77777777" w:rsidR="000E27BD" w:rsidRDefault="000E27BD" w:rsidP="00BB5EC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EE00B" w14:textId="77777777" w:rsidR="000E27BD" w:rsidRDefault="000E27BD" w:rsidP="00BB5EC3">
      <w:pPr>
        <w:rPr>
          <w:rFonts w:hint="eastAsia"/>
        </w:rPr>
      </w:pPr>
      <w:r>
        <w:separator/>
      </w:r>
    </w:p>
  </w:footnote>
  <w:footnote w:type="continuationSeparator" w:id="0">
    <w:p w14:paraId="7377C84B" w14:textId="77777777" w:rsidR="000E27BD" w:rsidRDefault="000E27BD" w:rsidP="00BB5EC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A6396"/>
    <w:multiLevelType w:val="hybridMultilevel"/>
    <w:tmpl w:val="52A2941C"/>
    <w:lvl w:ilvl="0" w:tplc="133C465A">
      <w:start w:val="1"/>
      <w:numFmt w:val="lowerLetter"/>
      <w:lvlText w:val="(%1)"/>
      <w:lvlJc w:val="left"/>
      <w:pPr>
        <w:ind w:left="1785" w:hanging="360"/>
      </w:pPr>
      <w:rPr>
        <w:rFonts w:hint="default"/>
      </w:rPr>
    </w:lvl>
    <w:lvl w:ilvl="1" w:tplc="04160019">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abstractNum w:abstractNumId="1" w15:restartNumberingAfterBreak="0">
    <w:nsid w:val="70E37AAA"/>
    <w:multiLevelType w:val="hybridMultilevel"/>
    <w:tmpl w:val="71F8D958"/>
    <w:lvl w:ilvl="0" w:tplc="473648D4">
      <w:start w:val="1"/>
      <w:numFmt w:val="bullet"/>
      <w:lvlText w:val="-"/>
      <w:lvlJc w:val="left"/>
      <w:pPr>
        <w:ind w:left="2487" w:hanging="360"/>
      </w:pPr>
      <w:rPr>
        <w:rFonts w:ascii="Times New Roman" w:eastAsia="SimSun" w:hAnsi="Times New Roman" w:cs="Times New Roman" w:hint="default"/>
      </w:rPr>
    </w:lvl>
    <w:lvl w:ilvl="1" w:tplc="04160003" w:tentative="1">
      <w:start w:val="1"/>
      <w:numFmt w:val="bullet"/>
      <w:lvlText w:val="o"/>
      <w:lvlJc w:val="left"/>
      <w:pPr>
        <w:ind w:left="3207" w:hanging="360"/>
      </w:pPr>
      <w:rPr>
        <w:rFonts w:ascii="Courier New" w:hAnsi="Courier New" w:cs="Courier New" w:hint="default"/>
      </w:rPr>
    </w:lvl>
    <w:lvl w:ilvl="2" w:tplc="04160005" w:tentative="1">
      <w:start w:val="1"/>
      <w:numFmt w:val="bullet"/>
      <w:lvlText w:val=""/>
      <w:lvlJc w:val="left"/>
      <w:pPr>
        <w:ind w:left="3927" w:hanging="360"/>
      </w:pPr>
      <w:rPr>
        <w:rFonts w:ascii="Wingdings" w:hAnsi="Wingdings" w:hint="default"/>
      </w:rPr>
    </w:lvl>
    <w:lvl w:ilvl="3" w:tplc="04160001" w:tentative="1">
      <w:start w:val="1"/>
      <w:numFmt w:val="bullet"/>
      <w:lvlText w:val=""/>
      <w:lvlJc w:val="left"/>
      <w:pPr>
        <w:ind w:left="4647" w:hanging="360"/>
      </w:pPr>
      <w:rPr>
        <w:rFonts w:ascii="Symbol" w:hAnsi="Symbol" w:hint="default"/>
      </w:rPr>
    </w:lvl>
    <w:lvl w:ilvl="4" w:tplc="04160003" w:tentative="1">
      <w:start w:val="1"/>
      <w:numFmt w:val="bullet"/>
      <w:lvlText w:val="o"/>
      <w:lvlJc w:val="left"/>
      <w:pPr>
        <w:ind w:left="5367" w:hanging="360"/>
      </w:pPr>
      <w:rPr>
        <w:rFonts w:ascii="Courier New" w:hAnsi="Courier New" w:cs="Courier New" w:hint="default"/>
      </w:rPr>
    </w:lvl>
    <w:lvl w:ilvl="5" w:tplc="04160005" w:tentative="1">
      <w:start w:val="1"/>
      <w:numFmt w:val="bullet"/>
      <w:lvlText w:val=""/>
      <w:lvlJc w:val="left"/>
      <w:pPr>
        <w:ind w:left="6087" w:hanging="360"/>
      </w:pPr>
      <w:rPr>
        <w:rFonts w:ascii="Wingdings" w:hAnsi="Wingdings" w:hint="default"/>
      </w:rPr>
    </w:lvl>
    <w:lvl w:ilvl="6" w:tplc="04160001" w:tentative="1">
      <w:start w:val="1"/>
      <w:numFmt w:val="bullet"/>
      <w:lvlText w:val=""/>
      <w:lvlJc w:val="left"/>
      <w:pPr>
        <w:ind w:left="6807" w:hanging="360"/>
      </w:pPr>
      <w:rPr>
        <w:rFonts w:ascii="Symbol" w:hAnsi="Symbol" w:hint="default"/>
      </w:rPr>
    </w:lvl>
    <w:lvl w:ilvl="7" w:tplc="04160003" w:tentative="1">
      <w:start w:val="1"/>
      <w:numFmt w:val="bullet"/>
      <w:lvlText w:val="o"/>
      <w:lvlJc w:val="left"/>
      <w:pPr>
        <w:ind w:left="7527" w:hanging="360"/>
      </w:pPr>
      <w:rPr>
        <w:rFonts w:ascii="Courier New" w:hAnsi="Courier New" w:cs="Courier New" w:hint="default"/>
      </w:rPr>
    </w:lvl>
    <w:lvl w:ilvl="8" w:tplc="04160005" w:tentative="1">
      <w:start w:val="1"/>
      <w:numFmt w:val="bullet"/>
      <w:lvlText w:val=""/>
      <w:lvlJc w:val="left"/>
      <w:pPr>
        <w:ind w:left="8247" w:hanging="360"/>
      </w:pPr>
      <w:rPr>
        <w:rFonts w:ascii="Wingdings" w:hAnsi="Wingdings" w:hint="default"/>
      </w:rPr>
    </w:lvl>
  </w:abstractNum>
  <w:num w:numId="1" w16cid:durableId="147794065">
    <w:abstractNumId w:val="0"/>
  </w:num>
  <w:num w:numId="2" w16cid:durableId="1782259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E88"/>
    <w:rsid w:val="00032DD9"/>
    <w:rsid w:val="000E27BD"/>
    <w:rsid w:val="00113309"/>
    <w:rsid w:val="001C3D95"/>
    <w:rsid w:val="00223277"/>
    <w:rsid w:val="00424271"/>
    <w:rsid w:val="00427640"/>
    <w:rsid w:val="004305DA"/>
    <w:rsid w:val="004E26EA"/>
    <w:rsid w:val="006144C6"/>
    <w:rsid w:val="006C5E3F"/>
    <w:rsid w:val="006D0544"/>
    <w:rsid w:val="0072455A"/>
    <w:rsid w:val="00837921"/>
    <w:rsid w:val="00917E88"/>
    <w:rsid w:val="009A5C8D"/>
    <w:rsid w:val="00AE5687"/>
    <w:rsid w:val="00B25F7E"/>
    <w:rsid w:val="00BB5EC3"/>
    <w:rsid w:val="00BF3FC6"/>
    <w:rsid w:val="00CA1F19"/>
    <w:rsid w:val="00E45065"/>
    <w:rsid w:val="00E67D9B"/>
    <w:rsid w:val="00EF7613"/>
    <w:rsid w:val="00F1281F"/>
    <w:rsid w:val="00F277C1"/>
    <w:rsid w:val="00FB6242"/>
    <w:rsid w:val="00FF7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3EB9E"/>
  <w15:chartTrackingRefBased/>
  <w15:docId w15:val="{63595311-B2AB-47E1-A16C-8A11BF9FF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DD9"/>
    <w:pPr>
      <w:suppressAutoHyphens/>
      <w:spacing w:after="0" w:line="240" w:lineRule="auto"/>
    </w:pPr>
    <w:rPr>
      <w:rFonts w:ascii="Liberation Serif" w:eastAsia="SimSun" w:hAnsi="Liberation Serif" w:cs="Arial"/>
      <w:kern w:val="2"/>
      <w:sz w:val="24"/>
      <w:szCs w:val="24"/>
      <w:lang w:val="pt-BR"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rsid w:val="00032DD9"/>
    <w:pPr>
      <w:pBdr>
        <w:top w:val="nil"/>
        <w:left w:val="nil"/>
        <w:bottom w:val="nil"/>
        <w:right w:val="nil"/>
        <w:between w:val="nil"/>
        <w:bar w:val="nil"/>
      </w:pBdr>
      <w:spacing w:after="0" w:line="240" w:lineRule="auto"/>
    </w:pPr>
    <w:rPr>
      <w:rFonts w:ascii="Times New Roman" w:eastAsia="Arial Unicode MS" w:hAnsi="Times New Roman" w:cs="Arial Unicode MS"/>
      <w:color w:val="000000"/>
      <w:kern w:val="2"/>
      <w:sz w:val="24"/>
      <w:szCs w:val="24"/>
      <w:u w:color="000000"/>
      <w:bdr w:val="nil"/>
    </w:rPr>
  </w:style>
  <w:style w:type="paragraph" w:styleId="Cabealho">
    <w:name w:val="header"/>
    <w:basedOn w:val="Normal"/>
    <w:link w:val="CabealhoChar"/>
    <w:uiPriority w:val="99"/>
    <w:unhideWhenUsed/>
    <w:rsid w:val="00BB5EC3"/>
    <w:pPr>
      <w:tabs>
        <w:tab w:val="center" w:pos="4419"/>
        <w:tab w:val="right" w:pos="8838"/>
      </w:tabs>
    </w:pPr>
    <w:rPr>
      <w:rFonts w:cs="Mangal"/>
      <w:szCs w:val="21"/>
    </w:rPr>
  </w:style>
  <w:style w:type="character" w:customStyle="1" w:styleId="CabealhoChar">
    <w:name w:val="Cabeçalho Char"/>
    <w:basedOn w:val="Fontepargpadro"/>
    <w:link w:val="Cabealho"/>
    <w:uiPriority w:val="99"/>
    <w:rsid w:val="00BB5EC3"/>
    <w:rPr>
      <w:rFonts w:ascii="Liberation Serif" w:eastAsia="SimSun" w:hAnsi="Liberation Serif" w:cs="Mangal"/>
      <w:kern w:val="2"/>
      <w:sz w:val="24"/>
      <w:szCs w:val="21"/>
      <w:lang w:val="pt-BR" w:eastAsia="zh-CN" w:bidi="hi-IN"/>
    </w:rPr>
  </w:style>
  <w:style w:type="paragraph" w:styleId="Rodap">
    <w:name w:val="footer"/>
    <w:basedOn w:val="Normal"/>
    <w:link w:val="RodapChar"/>
    <w:uiPriority w:val="99"/>
    <w:unhideWhenUsed/>
    <w:rsid w:val="00BB5EC3"/>
    <w:pPr>
      <w:tabs>
        <w:tab w:val="center" w:pos="4419"/>
        <w:tab w:val="right" w:pos="8838"/>
      </w:tabs>
    </w:pPr>
    <w:rPr>
      <w:rFonts w:cs="Mangal"/>
      <w:szCs w:val="21"/>
    </w:rPr>
  </w:style>
  <w:style w:type="character" w:customStyle="1" w:styleId="RodapChar">
    <w:name w:val="Rodapé Char"/>
    <w:basedOn w:val="Fontepargpadro"/>
    <w:link w:val="Rodap"/>
    <w:uiPriority w:val="99"/>
    <w:rsid w:val="00BB5EC3"/>
    <w:rPr>
      <w:rFonts w:ascii="Liberation Serif" w:eastAsia="SimSun" w:hAnsi="Liberation Serif" w:cs="Mangal"/>
      <w:kern w:val="2"/>
      <w:sz w:val="24"/>
      <w:szCs w:val="21"/>
      <w:lang w:val="pt-BR" w:eastAsia="zh-CN" w:bidi="hi-IN"/>
    </w:rPr>
  </w:style>
  <w:style w:type="character" w:styleId="Hyperlink">
    <w:name w:val="Hyperlink"/>
    <w:uiPriority w:val="99"/>
    <w:unhideWhenUsed/>
    <w:rsid w:val="004E26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379396">
      <w:bodyDiv w:val="1"/>
      <w:marLeft w:val="0"/>
      <w:marRight w:val="0"/>
      <w:marTop w:val="0"/>
      <w:marBottom w:val="0"/>
      <w:divBdr>
        <w:top w:val="none" w:sz="0" w:space="0" w:color="auto"/>
        <w:left w:val="none" w:sz="0" w:space="0" w:color="auto"/>
        <w:bottom w:val="none" w:sz="0" w:space="0" w:color="auto"/>
        <w:right w:val="none" w:sz="0" w:space="0" w:color="auto"/>
      </w:divBdr>
    </w:div>
    <w:div w:id="205030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anbehav.2012.12.032" TargetMode="External"/><Relationship Id="rId13" Type="http://schemas.openxmlformats.org/officeDocument/2006/relationships/hyperlink" Target="https://doi.org/10.1111/brv.12012" TargetMode="External"/><Relationship Id="rId18" Type="http://schemas.openxmlformats.org/officeDocument/2006/relationships/hyperlink" Target="https://doi.org/10.1017/CBO9781107415324.004" TargetMode="External"/><Relationship Id="rId26" Type="http://schemas.openxmlformats.org/officeDocument/2006/relationships/hyperlink" Target="https://doi.org/10.1016/j.ecolmodel.2010.08.019" TargetMode="External"/><Relationship Id="rId3" Type="http://schemas.openxmlformats.org/officeDocument/2006/relationships/settings" Target="settings.xml"/><Relationship Id="rId21" Type="http://schemas.openxmlformats.org/officeDocument/2006/relationships/hyperlink" Target="http://ccl.northwestern.edu/netlogo/" TargetMode="External"/><Relationship Id="rId34" Type="http://schemas.openxmlformats.org/officeDocument/2006/relationships/hyperlink" Target="https://doi.org/10.1111/j.1752-4571.2010.00166.x" TargetMode="External"/><Relationship Id="rId7" Type="http://schemas.openxmlformats.org/officeDocument/2006/relationships/hyperlink" Target="https://doi.org/10.1098/rstb.2019.0008" TargetMode="External"/><Relationship Id="rId12" Type="http://schemas.openxmlformats.org/officeDocument/2006/relationships/hyperlink" Target="https://doi.org/10.1098/rstb.2018.0176" TargetMode="External"/><Relationship Id="rId17" Type="http://schemas.openxmlformats.org/officeDocument/2006/relationships/hyperlink" Target="https://doi.org/10.1098/rstb.2009.0012" TargetMode="External"/><Relationship Id="rId25" Type="http://schemas.openxmlformats.org/officeDocument/2006/relationships/hyperlink" Target="https://doi.org/10.1098/rstb.2018.0174" TargetMode="External"/><Relationship Id="rId33" Type="http://schemas.openxmlformats.org/officeDocument/2006/relationships/hyperlink" Target="https://doi.org/10.1017/CBO9781107415324.004"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98/rstb.2009.0027" TargetMode="External"/><Relationship Id="rId20" Type="http://schemas.openxmlformats.org/officeDocument/2006/relationships/hyperlink" Target="https://doi.org/10.1111/brv.12186" TargetMode="External"/><Relationship Id="rId29" Type="http://schemas.openxmlformats.org/officeDocument/2006/relationships/hyperlink" Target="https://doi.org/10.1890/15-0846r.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ecolmodel.2010.08.019" TargetMode="External"/><Relationship Id="rId24" Type="http://schemas.openxmlformats.org/officeDocument/2006/relationships/hyperlink" Target="https://doi.org/10.1093/sysbio/syp067" TargetMode="External"/><Relationship Id="rId32" Type="http://schemas.openxmlformats.org/officeDocument/2006/relationships/hyperlink" Target="https://doi.org/10.1098/rstb.2009.0012"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11/1749-4877.12235" TargetMode="External"/><Relationship Id="rId23" Type="http://schemas.openxmlformats.org/officeDocument/2006/relationships/hyperlink" Target="https://doi.org/10.1016/j.anbehav.2012.12.032" TargetMode="External"/><Relationship Id="rId28" Type="http://schemas.openxmlformats.org/officeDocument/2006/relationships/hyperlink" Target="https://doi.org/10.1111/brv.12012" TargetMode="External"/><Relationship Id="rId36" Type="http://schemas.openxmlformats.org/officeDocument/2006/relationships/hyperlink" Target="http://ccl.northwestern.edu/netlogo/" TargetMode="External"/><Relationship Id="rId10" Type="http://schemas.openxmlformats.org/officeDocument/2006/relationships/hyperlink" Target="https://doi.org/10.1098/rstb.2018.0174" TargetMode="External"/><Relationship Id="rId19" Type="http://schemas.openxmlformats.org/officeDocument/2006/relationships/hyperlink" Target="https://doi.org/10.1111/j.1752-4571.2010.00166.x" TargetMode="External"/><Relationship Id="rId31" Type="http://schemas.openxmlformats.org/officeDocument/2006/relationships/hyperlink" Target="https://doi.org/10.1098/rstb.2009.0027" TargetMode="External"/><Relationship Id="rId4" Type="http://schemas.openxmlformats.org/officeDocument/2006/relationships/webSettings" Target="webSettings.xml"/><Relationship Id="rId9" Type="http://schemas.openxmlformats.org/officeDocument/2006/relationships/hyperlink" Target="https://doi.org/10.1093/sysbio/syp067" TargetMode="External"/><Relationship Id="rId14" Type="http://schemas.openxmlformats.org/officeDocument/2006/relationships/hyperlink" Target="https://doi.org/10.1890/15-0846r.1" TargetMode="External"/><Relationship Id="rId22" Type="http://schemas.openxmlformats.org/officeDocument/2006/relationships/hyperlink" Target="https://doi.org/10.1098/rstb.2019.0008" TargetMode="External"/><Relationship Id="rId27" Type="http://schemas.openxmlformats.org/officeDocument/2006/relationships/hyperlink" Target="https://doi.org/10.1098/rstb.2018.0176" TargetMode="External"/><Relationship Id="rId30" Type="http://schemas.openxmlformats.org/officeDocument/2006/relationships/hyperlink" Target="https://doi.org/10.1111/1749-4877.12235" TargetMode="External"/><Relationship Id="rId35" Type="http://schemas.openxmlformats.org/officeDocument/2006/relationships/hyperlink" Target="https://doi.org/10.1111/brv.12186"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22</Pages>
  <Words>7158</Words>
  <Characters>40806</Characters>
  <Application>Microsoft Office Word</Application>
  <DocSecurity>0</DocSecurity>
  <Lines>340</Lines>
  <Paragraphs>95</Paragraphs>
  <ScaleCrop>false</ScaleCrop>
  <Company/>
  <LinksUpToDate>false</LinksUpToDate>
  <CharactersWithSpaces>47869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 Júnior .</dc:creator>
  <cp:keywords/>
  <dc:description/>
  <cp:lastModifiedBy>Emerson Júnior .</cp:lastModifiedBy>
  <cp:revision>25</cp:revision>
  <dcterms:created xsi:type="dcterms:W3CDTF">2022-09-24T01:25:00Z</dcterms:created>
  <dcterms:modified xsi:type="dcterms:W3CDTF">2022-10-07T20:44:00Z</dcterms:modified>
</cp:coreProperties>
</file>