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51" w:rsidRPr="000136D2" w:rsidRDefault="007B6175" w:rsidP="000136D2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0136D2" w:rsidRDefault="000136D2" w:rsidP="000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Marcar reunião com Hilton e Vitor</w:t>
      </w:r>
    </w:p>
    <w:p w:rsidR="000136D2" w:rsidRDefault="000136D2" w:rsidP="000136D2">
      <w:pPr>
        <w:rPr>
          <w:rFonts w:ascii="Times New Roman" w:hAnsi="Times New Roman" w:cs="Times New Roman"/>
        </w:rPr>
      </w:pPr>
    </w:p>
    <w:p w:rsidR="000136D2" w:rsidRPr="000136D2" w:rsidRDefault="000136D2" w:rsidP="000136D2">
      <w:pPr>
        <w:rPr>
          <w:rFonts w:ascii="Times New Roman" w:hAnsi="Times New Roman" w:cs="Times New Roman"/>
          <w:b/>
        </w:rPr>
      </w:pPr>
      <w:r w:rsidRPr="000136D2">
        <w:rPr>
          <w:rFonts w:ascii="Times New Roman" w:hAnsi="Times New Roman" w:cs="Times New Roman"/>
          <w:b/>
        </w:rPr>
        <w:t>REUNIÃO:</w:t>
      </w:r>
    </w:p>
    <w:p w:rsidR="000136D2" w:rsidRDefault="000136D2" w:rsidP="000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Convite para Pavel e Bruno – como funcionará?</w:t>
      </w:r>
    </w:p>
    <w:p w:rsidR="00BE29C2" w:rsidRDefault="00BE29C2" w:rsidP="00BE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 anotações e sugestões </w:t>
      </w:r>
      <w:proofErr w:type="gramStart"/>
      <w:r>
        <w:rPr>
          <w:rFonts w:ascii="Times New Roman" w:hAnsi="Times New Roman" w:cs="Times New Roman"/>
        </w:rPr>
        <w:t>dada</w:t>
      </w:r>
      <w:proofErr w:type="gramEnd"/>
      <w:r>
        <w:rPr>
          <w:rFonts w:ascii="Times New Roman" w:hAnsi="Times New Roman" w:cs="Times New Roman"/>
        </w:rPr>
        <w:t xml:space="preserve"> por Garcia e Pavel e tomar decisões</w:t>
      </w:r>
    </w:p>
    <w:p w:rsidR="000136D2" w:rsidRDefault="000136D2" w:rsidP="00013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Artigo escrita e quantas páginas?</w:t>
      </w:r>
      <w:r w:rsidR="00F52275">
        <w:rPr>
          <w:rFonts w:ascii="Times New Roman" w:hAnsi="Times New Roman" w:cs="Times New Roman"/>
        </w:rPr>
        <w:t xml:space="preserve"> – essa </w:t>
      </w:r>
      <w:r w:rsidR="00466712">
        <w:rPr>
          <w:rFonts w:ascii="Times New Roman" w:hAnsi="Times New Roman" w:cs="Times New Roman"/>
        </w:rPr>
        <w:t>revista mesmo</w:t>
      </w:r>
      <w:r w:rsidR="00F52275">
        <w:rPr>
          <w:rFonts w:ascii="Times New Roman" w:hAnsi="Times New Roman" w:cs="Times New Roman"/>
        </w:rPr>
        <w:t>?</w:t>
      </w:r>
      <w:r w:rsidR="00AC0090">
        <w:rPr>
          <w:rFonts w:ascii="Times New Roman" w:hAnsi="Times New Roman" w:cs="Times New Roman"/>
        </w:rPr>
        <w:t xml:space="preserve"> Inglês</w:t>
      </w:r>
      <w:bookmarkStart w:id="0" w:name="_GoBack"/>
      <w:bookmarkEnd w:id="0"/>
      <w:r w:rsidR="00AC0090">
        <w:rPr>
          <w:rFonts w:ascii="Times New Roman" w:hAnsi="Times New Roman" w:cs="Times New Roman"/>
        </w:rPr>
        <w:t xml:space="preserve"> tradução?</w:t>
      </w:r>
    </w:p>
    <w:p w:rsidR="00F52275" w:rsidRDefault="00F52275" w:rsidP="000136D2">
      <w:pPr>
        <w:rPr>
          <w:rFonts w:ascii="Times New Roman" w:hAnsi="Times New Roman" w:cs="Times New Roman"/>
        </w:rPr>
      </w:pPr>
    </w:p>
    <w:p w:rsidR="00F52275" w:rsidRPr="00F52275" w:rsidRDefault="004170E8" w:rsidP="000136D2">
      <w:pPr>
        <w:rPr>
          <w:rFonts w:ascii="Times New Roman" w:hAnsi="Times New Roman" w:cs="Times New Roman"/>
          <w:b/>
        </w:rPr>
      </w:pPr>
      <w:r w:rsidRPr="00F52275">
        <w:rPr>
          <w:rFonts w:ascii="Times New Roman" w:hAnsi="Times New Roman" w:cs="Times New Roman"/>
          <w:b/>
        </w:rPr>
        <w:t>MODIFICAÇÕES NO TEXTO:</w:t>
      </w:r>
    </w:p>
    <w:p w:rsidR="00F52275" w:rsidRPr="00954EAB" w:rsidRDefault="00F52275" w:rsidP="00F522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resiliência negativa</w:t>
      </w:r>
    </w:p>
    <w:p w:rsidR="00F52275" w:rsidRPr="00954EAB" w:rsidRDefault="00F52275" w:rsidP="00F522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que são réplicas nos gráficos de Shannon - distribuição</w:t>
      </w:r>
    </w:p>
    <w:p w:rsidR="00954EAB" w:rsidRDefault="00954EAB" w:rsidP="00954EA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Condições de contorno</w:t>
      </w:r>
    </w:p>
    <w:p w:rsidR="00621A8A" w:rsidRPr="001756C2" w:rsidRDefault="00621A8A" w:rsidP="001756C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954EAB">
        <w:rPr>
          <w:rFonts w:ascii="Times New Roman" w:hAnsi="Times New Roman" w:cs="Times New Roman"/>
          <w:sz w:val="24"/>
          <w:szCs w:val="24"/>
        </w:rPr>
        <w:t xml:space="preserve">Mudar parte </w:t>
      </w:r>
      <w:proofErr w:type="spellStart"/>
      <w:r w:rsidRPr="00954EAB">
        <w:rPr>
          <w:rFonts w:ascii="Times New Roman" w:hAnsi="Times New Roman" w:cs="Times New Roman"/>
          <w:sz w:val="24"/>
          <w:szCs w:val="24"/>
        </w:rPr>
        <w:t>fahrig</w:t>
      </w:r>
      <w:proofErr w:type="spellEnd"/>
    </w:p>
    <w:sectPr w:rsidR="00621A8A" w:rsidRPr="0017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36D2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756C2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679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15BC8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0E8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66712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1A8A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4EAB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0090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9C2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0C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2DCF"/>
    <w:rsid w:val="00F03968"/>
    <w:rsid w:val="00F04707"/>
    <w:rsid w:val="00F069A2"/>
    <w:rsid w:val="00F0760E"/>
    <w:rsid w:val="00F07713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2275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157</cp:revision>
  <dcterms:created xsi:type="dcterms:W3CDTF">2019-02-27T02:14:00Z</dcterms:created>
  <dcterms:modified xsi:type="dcterms:W3CDTF">2020-02-17T19:59:00Z</dcterms:modified>
</cp:coreProperties>
</file>