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sz w:val="22"/>
          <w:szCs w:val="22"/>
        </w:rPr>
        <w:t>Apêndice: ODD protocol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1. Objetivo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modelo tem o propósito de investigar o efeito da plasticidade comportamental dos indivíduos na resiliência da população e da comunidade do sistema. 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2. Entidades, Variáveis de estado e </w:t>
      </w:r>
      <w:proofErr w:type="gramStart"/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Escalas</w:t>
      </w:r>
      <w:proofErr w:type="gramEnd"/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Há </w:t>
      </w:r>
      <w:r w:rsidR="005F52A1" w:rsidRPr="006F15D1">
        <w:rPr>
          <w:rFonts w:ascii="Times New Roman" w:hAnsi="Times New Roman" w:cs="Times New Roman"/>
          <w:sz w:val="22"/>
          <w:szCs w:val="22"/>
        </w:rPr>
        <w:t>doze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entidades no modelo: quatro espécies produtores primários (plantas), quatro espécies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primários (ovelhas)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espécies de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secundários (lobos).</w:t>
      </w:r>
    </w:p>
    <w:p w:rsidR="00234E90" w:rsidRPr="006F15D1" w:rsidRDefault="00CE3AAE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Cs/>
          <w:sz w:val="22"/>
          <w:szCs w:val="22"/>
        </w:rPr>
        <w:t>Plantas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 xml:space="preserve"> (</w:t>
      </w:r>
      <w:r w:rsidR="00A50D47" w:rsidRPr="006F15D1">
        <w:rPr>
          <w:rFonts w:ascii="Times New Roman" w:hAnsi="Times New Roman" w:cs="Times New Roman"/>
          <w:iCs/>
          <w:sz w:val="22"/>
          <w:szCs w:val="22"/>
        </w:rPr>
        <w:t xml:space="preserve">unidades 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>espaciais)</w:t>
      </w:r>
      <w:r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4E17C8" w:rsidRPr="006F15D1">
        <w:rPr>
          <w:rFonts w:ascii="Times New Roman" w:hAnsi="Times New Roman" w:cs="Times New Roman"/>
          <w:sz w:val="22"/>
          <w:szCs w:val="22"/>
        </w:rPr>
        <w:t>as plantas têm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variáveis de estado: </w:t>
      </w:r>
    </w:p>
    <w:p w:rsidR="00CE3AAE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das plantas no plano XY.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Cores: as cores são utilizadas para diferenciar as espécies em nosso sistema</w:t>
      </w:r>
      <w:r w:rsidR="00936E01" w:rsidRPr="006F15D1">
        <w:rPr>
          <w:rFonts w:ascii="Times New Roman" w:hAnsi="Times New Roman" w:cs="Times New Roman"/>
          <w:sz w:val="22"/>
          <w:szCs w:val="22"/>
        </w:rPr>
        <w:t xml:space="preserve"> (uma cor por espécie)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Contagem regressiva: número de passos</w:t>
      </w:r>
      <w:r w:rsidR="00184358">
        <w:rPr>
          <w:rFonts w:ascii="Times New Roman" w:hAnsi="Times New Roman" w:cs="Times New Roman"/>
          <w:sz w:val="22"/>
          <w:szCs w:val="22"/>
        </w:rPr>
        <w:t xml:space="preserve"> temporais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necessários para que </w:t>
      </w:r>
      <w:r w:rsidR="00936E01" w:rsidRPr="006F15D1">
        <w:rPr>
          <w:rFonts w:ascii="Times New Roman" w:hAnsi="Times New Roman" w:cs="Times New Roman"/>
          <w:sz w:val="22"/>
          <w:szCs w:val="22"/>
        </w:rPr>
        <w:t>os indivíduos da espécie se regenerem e nasçam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Indivíduos mortos tem cor marrom. </w:t>
      </w:r>
      <w:r w:rsidRPr="006F15D1">
        <w:rPr>
          <w:rFonts w:ascii="Times New Roman" w:hAnsi="Times New Roman" w:cs="Times New Roman"/>
          <w:sz w:val="22"/>
          <w:szCs w:val="22"/>
        </w:rPr>
        <w:t xml:space="preserve">Colocamos </w:t>
      </w:r>
      <w:r w:rsidR="00184358">
        <w:rPr>
          <w:rFonts w:ascii="Times New Roman" w:hAnsi="Times New Roman" w:cs="Times New Roman"/>
          <w:sz w:val="22"/>
          <w:szCs w:val="22"/>
        </w:rPr>
        <w:t>para estes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renasce</w:t>
      </w:r>
      <w:r w:rsidR="00184358">
        <w:rPr>
          <w:rFonts w:ascii="Times New Roman" w:hAnsi="Times New Roman" w:cs="Times New Roman"/>
          <w:sz w:val="22"/>
          <w:szCs w:val="22"/>
        </w:rPr>
        <w:t>rem depois de 20 passos (</w:t>
      </w:r>
      <w:proofErr w:type="spellStart"/>
      <w:r w:rsidR="00184358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184358">
        <w:rPr>
          <w:rFonts w:ascii="Times New Roman" w:hAnsi="Times New Roman" w:cs="Times New Roman"/>
          <w:sz w:val="22"/>
          <w:szCs w:val="22"/>
        </w:rPr>
        <w:t xml:space="preserve">) após serem </w:t>
      </w:r>
      <w:r w:rsidRPr="006F15D1">
        <w:rPr>
          <w:rFonts w:ascii="Times New Roman" w:hAnsi="Times New Roman" w:cs="Times New Roman"/>
          <w:sz w:val="22"/>
          <w:szCs w:val="22"/>
        </w:rPr>
        <w:t>comido</w:t>
      </w:r>
      <w:r w:rsidR="00184358">
        <w:rPr>
          <w:rFonts w:ascii="Times New Roman" w:hAnsi="Times New Roman" w:cs="Times New Roman"/>
          <w:sz w:val="22"/>
          <w:szCs w:val="22"/>
        </w:rPr>
        <w:t>s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936E01" w:rsidRPr="006F15D1">
        <w:rPr>
          <w:rFonts w:ascii="Times New Roman" w:hAnsi="Times New Roman" w:cs="Times New Roman"/>
          <w:sz w:val="22"/>
          <w:szCs w:val="22"/>
        </w:rPr>
        <w:t>Implementamos</w:t>
      </w:r>
      <w:proofErr w:type="gramEnd"/>
      <w:r w:rsidR="00936E01" w:rsidRPr="006F15D1">
        <w:rPr>
          <w:rFonts w:ascii="Times New Roman" w:hAnsi="Times New Roman" w:cs="Times New Roman"/>
          <w:sz w:val="22"/>
          <w:szCs w:val="22"/>
        </w:rPr>
        <w:t xml:space="preserve"> o código de forma que, na maioria dos casos, a espécie do indivíduo morto que vai nascer no local é determinado pela espécie mais abundante na vizinhança dele. </w:t>
      </w:r>
    </w:p>
    <w:p w:rsidR="005F52A1" w:rsidRPr="006F15D1" w:rsidRDefault="005F52A1" w:rsidP="004E17C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Perturbação: a perturbação é gerada em outro software </w:t>
      </w:r>
      <w:r w:rsidR="0018435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="00184358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proofErr w:type="gramEnd"/>
      <w:r w:rsidR="00184358">
        <w:rPr>
          <w:rFonts w:ascii="Times New Roman" w:hAnsi="Times New Roman" w:cs="Times New Roman"/>
          <w:sz w:val="22"/>
          <w:szCs w:val="22"/>
        </w:rPr>
        <w:t xml:space="preserve">) </w:t>
      </w:r>
      <w:r w:rsidRPr="006F15D1">
        <w:rPr>
          <w:rFonts w:ascii="Times New Roman" w:hAnsi="Times New Roman" w:cs="Times New Roman"/>
          <w:sz w:val="22"/>
          <w:szCs w:val="22"/>
        </w:rPr>
        <w:t xml:space="preserve">e damos input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. As células</w:t>
      </w:r>
      <w:r w:rsidR="00184358">
        <w:rPr>
          <w:rFonts w:ascii="Times New Roman" w:hAnsi="Times New Roman" w:cs="Times New Roman"/>
          <w:sz w:val="22"/>
          <w:szCs w:val="22"/>
        </w:rPr>
        <w:t xml:space="preserve"> espaciais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destruídas f</w:t>
      </w:r>
      <w:r w:rsidR="00184358">
        <w:rPr>
          <w:rFonts w:ascii="Times New Roman" w:hAnsi="Times New Roman" w:cs="Times New Roman"/>
          <w:sz w:val="22"/>
          <w:szCs w:val="22"/>
        </w:rPr>
        <w:t>icam na cor preta e quando esta perturbação ocorre</w:t>
      </w:r>
      <w:r w:rsidRPr="006F15D1">
        <w:rPr>
          <w:rFonts w:ascii="Times New Roman" w:hAnsi="Times New Roman" w:cs="Times New Roman"/>
          <w:sz w:val="22"/>
          <w:szCs w:val="22"/>
        </w:rPr>
        <w:t xml:space="preserve"> todos os seres vivos no nosso sistema naquele espaço atingido morrem. Neste espaço não nasce mais plantas. As paisagens tiveram a seguinte característica: índice de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Hurst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 de 0.3 e 0.7 e grau de perturbação 30% e 75%.</w:t>
      </w:r>
    </w:p>
    <w:p w:rsidR="00CE3AAE" w:rsidRPr="006F15D1" w:rsidRDefault="00234E90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Consumidores primários e secundários: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têm 17 variáveis de estado.</w:t>
      </w:r>
    </w:p>
    <w:p w:rsidR="00CE3AAE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ID: Cada indivíduo tem uma identidade própria.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Cores: as cores são utilizadas para diferenciar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visualmente </w:t>
      </w:r>
      <w:r w:rsidRPr="006F15D1">
        <w:rPr>
          <w:rFonts w:ascii="Times New Roman" w:hAnsi="Times New Roman" w:cs="Times New Roman"/>
          <w:sz w:val="22"/>
          <w:szCs w:val="22"/>
        </w:rPr>
        <w:t>as espécies em nosso sistema (uma cor por espécie).</w:t>
      </w:r>
    </w:p>
    <w:p w:rsidR="005E614C" w:rsidRPr="006F15D1" w:rsidRDefault="0018435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Breed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utilizado para diferenciar as espécies por código e determinar as características que cada uma </w:t>
      </w:r>
      <w:r w:rsidRPr="006F15D1">
        <w:rPr>
          <w:rFonts w:ascii="Times New Roman" w:hAnsi="Times New Roman" w:cs="Times New Roman"/>
          <w:sz w:val="22"/>
          <w:szCs w:val="22"/>
        </w:rPr>
        <w:t>terá</w:t>
      </w:r>
      <w:r w:rsidR="005E614C" w:rsidRPr="006F15D1">
        <w:rPr>
          <w:rFonts w:ascii="Times New Roman" w:hAnsi="Times New Roman" w:cs="Times New Roman"/>
          <w:sz w:val="22"/>
          <w:szCs w:val="22"/>
        </w:rPr>
        <w:t>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Heading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: direção para a qual o indivíduo vai andar. Faz se um sorteio de um valor </w:t>
      </w:r>
      <w:r w:rsidR="009F03CE">
        <w:rPr>
          <w:rFonts w:ascii="Times New Roman" w:hAnsi="Times New Roman" w:cs="Times New Roman"/>
          <w:sz w:val="22"/>
          <w:szCs w:val="22"/>
        </w:rPr>
        <w:t>dentro de 100 graus (</w:t>
      </w:r>
      <w:r w:rsidRPr="006F15D1">
        <w:rPr>
          <w:rFonts w:ascii="Times New Roman" w:hAnsi="Times New Roman" w:cs="Times New Roman"/>
          <w:sz w:val="22"/>
          <w:szCs w:val="22"/>
        </w:rPr>
        <w:t xml:space="preserve">50 graus </w:t>
      </w:r>
      <w:r w:rsidR="009F03CE">
        <w:rPr>
          <w:rFonts w:ascii="Times New Roman" w:hAnsi="Times New Roman" w:cs="Times New Roman"/>
          <w:sz w:val="22"/>
          <w:szCs w:val="22"/>
        </w:rPr>
        <w:t>à</w:t>
      </w:r>
      <w:r w:rsidRPr="006F15D1">
        <w:rPr>
          <w:rFonts w:ascii="Times New Roman" w:hAnsi="Times New Roman" w:cs="Times New Roman"/>
          <w:sz w:val="22"/>
          <w:szCs w:val="22"/>
        </w:rPr>
        <w:t xml:space="preserve"> direita e 50 graus </w:t>
      </w:r>
      <w:r w:rsidR="009F03CE">
        <w:rPr>
          <w:rFonts w:ascii="Times New Roman" w:hAnsi="Times New Roman" w:cs="Times New Roman"/>
          <w:sz w:val="22"/>
          <w:szCs w:val="22"/>
        </w:rPr>
        <w:t xml:space="preserve">à </w:t>
      </w:r>
      <w:r w:rsidRPr="006F15D1">
        <w:rPr>
          <w:rFonts w:ascii="Times New Roman" w:hAnsi="Times New Roman" w:cs="Times New Roman"/>
          <w:sz w:val="22"/>
          <w:szCs w:val="22"/>
        </w:rPr>
        <w:t>esquerda</w:t>
      </w:r>
      <w:r w:rsidR="009F03CE">
        <w:rPr>
          <w:rFonts w:ascii="Times New Roman" w:hAnsi="Times New Roman" w:cs="Times New Roman"/>
          <w:sz w:val="22"/>
          <w:szCs w:val="22"/>
        </w:rPr>
        <w:t xml:space="preserve">), o valor sorteado e a direção será o local para onde o indivíduo se locomoverá. Com isso </w:t>
      </w:r>
      <w:proofErr w:type="gramStart"/>
      <w:r w:rsidR="009F03CE">
        <w:rPr>
          <w:rFonts w:ascii="Times New Roman" w:hAnsi="Times New Roman" w:cs="Times New Roman"/>
          <w:sz w:val="22"/>
          <w:szCs w:val="22"/>
        </w:rPr>
        <w:t>implementamos</w:t>
      </w:r>
      <w:proofErr w:type="gramEnd"/>
      <w:r w:rsidR="009F03CE">
        <w:rPr>
          <w:rFonts w:ascii="Times New Roman" w:hAnsi="Times New Roman" w:cs="Times New Roman"/>
          <w:sz w:val="22"/>
          <w:szCs w:val="22"/>
        </w:rPr>
        <w:t xml:space="preserve"> um movimento ao</w:t>
      </w:r>
      <w:r w:rsidRPr="006F15D1">
        <w:rPr>
          <w:rFonts w:ascii="Times New Roman" w:hAnsi="Times New Roman" w:cs="Times New Roman"/>
          <w:sz w:val="22"/>
          <w:szCs w:val="22"/>
        </w:rPr>
        <w:t xml:space="preserve"> acaso e correlacionado – movimento browniano.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 Os indivíduos dão </w:t>
      </w:r>
      <w:r w:rsidR="009F03CE">
        <w:rPr>
          <w:rFonts w:ascii="Times New Roman" w:hAnsi="Times New Roman" w:cs="Times New Roman"/>
          <w:sz w:val="22"/>
          <w:szCs w:val="22"/>
        </w:rPr>
        <w:t xml:space="preserve">passos espaciais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de tamanho 1 - gastam energia para andar (menos </w:t>
      </w:r>
      <w:proofErr w:type="gramStart"/>
      <w:r w:rsidR="009C3A60" w:rsidRPr="006F15D1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9C3A60" w:rsidRPr="006F15D1">
        <w:rPr>
          <w:rFonts w:ascii="Times New Roman" w:hAnsi="Times New Roman" w:cs="Times New Roman"/>
          <w:sz w:val="22"/>
          <w:szCs w:val="22"/>
        </w:rPr>
        <w:t xml:space="preserve"> de energia + o valor </w:t>
      </w:r>
      <w:r w:rsidR="009F03CE">
        <w:rPr>
          <w:rFonts w:ascii="Times New Roman" w:hAnsi="Times New Roman" w:cs="Times New Roman"/>
          <w:sz w:val="22"/>
          <w:szCs w:val="22"/>
        </w:rPr>
        <w:t>do custo por ele ter plasticidade</w:t>
      </w:r>
      <w:r w:rsidR="009C3A60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234E90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>Localização: representa a posição dos indivíduos no plano XY.</w:t>
      </w:r>
    </w:p>
    <w:p w:rsidR="00CE3AAE" w:rsidRPr="006F15D1" w:rsidRDefault="00234E9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Idade: Quão velho os indivíduos são. Idade máxima 70 anos, após isso eles morrem.</w:t>
      </w:r>
    </w:p>
    <w:p w:rsidR="004E17C8" w:rsidRPr="006F15D1" w:rsidRDefault="004E17C8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Forma: Podem</w:t>
      </w:r>
      <w:r w:rsidR="00725C50">
        <w:rPr>
          <w:rFonts w:ascii="Times New Roman" w:hAnsi="Times New Roman" w:cs="Times New Roman"/>
          <w:sz w:val="22"/>
          <w:szCs w:val="22"/>
        </w:rPr>
        <w:t xml:space="preserve"> ter forma de ovelhas ou lobos (</w:t>
      </w:r>
      <w:r w:rsidRPr="006F15D1">
        <w:rPr>
          <w:rFonts w:ascii="Times New Roman" w:hAnsi="Times New Roman" w:cs="Times New Roman"/>
          <w:sz w:val="22"/>
          <w:szCs w:val="22"/>
        </w:rPr>
        <w:t>a forma serve para diferir quem é predador e quem é presa</w:t>
      </w:r>
      <w:r w:rsidR="00725C50">
        <w:rPr>
          <w:rFonts w:ascii="Times New Roman" w:hAnsi="Times New Roman" w:cs="Times New Roman"/>
          <w:sz w:val="22"/>
          <w:szCs w:val="22"/>
        </w:rPr>
        <w:t>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Hidden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: Indica se a espécie está escondida.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Tamanho: os indivíduos do sistema têm 1.5 de tamanho. Visualmente bom para identificar os indivíduos. </w:t>
      </w:r>
    </w:p>
    <w:p w:rsidR="00AC3C0D" w:rsidRPr="006F15D1" w:rsidRDefault="00AC3C0D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Energia: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Quantidade de energia que cada indivíduo tem no sistema. Esse valor deriva de um parâmetro chamado valor de ganho por comida (fixado no sistema). Esse valor de ganho é multiplicado por dois e depois é sorteado um valor abaixo desse número, esse número </w:t>
      </w:r>
      <w:r w:rsidR="003C1492">
        <w:rPr>
          <w:rFonts w:ascii="Times New Roman" w:hAnsi="Times New Roman" w:cs="Times New Roman"/>
          <w:sz w:val="22"/>
          <w:szCs w:val="22"/>
        </w:rPr>
        <w:t xml:space="preserve">sorteado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será a energia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inicial </w:t>
      </w:r>
      <w:r w:rsidR="00760E6C" w:rsidRPr="006F15D1">
        <w:rPr>
          <w:rFonts w:ascii="Times New Roman" w:hAnsi="Times New Roman" w:cs="Times New Roman"/>
          <w:sz w:val="22"/>
          <w:szCs w:val="22"/>
        </w:rPr>
        <w:t>que o indivíduo ganhará por ter comido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. Após os indivíduos estarem se locomovendo, quando este </w:t>
      </w:r>
      <w:r w:rsidR="003C1492">
        <w:rPr>
          <w:rFonts w:ascii="Times New Roman" w:hAnsi="Times New Roman" w:cs="Times New Roman"/>
          <w:sz w:val="22"/>
          <w:szCs w:val="22"/>
        </w:rPr>
        <w:t>se alimentar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, a energia que ele tem será somada a esse valor de ganho por comida. </w:t>
      </w:r>
    </w:p>
    <w:p w:rsidR="00AC3C0D" w:rsidRPr="006F15D1" w:rsidRDefault="00AC3C0D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Nível trófico: indica nominalmente se a espécie é consumidor primário ou secundário. Utilizamos isso para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implementar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características gerais </w:t>
      </w:r>
      <w:r w:rsidR="00874284">
        <w:rPr>
          <w:rFonts w:ascii="Times New Roman" w:hAnsi="Times New Roman" w:cs="Times New Roman"/>
          <w:sz w:val="22"/>
          <w:szCs w:val="22"/>
        </w:rPr>
        <w:t>de</w:t>
      </w:r>
      <w:r w:rsidRPr="006F15D1">
        <w:rPr>
          <w:rFonts w:ascii="Times New Roman" w:hAnsi="Times New Roman" w:cs="Times New Roman"/>
          <w:sz w:val="22"/>
          <w:szCs w:val="22"/>
        </w:rPr>
        <w:t xml:space="preserve"> cada nível </w:t>
      </w:r>
      <w:r w:rsidR="00874284">
        <w:rPr>
          <w:rFonts w:ascii="Times New Roman" w:hAnsi="Times New Roman" w:cs="Times New Roman"/>
          <w:sz w:val="22"/>
          <w:szCs w:val="22"/>
        </w:rPr>
        <w:t xml:space="preserve">trófico </w:t>
      </w:r>
      <w:r w:rsidRPr="006F15D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74284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="00874284">
        <w:rPr>
          <w:rFonts w:ascii="Times New Roman" w:hAnsi="Times New Roman" w:cs="Times New Roman"/>
          <w:sz w:val="22"/>
          <w:szCs w:val="22"/>
        </w:rPr>
        <w:t>:</w:t>
      </w:r>
      <w:r w:rsidRPr="006F15D1">
        <w:rPr>
          <w:rFonts w:ascii="Times New Roman" w:hAnsi="Times New Roman" w:cs="Times New Roman"/>
          <w:sz w:val="22"/>
          <w:szCs w:val="22"/>
        </w:rPr>
        <w:t xml:space="preserve"> plast</w:t>
      </w:r>
      <w:r w:rsidR="00760E6C" w:rsidRPr="006F15D1">
        <w:rPr>
          <w:rFonts w:ascii="Times New Roman" w:hAnsi="Times New Roman" w:cs="Times New Roman"/>
          <w:sz w:val="22"/>
          <w:szCs w:val="22"/>
        </w:rPr>
        <w:t>icidade média diferente e custo da plasticidade</w:t>
      </w:r>
      <w:r w:rsidRPr="006F15D1">
        <w:rPr>
          <w:rFonts w:ascii="Times New Roman" w:hAnsi="Times New Roman" w:cs="Times New Roman"/>
          <w:sz w:val="22"/>
          <w:szCs w:val="22"/>
        </w:rPr>
        <w:t>).</w:t>
      </w:r>
    </w:p>
    <w:p w:rsidR="009C3A60" w:rsidRPr="006F15D1" w:rsidRDefault="00760E6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Reprodução: Estabelecemos um valor fixado de taxa de reprodução de 5% para ovelhas e 10% para lobos. </w:t>
      </w:r>
      <w:r w:rsidR="00891172">
        <w:rPr>
          <w:rFonts w:ascii="Times New Roman" w:hAnsi="Times New Roman" w:cs="Times New Roman"/>
          <w:sz w:val="22"/>
          <w:szCs w:val="22"/>
        </w:rPr>
        <w:t xml:space="preserve"> Pedimos</w:t>
      </w:r>
      <w:r w:rsidRPr="006F15D1">
        <w:rPr>
          <w:rFonts w:ascii="Times New Roman" w:hAnsi="Times New Roman" w:cs="Times New Roman"/>
          <w:sz w:val="22"/>
          <w:szCs w:val="22"/>
        </w:rPr>
        <w:t xml:space="preserve"> p</w:t>
      </w:r>
      <w:r w:rsidR="00891172">
        <w:rPr>
          <w:rFonts w:ascii="Times New Roman" w:hAnsi="Times New Roman" w:cs="Times New Roman"/>
          <w:sz w:val="22"/>
          <w:szCs w:val="22"/>
        </w:rPr>
        <w:t xml:space="preserve">ara sortear um valor abaixo de 100, sendo que </w:t>
      </w:r>
      <w:r w:rsidRPr="006F15D1">
        <w:rPr>
          <w:rFonts w:ascii="Times New Roman" w:hAnsi="Times New Roman" w:cs="Times New Roman"/>
          <w:sz w:val="22"/>
          <w:szCs w:val="22"/>
        </w:rPr>
        <w:t xml:space="preserve">toda vez que este valor for menor que esta taxa </w:t>
      </w:r>
      <w:r w:rsidR="00891172">
        <w:rPr>
          <w:rFonts w:ascii="Times New Roman" w:hAnsi="Times New Roman" w:cs="Times New Roman"/>
          <w:sz w:val="22"/>
          <w:szCs w:val="22"/>
        </w:rPr>
        <w:t xml:space="preserve">estabelecida, o </w:t>
      </w:r>
      <w:r w:rsidRPr="006F15D1">
        <w:rPr>
          <w:rFonts w:ascii="Times New Roman" w:hAnsi="Times New Roman" w:cs="Times New Roman"/>
          <w:sz w:val="22"/>
          <w:szCs w:val="22"/>
        </w:rPr>
        <w:t>indivíduo se reproduz</w:t>
      </w:r>
      <w:r w:rsidR="00891172">
        <w:rPr>
          <w:rFonts w:ascii="Times New Roman" w:hAnsi="Times New Roman" w:cs="Times New Roman"/>
          <w:sz w:val="22"/>
          <w:szCs w:val="22"/>
        </w:rPr>
        <w:t>irá</w:t>
      </w:r>
      <w:r w:rsidRPr="006F15D1">
        <w:rPr>
          <w:rFonts w:ascii="Times New Roman" w:hAnsi="Times New Roman" w:cs="Times New Roman"/>
          <w:sz w:val="22"/>
          <w:szCs w:val="22"/>
        </w:rPr>
        <w:t xml:space="preserve">. Nesse processo ele se divide em dois, a energia </w:t>
      </w:r>
      <w:r w:rsidR="00891172">
        <w:rPr>
          <w:rFonts w:ascii="Times New Roman" w:hAnsi="Times New Roman" w:cs="Times New Roman"/>
          <w:sz w:val="22"/>
          <w:szCs w:val="22"/>
        </w:rPr>
        <w:t>é dividida para ambos</w:t>
      </w:r>
      <w:r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891172">
        <w:rPr>
          <w:rFonts w:ascii="Times New Roman" w:hAnsi="Times New Roman" w:cs="Times New Roman"/>
          <w:sz w:val="22"/>
          <w:szCs w:val="22"/>
        </w:rPr>
        <w:t>a idade destes é configurada para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0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e cada um anda para</w:t>
      </w:r>
      <w:r w:rsidR="00891172">
        <w:rPr>
          <w:rFonts w:ascii="Times New Roman" w:hAnsi="Times New Roman" w:cs="Times New Roman"/>
          <w:sz w:val="22"/>
          <w:szCs w:val="22"/>
        </w:rPr>
        <w:t xml:space="preserve"> algum</w:t>
      </w:r>
      <w:r w:rsidRPr="006F15D1">
        <w:rPr>
          <w:rFonts w:ascii="Times New Roman" w:hAnsi="Times New Roman" w:cs="Times New Roman"/>
          <w:sz w:val="22"/>
          <w:szCs w:val="22"/>
        </w:rPr>
        <w:t xml:space="preserve"> local ao acaso dentro de um ângulo de 360 graus.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Plasticidade: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Os indivíduos saltam quando estão com pouca energia (&gt;5) e com o habitat destruído (por ser comido em excesso ou perturbação</w:t>
      </w:r>
      <w:r w:rsidR="00ED3DC5">
        <w:rPr>
          <w:rFonts w:ascii="Times New Roman" w:hAnsi="Times New Roman" w:cs="Times New Roman"/>
          <w:sz w:val="22"/>
          <w:szCs w:val="22"/>
        </w:rPr>
        <w:t>, há necessidade de ter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&gt;=5 vizinhos mortos da cor marrom ou preta). O valor da plasticidade tem as seguintes médias: baixa (0.2 consumidores primários e 0.3 consumidores secundários), média (0.5 consumidores primários e 0.6 consumidores secundários) e alta (0.8 consumidores primários e 0.9 consumidores secundários). Com desvio padrão de 0.2, ou seja, o valor da plasticidade dos indivíduos ao saltar será sorteado com base nessa distribuição normal. Eles possuem um raio de visão grande e a sua decisão de saltar é gradual.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da plasticidade: 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Custo energético – baixa plasticidade </w:t>
      </w:r>
      <w:proofErr w:type="gramStart"/>
      <w:r w:rsidR="0054113A" w:rsidRPr="006F15D1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54113A" w:rsidRPr="006F15D1">
        <w:rPr>
          <w:rFonts w:ascii="Times New Roman" w:hAnsi="Times New Roman" w:cs="Times New Roman"/>
          <w:sz w:val="22"/>
          <w:szCs w:val="22"/>
        </w:rPr>
        <w:t xml:space="preserve"> e 1.3, média e 2 e 2.3 e alta 3 e 3.3. Toda vez que o indivíduo anda, ele gasta o que ele normalmente gasta pra andar e ainda perde esse valor </w:t>
      </w:r>
      <w:r w:rsidR="00ED3DC5">
        <w:rPr>
          <w:rFonts w:ascii="Times New Roman" w:hAnsi="Times New Roman" w:cs="Times New Roman"/>
          <w:sz w:val="22"/>
          <w:szCs w:val="22"/>
        </w:rPr>
        <w:t>de custo estabelecido</w:t>
      </w:r>
      <w:r w:rsidR="0054113A" w:rsidRPr="006F15D1">
        <w:rPr>
          <w:rFonts w:ascii="Times New Roman" w:hAnsi="Times New Roman" w:cs="Times New Roman"/>
          <w:sz w:val="22"/>
          <w:szCs w:val="22"/>
        </w:rPr>
        <w:t>. Quando maior o custo mais ele perde energia ao andar.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>Custo do salto: a energia</w:t>
      </w:r>
      <w:r w:rsidR="00ED3DC5">
        <w:rPr>
          <w:rFonts w:ascii="Times New Roman" w:hAnsi="Times New Roman" w:cs="Times New Roman"/>
          <w:sz w:val="22"/>
          <w:szCs w:val="22"/>
        </w:rPr>
        <w:t xml:space="preserve"> a ser perdida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é</w:t>
      </w:r>
      <w:r w:rsidR="00ED3DC5">
        <w:rPr>
          <w:rFonts w:ascii="Times New Roman" w:hAnsi="Times New Roman" w:cs="Times New Roman"/>
          <w:sz w:val="22"/>
          <w:szCs w:val="22"/>
        </w:rPr>
        <w:t xml:space="preserve"> definida pelo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54113A" w:rsidRPr="006F15D1">
        <w:rPr>
          <w:rFonts w:ascii="Times New Roman" w:hAnsi="Times New Roman" w:cs="Times New Roman"/>
          <w:sz w:val="22"/>
          <w:szCs w:val="22"/>
        </w:rPr>
        <w:t>tamanho do salto dividido por 10.</w:t>
      </w:r>
    </w:p>
    <w:p w:rsidR="00760E6C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54113A" w:rsidRPr="006F15D1">
        <w:rPr>
          <w:rFonts w:ascii="Times New Roman" w:hAnsi="Times New Roman" w:cs="Times New Roman"/>
          <w:sz w:val="22"/>
          <w:szCs w:val="22"/>
        </w:rPr>
        <w:t xml:space="preserve">: quanto mais </w:t>
      </w:r>
      <w:r w:rsidR="00ED3DC5">
        <w:rPr>
          <w:rFonts w:ascii="Times New Roman" w:hAnsi="Times New Roman" w:cs="Times New Roman"/>
          <w:sz w:val="22"/>
          <w:szCs w:val="22"/>
        </w:rPr>
        <w:t>generalista, menos energia é ganha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por indivíduo comido.</w:t>
      </w:r>
    </w:p>
    <w:p w:rsidR="00CE3AAE" w:rsidRPr="006F15D1" w:rsidRDefault="009C3A60" w:rsidP="00CE3AA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Morte: os indivíduos morrem quando são comidos ou quando sua energia acaba.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3. Visão geral e agendamento de processos</w:t>
      </w:r>
    </w:p>
    <w:p w:rsidR="00CE3AAE" w:rsidRPr="006F15D1" w:rsidRDefault="0084739B" w:rsidP="00512B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tempo é </w:t>
      </w:r>
      <w:r w:rsidR="00F7228F" w:rsidRPr="006F15D1">
        <w:rPr>
          <w:rFonts w:ascii="Times New Roman" w:hAnsi="Times New Roman" w:cs="Times New Roman"/>
          <w:sz w:val="22"/>
          <w:szCs w:val="22"/>
        </w:rPr>
        <w:t>discreto</w:t>
      </w:r>
      <w:r w:rsidRPr="006F15D1">
        <w:rPr>
          <w:rFonts w:ascii="Times New Roman" w:hAnsi="Times New Roman" w:cs="Times New Roman"/>
          <w:sz w:val="22"/>
          <w:szCs w:val="22"/>
        </w:rPr>
        <w:t xml:space="preserve"> e a simulação terminará no passo 1000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>Os agentes agem ao acaso a partir de seu estado interno (comendo, re</w:t>
      </w:r>
      <w:r w:rsidR="009575A8">
        <w:rPr>
          <w:rFonts w:ascii="Times New Roman" w:hAnsi="Times New Roman" w:cs="Times New Roman"/>
          <w:sz w:val="22"/>
          <w:szCs w:val="22"/>
        </w:rPr>
        <w:t xml:space="preserve">produzindo, morrendo e </w:t>
      </w:r>
      <w:r w:rsidR="00F7228F" w:rsidRPr="006F15D1">
        <w:rPr>
          <w:rFonts w:ascii="Times New Roman" w:hAnsi="Times New Roman" w:cs="Times New Roman"/>
          <w:sz w:val="22"/>
          <w:szCs w:val="22"/>
        </w:rPr>
        <w:t>locomovendo)</w:t>
      </w:r>
      <w:r w:rsidR="009575A8">
        <w:rPr>
          <w:rFonts w:ascii="Times New Roman" w:hAnsi="Times New Roman" w:cs="Times New Roman"/>
          <w:sz w:val="22"/>
          <w:szCs w:val="22"/>
        </w:rPr>
        <w:t xml:space="preserve">, </w:t>
      </w:r>
      <w:r w:rsidR="00F7228F" w:rsidRPr="006F15D1">
        <w:rPr>
          <w:rFonts w:ascii="Times New Roman" w:hAnsi="Times New Roman" w:cs="Times New Roman"/>
          <w:sz w:val="22"/>
          <w:szCs w:val="22"/>
        </w:rPr>
        <w:t>sempre interagindo com o mundo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A simulação passa de tempo em tempo automaticamente, </w:t>
      </w:r>
      <w:r w:rsidR="009575A8">
        <w:rPr>
          <w:rFonts w:ascii="Times New Roman" w:hAnsi="Times New Roman" w:cs="Times New Roman"/>
          <w:sz w:val="22"/>
          <w:szCs w:val="22"/>
        </w:rPr>
        <w:t>esta só finaliza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quando o passo </w:t>
      </w:r>
      <w:r w:rsidR="009575A8">
        <w:rPr>
          <w:rFonts w:ascii="Times New Roman" w:hAnsi="Times New Roman" w:cs="Times New Roman"/>
          <w:sz w:val="22"/>
          <w:szCs w:val="22"/>
        </w:rPr>
        <w:t>estabelecido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para o modelo parar é </w:t>
      </w:r>
      <w:r w:rsidR="009575A8">
        <w:rPr>
          <w:rFonts w:ascii="Times New Roman" w:hAnsi="Times New Roman" w:cs="Times New Roman"/>
          <w:sz w:val="22"/>
          <w:szCs w:val="22"/>
        </w:rPr>
        <w:t>alcançado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 xml:space="preserve">O modelo roda de acordo </w:t>
      </w:r>
      <w:r w:rsidR="009575A8">
        <w:rPr>
          <w:rFonts w:ascii="Times New Roman" w:hAnsi="Times New Roman" w:cs="Times New Roman"/>
          <w:sz w:val="22"/>
          <w:szCs w:val="22"/>
        </w:rPr>
        <w:t>seguindo os passos abaixo</w:t>
      </w:r>
      <w:r w:rsidR="00512B44" w:rsidRPr="006F15D1">
        <w:rPr>
          <w:rFonts w:ascii="Times New Roman" w:hAnsi="Times New Roman" w:cs="Times New Roman"/>
          <w:sz w:val="22"/>
          <w:szCs w:val="22"/>
        </w:rPr>
        <w:t>:</w:t>
      </w:r>
    </w:p>
    <w:p w:rsidR="00CE3AAE" w:rsidRPr="006F15D1" w:rsidRDefault="00733D65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Movimento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, alimentação, </w:t>
      </w:r>
      <w:r w:rsidRPr="006F15D1">
        <w:rPr>
          <w:rFonts w:ascii="Times New Roman" w:hAnsi="Times New Roman" w:cs="Times New Roman"/>
          <w:sz w:val="22"/>
          <w:szCs w:val="22"/>
        </w:rPr>
        <w:t>reprodução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e morte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Pr="006F15D1">
        <w:rPr>
          <w:rFonts w:ascii="Times New Roman" w:hAnsi="Times New Roman" w:cs="Times New Roman"/>
          <w:sz w:val="22"/>
          <w:szCs w:val="22"/>
        </w:rPr>
        <w:t>Os indivíduos se movimentam a partir do movimento browniano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(gastando energia)</w:t>
      </w:r>
      <w:r w:rsidRPr="006F15D1">
        <w:rPr>
          <w:rFonts w:ascii="Times New Roman" w:hAnsi="Times New Roman" w:cs="Times New Roman"/>
          <w:sz w:val="22"/>
          <w:szCs w:val="22"/>
        </w:rPr>
        <w:t>, come</w:t>
      </w:r>
      <w:r w:rsidR="009575A8">
        <w:rPr>
          <w:rFonts w:ascii="Times New Roman" w:hAnsi="Times New Roman" w:cs="Times New Roman"/>
          <w:sz w:val="22"/>
          <w:szCs w:val="22"/>
        </w:rPr>
        <w:t xml:space="preserve">m, </w:t>
      </w:r>
      <w:r w:rsidR="00512B44" w:rsidRPr="006F15D1">
        <w:rPr>
          <w:rFonts w:ascii="Times New Roman" w:hAnsi="Times New Roman" w:cs="Times New Roman"/>
          <w:sz w:val="22"/>
          <w:szCs w:val="22"/>
        </w:rPr>
        <w:t>reproduzem e morrem (de velhice</w:t>
      </w:r>
      <w:r w:rsidR="009575A8">
        <w:rPr>
          <w:rFonts w:ascii="Times New Roman" w:hAnsi="Times New Roman" w:cs="Times New Roman"/>
          <w:sz w:val="22"/>
          <w:szCs w:val="22"/>
        </w:rPr>
        <w:t>, predado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ou com falta de energia). Para as plantas </w:t>
      </w:r>
      <w:r w:rsidR="003F3A5F">
        <w:rPr>
          <w:rFonts w:ascii="Times New Roman" w:hAnsi="Times New Roman" w:cs="Times New Roman"/>
          <w:sz w:val="22"/>
          <w:szCs w:val="22"/>
        </w:rPr>
        <w:t>as atividades citadas anteriormente só se</w:t>
      </w:r>
      <w:r w:rsidR="003F3A5F" w:rsidRPr="006F15D1">
        <w:rPr>
          <w:rFonts w:ascii="Times New Roman" w:hAnsi="Times New Roman" w:cs="Times New Roman"/>
          <w:sz w:val="22"/>
          <w:szCs w:val="22"/>
        </w:rPr>
        <w:t xml:space="preserve"> aplicam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no caso de ela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ser comida e se regenerar (morte e nascimento).</w:t>
      </w:r>
    </w:p>
    <w:p w:rsidR="00733D65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Perturbação: depois de um determinado número de pas</w:t>
      </w:r>
      <w:r w:rsidR="003F3A5F">
        <w:rPr>
          <w:rFonts w:ascii="Times New Roman" w:hAnsi="Times New Roman" w:cs="Times New Roman"/>
          <w:sz w:val="22"/>
          <w:szCs w:val="22"/>
        </w:rPr>
        <w:t xml:space="preserve">sos que o sistema se estabiliza, </w:t>
      </w:r>
      <w:r w:rsidRPr="006F15D1">
        <w:rPr>
          <w:rFonts w:ascii="Times New Roman" w:hAnsi="Times New Roman" w:cs="Times New Roman"/>
          <w:sz w:val="22"/>
          <w:szCs w:val="22"/>
        </w:rPr>
        <w:t>sem nenhuma espécie ser extinta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Pr="006F15D1">
        <w:rPr>
          <w:rFonts w:ascii="Times New Roman" w:hAnsi="Times New Roman" w:cs="Times New Roman"/>
          <w:sz w:val="22"/>
          <w:szCs w:val="22"/>
        </w:rPr>
        <w:t xml:space="preserve"> a perturbação </w:t>
      </w:r>
      <w:r w:rsidR="003F3A5F">
        <w:rPr>
          <w:rFonts w:ascii="Times New Roman" w:hAnsi="Times New Roman" w:cs="Times New Roman"/>
          <w:sz w:val="22"/>
          <w:szCs w:val="22"/>
        </w:rPr>
        <w:t xml:space="preserve">surge, </w:t>
      </w:r>
      <w:r w:rsidRPr="006F15D1">
        <w:rPr>
          <w:rFonts w:ascii="Times New Roman" w:hAnsi="Times New Roman" w:cs="Times New Roman"/>
          <w:sz w:val="22"/>
          <w:szCs w:val="22"/>
        </w:rPr>
        <w:t>matando</w:t>
      </w:r>
      <w:r w:rsidR="003F3A5F">
        <w:rPr>
          <w:rFonts w:ascii="Times New Roman" w:hAnsi="Times New Roman" w:cs="Times New Roman"/>
          <w:sz w:val="22"/>
          <w:szCs w:val="22"/>
        </w:rPr>
        <w:t xml:space="preserve"> assim</w:t>
      </w:r>
      <w:r w:rsidRPr="006F15D1">
        <w:rPr>
          <w:rFonts w:ascii="Times New Roman" w:hAnsi="Times New Roman" w:cs="Times New Roman"/>
          <w:sz w:val="22"/>
          <w:szCs w:val="22"/>
        </w:rPr>
        <w:t xml:space="preserve"> todas as espécies de determinada área geográfica</w:t>
      </w:r>
      <w:r w:rsidR="003F3A5F">
        <w:rPr>
          <w:rFonts w:ascii="Times New Roman" w:hAnsi="Times New Roman" w:cs="Times New Roman"/>
          <w:sz w:val="22"/>
          <w:szCs w:val="22"/>
        </w:rPr>
        <w:t xml:space="preserve"> na qual esta foi posta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441D8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Resiliência e recuperação: após o sistema </w:t>
      </w:r>
      <w:r w:rsidR="00A1669E" w:rsidRPr="006F15D1">
        <w:rPr>
          <w:rFonts w:ascii="Times New Roman" w:hAnsi="Times New Roman" w:cs="Times New Roman"/>
          <w:sz w:val="22"/>
          <w:szCs w:val="22"/>
        </w:rPr>
        <w:t>ser perturbado, deixaremos alguns passos temporais até ele se estabilizar em</w:t>
      </w:r>
      <w:r w:rsidR="003F3A5F">
        <w:rPr>
          <w:rFonts w:ascii="Times New Roman" w:hAnsi="Times New Roman" w:cs="Times New Roman"/>
          <w:sz w:val="22"/>
          <w:szCs w:val="22"/>
        </w:rPr>
        <w:t xml:space="preserve"> um estado estável (</w:t>
      </w:r>
      <w:proofErr w:type="spellStart"/>
      <w:r w:rsidR="00A1669E" w:rsidRPr="006F15D1">
        <w:rPr>
          <w:rFonts w:ascii="Times New Roman" w:hAnsi="Times New Roman" w:cs="Times New Roman"/>
          <w:sz w:val="22"/>
          <w:szCs w:val="22"/>
        </w:rPr>
        <w:t>resiliente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>, alternativo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ou em extinção</w:t>
      </w:r>
      <w:r w:rsidR="003F3A5F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Output:</w:t>
      </w:r>
      <w:r w:rsidR="003F3A5F">
        <w:rPr>
          <w:rFonts w:ascii="Times New Roman" w:hAnsi="Times New Roman" w:cs="Times New Roman"/>
          <w:sz w:val="22"/>
          <w:szCs w:val="22"/>
        </w:rPr>
        <w:t xml:space="preserve"> após a estabilização que ocorre no passo anterior,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r</w:t>
      </w:r>
      <w:r w:rsidRPr="006F15D1">
        <w:rPr>
          <w:rFonts w:ascii="Times New Roman" w:hAnsi="Times New Roman" w:cs="Times New Roman"/>
          <w:sz w:val="22"/>
          <w:szCs w:val="22"/>
        </w:rPr>
        <w:t xml:space="preserve">egistraremos a abundância relativa,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r w:rsidRPr="006F15D1">
        <w:rPr>
          <w:rFonts w:ascii="Times New Roman" w:hAnsi="Times New Roman" w:cs="Times New Roman"/>
          <w:sz w:val="22"/>
          <w:szCs w:val="22"/>
        </w:rPr>
        <w:t xml:space="preserve">riqueza e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equabilidade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 em uma saída para o </w:t>
      </w:r>
      <w:proofErr w:type="spellStart"/>
      <w:proofErr w:type="gramStart"/>
      <w:r w:rsidRPr="006F15D1">
        <w:rPr>
          <w:rFonts w:ascii="Times New Roman" w:hAnsi="Times New Roman" w:cs="Times New Roman"/>
          <w:sz w:val="22"/>
          <w:szCs w:val="22"/>
        </w:rPr>
        <w:t>excel</w:t>
      </w:r>
      <w:proofErr w:type="spellEnd"/>
      <w:proofErr w:type="gramEnd"/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Análise de dados: </w:t>
      </w:r>
      <w:r w:rsidR="003F3A5F">
        <w:rPr>
          <w:rFonts w:ascii="Times New Roman" w:hAnsi="Times New Roman" w:cs="Times New Roman"/>
          <w:sz w:val="22"/>
          <w:szCs w:val="22"/>
        </w:rPr>
        <w:t xml:space="preserve">utilizaremos os dados extraídos do </w:t>
      </w:r>
      <w:r w:rsidRPr="006F15D1">
        <w:rPr>
          <w:rFonts w:ascii="Times New Roman" w:hAnsi="Times New Roman" w:cs="Times New Roman"/>
          <w:sz w:val="22"/>
          <w:szCs w:val="22"/>
        </w:rPr>
        <w:t xml:space="preserve">modelo para analisar os dados graficamente.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4. Design </w:t>
      </w:r>
      <w:proofErr w:type="spellStart"/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conceitual</w:t>
      </w:r>
      <w:proofErr w:type="spellEnd"/>
    </w:p>
    <w:p w:rsidR="00CE3AAE" w:rsidRPr="006F15D1" w:rsidRDefault="00F63D48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Princípios básicos: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Os ambientes naturais têm sofrido rápidas mudanças causadas por seres humanos </w:t>
      </w:r>
      <w:r w:rsidR="0065655F">
        <w:rPr>
          <w:rFonts w:ascii="Times New Roman" w:hAnsi="Times New Roman" w:cs="Times New Roman"/>
          <w:iCs/>
          <w:sz w:val="22"/>
          <w:szCs w:val="22"/>
        </w:rPr>
        <w:t>(</w:t>
      </w:r>
      <w:r w:rsidRPr="006F15D1">
        <w:rPr>
          <w:rFonts w:ascii="Times New Roman" w:hAnsi="Times New Roman" w:cs="Times New Roman"/>
          <w:iCs/>
          <w:sz w:val="22"/>
          <w:szCs w:val="22"/>
        </w:rPr>
        <w:t>HIREC</w:t>
      </w:r>
      <w:r w:rsidR="0065655F">
        <w:rPr>
          <w:rFonts w:ascii="Times New Roman" w:hAnsi="Times New Roman" w:cs="Times New Roman"/>
          <w:iCs/>
          <w:sz w:val="22"/>
          <w:szCs w:val="22"/>
        </w:rPr>
        <w:t>)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, ter plasticidade comportamental nesta situação pode ser benéfico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para </w:t>
      </w:r>
      <w:r w:rsidRPr="006F15D1">
        <w:rPr>
          <w:rFonts w:ascii="Times New Roman" w:hAnsi="Times New Roman" w:cs="Times New Roman"/>
          <w:iCs/>
          <w:sz w:val="22"/>
          <w:szCs w:val="22"/>
        </w:rPr>
        <w:t>espécie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s com alta plasticidade</w:t>
      </w:r>
      <w:r w:rsidRPr="006F15D1">
        <w:rPr>
          <w:rFonts w:ascii="Times New Roman" w:hAnsi="Times New Roman" w:cs="Times New Roman"/>
          <w:iCs/>
          <w:sz w:val="22"/>
          <w:szCs w:val="22"/>
        </w:rPr>
        <w:t>, dado que há u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ma chance maior de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apresentar uma resposta adequada a perturbação (Wong e </w:t>
      </w:r>
      <w:proofErr w:type="spellStart"/>
      <w:r w:rsidRPr="006F15D1">
        <w:rPr>
          <w:rFonts w:ascii="Times New Roman" w:hAnsi="Times New Roman" w:cs="Times New Roman"/>
          <w:iCs/>
          <w:sz w:val="22"/>
          <w:szCs w:val="22"/>
        </w:rPr>
        <w:t>Candolin</w:t>
      </w:r>
      <w:proofErr w:type="spellEnd"/>
      <w:r w:rsidRPr="006F15D1">
        <w:rPr>
          <w:rFonts w:ascii="Times New Roman" w:hAnsi="Times New Roman" w:cs="Times New Roman"/>
          <w:iCs/>
          <w:sz w:val="22"/>
          <w:szCs w:val="22"/>
        </w:rPr>
        <w:t xml:space="preserve"> 2015). Com isso,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a população e a comunidade podem ter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uma rápida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recuperação e uma capacidade de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voltar ao estado anterior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em comparação com sistemas em que os indivíduos têm uma plasticidade baixa ou não possuem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esta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Emergência.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Esperamos que sistemas com indivíduos com maior grau de plasticidade média se recuperem melhor da perturbação e consigam voltar ao estado anterior.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lastRenderedPageBreak/>
        <w:t>Adaptação.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não se </w:t>
      </w:r>
      <w:r w:rsidR="000823F8" w:rsidRPr="006F15D1">
        <w:rPr>
          <w:rFonts w:ascii="Times New Roman" w:hAnsi="Times New Roman" w:cs="Times New Roman"/>
          <w:sz w:val="22"/>
          <w:szCs w:val="22"/>
        </w:rPr>
        <w:t>adaptam</w:t>
      </w:r>
      <w:r w:rsidR="000823F8">
        <w:rPr>
          <w:rFonts w:ascii="Times New Roman" w:hAnsi="Times New Roman" w:cs="Times New Roman"/>
          <w:sz w:val="22"/>
          <w:szCs w:val="22"/>
        </w:rPr>
        <w:t xml:space="preserve"> – não há possibilidade de especiação, </w:t>
      </w:r>
      <w:r w:rsidRPr="006F15D1">
        <w:rPr>
          <w:rFonts w:ascii="Times New Roman" w:hAnsi="Times New Roman" w:cs="Times New Roman"/>
          <w:sz w:val="22"/>
          <w:szCs w:val="22"/>
        </w:rPr>
        <w:t xml:space="preserve">apenas </w:t>
      </w:r>
      <w:r w:rsidR="000823F8">
        <w:rPr>
          <w:rFonts w:ascii="Times New Roman" w:hAnsi="Times New Roman" w:cs="Times New Roman"/>
          <w:sz w:val="22"/>
          <w:szCs w:val="22"/>
        </w:rPr>
        <w:t xml:space="preserve">de </w:t>
      </w:r>
      <w:r w:rsidRPr="006F15D1">
        <w:rPr>
          <w:rFonts w:ascii="Times New Roman" w:hAnsi="Times New Roman" w:cs="Times New Roman"/>
          <w:sz w:val="22"/>
          <w:szCs w:val="22"/>
        </w:rPr>
        <w:t>extinção.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Objetivos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. </w:t>
      </w:r>
      <w:r w:rsidR="00383D37" w:rsidRPr="00184358">
        <w:rPr>
          <w:rFonts w:ascii="Times New Roman" w:hAnsi="Times New Roman" w:cs="Times New Roman"/>
          <w:sz w:val="22"/>
          <w:szCs w:val="22"/>
        </w:rPr>
        <w:t>Os agentes não têm</w:t>
      </w:r>
      <w:r w:rsidRPr="00184358">
        <w:rPr>
          <w:rFonts w:ascii="Times New Roman" w:hAnsi="Times New Roman" w:cs="Times New Roman"/>
          <w:sz w:val="22"/>
          <w:szCs w:val="22"/>
        </w:rPr>
        <w:t xml:space="preserve"> objetivos de estado.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Aprendizagem.</w:t>
      </w:r>
      <w:r w:rsidR="00CE3AAE"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Os indivíduos não aprendem.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Predição</w:t>
      </w:r>
      <w:r w:rsidR="00CE3AAE" w:rsidRPr="00184358">
        <w:rPr>
          <w:rFonts w:ascii="Times New Roman" w:hAnsi="Times New Roman" w:cs="Times New Roman"/>
          <w:sz w:val="22"/>
          <w:szCs w:val="22"/>
        </w:rPr>
        <w:t>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Agentes escolhem o tamanho d</w:t>
      </w:r>
      <w:r w:rsidR="00383D37">
        <w:rPr>
          <w:rFonts w:ascii="Times New Roman" w:hAnsi="Times New Roman" w:cs="Times New Roman"/>
          <w:sz w:val="22"/>
          <w:szCs w:val="22"/>
        </w:rPr>
        <w:t>o salto com base na distância que o</w:t>
      </w:r>
      <w:r w:rsidRPr="006F15D1">
        <w:rPr>
          <w:rFonts w:ascii="Times New Roman" w:hAnsi="Times New Roman" w:cs="Times New Roman"/>
          <w:sz w:val="22"/>
          <w:szCs w:val="22"/>
        </w:rPr>
        <w:t xml:space="preserve"> alimento </w:t>
      </w:r>
      <w:r w:rsidR="00383D37">
        <w:rPr>
          <w:rFonts w:ascii="Times New Roman" w:hAnsi="Times New Roman" w:cs="Times New Roman"/>
          <w:sz w:val="22"/>
          <w:szCs w:val="22"/>
        </w:rPr>
        <w:t xml:space="preserve">tem </w:t>
      </w:r>
      <w:r w:rsidRPr="006F15D1">
        <w:rPr>
          <w:rFonts w:ascii="Times New Roman" w:hAnsi="Times New Roman" w:cs="Times New Roman"/>
          <w:sz w:val="22"/>
          <w:szCs w:val="22"/>
        </w:rPr>
        <w:t xml:space="preserve">dele. 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Sentido. 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A espécie de planta que vai nascer, na maioria dos casos, é </w:t>
      </w:r>
      <w:r w:rsidR="007057D7" w:rsidRPr="006F15D1">
        <w:rPr>
          <w:rFonts w:ascii="Times New Roman" w:hAnsi="Times New Roman" w:cs="Times New Roman"/>
          <w:sz w:val="22"/>
          <w:szCs w:val="22"/>
        </w:rPr>
        <w:t>definida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com base na espécie que tem predomínio da vizinhança deste.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sentem quando seu alimento que pode ser comido está perto ou longe dele.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Interação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</w:t>
      </w:r>
      <w:r w:rsidR="00BF2AE4">
        <w:rPr>
          <w:rFonts w:ascii="Times New Roman" w:hAnsi="Times New Roman" w:cs="Times New Roman"/>
          <w:sz w:val="22"/>
          <w:szCs w:val="22"/>
        </w:rPr>
        <w:t>alimentam e se reproduzem.</w:t>
      </w:r>
    </w:p>
    <w:p w:rsidR="00CE3AAE" w:rsidRPr="006F15D1" w:rsidRDefault="007057D7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Estocasticidade</w:t>
      </w:r>
      <w:proofErr w:type="spellEnd"/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Quase todos os processos são </w:t>
      </w:r>
      <w:r w:rsidR="00BF2AE4" w:rsidRPr="006F15D1">
        <w:rPr>
          <w:rFonts w:ascii="Times New Roman" w:hAnsi="Times New Roman" w:cs="Times New Roman"/>
          <w:sz w:val="22"/>
          <w:szCs w:val="22"/>
        </w:rPr>
        <w:t>estocásticos</w:t>
      </w:r>
      <w:r w:rsidRPr="006F15D1">
        <w:rPr>
          <w:rFonts w:ascii="Times New Roman" w:hAnsi="Times New Roman" w:cs="Times New Roman"/>
          <w:sz w:val="22"/>
          <w:szCs w:val="22"/>
        </w:rPr>
        <w:t>. Movimentar-se é ao acaso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Nascimento é ao acaso.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Reprodução é ao acaso (com base nas taxas já citadas).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Valor de plasticidade que o indivíduo expressará é ao acaso. Distribuições iniciais espaciais e valores das variáveis são ao acaso. </w:t>
      </w:r>
    </w:p>
    <w:p w:rsidR="00CE3AAE" w:rsidRPr="006F15D1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Collectives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das espécies de planta tendem a se agrupar com indivíduos da mesma espécie. </w:t>
      </w:r>
    </w:p>
    <w:p w:rsidR="00CE3AAE" w:rsidRPr="006F15D1" w:rsidRDefault="00D82004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Observação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057D7" w:rsidRPr="006F15D1">
        <w:rPr>
          <w:rFonts w:ascii="Times New Roman" w:hAnsi="Times New Roman" w:cs="Times New Roman"/>
          <w:sz w:val="22"/>
          <w:szCs w:val="22"/>
        </w:rPr>
        <w:t>No fim da simulação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dados da abundância relativa, riqueza e </w:t>
      </w:r>
      <w:proofErr w:type="spellStart"/>
      <w:r w:rsidR="007057D7" w:rsidRPr="006F15D1">
        <w:rPr>
          <w:rFonts w:ascii="Times New Roman" w:hAnsi="Times New Roman" w:cs="Times New Roman"/>
          <w:sz w:val="22"/>
          <w:szCs w:val="22"/>
        </w:rPr>
        <w:t>equabilidade</w:t>
      </w:r>
      <w:proofErr w:type="spellEnd"/>
      <w:r w:rsidR="007057D7" w:rsidRPr="006F15D1">
        <w:rPr>
          <w:rFonts w:ascii="Times New Roman" w:hAnsi="Times New Roman" w:cs="Times New Roman"/>
          <w:sz w:val="22"/>
          <w:szCs w:val="22"/>
        </w:rPr>
        <w:t xml:space="preserve"> são selecionados e </w:t>
      </w:r>
      <w:r w:rsidR="003C1574">
        <w:rPr>
          <w:rFonts w:ascii="Times New Roman" w:hAnsi="Times New Roman" w:cs="Times New Roman"/>
          <w:sz w:val="22"/>
          <w:szCs w:val="22"/>
        </w:rPr>
        <w:t>analisamos esses dados externamente</w:t>
      </w:r>
      <w:r w:rsidR="007057D7" w:rsidRPr="006F15D1">
        <w:rPr>
          <w:rFonts w:ascii="Times New Roman" w:hAnsi="Times New Roman" w:cs="Times New Roman"/>
          <w:sz w:val="22"/>
          <w:szCs w:val="22"/>
        </w:rPr>
        <w:t>.</w:t>
      </w:r>
    </w:p>
    <w:p w:rsidR="0084739B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6F15D1">
        <w:rPr>
          <w:rFonts w:ascii="Times New Roman" w:hAnsi="Times New Roman" w:cs="Times New Roman"/>
          <w:b/>
          <w:sz w:val="22"/>
          <w:szCs w:val="22"/>
        </w:rPr>
        <w:t>5.</w:t>
      </w:r>
      <w:proofErr w:type="gramEnd"/>
      <w:r w:rsidRPr="006F15D1">
        <w:rPr>
          <w:rFonts w:ascii="Times New Roman" w:hAnsi="Times New Roman" w:cs="Times New Roman"/>
          <w:b/>
          <w:sz w:val="22"/>
          <w:szCs w:val="22"/>
        </w:rPr>
        <w:t>Inicialização</w:t>
      </w:r>
    </w:p>
    <w:p w:rsidR="001D453A" w:rsidRPr="006F15D1" w:rsidRDefault="001D453A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No passo zero, surgiam 100 indivíduos de cada espécie de lobos e ovelhas (800 indivíduos no total) e 1115 gramíneas (distribuídos equitativamente por espécie)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 – com base no tamanho de mundo determinado</w:t>
      </w:r>
      <w:r w:rsidR="003674EE">
        <w:rPr>
          <w:rFonts w:ascii="Times New Roman" w:hAnsi="Times New Roman" w:cs="Times New Roman"/>
          <w:sz w:val="22"/>
          <w:szCs w:val="22"/>
        </w:rPr>
        <w:t>. Cada gramínea surgia</w:t>
      </w:r>
      <w:r w:rsidRPr="006F15D1">
        <w:rPr>
          <w:rFonts w:ascii="Times New Roman" w:hAnsi="Times New Roman" w:cs="Times New Roman"/>
          <w:sz w:val="22"/>
          <w:szCs w:val="22"/>
        </w:rPr>
        <w:t xml:space="preserve"> em uma coordenada XY ao acaso, com suas cores definidas, com um valor inicial de regeneração fi</w:t>
      </w:r>
      <w:r w:rsidR="003674EE">
        <w:rPr>
          <w:rFonts w:ascii="Times New Roman" w:hAnsi="Times New Roman" w:cs="Times New Roman"/>
          <w:sz w:val="22"/>
          <w:szCs w:val="22"/>
        </w:rPr>
        <w:t>xo para caso ela seja comida e possuindo uma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caracterização da célula </w:t>
      </w:r>
      <w:r w:rsidR="003674EE">
        <w:rPr>
          <w:rFonts w:ascii="Times New Roman" w:hAnsi="Times New Roman" w:cs="Times New Roman"/>
          <w:sz w:val="22"/>
          <w:szCs w:val="22"/>
        </w:rPr>
        <w:t xml:space="preserve">espacial </w:t>
      </w:r>
      <w:r w:rsidRPr="006F15D1">
        <w:rPr>
          <w:rFonts w:ascii="Times New Roman" w:hAnsi="Times New Roman" w:cs="Times New Roman"/>
          <w:sz w:val="22"/>
          <w:szCs w:val="22"/>
        </w:rPr>
        <w:t xml:space="preserve">como não impactada. Os consumidores surgiam: em uma coordenada XY ao acaso, com suas cores definida, valor do passo que será dado quando rodar o modelo, sua forma (lobo ou ovelha), 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sua identidade, </w:t>
      </w:r>
      <w:r w:rsidRPr="006F15D1">
        <w:rPr>
          <w:rFonts w:ascii="Times New Roman" w:hAnsi="Times New Roman" w:cs="Times New Roman"/>
          <w:sz w:val="22"/>
          <w:szCs w:val="22"/>
        </w:rPr>
        <w:t xml:space="preserve">nome da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breed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, se está escondida, com um tamanho fixo definido, com um valor de energia distribuído ao acaso conforme citado acima, com idade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0</w:t>
      </w:r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e com o nível trófico definido. </w:t>
      </w:r>
      <w:r w:rsidR="004B2D6B" w:rsidRPr="006F15D1">
        <w:rPr>
          <w:rFonts w:ascii="Times New Roman" w:hAnsi="Times New Roman" w:cs="Times New Roman"/>
          <w:sz w:val="22"/>
          <w:szCs w:val="22"/>
        </w:rPr>
        <w:t>Além disso,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4B2D6B" w:rsidRPr="006F15D1">
        <w:rPr>
          <w:rFonts w:ascii="Times New Roman" w:hAnsi="Times New Roman" w:cs="Times New Roman"/>
          <w:sz w:val="22"/>
          <w:szCs w:val="22"/>
        </w:rPr>
        <w:t>os valores da plasticidade</w:t>
      </w:r>
      <w:r w:rsidR="003674EE">
        <w:rPr>
          <w:rFonts w:ascii="Times New Roman" w:hAnsi="Times New Roman" w:cs="Times New Roman"/>
          <w:sz w:val="22"/>
          <w:szCs w:val="22"/>
        </w:rPr>
        <w:t xml:space="preserve"> média</w:t>
      </w:r>
      <w:r w:rsidR="004B2D6B" w:rsidRPr="006F15D1">
        <w:rPr>
          <w:rFonts w:ascii="Times New Roman" w:hAnsi="Times New Roman" w:cs="Times New Roman"/>
          <w:sz w:val="22"/>
          <w:szCs w:val="22"/>
        </w:rPr>
        <w:t>, dos custos e da reprodução estão</w:t>
      </w:r>
      <w:r w:rsidRPr="006F15D1">
        <w:rPr>
          <w:rFonts w:ascii="Times New Roman" w:hAnsi="Times New Roman" w:cs="Times New Roman"/>
          <w:sz w:val="22"/>
          <w:szCs w:val="22"/>
        </w:rPr>
        <w:t xml:space="preserve"> fixados no inicio do modelo.</w:t>
      </w:r>
      <w:bookmarkStart w:id="0" w:name="_GoBack"/>
      <w:bookmarkEnd w:id="0"/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6. Dados de entrada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dado de entrada utilizado foi à perturbação (fragmentação) gerada em arquivo no formato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Pr="006F15D1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). O arquivo foi gerado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r w:rsidR="004C6BBE">
        <w:rPr>
          <w:rFonts w:ascii="Times New Roman" w:hAnsi="Times New Roman" w:cs="Times New Roman"/>
          <w:sz w:val="22"/>
          <w:szCs w:val="22"/>
        </w:rPr>
        <w:t xml:space="preserve"> porque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este é um programa especializado em geração de paisagens com propriedades fractais e impactos de tamanho diferentes, </w:t>
      </w:r>
      <w:r w:rsidR="004C6BBE">
        <w:rPr>
          <w:rFonts w:ascii="Times New Roman" w:hAnsi="Times New Roman" w:cs="Times New Roman"/>
          <w:sz w:val="22"/>
          <w:szCs w:val="22"/>
        </w:rPr>
        <w:t xml:space="preserve">sendo que a estrutura final é gerada a partir das </w:t>
      </w:r>
      <w:r w:rsidRPr="006F15D1">
        <w:rPr>
          <w:rFonts w:ascii="Times New Roman" w:hAnsi="Times New Roman" w:cs="Times New Roman"/>
          <w:sz w:val="22"/>
          <w:szCs w:val="22"/>
        </w:rPr>
        <w:t xml:space="preserve">evoluções graduais </w:t>
      </w:r>
      <w:r w:rsidR="004C6BBE">
        <w:rPr>
          <w:rFonts w:ascii="Times New Roman" w:hAnsi="Times New Roman" w:cs="Times New Roman"/>
          <w:sz w:val="22"/>
          <w:szCs w:val="22"/>
        </w:rPr>
        <w:t>na perturbação.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7. Submodelos</w:t>
      </w:r>
    </w:p>
    <w:p w:rsidR="00CE3AAE" w:rsidRPr="006F15D1" w:rsidRDefault="0084739B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 xml:space="preserve">Não tivemos submodelos. </w:t>
      </w:r>
      <w:r w:rsidR="004C6BBE">
        <w:rPr>
          <w:rFonts w:ascii="Times New Roman" w:hAnsi="Times New Roman" w:cs="Times New Roman"/>
          <w:sz w:val="22"/>
          <w:szCs w:val="22"/>
        </w:rPr>
        <w:t>Apenas rodamos</w:t>
      </w:r>
      <w:r w:rsidRPr="006F15D1">
        <w:rPr>
          <w:rFonts w:ascii="Times New Roman" w:hAnsi="Times New Roman" w:cs="Times New Roman"/>
          <w:sz w:val="22"/>
          <w:szCs w:val="22"/>
        </w:rPr>
        <w:t xml:space="preserve"> nossas simulações com 24 combinações de parâmetros diferentes</w:t>
      </w:r>
      <w:r w:rsidR="00DA2A6B" w:rsidRPr="006F15D1">
        <w:rPr>
          <w:rFonts w:ascii="Times New Roman" w:hAnsi="Times New Roman" w:cs="Times New Roman"/>
          <w:sz w:val="22"/>
          <w:szCs w:val="22"/>
        </w:rPr>
        <w:t xml:space="preserve"> e verificamos os resultados que eram gerados. </w:t>
      </w:r>
    </w:p>
    <w:p w:rsidR="00FF6687" w:rsidRPr="00D82004" w:rsidRDefault="003674EE"/>
    <w:sectPr w:rsidR="00FF6687" w:rsidRPr="00D8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30"/>
    <w:multiLevelType w:val="hybridMultilevel"/>
    <w:tmpl w:val="8850F17A"/>
    <w:numStyleLink w:val="ImportedStyle3"/>
  </w:abstractNum>
  <w:abstractNum w:abstractNumId="1">
    <w:nsid w:val="41E06F65"/>
    <w:multiLevelType w:val="hybridMultilevel"/>
    <w:tmpl w:val="8850F17A"/>
    <w:styleLink w:val="ImportedStyle3"/>
    <w:lvl w:ilvl="0" w:tplc="6B0AC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C67F3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6B4093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142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C8F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4FC0B5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B825D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1AFE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E8D276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60D303F"/>
    <w:multiLevelType w:val="hybridMultilevel"/>
    <w:tmpl w:val="957E9E12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EC509C"/>
    <w:multiLevelType w:val="hybridMultilevel"/>
    <w:tmpl w:val="2DF210FC"/>
    <w:numStyleLink w:val="ImportedStyle4"/>
  </w:abstractNum>
  <w:abstractNum w:abstractNumId="4">
    <w:nsid w:val="58184C6B"/>
    <w:multiLevelType w:val="hybridMultilevel"/>
    <w:tmpl w:val="16B8F994"/>
    <w:numStyleLink w:val="ImportedStyle2"/>
  </w:abstractNum>
  <w:abstractNum w:abstractNumId="5">
    <w:nsid w:val="678C3F5A"/>
    <w:multiLevelType w:val="hybridMultilevel"/>
    <w:tmpl w:val="2DF210FC"/>
    <w:styleLink w:val="ImportedStyle4"/>
    <w:lvl w:ilvl="0" w:tplc="E0C814D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FC0675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6D023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BEEED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6105F6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4725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7B63F4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E96D34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9FCBEB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>
    <w:nsid w:val="68224040"/>
    <w:multiLevelType w:val="hybridMultilevel"/>
    <w:tmpl w:val="C2887CEE"/>
    <w:lvl w:ilvl="0" w:tplc="EA181EEE">
      <w:start w:val="1"/>
      <w:numFmt w:val="bullet"/>
      <w:lvlText w:val="●"/>
      <w:lvlJc w:val="left"/>
      <w:pPr>
        <w:ind w:left="17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">
    <w:nsid w:val="6B5A24F5"/>
    <w:multiLevelType w:val="hybridMultilevel"/>
    <w:tmpl w:val="16B8F994"/>
    <w:styleLink w:val="ImportedStyle2"/>
    <w:lvl w:ilvl="0" w:tplc="6FE0870A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65A100A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57802C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E25AB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CBE495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78EEF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B382A0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E468CE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3981F2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6BAC79A7"/>
    <w:multiLevelType w:val="hybridMultilevel"/>
    <w:tmpl w:val="765E72C8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D"/>
    <w:rsid w:val="000823F8"/>
    <w:rsid w:val="00184358"/>
    <w:rsid w:val="001D453A"/>
    <w:rsid w:val="00234E90"/>
    <w:rsid w:val="003674EE"/>
    <w:rsid w:val="00383D37"/>
    <w:rsid w:val="003C1492"/>
    <w:rsid w:val="003C1574"/>
    <w:rsid w:val="003F3A5F"/>
    <w:rsid w:val="004B2D6B"/>
    <w:rsid w:val="004C6BBE"/>
    <w:rsid w:val="004E17C8"/>
    <w:rsid w:val="00512B44"/>
    <w:rsid w:val="0054113A"/>
    <w:rsid w:val="005E614C"/>
    <w:rsid w:val="005F52A1"/>
    <w:rsid w:val="0065655F"/>
    <w:rsid w:val="006F15D1"/>
    <w:rsid w:val="007057D7"/>
    <w:rsid w:val="00725C50"/>
    <w:rsid w:val="00733D65"/>
    <w:rsid w:val="00760E6C"/>
    <w:rsid w:val="00843DAB"/>
    <w:rsid w:val="0084739B"/>
    <w:rsid w:val="00874284"/>
    <w:rsid w:val="00891172"/>
    <w:rsid w:val="008F36D0"/>
    <w:rsid w:val="00936E01"/>
    <w:rsid w:val="009575A8"/>
    <w:rsid w:val="009743D5"/>
    <w:rsid w:val="009C3A60"/>
    <w:rsid w:val="009F03CE"/>
    <w:rsid w:val="00A1669E"/>
    <w:rsid w:val="00A50D47"/>
    <w:rsid w:val="00AC3C0D"/>
    <w:rsid w:val="00B060CD"/>
    <w:rsid w:val="00BF2AE4"/>
    <w:rsid w:val="00C3092F"/>
    <w:rsid w:val="00C441D8"/>
    <w:rsid w:val="00CE3AAE"/>
    <w:rsid w:val="00D82004"/>
    <w:rsid w:val="00DA2A6B"/>
    <w:rsid w:val="00ED3DC5"/>
    <w:rsid w:val="00F63D48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1500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38</cp:revision>
  <dcterms:created xsi:type="dcterms:W3CDTF">2019-06-28T04:10:00Z</dcterms:created>
  <dcterms:modified xsi:type="dcterms:W3CDTF">2019-06-29T19:42:00Z</dcterms:modified>
</cp:coreProperties>
</file>