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sz w:val="22"/>
          <w:szCs w:val="22"/>
        </w:rPr>
        <w:t>Apêndice: ODD protocol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1. Objetivo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modelo tem o propósito de investigar o efeito da plasticidade comportamental dos indivíduos na resiliência da população e da comunidade do sistema. 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2. Entidades, Variáveis de estado e </w:t>
      </w:r>
      <w:proofErr w:type="gramStart"/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Escalas</w:t>
      </w:r>
      <w:proofErr w:type="gramEnd"/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Há </w:t>
      </w:r>
      <w:r w:rsidR="00BF1B07">
        <w:rPr>
          <w:rFonts w:ascii="Times New Roman" w:hAnsi="Times New Roman" w:cs="Times New Roman"/>
          <w:sz w:val="22"/>
          <w:szCs w:val="22"/>
        </w:rPr>
        <w:t>dez</w:t>
      </w:r>
      <w:r w:rsidRPr="006F15D1">
        <w:rPr>
          <w:rFonts w:ascii="Times New Roman" w:hAnsi="Times New Roman" w:cs="Times New Roman"/>
          <w:sz w:val="22"/>
          <w:szCs w:val="22"/>
        </w:rPr>
        <w:t xml:space="preserve"> entidades no modelo: quatro espécies produtores primários (plantas), </w:t>
      </w:r>
      <w:r w:rsidR="00BF1B07">
        <w:rPr>
          <w:rFonts w:ascii="Times New Roman" w:hAnsi="Times New Roman" w:cs="Times New Roman"/>
          <w:sz w:val="22"/>
          <w:szCs w:val="22"/>
        </w:rPr>
        <w:t>três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espécies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primários (ovelhas)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BF1B07">
        <w:rPr>
          <w:rFonts w:ascii="Times New Roman" w:hAnsi="Times New Roman" w:cs="Times New Roman"/>
          <w:sz w:val="22"/>
          <w:szCs w:val="22"/>
        </w:rPr>
        <w:t>três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espécies de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secundários (lobos).</w:t>
      </w:r>
    </w:p>
    <w:p w:rsidR="00234E90" w:rsidRPr="006F15D1" w:rsidRDefault="00CE3AAE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Cs/>
          <w:sz w:val="22"/>
          <w:szCs w:val="22"/>
        </w:rPr>
        <w:t>Plantas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 xml:space="preserve"> (</w:t>
      </w:r>
      <w:r w:rsidR="00A50D47" w:rsidRPr="006F15D1">
        <w:rPr>
          <w:rFonts w:ascii="Times New Roman" w:hAnsi="Times New Roman" w:cs="Times New Roman"/>
          <w:iCs/>
          <w:sz w:val="22"/>
          <w:szCs w:val="22"/>
        </w:rPr>
        <w:t xml:space="preserve">unidades 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>espaciais)</w:t>
      </w:r>
      <w:r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4E17C8" w:rsidRPr="006F15D1">
        <w:rPr>
          <w:rFonts w:ascii="Times New Roman" w:hAnsi="Times New Roman" w:cs="Times New Roman"/>
          <w:sz w:val="22"/>
          <w:szCs w:val="22"/>
        </w:rPr>
        <w:t>as plantas têm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variáveis de estado: </w:t>
      </w:r>
    </w:p>
    <w:p w:rsidR="00CE3AAE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das plantas no plano XY.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Cores: as cores são utilizadas para diferenciar as espécies em nosso sistema</w:t>
      </w:r>
      <w:r w:rsidR="00936E01" w:rsidRPr="006F15D1">
        <w:rPr>
          <w:rFonts w:ascii="Times New Roman" w:hAnsi="Times New Roman" w:cs="Times New Roman"/>
          <w:sz w:val="22"/>
          <w:szCs w:val="22"/>
        </w:rPr>
        <w:t xml:space="preserve"> (uma cor por espécie)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Contagem regressiva: número de passos</w:t>
      </w:r>
      <w:r w:rsidR="00184358">
        <w:rPr>
          <w:rFonts w:ascii="Times New Roman" w:hAnsi="Times New Roman" w:cs="Times New Roman"/>
          <w:sz w:val="22"/>
          <w:szCs w:val="22"/>
        </w:rPr>
        <w:t xml:space="preserve"> temporais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necessários para que </w:t>
      </w:r>
      <w:r w:rsidR="00936E01" w:rsidRPr="006F15D1">
        <w:rPr>
          <w:rFonts w:ascii="Times New Roman" w:hAnsi="Times New Roman" w:cs="Times New Roman"/>
          <w:sz w:val="22"/>
          <w:szCs w:val="22"/>
        </w:rPr>
        <w:t>os indivíduos da espécie se regenerem e nasçam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Indivíduos mortos tem cor marrom. </w:t>
      </w:r>
      <w:r w:rsidRPr="006F15D1">
        <w:rPr>
          <w:rFonts w:ascii="Times New Roman" w:hAnsi="Times New Roman" w:cs="Times New Roman"/>
          <w:sz w:val="22"/>
          <w:szCs w:val="22"/>
        </w:rPr>
        <w:t xml:space="preserve">Colocamos </w:t>
      </w:r>
      <w:r w:rsidR="00184358">
        <w:rPr>
          <w:rFonts w:ascii="Times New Roman" w:hAnsi="Times New Roman" w:cs="Times New Roman"/>
          <w:sz w:val="22"/>
          <w:szCs w:val="22"/>
        </w:rPr>
        <w:t>para estes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renasce</w:t>
      </w:r>
      <w:r w:rsidR="00184358">
        <w:rPr>
          <w:rFonts w:ascii="Times New Roman" w:hAnsi="Times New Roman" w:cs="Times New Roman"/>
          <w:sz w:val="22"/>
          <w:szCs w:val="22"/>
        </w:rPr>
        <w:t>rem depois de 20 passos (</w:t>
      </w:r>
      <w:proofErr w:type="spellStart"/>
      <w:r w:rsidR="00184358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184358">
        <w:rPr>
          <w:rFonts w:ascii="Times New Roman" w:hAnsi="Times New Roman" w:cs="Times New Roman"/>
          <w:sz w:val="22"/>
          <w:szCs w:val="22"/>
        </w:rPr>
        <w:t xml:space="preserve">) após serem </w:t>
      </w:r>
      <w:r w:rsidRPr="006F15D1">
        <w:rPr>
          <w:rFonts w:ascii="Times New Roman" w:hAnsi="Times New Roman" w:cs="Times New Roman"/>
          <w:sz w:val="22"/>
          <w:szCs w:val="22"/>
        </w:rPr>
        <w:t>comido</w:t>
      </w:r>
      <w:r w:rsidR="00184358">
        <w:rPr>
          <w:rFonts w:ascii="Times New Roman" w:hAnsi="Times New Roman" w:cs="Times New Roman"/>
          <w:sz w:val="22"/>
          <w:szCs w:val="22"/>
        </w:rPr>
        <w:t>s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936E01" w:rsidRPr="006F15D1">
        <w:rPr>
          <w:rFonts w:ascii="Times New Roman" w:hAnsi="Times New Roman" w:cs="Times New Roman"/>
          <w:sz w:val="22"/>
          <w:szCs w:val="22"/>
        </w:rPr>
        <w:t>Implementamos</w:t>
      </w:r>
      <w:proofErr w:type="gramEnd"/>
      <w:r w:rsidR="00936E01" w:rsidRPr="006F15D1">
        <w:rPr>
          <w:rFonts w:ascii="Times New Roman" w:hAnsi="Times New Roman" w:cs="Times New Roman"/>
          <w:sz w:val="22"/>
          <w:szCs w:val="22"/>
        </w:rPr>
        <w:t xml:space="preserve"> o código de forma que, na maioria dos casos, a espécie do indivíduo morto que vai nascer no local é determinado pela espécie mais abundante na vizinhança dele. </w:t>
      </w:r>
      <w:r w:rsidR="00966A22">
        <w:rPr>
          <w:rFonts w:ascii="Times New Roman" w:hAnsi="Times New Roman" w:cs="Times New Roman"/>
          <w:sz w:val="22"/>
          <w:szCs w:val="22"/>
        </w:rPr>
        <w:t>Como é probabilístico o processo, ainda há possibilidade de colonização e novas manchas.</w:t>
      </w:r>
    </w:p>
    <w:p w:rsidR="005F52A1" w:rsidRPr="0027492B" w:rsidRDefault="005F52A1" w:rsidP="004E17C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Perturbação: a perturbação é gerada em outro software </w:t>
      </w:r>
      <w:r w:rsidR="0018435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="00184358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proofErr w:type="gramEnd"/>
      <w:r w:rsidR="00184358">
        <w:rPr>
          <w:rFonts w:ascii="Times New Roman" w:hAnsi="Times New Roman" w:cs="Times New Roman"/>
          <w:sz w:val="22"/>
          <w:szCs w:val="22"/>
        </w:rPr>
        <w:t xml:space="preserve">) </w:t>
      </w:r>
      <w:r w:rsidRPr="006F15D1">
        <w:rPr>
          <w:rFonts w:ascii="Times New Roman" w:hAnsi="Times New Roman" w:cs="Times New Roman"/>
          <w:sz w:val="22"/>
          <w:szCs w:val="22"/>
        </w:rPr>
        <w:t xml:space="preserve">e damos input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. As células</w:t>
      </w:r>
      <w:r w:rsidR="00184358">
        <w:rPr>
          <w:rFonts w:ascii="Times New Roman" w:hAnsi="Times New Roman" w:cs="Times New Roman"/>
          <w:sz w:val="22"/>
          <w:szCs w:val="22"/>
        </w:rPr>
        <w:t xml:space="preserve"> espaciais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destruídas f</w:t>
      </w:r>
      <w:r w:rsidR="00184358">
        <w:rPr>
          <w:rFonts w:ascii="Times New Roman" w:hAnsi="Times New Roman" w:cs="Times New Roman"/>
          <w:sz w:val="22"/>
          <w:szCs w:val="22"/>
        </w:rPr>
        <w:t>icam na cor preta e quando esta perturbação ocorre</w:t>
      </w:r>
      <w:r w:rsidRPr="006F15D1">
        <w:rPr>
          <w:rFonts w:ascii="Times New Roman" w:hAnsi="Times New Roman" w:cs="Times New Roman"/>
          <w:sz w:val="22"/>
          <w:szCs w:val="22"/>
        </w:rPr>
        <w:t xml:space="preserve"> todos os seres vivos no nosso sistema naquele espaço atingido morrem. Neste espaço não nasce mais plantas. As paisagens tiveram a seguinte característica: índice de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Hurst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 de 0.3 e 0.7 e grau de perturbação 30% e 75</w:t>
      </w:r>
      <w:r w:rsidRPr="00400618">
        <w:rPr>
          <w:rFonts w:ascii="Times New Roman" w:hAnsi="Times New Roman" w:cs="Times New Roman"/>
          <w:sz w:val="22"/>
          <w:szCs w:val="22"/>
        </w:rPr>
        <w:t>%.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 São gerados 200 imagens diferentes, cada uma destas ocorrendo em simulações diferentes e estas se repete</w:t>
      </w:r>
      <w:bookmarkStart w:id="0" w:name="_GoBack"/>
      <w:bookmarkEnd w:id="0"/>
      <w:r w:rsidR="0027492B" w:rsidRPr="00400618">
        <w:rPr>
          <w:rFonts w:ascii="Times New Roman" w:hAnsi="Times New Roman" w:cs="Times New Roman"/>
          <w:sz w:val="22"/>
          <w:szCs w:val="22"/>
        </w:rPr>
        <w:t xml:space="preserve">m por </w:t>
      </w:r>
      <w:proofErr w:type="gramStart"/>
      <w:r w:rsidR="0027492B" w:rsidRPr="00400618">
        <w:rPr>
          <w:rFonts w:ascii="Times New Roman" w:hAnsi="Times New Roman" w:cs="Times New Roman"/>
          <w:sz w:val="22"/>
          <w:szCs w:val="22"/>
        </w:rPr>
        <w:t>5</w:t>
      </w:r>
      <w:proofErr w:type="gramEnd"/>
      <w:r w:rsidR="0027492B" w:rsidRPr="00400618">
        <w:rPr>
          <w:rFonts w:ascii="Times New Roman" w:hAnsi="Times New Roman" w:cs="Times New Roman"/>
          <w:sz w:val="22"/>
          <w:szCs w:val="22"/>
        </w:rPr>
        <w:t xml:space="preserve"> vezes (200 simulações se repetindo 5 vezes, cada uma em simulações diferentes, totalizando 1000 simulações). Fizemos isso para evitar efeito da forma da perturbação no resultado final. </w:t>
      </w:r>
    </w:p>
    <w:p w:rsidR="00CE3AAE" w:rsidRPr="006F15D1" w:rsidRDefault="00234E90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Consumidores primários e secundários: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têm 17 variáveis de estado.</w:t>
      </w:r>
    </w:p>
    <w:p w:rsidR="00CE3AAE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ID: Cada indivíduo tem uma identidade própria.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Cores: as cores são utilizadas para diferenciar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visualmente </w:t>
      </w:r>
      <w:r w:rsidRPr="006F15D1">
        <w:rPr>
          <w:rFonts w:ascii="Times New Roman" w:hAnsi="Times New Roman" w:cs="Times New Roman"/>
          <w:sz w:val="22"/>
          <w:szCs w:val="22"/>
        </w:rPr>
        <w:t>as espécies em nosso sistema (uma cor por espécie).</w:t>
      </w:r>
    </w:p>
    <w:p w:rsidR="005E614C" w:rsidRPr="006F15D1" w:rsidRDefault="0018435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Breed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utilizado para diferenciar as espécies por código e determinar as características que cada uma </w:t>
      </w:r>
      <w:r w:rsidRPr="006F15D1">
        <w:rPr>
          <w:rFonts w:ascii="Times New Roman" w:hAnsi="Times New Roman" w:cs="Times New Roman"/>
          <w:sz w:val="22"/>
          <w:szCs w:val="22"/>
        </w:rPr>
        <w:t>terá</w:t>
      </w:r>
      <w:r w:rsidR="005E614C" w:rsidRPr="006F15D1">
        <w:rPr>
          <w:rFonts w:ascii="Times New Roman" w:hAnsi="Times New Roman" w:cs="Times New Roman"/>
          <w:sz w:val="22"/>
          <w:szCs w:val="22"/>
        </w:rPr>
        <w:t>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lastRenderedPageBreak/>
        <w:t>Heading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: direção para a qual o indivíduo vai andar. Faz se um sorteio de um valor </w:t>
      </w:r>
      <w:r w:rsidR="009F03CE">
        <w:rPr>
          <w:rFonts w:ascii="Times New Roman" w:hAnsi="Times New Roman" w:cs="Times New Roman"/>
          <w:sz w:val="22"/>
          <w:szCs w:val="22"/>
        </w:rPr>
        <w:t>dentro de 100 graus (</w:t>
      </w:r>
      <w:r w:rsidRPr="006F15D1">
        <w:rPr>
          <w:rFonts w:ascii="Times New Roman" w:hAnsi="Times New Roman" w:cs="Times New Roman"/>
          <w:sz w:val="22"/>
          <w:szCs w:val="22"/>
        </w:rPr>
        <w:t xml:space="preserve">50 graus </w:t>
      </w:r>
      <w:r w:rsidR="009F03CE">
        <w:rPr>
          <w:rFonts w:ascii="Times New Roman" w:hAnsi="Times New Roman" w:cs="Times New Roman"/>
          <w:sz w:val="22"/>
          <w:szCs w:val="22"/>
        </w:rPr>
        <w:t>à</w:t>
      </w:r>
      <w:r w:rsidRPr="006F15D1">
        <w:rPr>
          <w:rFonts w:ascii="Times New Roman" w:hAnsi="Times New Roman" w:cs="Times New Roman"/>
          <w:sz w:val="22"/>
          <w:szCs w:val="22"/>
        </w:rPr>
        <w:t xml:space="preserve"> direita e 50 graus </w:t>
      </w:r>
      <w:r w:rsidR="009F03CE">
        <w:rPr>
          <w:rFonts w:ascii="Times New Roman" w:hAnsi="Times New Roman" w:cs="Times New Roman"/>
          <w:sz w:val="22"/>
          <w:szCs w:val="22"/>
        </w:rPr>
        <w:t xml:space="preserve">à </w:t>
      </w:r>
      <w:r w:rsidRPr="006F15D1">
        <w:rPr>
          <w:rFonts w:ascii="Times New Roman" w:hAnsi="Times New Roman" w:cs="Times New Roman"/>
          <w:sz w:val="22"/>
          <w:szCs w:val="22"/>
        </w:rPr>
        <w:t>esquerda</w:t>
      </w:r>
      <w:r w:rsidR="009F03CE">
        <w:rPr>
          <w:rFonts w:ascii="Times New Roman" w:hAnsi="Times New Roman" w:cs="Times New Roman"/>
          <w:sz w:val="22"/>
          <w:szCs w:val="22"/>
        </w:rPr>
        <w:t xml:space="preserve">), o valor sorteado e a direção será o local para onde o indivíduo se locomoverá. Com isso </w:t>
      </w:r>
      <w:proofErr w:type="gramStart"/>
      <w:r w:rsidR="009F03CE">
        <w:rPr>
          <w:rFonts w:ascii="Times New Roman" w:hAnsi="Times New Roman" w:cs="Times New Roman"/>
          <w:sz w:val="22"/>
          <w:szCs w:val="22"/>
        </w:rPr>
        <w:t>implementamos</w:t>
      </w:r>
      <w:proofErr w:type="gramEnd"/>
      <w:r w:rsidR="009F03CE">
        <w:rPr>
          <w:rFonts w:ascii="Times New Roman" w:hAnsi="Times New Roman" w:cs="Times New Roman"/>
          <w:sz w:val="22"/>
          <w:szCs w:val="22"/>
        </w:rPr>
        <w:t xml:space="preserve"> um movimento ao</w:t>
      </w:r>
      <w:r w:rsidRPr="006F15D1">
        <w:rPr>
          <w:rFonts w:ascii="Times New Roman" w:hAnsi="Times New Roman" w:cs="Times New Roman"/>
          <w:sz w:val="22"/>
          <w:szCs w:val="22"/>
        </w:rPr>
        <w:t xml:space="preserve"> acaso e correlacionado – </w:t>
      </w:r>
      <w:r w:rsidR="00966A22">
        <w:rPr>
          <w:rFonts w:ascii="Times New Roman" w:hAnsi="Times New Roman" w:cs="Times New Roman"/>
          <w:sz w:val="22"/>
          <w:szCs w:val="22"/>
        </w:rPr>
        <w:t>caminhada aleatória correlacionada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 Os indivíduos dão </w:t>
      </w:r>
      <w:r w:rsidR="009F03CE">
        <w:rPr>
          <w:rFonts w:ascii="Times New Roman" w:hAnsi="Times New Roman" w:cs="Times New Roman"/>
          <w:sz w:val="22"/>
          <w:szCs w:val="22"/>
        </w:rPr>
        <w:t xml:space="preserve">passos espaciais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de tamanho 1 - gastam energia para andar (menos 1 de energia + o valor </w:t>
      </w:r>
      <w:r w:rsidR="009F03CE">
        <w:rPr>
          <w:rFonts w:ascii="Times New Roman" w:hAnsi="Times New Roman" w:cs="Times New Roman"/>
          <w:sz w:val="22"/>
          <w:szCs w:val="22"/>
        </w:rPr>
        <w:t>do custo por ele ter plasticidade</w:t>
      </w:r>
      <w:r w:rsidR="009C3A60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234E90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dos indivíduos no plano XY.</w:t>
      </w:r>
    </w:p>
    <w:p w:rsidR="00CE3AAE" w:rsidRPr="006F15D1" w:rsidRDefault="00234E9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Idade: Quão velho o</w:t>
      </w:r>
      <w:r w:rsidR="00A66CD1">
        <w:rPr>
          <w:rFonts w:ascii="Times New Roman" w:hAnsi="Times New Roman" w:cs="Times New Roman"/>
          <w:sz w:val="22"/>
          <w:szCs w:val="22"/>
        </w:rPr>
        <w:t>s indivíduos são. Idade máxima 10</w:t>
      </w:r>
      <w:r w:rsidRPr="006F15D1">
        <w:rPr>
          <w:rFonts w:ascii="Times New Roman" w:hAnsi="Times New Roman" w:cs="Times New Roman"/>
          <w:sz w:val="22"/>
          <w:szCs w:val="22"/>
        </w:rPr>
        <w:t>0 anos, após isso eles morrem.</w:t>
      </w:r>
    </w:p>
    <w:p w:rsidR="004E17C8" w:rsidRPr="006F15D1" w:rsidRDefault="004E17C8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Forma: Podem</w:t>
      </w:r>
      <w:r w:rsidR="00725C50">
        <w:rPr>
          <w:rFonts w:ascii="Times New Roman" w:hAnsi="Times New Roman" w:cs="Times New Roman"/>
          <w:sz w:val="22"/>
          <w:szCs w:val="22"/>
        </w:rPr>
        <w:t xml:space="preserve"> ter forma de ovelhas ou lobos (</w:t>
      </w:r>
      <w:r w:rsidRPr="006F15D1">
        <w:rPr>
          <w:rFonts w:ascii="Times New Roman" w:hAnsi="Times New Roman" w:cs="Times New Roman"/>
          <w:sz w:val="22"/>
          <w:szCs w:val="22"/>
        </w:rPr>
        <w:t>a forma serve para diferir quem é predador e quem é presa</w:t>
      </w:r>
      <w:r w:rsidR="00725C50">
        <w:rPr>
          <w:rFonts w:ascii="Times New Roman" w:hAnsi="Times New Roman" w:cs="Times New Roman"/>
          <w:sz w:val="22"/>
          <w:szCs w:val="22"/>
        </w:rPr>
        <w:t>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Hidden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: Indica se a espécie está escondida.</w:t>
      </w:r>
      <w:r w:rsidR="00966A22">
        <w:rPr>
          <w:rFonts w:ascii="Times New Roman" w:hAnsi="Times New Roman" w:cs="Times New Roman"/>
          <w:sz w:val="22"/>
          <w:szCs w:val="22"/>
        </w:rPr>
        <w:t xml:space="preserve"> Em nosso caso algumas espécies aleatoriamente podem ocupar o espaço de outra, teoricamente, ficando uma em cima da outra. Com isso a espécie pode estar escondida ou a vista, essa variável serve apenas para classificação, não terá muito uso. 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Tamanho: os indivíduos do sistema têm 1.5 de tamanho. Visualmente bom para identificar os indivíduos. </w:t>
      </w:r>
    </w:p>
    <w:p w:rsidR="00AC3C0D" w:rsidRPr="006F15D1" w:rsidRDefault="00AC3C0D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Energia: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Quantidade de energia que cada indivíduo tem no sistema. Esse valor deriva de um parâmetro chamado valor de ganho por comida (fixado no sistema). Esse valor de ganho é multiplicado por dois e depois é sorteado um valor abaixo desse número, esse número </w:t>
      </w:r>
      <w:r w:rsidR="003C1492">
        <w:rPr>
          <w:rFonts w:ascii="Times New Roman" w:hAnsi="Times New Roman" w:cs="Times New Roman"/>
          <w:sz w:val="22"/>
          <w:szCs w:val="22"/>
        </w:rPr>
        <w:t xml:space="preserve">sorteado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será a energia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inicial </w:t>
      </w:r>
      <w:r w:rsidR="00760E6C" w:rsidRPr="006F15D1">
        <w:rPr>
          <w:rFonts w:ascii="Times New Roman" w:hAnsi="Times New Roman" w:cs="Times New Roman"/>
          <w:sz w:val="22"/>
          <w:szCs w:val="22"/>
        </w:rPr>
        <w:t>que o indivíduo ganhará por ter comido</w:t>
      </w:r>
      <w:r w:rsidR="00A52E07">
        <w:rPr>
          <w:rFonts w:ascii="Times New Roman" w:hAnsi="Times New Roman" w:cs="Times New Roman"/>
          <w:sz w:val="22"/>
          <w:szCs w:val="22"/>
        </w:rPr>
        <w:t xml:space="preserve"> (distribuição uniforme)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. Após os indivíduos estarem se locomovendo, quando este </w:t>
      </w:r>
      <w:r w:rsidR="003C1492">
        <w:rPr>
          <w:rFonts w:ascii="Times New Roman" w:hAnsi="Times New Roman" w:cs="Times New Roman"/>
          <w:sz w:val="22"/>
          <w:szCs w:val="22"/>
        </w:rPr>
        <w:t>se alimentar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, a energia que ele tem será somada a esse valor de ganho por comida. </w:t>
      </w:r>
      <w:r w:rsidR="00D979A2">
        <w:rPr>
          <w:rFonts w:ascii="Times New Roman" w:hAnsi="Times New Roman" w:cs="Times New Roman"/>
          <w:sz w:val="22"/>
          <w:szCs w:val="22"/>
        </w:rPr>
        <w:t xml:space="preserve">No final, está é dividida pelo número de espécies que o indivíduo pode comer (ver mais em: custo do </w:t>
      </w:r>
      <w:proofErr w:type="spellStart"/>
      <w:r w:rsidR="00D979A2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D979A2">
        <w:rPr>
          <w:rFonts w:ascii="Times New Roman" w:hAnsi="Times New Roman" w:cs="Times New Roman"/>
          <w:sz w:val="22"/>
          <w:szCs w:val="22"/>
        </w:rPr>
        <w:t xml:space="preserve">). </w:t>
      </w:r>
    </w:p>
    <w:p w:rsidR="00AC3C0D" w:rsidRPr="006F15D1" w:rsidRDefault="00AC3C0D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Nível trófico: indica nominalmente se a espécie é consumidor primário ou secundário. Utilizamos isso para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implementar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características gerais </w:t>
      </w:r>
      <w:r w:rsidR="00874284">
        <w:rPr>
          <w:rFonts w:ascii="Times New Roman" w:hAnsi="Times New Roman" w:cs="Times New Roman"/>
          <w:sz w:val="22"/>
          <w:szCs w:val="22"/>
        </w:rPr>
        <w:t>de</w:t>
      </w:r>
      <w:r w:rsidRPr="006F15D1">
        <w:rPr>
          <w:rFonts w:ascii="Times New Roman" w:hAnsi="Times New Roman" w:cs="Times New Roman"/>
          <w:sz w:val="22"/>
          <w:szCs w:val="22"/>
        </w:rPr>
        <w:t xml:space="preserve"> cada nível </w:t>
      </w:r>
      <w:r w:rsidR="00874284">
        <w:rPr>
          <w:rFonts w:ascii="Times New Roman" w:hAnsi="Times New Roman" w:cs="Times New Roman"/>
          <w:sz w:val="22"/>
          <w:szCs w:val="22"/>
        </w:rPr>
        <w:t xml:space="preserve">trófico </w:t>
      </w:r>
      <w:r w:rsidRPr="006F15D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74284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="00874284">
        <w:rPr>
          <w:rFonts w:ascii="Times New Roman" w:hAnsi="Times New Roman" w:cs="Times New Roman"/>
          <w:sz w:val="22"/>
          <w:szCs w:val="22"/>
        </w:rPr>
        <w:t>:</w:t>
      </w:r>
      <w:r w:rsidRPr="006F15D1">
        <w:rPr>
          <w:rFonts w:ascii="Times New Roman" w:hAnsi="Times New Roman" w:cs="Times New Roman"/>
          <w:sz w:val="22"/>
          <w:szCs w:val="22"/>
        </w:rPr>
        <w:t xml:space="preserve"> plast</w:t>
      </w:r>
      <w:r w:rsidR="00760E6C" w:rsidRPr="006F15D1">
        <w:rPr>
          <w:rFonts w:ascii="Times New Roman" w:hAnsi="Times New Roman" w:cs="Times New Roman"/>
          <w:sz w:val="22"/>
          <w:szCs w:val="22"/>
        </w:rPr>
        <w:t>icidade média diferente e custo da plasticidade</w:t>
      </w:r>
      <w:r w:rsidRPr="006F15D1">
        <w:rPr>
          <w:rFonts w:ascii="Times New Roman" w:hAnsi="Times New Roman" w:cs="Times New Roman"/>
          <w:sz w:val="22"/>
          <w:szCs w:val="22"/>
        </w:rPr>
        <w:t>).</w:t>
      </w:r>
    </w:p>
    <w:p w:rsidR="009C3A60" w:rsidRPr="006F15D1" w:rsidRDefault="00760E6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Reprodução: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02823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F02823">
        <w:rPr>
          <w:rFonts w:ascii="Times New Roman" w:hAnsi="Times New Roman" w:cs="Times New Roman"/>
          <w:sz w:val="22"/>
          <w:szCs w:val="22"/>
        </w:rPr>
        <w:t>Para cada tipo de combinação de parâmetros na simulação tivemos um número reprodutivo diferente de acordo com que o sistema se estabilizasse no “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behavioral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space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” do 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 – metade das combinações foram 25% ovelhas e 5% lobos e na outra metade 25% ovelhas e 10% lobos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891172">
        <w:rPr>
          <w:rFonts w:ascii="Times New Roman" w:hAnsi="Times New Roman" w:cs="Times New Roman"/>
          <w:sz w:val="22"/>
          <w:szCs w:val="22"/>
        </w:rPr>
        <w:t xml:space="preserve"> Pedimos</w:t>
      </w:r>
      <w:r w:rsidRPr="006F15D1">
        <w:rPr>
          <w:rFonts w:ascii="Times New Roman" w:hAnsi="Times New Roman" w:cs="Times New Roman"/>
          <w:sz w:val="22"/>
          <w:szCs w:val="22"/>
        </w:rPr>
        <w:t xml:space="preserve"> p</w:t>
      </w:r>
      <w:r w:rsidR="00891172">
        <w:rPr>
          <w:rFonts w:ascii="Times New Roman" w:hAnsi="Times New Roman" w:cs="Times New Roman"/>
          <w:sz w:val="22"/>
          <w:szCs w:val="22"/>
        </w:rPr>
        <w:t xml:space="preserve">ara sortear um valor abaixo de 100, sendo que </w:t>
      </w:r>
      <w:r w:rsidRPr="006F15D1">
        <w:rPr>
          <w:rFonts w:ascii="Times New Roman" w:hAnsi="Times New Roman" w:cs="Times New Roman"/>
          <w:sz w:val="22"/>
          <w:szCs w:val="22"/>
        </w:rPr>
        <w:t xml:space="preserve">toda vez que este valor for menor que esta taxa </w:t>
      </w:r>
      <w:r w:rsidR="00891172">
        <w:rPr>
          <w:rFonts w:ascii="Times New Roman" w:hAnsi="Times New Roman" w:cs="Times New Roman"/>
          <w:sz w:val="22"/>
          <w:szCs w:val="22"/>
        </w:rPr>
        <w:t xml:space="preserve">estabelecida, o </w:t>
      </w:r>
      <w:r w:rsidRPr="006F15D1">
        <w:rPr>
          <w:rFonts w:ascii="Times New Roman" w:hAnsi="Times New Roman" w:cs="Times New Roman"/>
          <w:sz w:val="22"/>
          <w:szCs w:val="22"/>
        </w:rPr>
        <w:t>indivíduo se reproduz</w:t>
      </w:r>
      <w:r w:rsidR="00891172">
        <w:rPr>
          <w:rFonts w:ascii="Times New Roman" w:hAnsi="Times New Roman" w:cs="Times New Roman"/>
          <w:sz w:val="22"/>
          <w:szCs w:val="22"/>
        </w:rPr>
        <w:t>irá</w:t>
      </w:r>
      <w:r w:rsidRPr="006F15D1">
        <w:rPr>
          <w:rFonts w:ascii="Times New Roman" w:hAnsi="Times New Roman" w:cs="Times New Roman"/>
          <w:sz w:val="22"/>
          <w:szCs w:val="22"/>
        </w:rPr>
        <w:t xml:space="preserve">. Nesse processo ele se divide em dois, a </w:t>
      </w:r>
      <w:r w:rsidRPr="006F15D1">
        <w:rPr>
          <w:rFonts w:ascii="Times New Roman" w:hAnsi="Times New Roman" w:cs="Times New Roman"/>
          <w:sz w:val="22"/>
          <w:szCs w:val="22"/>
        </w:rPr>
        <w:lastRenderedPageBreak/>
        <w:t xml:space="preserve">energia </w:t>
      </w:r>
      <w:r w:rsidR="00891172">
        <w:rPr>
          <w:rFonts w:ascii="Times New Roman" w:hAnsi="Times New Roman" w:cs="Times New Roman"/>
          <w:sz w:val="22"/>
          <w:szCs w:val="22"/>
        </w:rPr>
        <w:t>é dividida para ambos</w:t>
      </w:r>
      <w:r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891172">
        <w:rPr>
          <w:rFonts w:ascii="Times New Roman" w:hAnsi="Times New Roman" w:cs="Times New Roman"/>
          <w:sz w:val="22"/>
          <w:szCs w:val="22"/>
        </w:rPr>
        <w:t>a idade destes é configurada para</w:t>
      </w:r>
      <w:r w:rsidRPr="006F15D1">
        <w:rPr>
          <w:rFonts w:ascii="Times New Roman" w:hAnsi="Times New Roman" w:cs="Times New Roman"/>
          <w:sz w:val="22"/>
          <w:szCs w:val="22"/>
        </w:rPr>
        <w:t xml:space="preserve"> 0 e cada um anda para</w:t>
      </w:r>
      <w:r w:rsidR="00891172">
        <w:rPr>
          <w:rFonts w:ascii="Times New Roman" w:hAnsi="Times New Roman" w:cs="Times New Roman"/>
          <w:sz w:val="22"/>
          <w:szCs w:val="22"/>
        </w:rPr>
        <w:t xml:space="preserve"> algum</w:t>
      </w:r>
      <w:r w:rsidRPr="006F15D1">
        <w:rPr>
          <w:rFonts w:ascii="Times New Roman" w:hAnsi="Times New Roman" w:cs="Times New Roman"/>
          <w:sz w:val="22"/>
          <w:szCs w:val="22"/>
        </w:rPr>
        <w:t xml:space="preserve"> local ao acaso dentro de um ângulo de 360 graus.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Plasticidade: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Os indivíduos saltam quando estão</w:t>
      </w:r>
      <w:r w:rsidR="00F5688A">
        <w:rPr>
          <w:rFonts w:ascii="Times New Roman" w:hAnsi="Times New Roman" w:cs="Times New Roman"/>
          <w:sz w:val="22"/>
          <w:szCs w:val="22"/>
        </w:rPr>
        <w:t xml:space="preserve"> com pouca energia (&lt;</w:t>
      </w:r>
      <w:r w:rsidR="0054113A" w:rsidRPr="006F15D1">
        <w:rPr>
          <w:rFonts w:ascii="Times New Roman" w:hAnsi="Times New Roman" w:cs="Times New Roman"/>
          <w:sz w:val="22"/>
          <w:szCs w:val="22"/>
        </w:rPr>
        <w:t>5) e com o habitat destruído (por ser comido em excesso ou perturbação</w:t>
      </w:r>
      <w:r w:rsidR="00ED3DC5">
        <w:rPr>
          <w:rFonts w:ascii="Times New Roman" w:hAnsi="Times New Roman" w:cs="Times New Roman"/>
          <w:sz w:val="22"/>
          <w:szCs w:val="22"/>
        </w:rPr>
        <w:t>, há necessidade de ter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&gt;=5 vizinhos mortos da cor marrom ou preta). O valor da plasticidade</w:t>
      </w:r>
      <w:r w:rsidR="003E0883">
        <w:rPr>
          <w:rFonts w:ascii="Times New Roman" w:hAnsi="Times New Roman" w:cs="Times New Roman"/>
          <w:sz w:val="22"/>
          <w:szCs w:val="22"/>
        </w:rPr>
        <w:t>, que seria o tamanho aproximado do salto que o indivíduo dará,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tem as seguintes médias: baixa (0.2 consumidores primários e 0.3 consumidores secundários), média (0.5 consumidores primários e 0.6 consumidores secundários) e alta (0.8 consumidores primários e 0.9 consumidores secundários)</w:t>
      </w:r>
      <w:r w:rsidR="00DC40B2">
        <w:rPr>
          <w:rFonts w:ascii="Times New Roman" w:hAnsi="Times New Roman" w:cs="Times New Roman"/>
          <w:sz w:val="22"/>
          <w:szCs w:val="22"/>
        </w:rPr>
        <w:t xml:space="preserve"> – tamanho do salto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. Com desvio padrão de 0.2, ou seja, o valor da plasticidade dos indivíduos ao saltar será sorteado com base nessa distribuição normal. 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da plasticidade: </w:t>
      </w:r>
      <w:r w:rsidR="0054113A" w:rsidRPr="006F15D1">
        <w:rPr>
          <w:rFonts w:ascii="Times New Roman" w:hAnsi="Times New Roman" w:cs="Times New Roman"/>
          <w:sz w:val="22"/>
          <w:szCs w:val="22"/>
        </w:rPr>
        <w:t>Custo e</w:t>
      </w:r>
      <w:r w:rsidR="001143B0">
        <w:rPr>
          <w:rFonts w:ascii="Times New Roman" w:hAnsi="Times New Roman" w:cs="Times New Roman"/>
          <w:sz w:val="22"/>
          <w:szCs w:val="22"/>
        </w:rPr>
        <w:t xml:space="preserve">nergético – baixa plasticidade 0.2 e 0.3, média e 0.5 e 0.6 e </w:t>
      </w:r>
      <w:r w:rsidR="00316C05">
        <w:rPr>
          <w:rFonts w:ascii="Times New Roman" w:hAnsi="Times New Roman" w:cs="Times New Roman"/>
          <w:sz w:val="22"/>
          <w:szCs w:val="22"/>
        </w:rPr>
        <w:t>alta 0.8 e 0.9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. Toda vez que o indivíduo anda, ele gasta o que ele normalmente gasta pra andar e ainda perde esse valor </w:t>
      </w:r>
      <w:r w:rsidR="00ED3DC5">
        <w:rPr>
          <w:rFonts w:ascii="Times New Roman" w:hAnsi="Times New Roman" w:cs="Times New Roman"/>
          <w:sz w:val="22"/>
          <w:szCs w:val="22"/>
        </w:rPr>
        <w:t>de custo estabelecido</w:t>
      </w:r>
      <w:r w:rsidR="0054113A" w:rsidRPr="006F15D1">
        <w:rPr>
          <w:rFonts w:ascii="Times New Roman" w:hAnsi="Times New Roman" w:cs="Times New Roman"/>
          <w:sz w:val="22"/>
          <w:szCs w:val="22"/>
        </w:rPr>
        <w:t>. Quando maior o custo mais ele perde energia ao andar.</w:t>
      </w:r>
    </w:p>
    <w:p w:rsidR="009C3A60" w:rsidRPr="008E0C66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Custo do salto: a energia</w:t>
      </w:r>
      <w:r w:rsidR="00ED3DC5">
        <w:rPr>
          <w:rFonts w:ascii="Times New Roman" w:hAnsi="Times New Roman" w:cs="Times New Roman"/>
          <w:sz w:val="22"/>
          <w:szCs w:val="22"/>
        </w:rPr>
        <w:t xml:space="preserve"> a ser perdida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é</w:t>
      </w:r>
      <w:r w:rsidR="00ED3DC5">
        <w:rPr>
          <w:rFonts w:ascii="Times New Roman" w:hAnsi="Times New Roman" w:cs="Times New Roman"/>
          <w:sz w:val="22"/>
          <w:szCs w:val="22"/>
        </w:rPr>
        <w:t xml:space="preserve"> definida pelo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tamanho do salto dividido por </w:t>
      </w:r>
      <w:r w:rsidR="0054113A" w:rsidRPr="008E0C66">
        <w:rPr>
          <w:rFonts w:ascii="Times New Roman" w:hAnsi="Times New Roman" w:cs="Times New Roman"/>
          <w:sz w:val="22"/>
          <w:szCs w:val="22"/>
        </w:rPr>
        <w:t>10.</w:t>
      </w:r>
    </w:p>
    <w:p w:rsidR="00760E6C" w:rsidRPr="008E0C66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E0C66">
        <w:rPr>
          <w:rFonts w:ascii="Times New Roman" w:hAnsi="Times New Roman" w:cs="Times New Roman"/>
          <w:sz w:val="22"/>
          <w:szCs w:val="22"/>
        </w:rPr>
        <w:t xml:space="preserve">Custo do </w:t>
      </w:r>
      <w:proofErr w:type="spellStart"/>
      <w:r w:rsidRPr="008E0C66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54113A" w:rsidRPr="008E0C66">
        <w:rPr>
          <w:rFonts w:ascii="Times New Roman" w:hAnsi="Times New Roman" w:cs="Times New Roman"/>
          <w:sz w:val="22"/>
          <w:szCs w:val="22"/>
        </w:rPr>
        <w:t xml:space="preserve">: quanto mais </w:t>
      </w:r>
      <w:r w:rsidR="00ED3DC5" w:rsidRPr="008E0C66">
        <w:rPr>
          <w:rFonts w:ascii="Times New Roman" w:hAnsi="Times New Roman" w:cs="Times New Roman"/>
          <w:sz w:val="22"/>
          <w:szCs w:val="22"/>
        </w:rPr>
        <w:t>generalista, menos energia é ganha</w:t>
      </w:r>
      <w:r w:rsidR="0054113A" w:rsidRPr="008E0C66">
        <w:rPr>
          <w:rFonts w:ascii="Times New Roman" w:hAnsi="Times New Roman" w:cs="Times New Roman"/>
          <w:sz w:val="22"/>
          <w:szCs w:val="22"/>
        </w:rPr>
        <w:t xml:space="preserve"> por indivíduo comido.</w:t>
      </w:r>
      <w:r w:rsidR="00D979A2" w:rsidRPr="008E0C66">
        <w:rPr>
          <w:rFonts w:ascii="Times New Roman" w:hAnsi="Times New Roman" w:cs="Times New Roman"/>
          <w:sz w:val="22"/>
          <w:szCs w:val="22"/>
        </w:rPr>
        <w:t xml:space="preserve"> O número da energia que o individuo ganhará no final, resultante do cálculo de energia citado acima, é dividido pelo número de espécies que aquela espécie pode comer. Caso seja uma, ela recebe a energia toda gerada no cálculo.</w:t>
      </w:r>
    </w:p>
    <w:p w:rsidR="00CE3AAE" w:rsidRPr="008E0C66" w:rsidRDefault="009C3A60" w:rsidP="00CE3AA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E0C66">
        <w:rPr>
          <w:rFonts w:ascii="Times New Roman" w:hAnsi="Times New Roman" w:cs="Times New Roman"/>
          <w:sz w:val="22"/>
          <w:szCs w:val="22"/>
        </w:rPr>
        <w:t>Morte: os indivíd</w:t>
      </w:r>
      <w:r w:rsidR="00D37CA1" w:rsidRPr="008E0C66">
        <w:rPr>
          <w:rFonts w:ascii="Times New Roman" w:hAnsi="Times New Roman" w:cs="Times New Roman"/>
          <w:sz w:val="22"/>
          <w:szCs w:val="22"/>
        </w:rPr>
        <w:t xml:space="preserve">uos morrem quando são comidos, quando sua energia acaba ou quando </w:t>
      </w:r>
      <w:proofErr w:type="gramStart"/>
      <w:r w:rsidR="00D37CA1" w:rsidRPr="008E0C66">
        <w:rPr>
          <w:rFonts w:ascii="Times New Roman" w:hAnsi="Times New Roman" w:cs="Times New Roman"/>
          <w:sz w:val="22"/>
          <w:szCs w:val="22"/>
        </w:rPr>
        <w:t>estão</w:t>
      </w:r>
      <w:proofErr w:type="gramEnd"/>
      <w:r w:rsidR="00D37CA1" w:rsidRPr="008E0C66">
        <w:rPr>
          <w:rFonts w:ascii="Times New Roman" w:hAnsi="Times New Roman" w:cs="Times New Roman"/>
          <w:sz w:val="22"/>
          <w:szCs w:val="22"/>
        </w:rPr>
        <w:t xml:space="preserve"> na idade máxima limite.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3. Visão geral e agendamento de processos</w:t>
      </w:r>
    </w:p>
    <w:p w:rsidR="00CE3AAE" w:rsidRPr="006F15D1" w:rsidRDefault="0084739B" w:rsidP="00512B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tempo é </w:t>
      </w:r>
      <w:r w:rsidR="00F7228F" w:rsidRPr="006F15D1">
        <w:rPr>
          <w:rFonts w:ascii="Times New Roman" w:hAnsi="Times New Roman" w:cs="Times New Roman"/>
          <w:sz w:val="22"/>
          <w:szCs w:val="22"/>
        </w:rPr>
        <w:t>discreto</w:t>
      </w:r>
      <w:r w:rsidRPr="006F15D1">
        <w:rPr>
          <w:rFonts w:ascii="Times New Roman" w:hAnsi="Times New Roman" w:cs="Times New Roman"/>
          <w:sz w:val="22"/>
          <w:szCs w:val="22"/>
        </w:rPr>
        <w:t xml:space="preserve"> e a simulação terminará no passo 1000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>Os agentes agem ao acaso a partir de seu estado interno (comendo, re</w:t>
      </w:r>
      <w:r w:rsidR="009575A8">
        <w:rPr>
          <w:rFonts w:ascii="Times New Roman" w:hAnsi="Times New Roman" w:cs="Times New Roman"/>
          <w:sz w:val="22"/>
          <w:szCs w:val="22"/>
        </w:rPr>
        <w:t xml:space="preserve">produzindo, morrendo e </w:t>
      </w:r>
      <w:r w:rsidR="00F7228F" w:rsidRPr="006F15D1">
        <w:rPr>
          <w:rFonts w:ascii="Times New Roman" w:hAnsi="Times New Roman" w:cs="Times New Roman"/>
          <w:sz w:val="22"/>
          <w:szCs w:val="22"/>
        </w:rPr>
        <w:t>locomovendo)</w:t>
      </w:r>
      <w:r w:rsidR="009575A8">
        <w:rPr>
          <w:rFonts w:ascii="Times New Roman" w:hAnsi="Times New Roman" w:cs="Times New Roman"/>
          <w:sz w:val="22"/>
          <w:szCs w:val="22"/>
        </w:rPr>
        <w:t xml:space="preserve">, </w:t>
      </w:r>
      <w:r w:rsidR="00F7228F" w:rsidRPr="006F15D1">
        <w:rPr>
          <w:rFonts w:ascii="Times New Roman" w:hAnsi="Times New Roman" w:cs="Times New Roman"/>
          <w:sz w:val="22"/>
          <w:szCs w:val="22"/>
        </w:rPr>
        <w:t>sempre interagindo com o mundo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A simulação passa de tempo em tempo automaticamente, </w:t>
      </w:r>
      <w:r w:rsidR="009575A8">
        <w:rPr>
          <w:rFonts w:ascii="Times New Roman" w:hAnsi="Times New Roman" w:cs="Times New Roman"/>
          <w:sz w:val="22"/>
          <w:szCs w:val="22"/>
        </w:rPr>
        <w:t>esta só finaliza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quando o passo </w:t>
      </w:r>
      <w:r w:rsidR="009575A8">
        <w:rPr>
          <w:rFonts w:ascii="Times New Roman" w:hAnsi="Times New Roman" w:cs="Times New Roman"/>
          <w:sz w:val="22"/>
          <w:szCs w:val="22"/>
        </w:rPr>
        <w:t>estabelecido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para o modelo parar é </w:t>
      </w:r>
      <w:r w:rsidR="009575A8">
        <w:rPr>
          <w:rFonts w:ascii="Times New Roman" w:hAnsi="Times New Roman" w:cs="Times New Roman"/>
          <w:sz w:val="22"/>
          <w:szCs w:val="22"/>
        </w:rPr>
        <w:t>alcançado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 xml:space="preserve">O modelo roda de acordo </w:t>
      </w:r>
      <w:r w:rsidR="009575A8">
        <w:rPr>
          <w:rFonts w:ascii="Times New Roman" w:hAnsi="Times New Roman" w:cs="Times New Roman"/>
          <w:sz w:val="22"/>
          <w:szCs w:val="22"/>
        </w:rPr>
        <w:t>seguindo os passos abaixo</w:t>
      </w:r>
      <w:r w:rsidR="00512B44" w:rsidRPr="006F15D1">
        <w:rPr>
          <w:rFonts w:ascii="Times New Roman" w:hAnsi="Times New Roman" w:cs="Times New Roman"/>
          <w:sz w:val="22"/>
          <w:szCs w:val="22"/>
        </w:rPr>
        <w:t>:</w:t>
      </w:r>
    </w:p>
    <w:p w:rsidR="00CE3AAE" w:rsidRPr="006F15D1" w:rsidRDefault="00733D65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Movimento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, alimentação, </w:t>
      </w:r>
      <w:r w:rsidRPr="006F15D1">
        <w:rPr>
          <w:rFonts w:ascii="Times New Roman" w:hAnsi="Times New Roman" w:cs="Times New Roman"/>
          <w:sz w:val="22"/>
          <w:szCs w:val="22"/>
        </w:rPr>
        <w:t>reprodução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e morte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AB575B">
        <w:rPr>
          <w:rFonts w:ascii="Times New Roman" w:hAnsi="Times New Roman" w:cs="Times New Roman"/>
          <w:sz w:val="22"/>
          <w:szCs w:val="22"/>
        </w:rPr>
        <w:t xml:space="preserve">O sistema começa a funcionar no tempo </w:t>
      </w:r>
      <w:proofErr w:type="gramStart"/>
      <w:r w:rsidR="00AB575B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AB575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1).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movimentam a partir </w:t>
      </w:r>
      <w:r w:rsidR="00826294">
        <w:rPr>
          <w:rFonts w:ascii="Times New Roman" w:hAnsi="Times New Roman" w:cs="Times New Roman"/>
          <w:sz w:val="22"/>
          <w:szCs w:val="22"/>
        </w:rPr>
        <w:t>da caminhada aleatória correlacionada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(gastando energia)</w:t>
      </w:r>
      <w:r w:rsidRPr="006F15D1">
        <w:rPr>
          <w:rFonts w:ascii="Times New Roman" w:hAnsi="Times New Roman" w:cs="Times New Roman"/>
          <w:sz w:val="22"/>
          <w:szCs w:val="22"/>
        </w:rPr>
        <w:t>, come</w:t>
      </w:r>
      <w:r w:rsidR="009575A8">
        <w:rPr>
          <w:rFonts w:ascii="Times New Roman" w:hAnsi="Times New Roman" w:cs="Times New Roman"/>
          <w:sz w:val="22"/>
          <w:szCs w:val="22"/>
        </w:rPr>
        <w:t xml:space="preserve">m, </w:t>
      </w:r>
      <w:r w:rsidR="00512B44" w:rsidRPr="006F15D1">
        <w:rPr>
          <w:rFonts w:ascii="Times New Roman" w:hAnsi="Times New Roman" w:cs="Times New Roman"/>
          <w:sz w:val="22"/>
          <w:szCs w:val="22"/>
        </w:rPr>
        <w:t>reproduzem e morrem (de velhice</w:t>
      </w:r>
      <w:r w:rsidR="009575A8">
        <w:rPr>
          <w:rFonts w:ascii="Times New Roman" w:hAnsi="Times New Roman" w:cs="Times New Roman"/>
          <w:sz w:val="22"/>
          <w:szCs w:val="22"/>
        </w:rPr>
        <w:t>, predado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ou com falta de energia). Para as plantas </w:t>
      </w:r>
      <w:r w:rsidR="003F3A5F">
        <w:rPr>
          <w:rFonts w:ascii="Times New Roman" w:hAnsi="Times New Roman" w:cs="Times New Roman"/>
          <w:sz w:val="22"/>
          <w:szCs w:val="22"/>
        </w:rPr>
        <w:t>as atividades citadas anteriormente só se</w:t>
      </w:r>
      <w:r w:rsidR="003F3A5F" w:rsidRPr="006F15D1">
        <w:rPr>
          <w:rFonts w:ascii="Times New Roman" w:hAnsi="Times New Roman" w:cs="Times New Roman"/>
          <w:sz w:val="22"/>
          <w:szCs w:val="22"/>
        </w:rPr>
        <w:t xml:space="preserve"> aplicam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no caso de ela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ser comida e se regenerar (morte e nascimento).</w:t>
      </w:r>
    </w:p>
    <w:p w:rsidR="00733D65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>Perturbação: depois de um determinado número de pas</w:t>
      </w:r>
      <w:r w:rsidR="003F3A5F">
        <w:rPr>
          <w:rFonts w:ascii="Times New Roman" w:hAnsi="Times New Roman" w:cs="Times New Roman"/>
          <w:sz w:val="22"/>
          <w:szCs w:val="22"/>
        </w:rPr>
        <w:t>sos que o sistema se estabiliza</w:t>
      </w:r>
      <w:r w:rsidR="00AB575B">
        <w:rPr>
          <w:rFonts w:ascii="Times New Roman" w:hAnsi="Times New Roman" w:cs="Times New Roman"/>
          <w:sz w:val="22"/>
          <w:szCs w:val="22"/>
        </w:rPr>
        <w:t xml:space="preserve"> (antes dos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3F3A5F">
        <w:rPr>
          <w:rFonts w:ascii="Times New Roman" w:hAnsi="Times New Roman" w:cs="Times New Roman"/>
          <w:sz w:val="22"/>
          <w:szCs w:val="22"/>
        </w:rPr>
        <w:t xml:space="preserve">, </w:t>
      </w:r>
      <w:r w:rsidRPr="006F15D1">
        <w:rPr>
          <w:rFonts w:ascii="Times New Roman" w:hAnsi="Times New Roman" w:cs="Times New Roman"/>
          <w:sz w:val="22"/>
          <w:szCs w:val="22"/>
        </w:rPr>
        <w:t>sem nenhuma espécie ser extinta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Pr="006F15D1">
        <w:rPr>
          <w:rFonts w:ascii="Times New Roman" w:hAnsi="Times New Roman" w:cs="Times New Roman"/>
          <w:sz w:val="22"/>
          <w:szCs w:val="22"/>
        </w:rPr>
        <w:t xml:space="preserve"> a perturbação </w:t>
      </w:r>
      <w:r w:rsidR="003F3A5F">
        <w:rPr>
          <w:rFonts w:ascii="Times New Roman" w:hAnsi="Times New Roman" w:cs="Times New Roman"/>
          <w:sz w:val="22"/>
          <w:szCs w:val="22"/>
        </w:rPr>
        <w:t>surge</w:t>
      </w:r>
      <w:r w:rsidR="00AB575B">
        <w:rPr>
          <w:rFonts w:ascii="Times New Roman" w:hAnsi="Times New Roman" w:cs="Times New Roman"/>
          <w:sz w:val="22"/>
          <w:szCs w:val="22"/>
        </w:rPr>
        <w:t xml:space="preserve"> aos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 xml:space="preserve">, </w:t>
      </w:r>
      <w:r w:rsidRPr="006F15D1">
        <w:rPr>
          <w:rFonts w:ascii="Times New Roman" w:hAnsi="Times New Roman" w:cs="Times New Roman"/>
          <w:sz w:val="22"/>
          <w:szCs w:val="22"/>
        </w:rPr>
        <w:t>matando</w:t>
      </w:r>
      <w:r w:rsidR="003F3A5F">
        <w:rPr>
          <w:rFonts w:ascii="Times New Roman" w:hAnsi="Times New Roman" w:cs="Times New Roman"/>
          <w:sz w:val="22"/>
          <w:szCs w:val="22"/>
        </w:rPr>
        <w:t xml:space="preserve"> assim</w:t>
      </w:r>
      <w:r w:rsidRPr="006F15D1">
        <w:rPr>
          <w:rFonts w:ascii="Times New Roman" w:hAnsi="Times New Roman" w:cs="Times New Roman"/>
          <w:sz w:val="22"/>
          <w:szCs w:val="22"/>
        </w:rPr>
        <w:t xml:space="preserve"> todas as espécies de determinada área geográfica</w:t>
      </w:r>
      <w:r w:rsidR="003F3A5F">
        <w:rPr>
          <w:rFonts w:ascii="Times New Roman" w:hAnsi="Times New Roman" w:cs="Times New Roman"/>
          <w:sz w:val="22"/>
          <w:szCs w:val="22"/>
        </w:rPr>
        <w:t xml:space="preserve"> na qual esta foi posta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441D8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Resiliência e recuperação: após o sistema 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ser perturbado, </w:t>
      </w:r>
      <w:r w:rsidR="00B14E68">
        <w:rPr>
          <w:rFonts w:ascii="Times New Roman" w:hAnsi="Times New Roman" w:cs="Times New Roman"/>
          <w:sz w:val="22"/>
          <w:szCs w:val="22"/>
        </w:rPr>
        <w:t>deixamos alguns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passos temporais</w:t>
      </w:r>
      <w:r w:rsidR="00AB575B">
        <w:rPr>
          <w:rFonts w:ascii="Times New Roman" w:hAnsi="Times New Roman" w:cs="Times New Roman"/>
          <w:sz w:val="22"/>
          <w:szCs w:val="22"/>
        </w:rPr>
        <w:t xml:space="preserve"> (até 999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até ele se estabilizar em</w:t>
      </w:r>
      <w:r w:rsidR="003F3A5F">
        <w:rPr>
          <w:rFonts w:ascii="Times New Roman" w:hAnsi="Times New Roman" w:cs="Times New Roman"/>
          <w:sz w:val="22"/>
          <w:szCs w:val="22"/>
        </w:rPr>
        <w:t xml:space="preserve"> um estado estável (</w:t>
      </w:r>
      <w:proofErr w:type="spellStart"/>
      <w:r w:rsidR="00A1669E" w:rsidRPr="006F15D1">
        <w:rPr>
          <w:rFonts w:ascii="Times New Roman" w:hAnsi="Times New Roman" w:cs="Times New Roman"/>
          <w:sz w:val="22"/>
          <w:szCs w:val="22"/>
        </w:rPr>
        <w:t>resiliente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>, alternativo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ou em extinção</w:t>
      </w:r>
      <w:r w:rsidR="003F3A5F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B575B">
        <w:rPr>
          <w:rFonts w:ascii="Times New Roman" w:hAnsi="Times New Roman" w:cs="Times New Roman"/>
          <w:sz w:val="22"/>
          <w:szCs w:val="22"/>
        </w:rPr>
        <w:t xml:space="preserve">Salvamos esses valores e no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1000 a simulação para.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Output:</w:t>
      </w:r>
      <w:r w:rsidR="003F3A5F">
        <w:rPr>
          <w:rFonts w:ascii="Times New Roman" w:hAnsi="Times New Roman" w:cs="Times New Roman"/>
          <w:sz w:val="22"/>
          <w:szCs w:val="22"/>
        </w:rPr>
        <w:t xml:space="preserve"> após a estabilização</w:t>
      </w:r>
      <w:r w:rsidR="00AB575B">
        <w:rPr>
          <w:rFonts w:ascii="Times New Roman" w:hAnsi="Times New Roman" w:cs="Times New Roman"/>
          <w:sz w:val="22"/>
          <w:szCs w:val="22"/>
        </w:rPr>
        <w:t xml:space="preserve"> inicial (antes dos 499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r</w:t>
      </w:r>
      <w:r w:rsidRPr="006F15D1">
        <w:rPr>
          <w:rFonts w:ascii="Times New Roman" w:hAnsi="Times New Roman" w:cs="Times New Roman"/>
          <w:sz w:val="22"/>
          <w:szCs w:val="22"/>
        </w:rPr>
        <w:t xml:space="preserve">egistraremos a abundância relativa,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r w:rsidRPr="006F15D1">
        <w:rPr>
          <w:rFonts w:ascii="Times New Roman" w:hAnsi="Times New Roman" w:cs="Times New Roman"/>
          <w:sz w:val="22"/>
          <w:szCs w:val="22"/>
        </w:rPr>
        <w:t xml:space="preserve">riqueza e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equabil</w:t>
      </w:r>
      <w:r w:rsidR="00AB575B">
        <w:rPr>
          <w:rFonts w:ascii="Times New Roman" w:hAnsi="Times New Roman" w:cs="Times New Roman"/>
          <w:sz w:val="22"/>
          <w:szCs w:val="22"/>
        </w:rPr>
        <w:t>idade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em uma saída para o </w:t>
      </w:r>
      <w:proofErr w:type="spellStart"/>
      <w:proofErr w:type="gramStart"/>
      <w:r w:rsidR="00AB575B">
        <w:rPr>
          <w:rFonts w:ascii="Times New Roman" w:hAnsi="Times New Roman" w:cs="Times New Roman"/>
          <w:sz w:val="22"/>
          <w:szCs w:val="22"/>
        </w:rPr>
        <w:t>excel</w:t>
      </w:r>
      <w:proofErr w:type="spellEnd"/>
      <w:proofErr w:type="gramEnd"/>
      <w:r w:rsidR="00AB575B">
        <w:rPr>
          <w:rFonts w:ascii="Times New Roman" w:hAnsi="Times New Roman" w:cs="Times New Roman"/>
          <w:sz w:val="22"/>
          <w:szCs w:val="22"/>
        </w:rPr>
        <w:t xml:space="preserve"> (aos 499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). Depois da perturbação nos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, esperamos o sistema se reorganizar novamente e salvamos os valores das mesmas variáveis citadas anteriormente no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999.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Análise de dados: </w:t>
      </w:r>
      <w:r w:rsidR="003F3A5F">
        <w:rPr>
          <w:rFonts w:ascii="Times New Roman" w:hAnsi="Times New Roman" w:cs="Times New Roman"/>
          <w:sz w:val="22"/>
          <w:szCs w:val="22"/>
        </w:rPr>
        <w:t xml:space="preserve">utilizaremos os dados extraídos do </w:t>
      </w:r>
      <w:r w:rsidRPr="006F15D1">
        <w:rPr>
          <w:rFonts w:ascii="Times New Roman" w:hAnsi="Times New Roman" w:cs="Times New Roman"/>
          <w:sz w:val="22"/>
          <w:szCs w:val="22"/>
        </w:rPr>
        <w:t xml:space="preserve">modelo para analisar os dados graficamente.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AB575B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4. Design </w:t>
      </w:r>
      <w:proofErr w:type="spellStart"/>
      <w:r w:rsidRPr="00AB575B">
        <w:rPr>
          <w:rFonts w:ascii="Times New Roman" w:hAnsi="Times New Roman" w:cs="Times New Roman"/>
          <w:b/>
          <w:bCs/>
          <w:iCs/>
          <w:sz w:val="22"/>
          <w:szCs w:val="22"/>
        </w:rPr>
        <w:t>conceitu</w:t>
      </w:r>
      <w:proofErr w:type="spellEnd"/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al</w:t>
      </w:r>
    </w:p>
    <w:p w:rsidR="00CE3AAE" w:rsidRPr="006F15D1" w:rsidRDefault="00F63D48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Princípios básicos: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Os ambientes naturais têm sofrido rápidas mudanças causadas por seres humanos </w:t>
      </w:r>
      <w:r w:rsidR="0065655F">
        <w:rPr>
          <w:rFonts w:ascii="Times New Roman" w:hAnsi="Times New Roman" w:cs="Times New Roman"/>
          <w:iCs/>
          <w:sz w:val="22"/>
          <w:szCs w:val="22"/>
        </w:rPr>
        <w:t>(</w:t>
      </w:r>
      <w:r w:rsidRPr="006F15D1">
        <w:rPr>
          <w:rFonts w:ascii="Times New Roman" w:hAnsi="Times New Roman" w:cs="Times New Roman"/>
          <w:iCs/>
          <w:sz w:val="22"/>
          <w:szCs w:val="22"/>
        </w:rPr>
        <w:t>HIREC</w:t>
      </w:r>
      <w:r w:rsidR="0065655F">
        <w:rPr>
          <w:rFonts w:ascii="Times New Roman" w:hAnsi="Times New Roman" w:cs="Times New Roman"/>
          <w:iCs/>
          <w:sz w:val="22"/>
          <w:szCs w:val="22"/>
        </w:rPr>
        <w:t>)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, ter plasticidade comportamental nesta situação pode ser benéfico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para </w:t>
      </w:r>
      <w:r w:rsidRPr="006F15D1">
        <w:rPr>
          <w:rFonts w:ascii="Times New Roman" w:hAnsi="Times New Roman" w:cs="Times New Roman"/>
          <w:iCs/>
          <w:sz w:val="22"/>
          <w:szCs w:val="22"/>
        </w:rPr>
        <w:t>espécie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s com alta plasticidade</w:t>
      </w:r>
      <w:r w:rsidRPr="006F15D1">
        <w:rPr>
          <w:rFonts w:ascii="Times New Roman" w:hAnsi="Times New Roman" w:cs="Times New Roman"/>
          <w:iCs/>
          <w:sz w:val="22"/>
          <w:szCs w:val="22"/>
        </w:rPr>
        <w:t>, dado que há u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ma chance maior de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apresentar uma resposta adequada a perturbação (Wong e </w:t>
      </w:r>
      <w:proofErr w:type="spellStart"/>
      <w:r w:rsidRPr="006F15D1">
        <w:rPr>
          <w:rFonts w:ascii="Times New Roman" w:hAnsi="Times New Roman" w:cs="Times New Roman"/>
          <w:iCs/>
          <w:sz w:val="22"/>
          <w:szCs w:val="22"/>
        </w:rPr>
        <w:t>Candolin</w:t>
      </w:r>
      <w:proofErr w:type="spellEnd"/>
      <w:r w:rsidRPr="006F15D1">
        <w:rPr>
          <w:rFonts w:ascii="Times New Roman" w:hAnsi="Times New Roman" w:cs="Times New Roman"/>
          <w:iCs/>
          <w:sz w:val="22"/>
          <w:szCs w:val="22"/>
        </w:rPr>
        <w:t xml:space="preserve"> 2015). Com isso,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a população e a comunidade podem ter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uma rápida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recuperação e uma capacidade de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voltar ao estado anterior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em comparação com sistemas em que os indivíduos têm uma plasticidade baixa ou não possuem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esta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Emergência.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Esperamos que sistemas com indivíduos com maior grau de plasticidade média se recuperem melhor da perturbação e consigam voltar ao estado anterior.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Adaptação.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não se </w:t>
      </w:r>
      <w:r w:rsidR="000823F8" w:rsidRPr="006F15D1">
        <w:rPr>
          <w:rFonts w:ascii="Times New Roman" w:hAnsi="Times New Roman" w:cs="Times New Roman"/>
          <w:sz w:val="22"/>
          <w:szCs w:val="22"/>
        </w:rPr>
        <w:t>adaptam</w:t>
      </w:r>
      <w:r w:rsidR="000823F8">
        <w:rPr>
          <w:rFonts w:ascii="Times New Roman" w:hAnsi="Times New Roman" w:cs="Times New Roman"/>
          <w:sz w:val="22"/>
          <w:szCs w:val="22"/>
        </w:rPr>
        <w:t xml:space="preserve"> – não há possibilidade de especiação, </w:t>
      </w:r>
      <w:r w:rsidRPr="006F15D1">
        <w:rPr>
          <w:rFonts w:ascii="Times New Roman" w:hAnsi="Times New Roman" w:cs="Times New Roman"/>
          <w:sz w:val="22"/>
          <w:szCs w:val="22"/>
        </w:rPr>
        <w:t xml:space="preserve">apenas </w:t>
      </w:r>
      <w:r w:rsidR="000823F8">
        <w:rPr>
          <w:rFonts w:ascii="Times New Roman" w:hAnsi="Times New Roman" w:cs="Times New Roman"/>
          <w:sz w:val="22"/>
          <w:szCs w:val="22"/>
        </w:rPr>
        <w:t xml:space="preserve">de </w:t>
      </w:r>
      <w:r w:rsidRPr="006F15D1">
        <w:rPr>
          <w:rFonts w:ascii="Times New Roman" w:hAnsi="Times New Roman" w:cs="Times New Roman"/>
          <w:sz w:val="22"/>
          <w:szCs w:val="22"/>
        </w:rPr>
        <w:t>extinção.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Objetivos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. </w:t>
      </w:r>
      <w:r w:rsidR="00383D37" w:rsidRPr="00184358">
        <w:rPr>
          <w:rFonts w:ascii="Times New Roman" w:hAnsi="Times New Roman" w:cs="Times New Roman"/>
          <w:sz w:val="22"/>
          <w:szCs w:val="22"/>
        </w:rPr>
        <w:t>Os agentes não têm</w:t>
      </w:r>
      <w:r w:rsidRPr="00184358">
        <w:rPr>
          <w:rFonts w:ascii="Times New Roman" w:hAnsi="Times New Roman" w:cs="Times New Roman"/>
          <w:sz w:val="22"/>
          <w:szCs w:val="22"/>
        </w:rPr>
        <w:t xml:space="preserve"> objetivos de estado.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Aprendizagem.</w:t>
      </w:r>
      <w:r w:rsidR="00CE3AAE"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Os indivíduos não aprendem.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Predição</w:t>
      </w:r>
      <w:r w:rsidR="00CE3AAE" w:rsidRPr="00184358">
        <w:rPr>
          <w:rFonts w:ascii="Times New Roman" w:hAnsi="Times New Roman" w:cs="Times New Roman"/>
          <w:sz w:val="22"/>
          <w:szCs w:val="22"/>
        </w:rPr>
        <w:t>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11C7B">
        <w:rPr>
          <w:rFonts w:ascii="Times New Roman" w:hAnsi="Times New Roman" w:cs="Times New Roman"/>
          <w:sz w:val="22"/>
          <w:szCs w:val="22"/>
        </w:rPr>
        <w:t xml:space="preserve">Os indivíduos não tem predição.  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Sentido. 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A espécie de planta que vai nascer, na maioria dos casos, é </w:t>
      </w:r>
      <w:r w:rsidR="007057D7" w:rsidRPr="006F15D1">
        <w:rPr>
          <w:rFonts w:ascii="Times New Roman" w:hAnsi="Times New Roman" w:cs="Times New Roman"/>
          <w:sz w:val="22"/>
          <w:szCs w:val="22"/>
        </w:rPr>
        <w:t>definida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com base na espécie que tem predomínio da vizinhança deste.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sentem quando seu alimento </w:t>
      </w:r>
      <w:r w:rsidR="00050BEC">
        <w:rPr>
          <w:rFonts w:ascii="Times New Roman" w:hAnsi="Times New Roman" w:cs="Times New Roman"/>
          <w:sz w:val="22"/>
          <w:szCs w:val="22"/>
        </w:rPr>
        <w:t>está em um local perturbado ou que há alimento para comer.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Interação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</w:t>
      </w:r>
      <w:r w:rsidR="00BF2AE4">
        <w:rPr>
          <w:rFonts w:ascii="Times New Roman" w:hAnsi="Times New Roman" w:cs="Times New Roman"/>
          <w:sz w:val="22"/>
          <w:szCs w:val="22"/>
        </w:rPr>
        <w:t>alimentam e se reproduzem.</w:t>
      </w:r>
    </w:p>
    <w:p w:rsidR="00CE3AAE" w:rsidRPr="006F15D1" w:rsidRDefault="007057D7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lastRenderedPageBreak/>
        <w:t>Estocasticidade</w:t>
      </w:r>
      <w:proofErr w:type="spellEnd"/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Quase todos os processos são </w:t>
      </w:r>
      <w:r w:rsidR="00BF2AE4" w:rsidRPr="006F15D1">
        <w:rPr>
          <w:rFonts w:ascii="Times New Roman" w:hAnsi="Times New Roman" w:cs="Times New Roman"/>
          <w:sz w:val="22"/>
          <w:szCs w:val="22"/>
        </w:rPr>
        <w:t>estocásticos</w:t>
      </w:r>
      <w:r w:rsidRPr="006F15D1">
        <w:rPr>
          <w:rFonts w:ascii="Times New Roman" w:hAnsi="Times New Roman" w:cs="Times New Roman"/>
          <w:sz w:val="22"/>
          <w:szCs w:val="22"/>
        </w:rPr>
        <w:t>. Movimentar-se é ao acaso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Nascimento é ao acaso.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Reprodução é ao acaso (com base nas taxas já citadas).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Valor de plasticidade que o indivíduo expressará é ao acaso. Distribuições iniciais espaciais e valores das variáveis são ao acaso. </w:t>
      </w:r>
    </w:p>
    <w:p w:rsidR="00CE3AAE" w:rsidRPr="006F15D1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Collectives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das espécies de planta tendem a se agrupar com indivíduos da mesma espécie. </w:t>
      </w:r>
    </w:p>
    <w:p w:rsidR="00CE3AAE" w:rsidRPr="006F15D1" w:rsidRDefault="00D82004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Observação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057D7" w:rsidRPr="006F15D1">
        <w:rPr>
          <w:rFonts w:ascii="Times New Roman" w:hAnsi="Times New Roman" w:cs="Times New Roman"/>
          <w:sz w:val="22"/>
          <w:szCs w:val="22"/>
        </w:rPr>
        <w:t>No fim da simulação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dados da abundância relativa, riqueza e </w:t>
      </w:r>
      <w:proofErr w:type="spellStart"/>
      <w:r w:rsidR="007057D7" w:rsidRPr="006F15D1">
        <w:rPr>
          <w:rFonts w:ascii="Times New Roman" w:hAnsi="Times New Roman" w:cs="Times New Roman"/>
          <w:sz w:val="22"/>
          <w:szCs w:val="22"/>
        </w:rPr>
        <w:t>equabilidade</w:t>
      </w:r>
      <w:proofErr w:type="spellEnd"/>
      <w:r w:rsidR="007057D7" w:rsidRPr="006F15D1">
        <w:rPr>
          <w:rFonts w:ascii="Times New Roman" w:hAnsi="Times New Roman" w:cs="Times New Roman"/>
          <w:sz w:val="22"/>
          <w:szCs w:val="22"/>
        </w:rPr>
        <w:t xml:space="preserve"> são selecionados e </w:t>
      </w:r>
      <w:r w:rsidR="003C1574">
        <w:rPr>
          <w:rFonts w:ascii="Times New Roman" w:hAnsi="Times New Roman" w:cs="Times New Roman"/>
          <w:sz w:val="22"/>
          <w:szCs w:val="22"/>
        </w:rPr>
        <w:t>analisamos esses dados externamente</w:t>
      </w:r>
      <w:r w:rsidR="007057D7" w:rsidRPr="006F15D1">
        <w:rPr>
          <w:rFonts w:ascii="Times New Roman" w:hAnsi="Times New Roman" w:cs="Times New Roman"/>
          <w:sz w:val="22"/>
          <w:szCs w:val="22"/>
        </w:rPr>
        <w:t>.</w:t>
      </w:r>
    </w:p>
    <w:p w:rsidR="0084739B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6F15D1">
        <w:rPr>
          <w:rFonts w:ascii="Times New Roman" w:hAnsi="Times New Roman" w:cs="Times New Roman"/>
          <w:b/>
          <w:sz w:val="22"/>
          <w:szCs w:val="22"/>
        </w:rPr>
        <w:t>5.</w:t>
      </w:r>
      <w:proofErr w:type="gramEnd"/>
      <w:r w:rsidRPr="006F15D1">
        <w:rPr>
          <w:rFonts w:ascii="Times New Roman" w:hAnsi="Times New Roman" w:cs="Times New Roman"/>
          <w:b/>
          <w:sz w:val="22"/>
          <w:szCs w:val="22"/>
        </w:rPr>
        <w:t>Inicialização</w:t>
      </w:r>
    </w:p>
    <w:p w:rsidR="001D453A" w:rsidRPr="006F15D1" w:rsidRDefault="00CD188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passo zero, surgiam 15</w:t>
      </w:r>
      <w:r w:rsidR="001D453A" w:rsidRPr="006F15D1">
        <w:rPr>
          <w:rFonts w:ascii="Times New Roman" w:hAnsi="Times New Roman" w:cs="Times New Roman"/>
          <w:sz w:val="22"/>
          <w:szCs w:val="22"/>
        </w:rPr>
        <w:t>0 indivíduos de cada espécie de lobos e ovelhas (</w:t>
      </w:r>
      <w:r>
        <w:rPr>
          <w:rFonts w:ascii="Times New Roman" w:hAnsi="Times New Roman" w:cs="Times New Roman"/>
          <w:sz w:val="22"/>
          <w:szCs w:val="22"/>
        </w:rPr>
        <w:t>900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indivíduos no total) e 1</w:t>
      </w:r>
      <w:r>
        <w:rPr>
          <w:rFonts w:ascii="Times New Roman" w:hAnsi="Times New Roman" w:cs="Times New Roman"/>
          <w:sz w:val="22"/>
          <w:szCs w:val="22"/>
        </w:rPr>
        <w:t>0000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5688A">
        <w:rPr>
          <w:rFonts w:ascii="Times New Roman" w:hAnsi="Times New Roman" w:cs="Times New Roman"/>
          <w:sz w:val="22"/>
          <w:szCs w:val="22"/>
        </w:rPr>
        <w:t>plantas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(distribuídos equitativamente por espécie)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 – com base no tamanho de mundo determinado</w:t>
      </w:r>
      <w:r w:rsidR="003674EE">
        <w:rPr>
          <w:rFonts w:ascii="Times New Roman" w:hAnsi="Times New Roman" w:cs="Times New Roman"/>
          <w:sz w:val="22"/>
          <w:szCs w:val="22"/>
        </w:rPr>
        <w:t xml:space="preserve">. Cada </w:t>
      </w:r>
      <w:r w:rsidR="00F5688A">
        <w:rPr>
          <w:rFonts w:ascii="Times New Roman" w:hAnsi="Times New Roman" w:cs="Times New Roman"/>
          <w:sz w:val="22"/>
          <w:szCs w:val="22"/>
        </w:rPr>
        <w:t>planta</w:t>
      </w:r>
      <w:r w:rsidR="003674EE">
        <w:rPr>
          <w:rFonts w:ascii="Times New Roman" w:hAnsi="Times New Roman" w:cs="Times New Roman"/>
          <w:sz w:val="22"/>
          <w:szCs w:val="22"/>
        </w:rPr>
        <w:t xml:space="preserve"> surgia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em uma coordenada XY ao acaso, com suas cores definidas, com um valor inicial de regeneração fi</w:t>
      </w:r>
      <w:r w:rsidR="003674EE">
        <w:rPr>
          <w:rFonts w:ascii="Times New Roman" w:hAnsi="Times New Roman" w:cs="Times New Roman"/>
          <w:sz w:val="22"/>
          <w:szCs w:val="22"/>
        </w:rPr>
        <w:t>xo para caso ela seja comida e possuindo uma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caracterização da célula </w:t>
      </w:r>
      <w:r w:rsidR="003674EE">
        <w:rPr>
          <w:rFonts w:ascii="Times New Roman" w:hAnsi="Times New Roman" w:cs="Times New Roman"/>
          <w:sz w:val="22"/>
          <w:szCs w:val="22"/>
        </w:rPr>
        <w:t xml:space="preserve">espacial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como não impactada. Os consumidores surgiam: em uma coordenada XY ao acaso, com suas cores definida, valor do passo que será dado quando rodar o modelo, sua forma (lobo ou ovelha), 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sua identidade,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nome da </w:t>
      </w:r>
      <w:proofErr w:type="spellStart"/>
      <w:r w:rsidR="001D453A" w:rsidRPr="006F15D1">
        <w:rPr>
          <w:rFonts w:ascii="Times New Roman" w:hAnsi="Times New Roman" w:cs="Times New Roman"/>
          <w:sz w:val="22"/>
          <w:szCs w:val="22"/>
        </w:rPr>
        <w:t>breed</w:t>
      </w:r>
      <w:proofErr w:type="spellEnd"/>
      <w:r w:rsidR="001D453A" w:rsidRPr="006F15D1">
        <w:rPr>
          <w:rFonts w:ascii="Times New Roman" w:hAnsi="Times New Roman" w:cs="Times New Roman"/>
          <w:sz w:val="22"/>
          <w:szCs w:val="22"/>
        </w:rPr>
        <w:t xml:space="preserve">, se está escondida, com um tamanho fixo definido, com um valor de energia distribuído ao acaso conforme citado acima, com idade </w:t>
      </w:r>
      <w:proofErr w:type="gramStart"/>
      <w:r w:rsidR="001D453A" w:rsidRPr="006F15D1">
        <w:rPr>
          <w:rFonts w:ascii="Times New Roman" w:hAnsi="Times New Roman" w:cs="Times New Roman"/>
          <w:sz w:val="22"/>
          <w:szCs w:val="22"/>
        </w:rPr>
        <w:t>0</w:t>
      </w:r>
      <w:proofErr w:type="gramEnd"/>
      <w:r w:rsidR="001D453A" w:rsidRPr="006F15D1">
        <w:rPr>
          <w:rFonts w:ascii="Times New Roman" w:hAnsi="Times New Roman" w:cs="Times New Roman"/>
          <w:sz w:val="22"/>
          <w:szCs w:val="22"/>
        </w:rPr>
        <w:t xml:space="preserve"> e com o nível trófico definido. </w:t>
      </w:r>
      <w:r w:rsidR="004B2D6B" w:rsidRPr="006F15D1">
        <w:rPr>
          <w:rFonts w:ascii="Times New Roman" w:hAnsi="Times New Roman" w:cs="Times New Roman"/>
          <w:sz w:val="22"/>
          <w:szCs w:val="22"/>
        </w:rPr>
        <w:t>Além disso,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4B2D6B" w:rsidRPr="006F15D1">
        <w:rPr>
          <w:rFonts w:ascii="Times New Roman" w:hAnsi="Times New Roman" w:cs="Times New Roman"/>
          <w:sz w:val="22"/>
          <w:szCs w:val="22"/>
        </w:rPr>
        <w:t>os valores da plasticidade</w:t>
      </w:r>
      <w:r w:rsidR="003674EE">
        <w:rPr>
          <w:rFonts w:ascii="Times New Roman" w:hAnsi="Times New Roman" w:cs="Times New Roman"/>
          <w:sz w:val="22"/>
          <w:szCs w:val="22"/>
        </w:rPr>
        <w:t xml:space="preserve"> média</w:t>
      </w:r>
      <w:r w:rsidR="004B2D6B" w:rsidRPr="006F15D1">
        <w:rPr>
          <w:rFonts w:ascii="Times New Roman" w:hAnsi="Times New Roman" w:cs="Times New Roman"/>
          <w:sz w:val="22"/>
          <w:szCs w:val="22"/>
        </w:rPr>
        <w:t>, dos custos e da reprodução estão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fixados no inicio do modelo.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6. Dados de entrada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dado de entrada utilizado foi à perturbação (fragmentação) gerada em arquivo no formato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Pr="006F15D1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). O arquivo foi gerado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r w:rsidR="004C6BBE">
        <w:rPr>
          <w:rFonts w:ascii="Times New Roman" w:hAnsi="Times New Roman" w:cs="Times New Roman"/>
          <w:sz w:val="22"/>
          <w:szCs w:val="22"/>
        </w:rPr>
        <w:t xml:space="preserve"> porque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este é um programa especializado em geração de paisagens com propriedades fractais e impactos de tamanho diferentes, </w:t>
      </w:r>
      <w:r w:rsidR="004C6BBE">
        <w:rPr>
          <w:rFonts w:ascii="Times New Roman" w:hAnsi="Times New Roman" w:cs="Times New Roman"/>
          <w:sz w:val="22"/>
          <w:szCs w:val="22"/>
        </w:rPr>
        <w:t xml:space="preserve">sendo que a estrutura final é gerada a partir das </w:t>
      </w:r>
      <w:r w:rsidRPr="006F15D1">
        <w:rPr>
          <w:rFonts w:ascii="Times New Roman" w:hAnsi="Times New Roman" w:cs="Times New Roman"/>
          <w:sz w:val="22"/>
          <w:szCs w:val="22"/>
        </w:rPr>
        <w:t xml:space="preserve">evoluções graduais </w:t>
      </w:r>
      <w:r w:rsidR="004C6BBE">
        <w:rPr>
          <w:rFonts w:ascii="Times New Roman" w:hAnsi="Times New Roman" w:cs="Times New Roman"/>
          <w:sz w:val="22"/>
          <w:szCs w:val="22"/>
        </w:rPr>
        <w:t>na perturbação.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7. Submodelos</w:t>
      </w:r>
    </w:p>
    <w:p w:rsidR="00CE3AAE" w:rsidRPr="006F15D1" w:rsidRDefault="00A34A43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Nossos submodelos foram rodar </w:t>
      </w:r>
      <w:r w:rsidR="0084739B" w:rsidRPr="006F15D1">
        <w:rPr>
          <w:rFonts w:ascii="Times New Roman" w:hAnsi="Times New Roman" w:cs="Times New Roman"/>
          <w:sz w:val="22"/>
          <w:szCs w:val="22"/>
        </w:rPr>
        <w:t>nossas simulações com 24 combinações de parâmetros diferentes</w:t>
      </w:r>
      <w:r w:rsidR="00DA2A6B" w:rsidRPr="006F15D1">
        <w:rPr>
          <w:rFonts w:ascii="Times New Roman" w:hAnsi="Times New Roman" w:cs="Times New Roman"/>
          <w:sz w:val="22"/>
          <w:szCs w:val="22"/>
        </w:rPr>
        <w:t xml:space="preserve"> e verificamos os resultados que eram gerados. </w:t>
      </w:r>
      <w:r w:rsidR="004E6FA6">
        <w:rPr>
          <w:rFonts w:ascii="Times New Roman" w:hAnsi="Times New Roman" w:cs="Times New Roman"/>
          <w:sz w:val="22"/>
          <w:szCs w:val="22"/>
        </w:rPr>
        <w:t xml:space="preserve"> Também foram feito os cálculos de abundância relativa, riqueza e índice de </w:t>
      </w:r>
      <w:proofErr w:type="spellStart"/>
      <w:r w:rsidR="004E6FA6">
        <w:rPr>
          <w:rFonts w:ascii="Times New Roman" w:hAnsi="Times New Roman" w:cs="Times New Roman"/>
          <w:sz w:val="22"/>
          <w:szCs w:val="22"/>
        </w:rPr>
        <w:t>shannon</w:t>
      </w:r>
      <w:proofErr w:type="spellEnd"/>
      <w:r w:rsidR="004E6FA6">
        <w:rPr>
          <w:rFonts w:ascii="Times New Roman" w:hAnsi="Times New Roman" w:cs="Times New Roman"/>
          <w:sz w:val="22"/>
          <w:szCs w:val="22"/>
        </w:rPr>
        <w:t xml:space="preserve"> e de </w:t>
      </w:r>
      <w:proofErr w:type="spellStart"/>
      <w:r w:rsidR="004E6FA6">
        <w:rPr>
          <w:rFonts w:ascii="Times New Roman" w:hAnsi="Times New Roman" w:cs="Times New Roman"/>
          <w:sz w:val="22"/>
          <w:szCs w:val="22"/>
        </w:rPr>
        <w:t>equitatividade</w:t>
      </w:r>
      <w:proofErr w:type="spellEnd"/>
      <w:r w:rsidR="004E6FA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4E6FA6">
        <w:rPr>
          <w:rFonts w:ascii="Times New Roman" w:hAnsi="Times New Roman" w:cs="Times New Roman"/>
          <w:sz w:val="22"/>
          <w:szCs w:val="22"/>
        </w:rPr>
        <w:t>Pielou</w:t>
      </w:r>
      <w:proofErr w:type="spellEnd"/>
      <w:r w:rsidR="004E6FA6">
        <w:rPr>
          <w:rFonts w:ascii="Times New Roman" w:hAnsi="Times New Roman" w:cs="Times New Roman"/>
          <w:sz w:val="22"/>
          <w:szCs w:val="22"/>
        </w:rPr>
        <w:t>) com base na fórmula geral de ambos.</w:t>
      </w:r>
    </w:p>
    <w:p w:rsidR="00FF6687" w:rsidRPr="00D82004" w:rsidRDefault="00087A4C">
      <w:pPr>
        <w:rPr>
          <w:rFonts w:hint="eastAsia"/>
        </w:rPr>
      </w:pPr>
    </w:p>
    <w:sectPr w:rsidR="00FF6687" w:rsidRPr="00D8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30"/>
    <w:multiLevelType w:val="hybridMultilevel"/>
    <w:tmpl w:val="8850F17A"/>
    <w:numStyleLink w:val="ImportedStyle3"/>
  </w:abstractNum>
  <w:abstractNum w:abstractNumId="1">
    <w:nsid w:val="41E06F65"/>
    <w:multiLevelType w:val="hybridMultilevel"/>
    <w:tmpl w:val="8850F17A"/>
    <w:styleLink w:val="ImportedStyle3"/>
    <w:lvl w:ilvl="0" w:tplc="6B0AC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C67F3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6B4093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142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C8F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4FC0B5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B825D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1AFE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E8D276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60D303F"/>
    <w:multiLevelType w:val="hybridMultilevel"/>
    <w:tmpl w:val="957E9E12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EC509C"/>
    <w:multiLevelType w:val="hybridMultilevel"/>
    <w:tmpl w:val="2DF210FC"/>
    <w:numStyleLink w:val="ImportedStyle4"/>
  </w:abstractNum>
  <w:abstractNum w:abstractNumId="4">
    <w:nsid w:val="58184C6B"/>
    <w:multiLevelType w:val="hybridMultilevel"/>
    <w:tmpl w:val="16B8F994"/>
    <w:numStyleLink w:val="ImportedStyle2"/>
  </w:abstractNum>
  <w:abstractNum w:abstractNumId="5">
    <w:nsid w:val="678C3F5A"/>
    <w:multiLevelType w:val="hybridMultilevel"/>
    <w:tmpl w:val="2DF210FC"/>
    <w:styleLink w:val="ImportedStyle4"/>
    <w:lvl w:ilvl="0" w:tplc="E0C814D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FC0675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6D023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BEEED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6105F6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4725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7B63F4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E96D34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9FCBEB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>
    <w:nsid w:val="68224040"/>
    <w:multiLevelType w:val="hybridMultilevel"/>
    <w:tmpl w:val="C2887CEE"/>
    <w:lvl w:ilvl="0" w:tplc="EA181EEE">
      <w:start w:val="1"/>
      <w:numFmt w:val="bullet"/>
      <w:lvlText w:val="●"/>
      <w:lvlJc w:val="left"/>
      <w:pPr>
        <w:ind w:left="17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">
    <w:nsid w:val="6B5A24F5"/>
    <w:multiLevelType w:val="hybridMultilevel"/>
    <w:tmpl w:val="16B8F994"/>
    <w:styleLink w:val="ImportedStyle2"/>
    <w:lvl w:ilvl="0" w:tplc="6FE0870A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65A100A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57802C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E25AB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CBE495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78EEF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B382A0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E468CE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3981F2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6BAC79A7"/>
    <w:multiLevelType w:val="hybridMultilevel"/>
    <w:tmpl w:val="C130F46A"/>
    <w:lvl w:ilvl="0" w:tplc="25627D4A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D"/>
    <w:rsid w:val="00050BEC"/>
    <w:rsid w:val="000823F8"/>
    <w:rsid w:val="00087A4C"/>
    <w:rsid w:val="001143B0"/>
    <w:rsid w:val="00184358"/>
    <w:rsid w:val="001D453A"/>
    <w:rsid w:val="00234E90"/>
    <w:rsid w:val="0027492B"/>
    <w:rsid w:val="00316C05"/>
    <w:rsid w:val="003674EE"/>
    <w:rsid w:val="00383D37"/>
    <w:rsid w:val="003C105E"/>
    <w:rsid w:val="003C1492"/>
    <w:rsid w:val="003C1574"/>
    <w:rsid w:val="003E0883"/>
    <w:rsid w:val="003F3A5F"/>
    <w:rsid w:val="00400618"/>
    <w:rsid w:val="004B2D6B"/>
    <w:rsid w:val="004C6BBE"/>
    <w:rsid w:val="004E17C8"/>
    <w:rsid w:val="004E6FA6"/>
    <w:rsid w:val="00512B44"/>
    <w:rsid w:val="0054113A"/>
    <w:rsid w:val="00566156"/>
    <w:rsid w:val="005E614C"/>
    <w:rsid w:val="005F52A1"/>
    <w:rsid w:val="0065655F"/>
    <w:rsid w:val="006F15D1"/>
    <w:rsid w:val="007057D7"/>
    <w:rsid w:val="00725C50"/>
    <w:rsid w:val="00733D65"/>
    <w:rsid w:val="00760E6C"/>
    <w:rsid w:val="00826294"/>
    <w:rsid w:val="00843DAB"/>
    <w:rsid w:val="0084739B"/>
    <w:rsid w:val="00874284"/>
    <w:rsid w:val="00891172"/>
    <w:rsid w:val="008E0C66"/>
    <w:rsid w:val="008F36D0"/>
    <w:rsid w:val="00936E01"/>
    <w:rsid w:val="009575A8"/>
    <w:rsid w:val="00966A22"/>
    <w:rsid w:val="009743D5"/>
    <w:rsid w:val="009C3A60"/>
    <w:rsid w:val="009F03CE"/>
    <w:rsid w:val="00A1669E"/>
    <w:rsid w:val="00A34A43"/>
    <w:rsid w:val="00A50D47"/>
    <w:rsid w:val="00A52E07"/>
    <w:rsid w:val="00A66CD1"/>
    <w:rsid w:val="00AB575B"/>
    <w:rsid w:val="00AC3C0D"/>
    <w:rsid w:val="00B060CD"/>
    <w:rsid w:val="00B14E68"/>
    <w:rsid w:val="00BF1B07"/>
    <w:rsid w:val="00BF2AE4"/>
    <w:rsid w:val="00C11C7B"/>
    <w:rsid w:val="00C3092F"/>
    <w:rsid w:val="00C441D8"/>
    <w:rsid w:val="00CD188E"/>
    <w:rsid w:val="00CE3AAE"/>
    <w:rsid w:val="00D37CA1"/>
    <w:rsid w:val="00D82004"/>
    <w:rsid w:val="00D979A2"/>
    <w:rsid w:val="00DA2A6B"/>
    <w:rsid w:val="00DC40B2"/>
    <w:rsid w:val="00ED3DC5"/>
    <w:rsid w:val="00F02823"/>
    <w:rsid w:val="00F5688A"/>
    <w:rsid w:val="00F63D48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63</cp:revision>
  <dcterms:created xsi:type="dcterms:W3CDTF">2019-06-28T04:10:00Z</dcterms:created>
  <dcterms:modified xsi:type="dcterms:W3CDTF">2019-09-01T03:04:00Z</dcterms:modified>
</cp:coreProperties>
</file>