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28A" w:rsidRDefault="00E05F03">
      <w:r>
        <w:t xml:space="preserve">Cadastro de Cliente e clima por </w:t>
      </w:r>
      <w:proofErr w:type="spellStart"/>
      <w:r>
        <w:t>Geolocalização</w:t>
      </w:r>
      <w:proofErr w:type="spellEnd"/>
    </w:p>
    <w:p w:rsidR="00E05F03" w:rsidRDefault="00F86943" w:rsidP="00F86943">
      <w:pPr>
        <w:pStyle w:val="PargrafodaLista"/>
        <w:numPr>
          <w:ilvl w:val="0"/>
          <w:numId w:val="1"/>
        </w:numPr>
        <w:spacing w:after="0"/>
        <w:ind w:left="357" w:hanging="357"/>
      </w:pPr>
      <w:r>
        <w:t>Sobe o aplicativo</w:t>
      </w:r>
    </w:p>
    <w:p w:rsidR="00F86943" w:rsidRDefault="00F86943" w:rsidP="00F86943">
      <w:pPr>
        <w:pStyle w:val="PargrafodaLista"/>
        <w:numPr>
          <w:ilvl w:val="1"/>
          <w:numId w:val="1"/>
        </w:numPr>
        <w:spacing w:after="0"/>
      </w:pPr>
      <w:r>
        <w:t>Tecnologias.</w:t>
      </w:r>
    </w:p>
    <w:p w:rsidR="00F86943" w:rsidRDefault="00F86943" w:rsidP="00F86943">
      <w:pPr>
        <w:pStyle w:val="PargrafodaLista"/>
        <w:spacing w:after="0"/>
        <w:ind w:left="1068"/>
      </w:pPr>
      <w:r>
        <w:t>Java 8, Spring Boot 1</w:t>
      </w:r>
      <w:r w:rsidR="00D4573F">
        <w:t xml:space="preserve">.5.3, banco de dados h2Database, </w:t>
      </w:r>
      <w:proofErr w:type="spellStart"/>
      <w:r w:rsidR="00D4573F">
        <w:t>Lombok</w:t>
      </w:r>
      <w:proofErr w:type="spellEnd"/>
      <w:r w:rsidR="00D4573F">
        <w:t xml:space="preserve">, </w:t>
      </w:r>
      <w:proofErr w:type="spellStart"/>
      <w:r w:rsidR="00D4573F">
        <w:t>maven</w:t>
      </w:r>
      <w:proofErr w:type="spellEnd"/>
      <w:r w:rsidR="00C75EBA">
        <w:t xml:space="preserve">, </w:t>
      </w:r>
      <w:proofErr w:type="spellStart"/>
      <w:r w:rsidR="00C75EBA">
        <w:t>Gson</w:t>
      </w:r>
      <w:proofErr w:type="spellEnd"/>
    </w:p>
    <w:p w:rsidR="00D4573F" w:rsidRDefault="00D4573F" w:rsidP="00F86943">
      <w:pPr>
        <w:pStyle w:val="PargrafodaLista"/>
        <w:spacing w:after="0"/>
        <w:ind w:left="1068"/>
      </w:pPr>
    </w:p>
    <w:p w:rsidR="00D4573F" w:rsidRDefault="00D4573F" w:rsidP="00F86943">
      <w:pPr>
        <w:pStyle w:val="PargrafodaLista"/>
        <w:spacing w:after="0"/>
        <w:ind w:left="1068"/>
      </w:pPr>
      <w:r>
        <w:t xml:space="preserve">1.1.1 Sobre o </w:t>
      </w:r>
      <w:proofErr w:type="spellStart"/>
      <w:r>
        <w:t>lombok</w:t>
      </w:r>
      <w:proofErr w:type="spellEnd"/>
    </w:p>
    <w:p w:rsidR="00D4573F" w:rsidRDefault="00D4573F" w:rsidP="00D4573F">
      <w:pPr>
        <w:pStyle w:val="PargrafodaLista"/>
        <w:spacing w:after="0"/>
        <w:ind w:left="1068" w:firstLine="348"/>
      </w:pPr>
      <w:r>
        <w:t>Versão utilizada na aplicação 1.18.2.</w:t>
      </w:r>
    </w:p>
    <w:p w:rsidR="00D4573F" w:rsidRDefault="00D4573F" w:rsidP="00D4573F">
      <w:pPr>
        <w:pStyle w:val="PargrafodaLista"/>
        <w:spacing w:after="0"/>
        <w:ind w:left="1068" w:firstLine="348"/>
      </w:pPr>
      <w:r>
        <w:t xml:space="preserve">Um projeto com </w:t>
      </w:r>
      <w:proofErr w:type="spellStart"/>
      <w:r>
        <w:t>lombok</w:t>
      </w:r>
      <w:proofErr w:type="spellEnd"/>
      <w:r>
        <w:t xml:space="preserve"> se integra bem com a maior parte das </w:t>
      </w:r>
      <w:proofErr w:type="spellStart"/>
      <w:r>
        <w:t>IDE´s</w:t>
      </w:r>
      <w:proofErr w:type="spellEnd"/>
      <w:r>
        <w:t xml:space="preserve"> no caso da aplicação usei STE devido a maior facilidades com as bibliotecas do SPRING, o </w:t>
      </w:r>
      <w:proofErr w:type="spellStart"/>
      <w:r>
        <w:t>lombok</w:t>
      </w:r>
      <w:proofErr w:type="spellEnd"/>
      <w:r>
        <w:t xml:space="preserve"> visa a redução do código diminuindo a verbosidade, o projeto </w:t>
      </w:r>
      <w:proofErr w:type="spellStart"/>
      <w:r>
        <w:t>lombok</w:t>
      </w:r>
      <w:proofErr w:type="spellEnd"/>
      <w:r>
        <w:t xml:space="preserve"> é leve e de fácil aplicação.</w:t>
      </w:r>
    </w:p>
    <w:p w:rsidR="00D4573F" w:rsidRDefault="00D4573F" w:rsidP="00D4573F">
      <w:pPr>
        <w:pStyle w:val="PargrafodaLista"/>
        <w:spacing w:after="0"/>
        <w:ind w:left="1068" w:firstLine="348"/>
      </w:pPr>
      <w:r>
        <w:t xml:space="preserve">Alguns detalhes da configuração do </w:t>
      </w:r>
      <w:proofErr w:type="spellStart"/>
      <w:r>
        <w:t>lombok</w:t>
      </w:r>
      <w:proofErr w:type="spellEnd"/>
      <w:r>
        <w:t>:</w:t>
      </w:r>
    </w:p>
    <w:p w:rsidR="00D4573F" w:rsidRDefault="00D4573F" w:rsidP="00D4573F">
      <w:pPr>
        <w:pStyle w:val="PargrafodaLista"/>
        <w:spacing w:after="0"/>
        <w:ind w:left="1068" w:firstLine="348"/>
      </w:pPr>
      <w:hyperlink r:id="rId5" w:history="1">
        <w:r w:rsidRPr="00160050">
          <w:rPr>
            <w:rStyle w:val="Hyperlink"/>
          </w:rPr>
          <w:t>https://www.devmedia.com.br/uma-visao-sobre-o-projeto-lombok/28321</w:t>
        </w:r>
      </w:hyperlink>
    </w:p>
    <w:p w:rsidR="00D4573F" w:rsidRDefault="00D4573F" w:rsidP="00D4573F">
      <w:pPr>
        <w:pStyle w:val="PargrafodaLista"/>
        <w:spacing w:after="0"/>
        <w:ind w:left="1068" w:firstLine="348"/>
      </w:pPr>
      <w:hyperlink r:id="rId6" w:history="1">
        <w:r w:rsidRPr="00160050">
          <w:rPr>
            <w:rStyle w:val="Hyperlink"/>
          </w:rPr>
          <w:t>http://blog.caelum.com.br/java-menos-verboso-com-lombok/</w:t>
        </w:r>
      </w:hyperlink>
    </w:p>
    <w:p w:rsidR="00D4573F" w:rsidRDefault="00D4573F" w:rsidP="00D4573F">
      <w:pPr>
        <w:pStyle w:val="PargrafodaLista"/>
        <w:spacing w:after="0"/>
        <w:ind w:left="1068" w:firstLine="348"/>
      </w:pPr>
    </w:p>
    <w:p w:rsidR="00D4573F" w:rsidRDefault="00D4573F" w:rsidP="00D4573F">
      <w:pPr>
        <w:pStyle w:val="PargrafodaLista"/>
        <w:spacing w:after="0"/>
        <w:ind w:left="1068" w:firstLine="348"/>
      </w:pPr>
      <w:r>
        <w:t>No caso da aplicação, é necessário colocar sua dependência no pom.xml</w:t>
      </w:r>
    </w:p>
    <w:p w:rsidR="00D4573F" w:rsidRDefault="00D4573F" w:rsidP="00F86943">
      <w:pPr>
        <w:pStyle w:val="PargrafodaLista"/>
        <w:spacing w:after="0"/>
        <w:ind w:left="1068"/>
      </w:pPr>
      <w:r>
        <w:t>1.1.2 Sobre o H2</w:t>
      </w:r>
    </w:p>
    <w:p w:rsidR="00D4573F" w:rsidRDefault="00D4573F" w:rsidP="00F86943">
      <w:pPr>
        <w:pStyle w:val="PargrafodaLista"/>
        <w:spacing w:after="0"/>
        <w:ind w:left="1068"/>
      </w:pPr>
      <w:r>
        <w:tab/>
        <w:t>O h2Db é um banco de dados relacional e pode ser</w:t>
      </w:r>
      <w:r w:rsidR="00C75EBA">
        <w:t xml:space="preserve"> incorporado em aplicações </w:t>
      </w:r>
      <w:proofErr w:type="spellStart"/>
      <w:r w:rsidR="00C75EBA">
        <w:t>java</w:t>
      </w:r>
      <w:proofErr w:type="spellEnd"/>
      <w:r w:rsidR="00C75EBA">
        <w:t>.</w:t>
      </w:r>
    </w:p>
    <w:p w:rsidR="00C75EBA" w:rsidRDefault="00C75EBA" w:rsidP="00F86943">
      <w:pPr>
        <w:pStyle w:val="PargrafodaLista"/>
        <w:spacing w:after="0"/>
        <w:ind w:left="1068"/>
      </w:pPr>
    </w:p>
    <w:p w:rsidR="00C75EBA" w:rsidRDefault="00C75EBA" w:rsidP="00F86943">
      <w:pPr>
        <w:pStyle w:val="PargrafodaLista"/>
        <w:spacing w:after="0"/>
        <w:ind w:left="1068"/>
      </w:pPr>
      <w:r>
        <w:t xml:space="preserve">1.2.3 </w:t>
      </w:r>
      <w:proofErr w:type="spellStart"/>
      <w:r>
        <w:t>Gson</w:t>
      </w:r>
      <w:proofErr w:type="spellEnd"/>
    </w:p>
    <w:p w:rsidR="00C75EBA" w:rsidRDefault="00C75EBA" w:rsidP="00F86943">
      <w:pPr>
        <w:pStyle w:val="PargrafodaLista"/>
        <w:spacing w:after="0"/>
        <w:ind w:left="1068"/>
      </w:pPr>
      <w:r>
        <w:tab/>
        <w:t xml:space="preserve">É dependência da </w:t>
      </w:r>
      <w:proofErr w:type="spellStart"/>
      <w:r>
        <w:t>google</w:t>
      </w:r>
      <w:proofErr w:type="spellEnd"/>
      <w:r>
        <w:t>, que utilizamos para converter de forma fácil e rápida um retorno de um requisição JSON em objeto.</w:t>
      </w:r>
    </w:p>
    <w:p w:rsidR="00C75EBA" w:rsidRDefault="00C75EBA" w:rsidP="00F86943">
      <w:pPr>
        <w:pStyle w:val="PargrafodaLista"/>
        <w:spacing w:after="0"/>
        <w:ind w:left="1068"/>
      </w:pPr>
      <w:r>
        <w:tab/>
      </w:r>
      <w:r w:rsidR="00B37805">
        <w:t>Na aplicação utilizei a versão 2.8.5.</w:t>
      </w:r>
    </w:p>
    <w:p w:rsidR="00B37805" w:rsidRDefault="00B37805" w:rsidP="00F86943">
      <w:pPr>
        <w:pStyle w:val="PargrafodaLista"/>
        <w:spacing w:after="0"/>
        <w:ind w:left="1068"/>
      </w:pPr>
      <w:r>
        <w:tab/>
      </w:r>
      <w:r w:rsidRPr="00B37805">
        <w:t>https://mvnrepository.com/artifact/com.google.code.gson/gson/2.8.5</w:t>
      </w:r>
    </w:p>
    <w:p w:rsidR="00C75EBA" w:rsidRDefault="00C75EBA" w:rsidP="00C75EBA">
      <w:pPr>
        <w:spacing w:after="0"/>
      </w:pPr>
    </w:p>
    <w:p w:rsidR="00F86943" w:rsidRDefault="00307B56" w:rsidP="00307B56">
      <w:pPr>
        <w:pStyle w:val="PargrafodaLista"/>
        <w:numPr>
          <w:ilvl w:val="0"/>
          <w:numId w:val="1"/>
        </w:numPr>
        <w:spacing w:after="0"/>
      </w:pPr>
      <w:r>
        <w:t xml:space="preserve">Testes e </w:t>
      </w:r>
      <w:proofErr w:type="spellStart"/>
      <w:r>
        <w:t>link´s</w:t>
      </w:r>
      <w:proofErr w:type="spellEnd"/>
    </w:p>
    <w:p w:rsidR="00307B56" w:rsidRDefault="00307B56" w:rsidP="00307B56">
      <w:pPr>
        <w:pStyle w:val="PargrafodaLista"/>
        <w:spacing w:after="0"/>
        <w:ind w:left="360"/>
      </w:pPr>
      <w:r>
        <w:t xml:space="preserve">Por se tratar de uma aplicação de </w:t>
      </w:r>
      <w:proofErr w:type="spellStart"/>
      <w:r>
        <w:t>micro-serviços</w:t>
      </w:r>
      <w:proofErr w:type="spellEnd"/>
      <w:r>
        <w:t xml:space="preserve">, utilizando tecnologias </w:t>
      </w:r>
      <w:proofErr w:type="spellStart"/>
      <w:r>
        <w:t>rest</w:t>
      </w:r>
      <w:proofErr w:type="spellEnd"/>
      <w:r>
        <w:t>, utilizei o aplicativo POSTMAN para realizar os testes.</w:t>
      </w:r>
    </w:p>
    <w:p w:rsidR="00307B56" w:rsidRDefault="00307B56" w:rsidP="00307B56">
      <w:pPr>
        <w:pStyle w:val="PargrafodaLista"/>
        <w:spacing w:after="0"/>
        <w:ind w:left="360"/>
      </w:pPr>
      <w:r>
        <w:t>No aplicativo é necessário fazer as configurações:</w:t>
      </w:r>
    </w:p>
    <w:p w:rsidR="00C32ED0" w:rsidRDefault="00C32ED0" w:rsidP="00307B56">
      <w:pPr>
        <w:pStyle w:val="PargrafodaLista"/>
        <w:spacing w:after="0"/>
        <w:ind w:left="360"/>
      </w:pPr>
      <w:r>
        <w:t xml:space="preserve">No menu </w:t>
      </w:r>
      <w:proofErr w:type="spellStart"/>
      <w:r>
        <w:t>Body</w:t>
      </w:r>
      <w:proofErr w:type="spellEnd"/>
      <w:r>
        <w:t>, deixar o item ROW selecionado e escolher a opção JSON(</w:t>
      </w:r>
      <w:proofErr w:type="spellStart"/>
      <w:r>
        <w:t>applicarion</w:t>
      </w:r>
      <w:proofErr w:type="spellEnd"/>
      <w:r>
        <w:t>/</w:t>
      </w:r>
      <w:proofErr w:type="spellStart"/>
      <w:r>
        <w:t>json</w:t>
      </w:r>
      <w:proofErr w:type="spellEnd"/>
      <w:r>
        <w:t>)</w:t>
      </w:r>
    </w:p>
    <w:p w:rsidR="00307B56" w:rsidRDefault="00307B56" w:rsidP="00307B56">
      <w:pPr>
        <w:pStyle w:val="PargrafodaLista"/>
        <w:spacing w:after="0"/>
        <w:ind w:left="360"/>
      </w:pPr>
    </w:p>
    <w:p w:rsidR="00C32ED0" w:rsidRDefault="00307B56" w:rsidP="00307B56">
      <w:pPr>
        <w:pStyle w:val="PargrafodaLista"/>
        <w:spacing w:after="0"/>
        <w:ind w:left="360"/>
      </w:pPr>
      <w:r>
        <w:t xml:space="preserve">Aplicação consiste de 5 </w:t>
      </w:r>
      <w:proofErr w:type="spellStart"/>
      <w:r>
        <w:t>end</w:t>
      </w:r>
      <w:proofErr w:type="spellEnd"/>
      <w:r>
        <w:t xml:space="preserve"> points: </w:t>
      </w:r>
    </w:p>
    <w:p w:rsidR="00C32ED0" w:rsidRDefault="00C32ED0" w:rsidP="00C32ED0">
      <w:pPr>
        <w:pStyle w:val="PargrafodaLista"/>
        <w:spacing w:after="0"/>
        <w:ind w:left="360"/>
      </w:pPr>
      <w:r>
        <w:t xml:space="preserve">2.1 </w:t>
      </w:r>
      <w:proofErr w:type="spellStart"/>
      <w:r w:rsidRPr="00307B56">
        <w:t>saveCustomer</w:t>
      </w:r>
      <w:proofErr w:type="spellEnd"/>
      <w:r>
        <w:t xml:space="preserve">, salva o cliente no banco. É neste </w:t>
      </w:r>
      <w:proofErr w:type="spellStart"/>
      <w:r>
        <w:t>end</w:t>
      </w:r>
      <w:proofErr w:type="spellEnd"/>
      <w:r>
        <w:t xml:space="preserve">-point que o sistema através de um </w:t>
      </w:r>
      <w:proofErr w:type="spellStart"/>
      <w:r>
        <w:t>HttpServletRequest</w:t>
      </w:r>
      <w:proofErr w:type="spellEnd"/>
      <w:r>
        <w:t xml:space="preserve"> captura o IP do requisitante e faz a busca pela localização e temperatura ambiente no momento do cadastro.</w:t>
      </w:r>
    </w:p>
    <w:p w:rsidR="00C32ED0" w:rsidRDefault="00C32ED0" w:rsidP="00307B56">
      <w:pPr>
        <w:pStyle w:val="PargrafodaLista"/>
        <w:spacing w:after="0"/>
        <w:ind w:left="360"/>
      </w:pPr>
      <w:r>
        <w:t>O teste é feito conforme figura abaixo</w:t>
      </w:r>
    </w:p>
    <w:p w:rsidR="00307B56" w:rsidRDefault="00C32ED0" w:rsidP="00307B56">
      <w:pPr>
        <w:pStyle w:val="PargrafodaLista"/>
        <w:spacing w:after="0"/>
        <w:ind w:left="360"/>
      </w:pPr>
      <w:r w:rsidRPr="007030C0">
        <w:lastRenderedPageBreak/>
        <w:drawing>
          <wp:inline distT="0" distB="0" distL="0" distR="0" wp14:anchorId="36513AB6" wp14:editId="65461F5F">
            <wp:extent cx="5802325" cy="28575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377" cy="286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D0" w:rsidRDefault="00C32ED0" w:rsidP="00F86943">
      <w:pPr>
        <w:spacing w:after="0"/>
      </w:pPr>
      <w:r>
        <w:tab/>
        <w:t>Figura. 1</w:t>
      </w:r>
    </w:p>
    <w:p w:rsidR="00C32ED0" w:rsidRDefault="00C32ED0" w:rsidP="00F86943">
      <w:pPr>
        <w:spacing w:after="0"/>
      </w:pPr>
    </w:p>
    <w:p w:rsidR="00C32ED0" w:rsidRDefault="00C32ED0" w:rsidP="00F86943">
      <w:pPr>
        <w:spacing w:after="0"/>
      </w:pPr>
      <w:r>
        <w:tab/>
        <w:t xml:space="preserve">2.2 </w:t>
      </w:r>
      <w:proofErr w:type="spellStart"/>
      <w:r w:rsidRPr="00C32ED0">
        <w:t>upgradeClient</w:t>
      </w:r>
      <w:proofErr w:type="spellEnd"/>
      <w:r>
        <w:t xml:space="preserve">, esse </w:t>
      </w:r>
      <w:proofErr w:type="spellStart"/>
      <w:r>
        <w:t>end</w:t>
      </w:r>
      <w:proofErr w:type="spellEnd"/>
      <w:r>
        <w:t xml:space="preserve"> point atualiza o cliente, mas não atualiza a temperatura. Na figura 2 temos o exemplo de utilizar o método.</w:t>
      </w:r>
    </w:p>
    <w:p w:rsidR="00C32ED0" w:rsidRDefault="00C32ED0" w:rsidP="00F86943">
      <w:pPr>
        <w:spacing w:after="0"/>
      </w:pPr>
    </w:p>
    <w:p w:rsidR="00C32ED0" w:rsidRDefault="00C32ED0" w:rsidP="00F86943">
      <w:pPr>
        <w:spacing w:after="0"/>
      </w:pPr>
      <w:r>
        <w:rPr>
          <w:noProof/>
          <w:lang w:eastAsia="pt-BR"/>
        </w:rPr>
        <w:drawing>
          <wp:inline distT="0" distB="0" distL="0" distR="0" wp14:anchorId="17AD2DE5" wp14:editId="5062E646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Figura 2.</w:t>
      </w:r>
    </w:p>
    <w:p w:rsidR="00C32ED0" w:rsidRDefault="00C32ED0" w:rsidP="00F86943">
      <w:pPr>
        <w:spacing w:after="0"/>
      </w:pPr>
    </w:p>
    <w:p w:rsidR="00C32ED0" w:rsidRDefault="00C32ED0" w:rsidP="00F86943">
      <w:pPr>
        <w:spacing w:after="0"/>
      </w:pPr>
      <w:r>
        <w:tab/>
        <w:t xml:space="preserve">2.3 </w:t>
      </w:r>
      <w:proofErr w:type="spellStart"/>
      <w:r w:rsidRPr="00C32ED0">
        <w:t>searchByCode</w:t>
      </w:r>
      <w:proofErr w:type="spellEnd"/>
      <w:r>
        <w:t>, faz uma busca do cliente pelo código, esse código é gerado automaticamente no ato da inserção do cliente.</w:t>
      </w:r>
    </w:p>
    <w:p w:rsidR="00C32ED0" w:rsidRDefault="00C32ED0" w:rsidP="00F86943">
      <w:pPr>
        <w:spacing w:after="0"/>
      </w:pPr>
      <w:r>
        <w:t>Exemplo na figura 3.</w:t>
      </w:r>
    </w:p>
    <w:p w:rsidR="00EF7F7A" w:rsidRDefault="00C32ED0" w:rsidP="00F86943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33C4FCEF" wp14:editId="3632E7BA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Figura 3</w:t>
      </w:r>
    </w:p>
    <w:p w:rsidR="00EF7F7A" w:rsidRDefault="00EF7F7A" w:rsidP="00F86943">
      <w:pPr>
        <w:spacing w:after="0"/>
      </w:pPr>
    </w:p>
    <w:p w:rsidR="00EF7F7A" w:rsidRDefault="00EF7F7A" w:rsidP="00F86943">
      <w:pPr>
        <w:spacing w:after="0"/>
      </w:pPr>
      <w:r>
        <w:tab/>
        <w:t xml:space="preserve">2.4 </w:t>
      </w:r>
      <w:proofErr w:type="spellStart"/>
      <w:r w:rsidRPr="00EF7F7A">
        <w:t>findByAll</w:t>
      </w:r>
      <w:proofErr w:type="spellEnd"/>
      <w:r>
        <w:t>, lista todos os clientes cadastrados.</w:t>
      </w:r>
    </w:p>
    <w:p w:rsidR="00EF7F7A" w:rsidRDefault="00EF7F7A" w:rsidP="00F86943">
      <w:pPr>
        <w:spacing w:after="0"/>
      </w:pPr>
      <w:r>
        <w:t>Exemplo na figura 4.</w:t>
      </w:r>
    </w:p>
    <w:p w:rsidR="009F0FCC" w:rsidRDefault="00EF7F7A" w:rsidP="00F86943">
      <w:pPr>
        <w:spacing w:after="0"/>
      </w:pPr>
      <w:r>
        <w:rPr>
          <w:noProof/>
          <w:lang w:eastAsia="pt-BR"/>
        </w:rPr>
        <w:drawing>
          <wp:inline distT="0" distB="0" distL="0" distR="0" wp14:anchorId="4D071B73" wp14:editId="13D8938A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FCC">
        <w:t>Figura 4</w:t>
      </w:r>
    </w:p>
    <w:p w:rsidR="009F0FCC" w:rsidRDefault="009F0FCC" w:rsidP="00F86943">
      <w:pPr>
        <w:spacing w:after="0"/>
      </w:pPr>
    </w:p>
    <w:p w:rsidR="009F0FCC" w:rsidRDefault="009F0FCC" w:rsidP="00F86943">
      <w:pPr>
        <w:spacing w:after="0"/>
      </w:pPr>
      <w:r>
        <w:tab/>
        <w:t xml:space="preserve">2.5 </w:t>
      </w:r>
      <w:r w:rsidRPr="009F0FCC">
        <w:t>remove</w:t>
      </w:r>
      <w:r>
        <w:t>, esse método exclui o cliente informado.</w:t>
      </w:r>
    </w:p>
    <w:p w:rsidR="009F0FCC" w:rsidRDefault="009F0FCC" w:rsidP="00F86943">
      <w:pPr>
        <w:spacing w:after="0"/>
      </w:pPr>
      <w:r>
        <w:t>Exemplo na figura 5</w:t>
      </w:r>
    </w:p>
    <w:p w:rsidR="00230260" w:rsidRDefault="009F0FCC" w:rsidP="00F86943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2C4FF501" wp14:editId="5E88E770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60" w:rsidRDefault="00230260" w:rsidP="00F86943">
      <w:pPr>
        <w:spacing w:after="0"/>
      </w:pPr>
      <w:r>
        <w:t>Figura 5.</w:t>
      </w:r>
    </w:p>
    <w:p w:rsidR="00230260" w:rsidRDefault="00230260" w:rsidP="00F86943">
      <w:pPr>
        <w:spacing w:after="0"/>
      </w:pPr>
    </w:p>
    <w:p w:rsidR="00230260" w:rsidRDefault="00230260" w:rsidP="00F86943">
      <w:pPr>
        <w:spacing w:after="0"/>
      </w:pPr>
    </w:p>
    <w:p w:rsidR="00207CE4" w:rsidRDefault="00D03280" w:rsidP="00F86943">
      <w:pPr>
        <w:spacing w:after="0"/>
      </w:pPr>
      <w:r>
        <w:t>Para informações de acesso ao banco de dados, favor abrir o arquivo README.TXT</w:t>
      </w:r>
      <w:r w:rsidR="00207CE4">
        <w:t>.</w:t>
      </w:r>
    </w:p>
    <w:p w:rsidR="00207CE4" w:rsidRDefault="00207CE4" w:rsidP="00F86943">
      <w:pPr>
        <w:spacing w:after="0"/>
      </w:pPr>
    </w:p>
    <w:p w:rsidR="00207CE4" w:rsidRDefault="00207CE4" w:rsidP="00207CE4">
      <w:pPr>
        <w:pStyle w:val="PargrafodaLista"/>
        <w:numPr>
          <w:ilvl w:val="0"/>
          <w:numId w:val="1"/>
        </w:numPr>
        <w:spacing w:after="0"/>
      </w:pPr>
      <w:r>
        <w:t>Conclusão</w:t>
      </w:r>
    </w:p>
    <w:p w:rsidR="00F86943" w:rsidRDefault="00207CE4" w:rsidP="00207CE4">
      <w:pPr>
        <w:pStyle w:val="PargrafodaLista"/>
        <w:spacing w:after="0"/>
        <w:ind w:left="360"/>
      </w:pPr>
      <w:r>
        <w:t>A aplicação atende as características solicitadas, utilizando tecnologias novas e de alta performance.</w:t>
      </w:r>
      <w:bookmarkStart w:id="0" w:name="_GoBack"/>
      <w:bookmarkEnd w:id="0"/>
      <w:r w:rsidR="00C32ED0">
        <w:tab/>
      </w:r>
      <w:r w:rsidR="00F86943">
        <w:tab/>
        <w:t xml:space="preserve"> </w:t>
      </w:r>
    </w:p>
    <w:p w:rsidR="00F86943" w:rsidRDefault="00F86943" w:rsidP="00F86943"/>
    <w:p w:rsidR="00E05F03" w:rsidRDefault="00E05F03"/>
    <w:sectPr w:rsidR="00E05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40B1"/>
    <w:multiLevelType w:val="multilevel"/>
    <w:tmpl w:val="02BADF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03"/>
    <w:rsid w:val="00207CE4"/>
    <w:rsid w:val="00230260"/>
    <w:rsid w:val="00307B56"/>
    <w:rsid w:val="00485092"/>
    <w:rsid w:val="00990D57"/>
    <w:rsid w:val="009F0FCC"/>
    <w:rsid w:val="00B37805"/>
    <w:rsid w:val="00C32ED0"/>
    <w:rsid w:val="00C75EBA"/>
    <w:rsid w:val="00D03280"/>
    <w:rsid w:val="00D4573F"/>
    <w:rsid w:val="00E05F03"/>
    <w:rsid w:val="00EF7F7A"/>
    <w:rsid w:val="00F8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EA884-DBA2-438A-A7F1-B5170A04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5F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457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aelum.com.br/java-menos-verboso-com-lombok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devmedia.com.br/uma-visao-sobre-o-projeto-lombok/2832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4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2018-09-09T11:14:00Z</dcterms:created>
  <dcterms:modified xsi:type="dcterms:W3CDTF">2018-09-10T00:14:00Z</dcterms:modified>
</cp:coreProperties>
</file>