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BF16" w14:textId="77777777" w:rsidR="00932132" w:rsidRPr="004E180E" w:rsidRDefault="00932132" w:rsidP="00932132">
      <w:pPr>
        <w:rPr>
          <w:rFonts w:ascii="Arial" w:hAnsi="Arial" w:cs="Arial"/>
          <w:sz w:val="24"/>
          <w:szCs w:val="24"/>
        </w:rPr>
      </w:pPr>
      <w:r w:rsidRPr="004E180E">
        <w:rPr>
          <w:rFonts w:ascii="Arial" w:hAnsi="Arial" w:cs="Arial"/>
          <w:sz w:val="24"/>
          <w:szCs w:val="24"/>
        </w:rPr>
        <w:t>Escola Maria José Rios Pereira</w:t>
      </w:r>
    </w:p>
    <w:p w14:paraId="126B689D" w14:textId="77777777" w:rsidR="00932132" w:rsidRPr="004E180E" w:rsidRDefault="00932132" w:rsidP="00932132">
      <w:pPr>
        <w:rPr>
          <w:rFonts w:ascii="Arial" w:hAnsi="Arial" w:cs="Arial"/>
          <w:sz w:val="24"/>
          <w:szCs w:val="24"/>
        </w:rPr>
      </w:pPr>
      <w:r w:rsidRPr="004E180E">
        <w:rPr>
          <w:rFonts w:ascii="Arial" w:hAnsi="Arial" w:cs="Arial"/>
          <w:sz w:val="24"/>
          <w:szCs w:val="24"/>
        </w:rPr>
        <w:t>Professora Neide</w:t>
      </w:r>
    </w:p>
    <w:p w14:paraId="3D991CA9" w14:textId="77777777" w:rsidR="00932132" w:rsidRPr="004E180E" w:rsidRDefault="00932132" w:rsidP="00932132">
      <w:pPr>
        <w:rPr>
          <w:rFonts w:ascii="Arial" w:hAnsi="Arial" w:cs="Arial"/>
          <w:sz w:val="24"/>
          <w:szCs w:val="24"/>
        </w:rPr>
      </w:pPr>
      <w:r w:rsidRPr="004E180E">
        <w:rPr>
          <w:rFonts w:ascii="Arial" w:hAnsi="Arial" w:cs="Arial"/>
          <w:sz w:val="24"/>
          <w:szCs w:val="24"/>
        </w:rPr>
        <w:t>Aluno:_________________________________________________________</w:t>
      </w:r>
    </w:p>
    <w:p w14:paraId="35ED6021" w14:textId="6E8D9891" w:rsidR="00932132" w:rsidRPr="004E180E" w:rsidRDefault="00932132" w:rsidP="00932132">
      <w:pPr>
        <w:rPr>
          <w:rFonts w:ascii="Arial" w:hAnsi="Arial" w:cs="Arial"/>
          <w:sz w:val="24"/>
          <w:szCs w:val="24"/>
        </w:rPr>
      </w:pPr>
      <w:r w:rsidRPr="004E180E">
        <w:rPr>
          <w:rFonts w:ascii="Arial" w:hAnsi="Arial" w:cs="Arial"/>
          <w:sz w:val="24"/>
          <w:szCs w:val="24"/>
        </w:rPr>
        <w:t xml:space="preserve">Série: 6º Ano – Turma: </w:t>
      </w:r>
      <w:proofErr w:type="gramStart"/>
      <w:r w:rsidRPr="004E180E">
        <w:rPr>
          <w:rFonts w:ascii="Arial" w:hAnsi="Arial" w:cs="Arial"/>
          <w:sz w:val="24"/>
          <w:szCs w:val="24"/>
        </w:rPr>
        <w:t xml:space="preserve">A(  </w:t>
      </w:r>
      <w:proofErr w:type="gramEnd"/>
      <w:r w:rsidRPr="004E180E">
        <w:rPr>
          <w:rFonts w:ascii="Arial" w:hAnsi="Arial" w:cs="Arial"/>
          <w:sz w:val="24"/>
          <w:szCs w:val="24"/>
        </w:rPr>
        <w:t xml:space="preserve"> )    B(   )</w:t>
      </w:r>
    </w:p>
    <w:p w14:paraId="4922F6ED" w14:textId="5D67AC80" w:rsidR="00932132" w:rsidRPr="004E180E" w:rsidRDefault="00932132" w:rsidP="00932132">
      <w:pPr>
        <w:rPr>
          <w:rFonts w:ascii="Arial" w:hAnsi="Arial" w:cs="Arial"/>
          <w:sz w:val="24"/>
          <w:szCs w:val="24"/>
        </w:rPr>
      </w:pPr>
    </w:p>
    <w:p w14:paraId="3BCEAB6A" w14:textId="4451570C" w:rsidR="00A62106" w:rsidRPr="004E180E" w:rsidRDefault="00932132" w:rsidP="00BB2AB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E180E">
        <w:rPr>
          <w:rFonts w:ascii="Arial" w:hAnsi="Arial" w:cs="Arial"/>
          <w:i/>
          <w:iCs/>
          <w:sz w:val="24"/>
          <w:szCs w:val="24"/>
        </w:rPr>
        <w:t>Agora que já aprendemos o que é gênero narrativo e que o conto pertence a esse gênero, vamos colocar em prática um pouco do que aprendemos, fazendo a leitura e a interpretação desse conto.</w:t>
      </w:r>
    </w:p>
    <w:p w14:paraId="2883CE5D" w14:textId="77777777" w:rsidR="004E180E" w:rsidRDefault="004E180E" w:rsidP="004E180E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</w:t>
      </w:r>
    </w:p>
    <w:p w14:paraId="3E0F1162" w14:textId="77777777" w:rsidR="004E180E" w:rsidRDefault="004E180E" w:rsidP="004E180E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41B97DA" w14:textId="0A0C3419" w:rsidR="00A62106" w:rsidRPr="004E180E" w:rsidRDefault="00A62106" w:rsidP="002538D5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 CUMBUCA DE OURO E OS MARIMBONDOS</w:t>
      </w:r>
    </w:p>
    <w:p w14:paraId="779FB1AA" w14:textId="77777777" w:rsidR="00BB6244" w:rsidRPr="004E180E" w:rsidRDefault="00BB6244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36423C" w14:textId="56A04D35" w:rsidR="00A62106" w:rsidRPr="004E180E" w:rsidRDefault="002538D5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 </w:t>
      </w:r>
      <w:r w:rsidR="00A62106"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Havia dois homens, um rico e outro pobre, que gostavam de pregar peças um ao outro.</w:t>
      </w:r>
    </w:p>
    <w:p w14:paraId="419D6A87" w14:textId="3B4D135F" w:rsidR="00A62106" w:rsidRPr="004E180E" w:rsidRDefault="002538D5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A62106"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o compadre pobre à casa do rico pedir um pedaço de terra para fazer uma roça. O rico, para fazer peça ao outro, lhe deu a pior terra que tinha. Logo que o pobre teve o sim, foi para a casa dizer à mulher, e foram ambos ver o terreno.</w:t>
      </w:r>
    </w:p>
    <w:p w14:paraId="4F0C8FD7" w14:textId="35D1D0FB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Chegando lá nas matas, o marido viu uma cumbuca de ouro, e, como era em terras do compadre rico, o pobre não a quis levar para a casa, e foi dizer ao outro que em suas matas havia aquela riqueza. O rico ficou logo todo agitado, e não quis que o compadre trabalhasse mais nas suas terras. Quando o pobre se retirou, o outro largou-se com a sua mulher para as matas a ver a grande riqueza.</w:t>
      </w:r>
    </w:p>
    <w:p w14:paraId="2FF6F9EE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Chegando lá, o que achou foi uma grande casa de marimbondos; meteu-a numa mochila e tomou o caminho do mocambo do pobre, e logo que o avistou foi gritando: “Ó compadre, fecha as portas, e deixa somente uma banda da janela aberta!”</w:t>
      </w:r>
    </w:p>
    <w:p w14:paraId="30DEFC99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O compadre assim fez, e o rico, chegando perto da janela, atirou a casa de marimbondos dentro da casa do amigo, e gritou: “Fecha a janela, compadre!” Mas os marimbondos bateram no chão, transformaram-se em moedas de ouro, e o pobre chamou a mulher e os filhos para as ajuntar.</w:t>
      </w:r>
    </w:p>
    <w:p w14:paraId="758D4AF4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O ricaço gritava então: “Ó compadre, abra a porta!” Ao que o outro respondia: “Deixe-me, que os marimbondos estão me matando!” E assim ficou o pobre rico, e o rico ridículo.</w:t>
      </w:r>
    </w:p>
    <w:p w14:paraId="48815685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E10B1A" w14:textId="77777777" w:rsidR="00A62106" w:rsidRPr="004E180E" w:rsidRDefault="00A62106" w:rsidP="00A6210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Conto popular da região de Pernambuco, </w:t>
      </w:r>
    </w:p>
    <w:p w14:paraId="6873B5AA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A0D3711" w14:textId="77777777" w:rsidR="00A62106" w:rsidRPr="004E180E" w:rsidRDefault="00A62106" w:rsidP="00A62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55C739" w14:textId="40738B6F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Quem são os personagens principais desse conto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4E180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</w:p>
    <w:p w14:paraId="7A4760FA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433899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C89C25" w14:textId="2824C26B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texto que você leu é um conto popular. Isso se justifica porque:</w:t>
      </w:r>
    </w:p>
    <w:p w14:paraId="351AE107" w14:textId="0D8A6BAB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a.(  </w:t>
      </w:r>
      <w:proofErr w:type="gramEnd"/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uma narrativa ficcional, com uma linguagem simples e com marcas de oralidade.</w:t>
      </w:r>
    </w:p>
    <w:p w14:paraId="63379C1D" w14:textId="5E06355B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br/>
      </w: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é um texto dissertativo, com opiniões dos personagens e com linguagem culta.</w:t>
      </w:r>
    </w:p>
    <w:p w14:paraId="676CE4D1" w14:textId="2F39C0AC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narra fatos do cotidiano, com uma linguagem clara e com autor conhecido.</w:t>
      </w:r>
    </w:p>
    <w:p w14:paraId="57930F6C" w14:textId="55A14D71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ele traz uma notícia engraçada para entreter e informar à sociedade. </w:t>
      </w:r>
    </w:p>
    <w:p w14:paraId="3FC398D9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CB84EA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0ECDD5" w14:textId="51C3859A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Qual o conflito que originou a história? </w:t>
      </w:r>
    </w:p>
    <w:p w14:paraId="54E94C7F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87C711" w14:textId="77777777" w:rsidR="004E180E" w:rsidRDefault="004E180E" w:rsidP="004E1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593E8E" w14:textId="77777777" w:rsidR="002538D5" w:rsidRDefault="002538D5" w:rsidP="004E1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FB4CE8" w14:textId="16ECE6A6" w:rsidR="004E180E" w:rsidRPr="004E180E" w:rsidRDefault="004E180E" w:rsidP="004E1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4E180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   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Marque a alternativa que justifica que a narrativa é um conto: 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a.(   ) Trata-se de uma história real, transmitida oralmente de geração em geração e desenvolvida em um único espaço.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b.(   ) Trata-se de uma história de ficção, com vários conflitos paralelos, mas desenvolvidos em um curto período de tempo.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c.(   )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t>Trata-se de uma história de ficção, com um único conflito desenvolvido somente em um dia e poucas personagens.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d.(   ) Trata-se de uma história de ficção, com muitas personagens e desenvolvida em um longo período de tempo.</w:t>
      </w:r>
    </w:p>
    <w:p w14:paraId="35C222AB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B8D169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4469A70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 No trecho: “Chegando </w:t>
      </w:r>
      <w:r w:rsidRPr="004E180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lá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nas matas...”, a palavra grifada indica ideia de:</w:t>
      </w:r>
    </w:p>
    <w:p w14:paraId="109790EC" w14:textId="77777777" w:rsidR="002538D5" w:rsidRDefault="002538D5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9F86BD" w14:textId="0FC195AC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tempo.</w:t>
      </w:r>
    </w:p>
    <w:p w14:paraId="4A00E883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modo.</w:t>
      </w:r>
    </w:p>
    <w:p w14:paraId="1FE4BA24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intensidade.</w:t>
      </w:r>
    </w:p>
    <w:p w14:paraId="24C5B4AC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d.(  </w:t>
      </w:r>
      <w:proofErr w:type="gramEnd"/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lugar.</w:t>
      </w:r>
    </w:p>
    <w:p w14:paraId="4FB0E9CC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06239B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90CBBF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 Por que o rico jogou a casa de marimbondos dentro da casa do amigo pobre?</w:t>
      </w:r>
    </w:p>
    <w:p w14:paraId="14E54172" w14:textId="79ECAED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Para o pobre ficar rico.</w:t>
      </w:r>
    </w:p>
    <w:p w14:paraId="3A0C6AFC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>b.(</w:t>
      </w:r>
      <w:r w:rsidRPr="004E180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 </w:t>
      </w:r>
      <w:proofErr w:type="gramEnd"/>
      <w:r w:rsidRPr="004E180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Para dar um susto no pobre.</w:t>
      </w:r>
    </w:p>
    <w:p w14:paraId="097124B6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Para os filhos do pobre se divertirem.</w:t>
      </w:r>
    </w:p>
    <w:p w14:paraId="549A0174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Porque ficou com raiva do pobre.</w:t>
      </w:r>
    </w:p>
    <w:p w14:paraId="3336A6D8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AB6EEE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 Numere a segunda coluna de acordo com a 1ª:</w:t>
      </w:r>
    </w:p>
    <w:p w14:paraId="15CB7EB9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C94604" w14:textId="77777777" w:rsidR="004E180E" w:rsidRPr="004E180E" w:rsidRDefault="004E180E" w:rsidP="004E180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Situação inicial</w:t>
      </w:r>
    </w:p>
    <w:p w14:paraId="568FD3E1" w14:textId="77777777" w:rsidR="004E180E" w:rsidRPr="004E180E" w:rsidRDefault="004E180E" w:rsidP="004E180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Conflito</w:t>
      </w:r>
    </w:p>
    <w:p w14:paraId="66C04311" w14:textId="77777777" w:rsidR="004E180E" w:rsidRPr="004E180E" w:rsidRDefault="004E180E" w:rsidP="004E180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Clímax</w:t>
      </w:r>
    </w:p>
    <w:p w14:paraId="78D9C554" w14:textId="77777777" w:rsidR="004E180E" w:rsidRPr="004E180E" w:rsidRDefault="004E180E" w:rsidP="004E180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Desfecho</w:t>
      </w:r>
    </w:p>
    <w:p w14:paraId="557425C5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D9D2F3" w14:textId="219F725F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a.( </w:t>
      </w:r>
      <w:r w:rsidR="002538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O rico joga a caixa de marimbondos na casa do pobre e esta transforma-se em ouro. </w:t>
      </w:r>
    </w:p>
    <w:p w14:paraId="367EB30F" w14:textId="7CF368AC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b.( </w:t>
      </w:r>
      <w:r w:rsidR="002538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O pobre acha uma caixa de ouro nas terras do rico.</w:t>
      </w:r>
      <w:r w:rsidRPr="004E180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</w:p>
    <w:p w14:paraId="35A806D0" w14:textId="2103773D" w:rsidR="004E180E" w:rsidRPr="004E180E" w:rsidRDefault="004E180E" w:rsidP="004E18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c.( </w:t>
      </w:r>
      <w:r w:rsidR="002538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Pr="004E180E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ouro se torna em marimbondo e ataca o rico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A1A3487" w14:textId="17CA617C" w:rsidR="004E180E" w:rsidRPr="004E180E" w:rsidRDefault="004E180E" w:rsidP="004E1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>d.(</w:t>
      </w:r>
      <w:r w:rsidR="002538D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End"/>
      <w:r w:rsidRPr="004E180E">
        <w:rPr>
          <w:rFonts w:ascii="Arial" w:eastAsia="Times New Roman" w:hAnsi="Arial" w:cs="Arial"/>
          <w:sz w:val="24"/>
          <w:szCs w:val="24"/>
          <w:lang w:eastAsia="pt-BR"/>
        </w:rPr>
        <w:t xml:space="preserve"> ) O pobre vai pedir um pedaço de terra ao rico. </w:t>
      </w:r>
    </w:p>
    <w:p w14:paraId="2A5DE627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4DCB34" w14:textId="5366C96E" w:rsid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No texto, “</w:t>
      </w:r>
      <w:r w:rsidRPr="004E180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pregar peças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significa:</w:t>
      </w:r>
    </w:p>
    <w:p w14:paraId="4A5FFAD4" w14:textId="28AA8219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trabalhar juntos.</w:t>
      </w:r>
    </w:p>
    <w:p w14:paraId="5F266983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discutir bastante.</w:t>
      </w:r>
    </w:p>
    <w:p w14:paraId="5FAA9FE7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realizar brincadeiras. </w:t>
      </w:r>
    </w:p>
    <w:p w14:paraId="2FC54E8A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estudar um assunto.</w:t>
      </w:r>
    </w:p>
    <w:p w14:paraId="3F62D402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87A6EB" w14:textId="74DA85A6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 Por que o compadre pobre foi à casa do rico?</w:t>
      </w:r>
      <w:r w:rsidRPr="004E180E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7E4631E1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63AB4B" w14:textId="77777777" w:rsidR="007002AB" w:rsidRDefault="007002AB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1B6E7F" w14:textId="788A0EB8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 De acordo com o texto, qual personagem demonstrou bastante integridade?</w:t>
      </w:r>
    </w:p>
    <w:p w14:paraId="496AD1E8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O rico.</w:t>
      </w:r>
    </w:p>
    <w:p w14:paraId="22038DF8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O pobre.</w:t>
      </w:r>
    </w:p>
    <w:p w14:paraId="7D6A3104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A mulher do pobre.</w:t>
      </w:r>
    </w:p>
    <w:p w14:paraId="6DE7630E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d.(  </w:t>
      </w:r>
      <w:proofErr w:type="gramEnd"/>
      <w:r w:rsidRPr="004E1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 A mulher do rico. </w:t>
      </w:r>
    </w:p>
    <w:p w14:paraId="60D012FC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7533FA" w14:textId="77777777" w:rsidR="004E180E" w:rsidRPr="004E180E" w:rsidRDefault="004E180E" w:rsidP="004E180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57BCEA" w14:textId="77777777" w:rsidR="004E180E" w:rsidRPr="004E180E" w:rsidRDefault="004E180E" w:rsidP="004E180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4918EB" w14:textId="77777777" w:rsidR="004E180E" w:rsidRDefault="004E180E"/>
    <w:sectPr w:rsidR="004E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4678"/>
    <w:multiLevelType w:val="hybridMultilevel"/>
    <w:tmpl w:val="B4C4683A"/>
    <w:lvl w:ilvl="0" w:tplc="9F308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8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F2"/>
    <w:rsid w:val="002538D5"/>
    <w:rsid w:val="00367191"/>
    <w:rsid w:val="00404FF2"/>
    <w:rsid w:val="00486E73"/>
    <w:rsid w:val="004E180E"/>
    <w:rsid w:val="004F159F"/>
    <w:rsid w:val="007002AB"/>
    <w:rsid w:val="0091230E"/>
    <w:rsid w:val="00932132"/>
    <w:rsid w:val="00A62106"/>
    <w:rsid w:val="00BB2AB0"/>
    <w:rsid w:val="00BB6244"/>
    <w:rsid w:val="00EB48AB"/>
    <w:rsid w:val="00E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EF22"/>
  <w15:chartTrackingRefBased/>
  <w15:docId w15:val="{48606B55-C2F3-47D3-A97A-A2D54F8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Marah Souza</dc:creator>
  <cp:keywords/>
  <dc:description/>
  <cp:lastModifiedBy>Neide Marah Souza</cp:lastModifiedBy>
  <cp:revision>22</cp:revision>
  <dcterms:created xsi:type="dcterms:W3CDTF">2023-03-08T01:15:00Z</dcterms:created>
  <dcterms:modified xsi:type="dcterms:W3CDTF">2023-03-09T22:26:00Z</dcterms:modified>
</cp:coreProperties>
</file>