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4C0D8F" w14:textId="77777777" w:rsidR="00AB439E" w:rsidRDefault="00AB43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AB439E" w14:paraId="2B4C9C9A" w14:textId="77777777">
        <w:tc>
          <w:tcPr>
            <w:tcW w:w="4322" w:type="dxa"/>
            <w:shd w:val="clear" w:color="auto" w:fill="BFBFBF"/>
          </w:tcPr>
          <w:p w14:paraId="12B10164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2B8F1606" w14:textId="77777777" w:rsidR="00AB439E" w:rsidRDefault="00370368" w:rsidP="00332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UC02</w:t>
            </w:r>
            <w:r w:rsidR="005C6499">
              <w:rPr>
                <w:b/>
                <w:sz w:val="24"/>
                <w:szCs w:val="24"/>
              </w:rPr>
              <w:t xml:space="preserve"> – </w:t>
            </w:r>
            <w:r w:rsidR="00332DE8">
              <w:rPr>
                <w:b/>
                <w:sz w:val="24"/>
                <w:szCs w:val="24"/>
              </w:rPr>
              <w:t>Manter Produto</w:t>
            </w:r>
          </w:p>
        </w:tc>
      </w:tr>
      <w:tr w:rsidR="00AB439E" w14:paraId="3E4C1F44" w14:textId="77777777">
        <w:tc>
          <w:tcPr>
            <w:tcW w:w="4322" w:type="dxa"/>
          </w:tcPr>
          <w:p w14:paraId="3520912B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3D6DF490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AB439E" w14:paraId="0727E1DA" w14:textId="77777777">
        <w:tc>
          <w:tcPr>
            <w:tcW w:w="4322" w:type="dxa"/>
          </w:tcPr>
          <w:p w14:paraId="09583D36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1930FB5D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</w:t>
            </w:r>
          </w:p>
        </w:tc>
      </w:tr>
      <w:tr w:rsidR="00AB439E" w14:paraId="3572D916" w14:textId="77777777">
        <w:tc>
          <w:tcPr>
            <w:tcW w:w="4322" w:type="dxa"/>
          </w:tcPr>
          <w:p w14:paraId="20100B1D" w14:textId="77777777" w:rsidR="00AB439E" w:rsidRDefault="005C6499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228723BD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 w14:paraId="5B3820EA" w14:textId="77777777">
        <w:tc>
          <w:tcPr>
            <w:tcW w:w="4322" w:type="dxa"/>
          </w:tcPr>
          <w:p w14:paraId="11FEE927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7B432D91" w14:textId="77777777" w:rsidR="00AB439E" w:rsidRDefault="005C6499" w:rsidP="00332DE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UC tem como finalidade permitir que o funcionário possa </w:t>
            </w:r>
            <w:r w:rsidR="00332DE8">
              <w:rPr>
                <w:sz w:val="24"/>
                <w:szCs w:val="24"/>
              </w:rPr>
              <w:t>gerenciar os produtos.</w:t>
            </w:r>
          </w:p>
        </w:tc>
      </w:tr>
      <w:tr w:rsidR="00AB439E" w14:paraId="0865542C" w14:textId="77777777">
        <w:tc>
          <w:tcPr>
            <w:tcW w:w="4322" w:type="dxa"/>
          </w:tcPr>
          <w:p w14:paraId="135399FC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9471E62" w14:textId="77777777" w:rsidR="00AB439E" w:rsidRDefault="0004644B" w:rsidP="00332DE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</w:t>
            </w:r>
            <w:r w:rsidR="00E154D0">
              <w:rPr>
                <w:sz w:val="24"/>
                <w:szCs w:val="24"/>
              </w:rPr>
              <w:t>á</w:t>
            </w:r>
          </w:p>
        </w:tc>
      </w:tr>
      <w:tr w:rsidR="00AB439E" w14:paraId="34D9A700" w14:textId="77777777">
        <w:tc>
          <w:tcPr>
            <w:tcW w:w="4322" w:type="dxa"/>
          </w:tcPr>
          <w:p w14:paraId="325AC2CC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5EEFE965" w14:textId="77777777" w:rsidR="00AB439E" w:rsidRDefault="005C64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Mensagem de sucesso confirmando o cadastro.</w:t>
            </w:r>
          </w:p>
        </w:tc>
      </w:tr>
      <w:tr w:rsidR="00AB439E" w14:paraId="1F81FAAD" w14:textId="77777777">
        <w:tc>
          <w:tcPr>
            <w:tcW w:w="9322" w:type="dxa"/>
            <w:gridSpan w:val="2"/>
            <w:shd w:val="clear" w:color="auto" w:fill="BFBFBF"/>
          </w:tcPr>
          <w:p w14:paraId="1CE886A4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AB439E" w14:paraId="150F7416" w14:textId="77777777">
        <w:tc>
          <w:tcPr>
            <w:tcW w:w="4322" w:type="dxa"/>
            <w:shd w:val="clear" w:color="auto" w:fill="FFFF00"/>
          </w:tcPr>
          <w:p w14:paraId="587A820F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6EDC50AA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 w14:paraId="4C400C16" w14:textId="77777777">
        <w:tc>
          <w:tcPr>
            <w:tcW w:w="4322" w:type="dxa"/>
          </w:tcPr>
          <w:p w14:paraId="0CE519E1" w14:textId="77777777" w:rsidR="00AB439E" w:rsidRPr="001B7C42" w:rsidRDefault="005C6499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Funcionário </w:t>
            </w:r>
            <w:r w:rsidR="00332DE8" w:rsidRPr="001B7C42">
              <w:rPr>
                <w:sz w:val="24"/>
                <w:szCs w:val="24"/>
              </w:rPr>
              <w:t>acessa área de produtos</w:t>
            </w:r>
          </w:p>
        </w:tc>
        <w:tc>
          <w:tcPr>
            <w:tcW w:w="5000" w:type="dxa"/>
          </w:tcPr>
          <w:p w14:paraId="4C1E94D2" w14:textId="77777777" w:rsidR="00AB439E" w:rsidRDefault="00332DE8" w:rsidP="00332DE8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Carrega os nomes de p</w:t>
            </w:r>
            <w:r w:rsidR="006808DE">
              <w:rPr>
                <w:sz w:val="24"/>
                <w:szCs w:val="24"/>
              </w:rPr>
              <w:t xml:space="preserve">rodutos em tela e as opões de </w:t>
            </w:r>
            <w:r>
              <w:rPr>
                <w:sz w:val="24"/>
                <w:szCs w:val="24"/>
              </w:rPr>
              <w:t>alterar e excluir para cada produto, além da opção de incluir.</w:t>
            </w:r>
          </w:p>
        </w:tc>
      </w:tr>
      <w:tr w:rsidR="00332DE8" w14:paraId="73F87712" w14:textId="77777777">
        <w:tc>
          <w:tcPr>
            <w:tcW w:w="4322" w:type="dxa"/>
          </w:tcPr>
          <w:p w14:paraId="501C92FD" w14:textId="77777777"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Funcionário informa filtros para pesquisa de produto (FA-01) </w:t>
            </w:r>
            <w:r>
              <w:rPr>
                <w:sz w:val="24"/>
                <w:szCs w:val="24"/>
              </w:rPr>
              <w:br/>
              <w:t>(FA-02) (FA-03)</w:t>
            </w:r>
          </w:p>
        </w:tc>
        <w:tc>
          <w:tcPr>
            <w:tcW w:w="5000" w:type="dxa"/>
          </w:tcPr>
          <w:p w14:paraId="733FDC6F" w14:textId="77777777"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Exibe os nomes dos produtos que atendem o filtro</w:t>
            </w:r>
          </w:p>
        </w:tc>
      </w:tr>
      <w:tr w:rsidR="00AB439E" w14:paraId="6AE8206C" w14:textId="77777777">
        <w:tc>
          <w:tcPr>
            <w:tcW w:w="4322" w:type="dxa"/>
          </w:tcPr>
          <w:p w14:paraId="1DFCEB59" w14:textId="77777777" w:rsidR="00AB439E" w:rsidRPr="00332DE8" w:rsidRDefault="00332DE8" w:rsidP="00332DE8">
            <w:pPr>
              <w:pStyle w:val="PargrafodaLista"/>
              <w:numPr>
                <w:ilvl w:val="0"/>
                <w:numId w:val="2"/>
              </w:numPr>
              <w:tabs>
                <w:tab w:val="left" w:pos="3390"/>
              </w:tabs>
              <w:rPr>
                <w:sz w:val="24"/>
                <w:szCs w:val="24"/>
              </w:rPr>
            </w:pPr>
            <w:r w:rsidRPr="00332DE8">
              <w:rPr>
                <w:sz w:val="24"/>
                <w:szCs w:val="24"/>
              </w:rPr>
              <w:t>Usuário seleciona o produto</w:t>
            </w:r>
          </w:p>
        </w:tc>
        <w:tc>
          <w:tcPr>
            <w:tcW w:w="5000" w:type="dxa"/>
          </w:tcPr>
          <w:p w14:paraId="0ADD67EA" w14:textId="77777777" w:rsidR="00AB439E" w:rsidRPr="001B7C42" w:rsidRDefault="00332DE8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todas as informações do produto selecionado</w:t>
            </w:r>
          </w:p>
        </w:tc>
      </w:tr>
      <w:tr w:rsidR="00332DE8" w14:paraId="2E1AF023" w14:textId="77777777">
        <w:tc>
          <w:tcPr>
            <w:tcW w:w="4322" w:type="dxa"/>
          </w:tcPr>
          <w:p w14:paraId="6630B3B6" w14:textId="77777777" w:rsidR="00332DE8" w:rsidRPr="00332DE8" w:rsidRDefault="00332DE8" w:rsidP="00332DE8">
            <w:pPr>
              <w:pStyle w:val="PargrafodaLista"/>
              <w:tabs>
                <w:tab w:val="left" w:pos="3390"/>
              </w:tabs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756B3D48" w14:textId="77777777" w:rsidR="00332DE8" w:rsidRPr="00332DE8" w:rsidRDefault="00332DE8" w:rsidP="00332DE8">
            <w:pPr>
              <w:pStyle w:val="PargrafodaLista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AB439E" w14:paraId="4678C2CF" w14:textId="77777777">
        <w:tc>
          <w:tcPr>
            <w:tcW w:w="9322" w:type="dxa"/>
            <w:gridSpan w:val="2"/>
            <w:shd w:val="clear" w:color="auto" w:fill="BFBFBF"/>
          </w:tcPr>
          <w:p w14:paraId="5A7B47A7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AB439E" w14:paraId="38BAD3F1" w14:textId="77777777">
        <w:tc>
          <w:tcPr>
            <w:tcW w:w="9322" w:type="dxa"/>
            <w:gridSpan w:val="2"/>
          </w:tcPr>
          <w:p w14:paraId="21D663AE" w14:textId="77777777" w:rsidR="00AB439E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usuário deve estar logado no sistema;</w:t>
            </w:r>
          </w:p>
        </w:tc>
      </w:tr>
      <w:tr w:rsidR="00AB439E" w14:paraId="247F4597" w14:textId="77777777">
        <w:tc>
          <w:tcPr>
            <w:tcW w:w="9322" w:type="dxa"/>
            <w:gridSpan w:val="2"/>
            <w:shd w:val="clear" w:color="auto" w:fill="BFBFBF"/>
          </w:tcPr>
          <w:p w14:paraId="72619432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AB439E" w14:paraId="51BA97B8" w14:textId="77777777">
        <w:tc>
          <w:tcPr>
            <w:tcW w:w="9322" w:type="dxa"/>
            <w:gridSpan w:val="2"/>
          </w:tcPr>
          <w:p w14:paraId="419D7C69" w14:textId="77777777" w:rsidR="00AB439E" w:rsidRDefault="005C6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 w14:paraId="0E4A1CB7" w14:textId="77777777">
        <w:tc>
          <w:tcPr>
            <w:tcW w:w="9322" w:type="dxa"/>
            <w:gridSpan w:val="2"/>
            <w:shd w:val="clear" w:color="auto" w:fill="BFBFBF"/>
          </w:tcPr>
          <w:p w14:paraId="7E5B43EF" w14:textId="77777777" w:rsidR="00AB439E" w:rsidRDefault="005C6499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(FA-01)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>Incluir Produto</w:t>
            </w:r>
          </w:p>
        </w:tc>
      </w:tr>
      <w:tr w:rsidR="00AB439E" w14:paraId="6CA72D1E" w14:textId="77777777">
        <w:tc>
          <w:tcPr>
            <w:tcW w:w="4322" w:type="dxa"/>
            <w:shd w:val="clear" w:color="auto" w:fill="FFFF00"/>
          </w:tcPr>
          <w:p w14:paraId="4C3C59BE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424BAFE1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 w14:paraId="17FC499C" w14:textId="77777777">
        <w:tc>
          <w:tcPr>
            <w:tcW w:w="4322" w:type="dxa"/>
          </w:tcPr>
          <w:p w14:paraId="647AC4B1" w14:textId="77777777"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Funcionário seleciona opção Incluir</w:t>
            </w:r>
          </w:p>
        </w:tc>
        <w:tc>
          <w:tcPr>
            <w:tcW w:w="5000" w:type="dxa"/>
          </w:tcPr>
          <w:p w14:paraId="54D8B09D" w14:textId="77777777" w:rsidR="00AB439E" w:rsidRPr="001B7C42" w:rsidRDefault="001B7C42" w:rsidP="00824190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formulário</w:t>
            </w:r>
            <w:r>
              <w:rPr>
                <w:sz w:val="24"/>
                <w:szCs w:val="24"/>
              </w:rPr>
              <w:t xml:space="preserve"> </w:t>
            </w:r>
            <w:r w:rsidRPr="001B7C42">
              <w:rPr>
                <w:sz w:val="24"/>
                <w:szCs w:val="24"/>
              </w:rPr>
              <w:t>de cadastro de produto</w:t>
            </w:r>
          </w:p>
        </w:tc>
      </w:tr>
      <w:tr w:rsidR="001B7C42" w14:paraId="55FF6C4E" w14:textId="77777777">
        <w:tc>
          <w:tcPr>
            <w:tcW w:w="4322" w:type="dxa"/>
          </w:tcPr>
          <w:p w14:paraId="44A09F97" w14:textId="77777777" w:rsid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 preenche formulário e confirma inclusão</w:t>
            </w:r>
          </w:p>
        </w:tc>
        <w:tc>
          <w:tcPr>
            <w:tcW w:w="5000" w:type="dxa"/>
          </w:tcPr>
          <w:p w14:paraId="61174D5A" w14:textId="3EA353CF" w:rsidR="001B7C42" w:rsidRDefault="001B7C42" w:rsidP="001B7C42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Valida formulário </w:t>
            </w:r>
            <w:r w:rsidR="00FF211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FE-01</w:t>
            </w:r>
            <w:r w:rsidR="00FF211F">
              <w:rPr>
                <w:sz w:val="24"/>
                <w:szCs w:val="24"/>
              </w:rPr>
              <w:t>)</w:t>
            </w:r>
          </w:p>
        </w:tc>
      </w:tr>
      <w:tr w:rsidR="00AB439E" w14:paraId="66B01F23" w14:textId="77777777">
        <w:tc>
          <w:tcPr>
            <w:tcW w:w="4322" w:type="dxa"/>
          </w:tcPr>
          <w:p w14:paraId="42EADAC8" w14:textId="77777777" w:rsidR="00AB439E" w:rsidRDefault="00AB439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46D7FA74" w14:textId="77777777"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Inclui o produto</w:t>
            </w:r>
          </w:p>
        </w:tc>
      </w:tr>
      <w:tr w:rsidR="001B7C42" w14:paraId="1FAE57F0" w14:textId="77777777">
        <w:tc>
          <w:tcPr>
            <w:tcW w:w="4322" w:type="dxa"/>
          </w:tcPr>
          <w:p w14:paraId="0DA76A3E" w14:textId="77777777"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6AA38EE8" w14:textId="77777777" w:rsidR="001B7C42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inclusão bem sucedida</w:t>
            </w:r>
          </w:p>
        </w:tc>
      </w:tr>
      <w:tr w:rsidR="001B7C42" w14:paraId="1F573935" w14:textId="77777777">
        <w:tc>
          <w:tcPr>
            <w:tcW w:w="4322" w:type="dxa"/>
          </w:tcPr>
          <w:p w14:paraId="7E705D1D" w14:textId="77777777"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37B113F4" w14:textId="77777777" w:rsidR="001B7C42" w:rsidRPr="001B7C42" w:rsidRDefault="001B7C42" w:rsidP="001B7C42">
            <w:pPr>
              <w:pStyle w:val="PargrafodaLista"/>
              <w:ind w:left="425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332DE8" w14:paraId="093250E0" w14:textId="77777777" w:rsidTr="00E35E3C">
        <w:tc>
          <w:tcPr>
            <w:tcW w:w="9322" w:type="dxa"/>
            <w:gridSpan w:val="2"/>
            <w:shd w:val="clear" w:color="auto" w:fill="BFBFBF"/>
          </w:tcPr>
          <w:p w14:paraId="703A5741" w14:textId="77777777" w:rsidR="00332DE8" w:rsidRDefault="00332DE8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(FA-02)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>Alterar Produto</w:t>
            </w:r>
          </w:p>
        </w:tc>
      </w:tr>
      <w:tr w:rsidR="00FF211F" w14:paraId="5C0E31FD" w14:textId="77777777" w:rsidTr="00A76A85">
        <w:tc>
          <w:tcPr>
            <w:tcW w:w="4322" w:type="dxa"/>
            <w:shd w:val="clear" w:color="auto" w:fill="FFFF00"/>
          </w:tcPr>
          <w:p w14:paraId="6F75C47D" w14:textId="77777777" w:rsidR="00FF211F" w:rsidRDefault="00FF211F" w:rsidP="00A76A8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13FFEC05" w14:textId="77777777" w:rsidR="00FF211F" w:rsidRDefault="00FF211F" w:rsidP="00A76A8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332DE8" w14:paraId="6A7C7414" w14:textId="77777777">
        <w:tc>
          <w:tcPr>
            <w:tcW w:w="4322" w:type="dxa"/>
          </w:tcPr>
          <w:p w14:paraId="6A556961" w14:textId="77777777" w:rsidR="00332DE8" w:rsidRPr="001B7C42" w:rsidRDefault="001B7C42" w:rsidP="001B7C42">
            <w:p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Funcionário seleciona opção alterar de um produto</w:t>
            </w:r>
          </w:p>
        </w:tc>
        <w:tc>
          <w:tcPr>
            <w:tcW w:w="5000" w:type="dxa"/>
          </w:tcPr>
          <w:p w14:paraId="69B89D6E" w14:textId="77777777" w:rsidR="00332DE8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>Exibe formulário de cadastro de produto</w:t>
            </w:r>
            <w:r>
              <w:rPr>
                <w:sz w:val="24"/>
                <w:szCs w:val="24"/>
              </w:rPr>
              <w:t xml:space="preserve"> preenchido com os dados atuais do mesmo</w:t>
            </w:r>
          </w:p>
        </w:tc>
      </w:tr>
      <w:tr w:rsidR="001B7C42" w14:paraId="7C4B3730" w14:textId="77777777">
        <w:tc>
          <w:tcPr>
            <w:tcW w:w="4322" w:type="dxa"/>
          </w:tcPr>
          <w:p w14:paraId="437E0B6B" w14:textId="77777777" w:rsidR="001B7C42" w:rsidRDefault="001B7C42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preenche formulário e confirma alteração</w:t>
            </w:r>
          </w:p>
        </w:tc>
        <w:tc>
          <w:tcPr>
            <w:tcW w:w="5000" w:type="dxa"/>
          </w:tcPr>
          <w:p w14:paraId="5588CDC7" w14:textId="03832EB4" w:rsidR="001B7C42" w:rsidRPr="001B7C42" w:rsidRDefault="001B7C42" w:rsidP="001B7C42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Valida formulário </w:t>
            </w:r>
            <w:r w:rsidR="00FF211F">
              <w:rPr>
                <w:sz w:val="24"/>
                <w:szCs w:val="24"/>
              </w:rPr>
              <w:t>(</w:t>
            </w:r>
            <w:r w:rsidRPr="001B7C42">
              <w:rPr>
                <w:sz w:val="24"/>
                <w:szCs w:val="24"/>
              </w:rPr>
              <w:t>FE-01</w:t>
            </w:r>
            <w:r w:rsidR="00FF211F">
              <w:rPr>
                <w:sz w:val="24"/>
                <w:szCs w:val="24"/>
              </w:rPr>
              <w:t>)</w:t>
            </w:r>
          </w:p>
        </w:tc>
      </w:tr>
      <w:tr w:rsidR="001B7C42" w14:paraId="4687E614" w14:textId="77777777">
        <w:tc>
          <w:tcPr>
            <w:tcW w:w="4322" w:type="dxa"/>
          </w:tcPr>
          <w:p w14:paraId="6C911BDA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15E67E4C" w14:textId="77777777"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</w:t>
            </w:r>
            <w:r w:rsidRPr="001B7C42">
              <w:rPr>
                <w:sz w:val="24"/>
                <w:szCs w:val="24"/>
              </w:rPr>
              <w:t xml:space="preserve"> o produto</w:t>
            </w:r>
          </w:p>
        </w:tc>
      </w:tr>
      <w:tr w:rsidR="001B7C42" w14:paraId="2875555D" w14:textId="77777777">
        <w:tc>
          <w:tcPr>
            <w:tcW w:w="4322" w:type="dxa"/>
          </w:tcPr>
          <w:p w14:paraId="66925725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17260408" w14:textId="77777777"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alteração bem sucedida</w:t>
            </w:r>
          </w:p>
        </w:tc>
      </w:tr>
      <w:tr w:rsidR="001B7C42" w14:paraId="08E191EF" w14:textId="77777777">
        <w:tc>
          <w:tcPr>
            <w:tcW w:w="4322" w:type="dxa"/>
          </w:tcPr>
          <w:p w14:paraId="38589BF0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3A632725" w14:textId="77777777" w:rsidR="001B7C42" w:rsidRDefault="00AE5288" w:rsidP="001B7C42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14:paraId="5E391700" w14:textId="77777777" w:rsidTr="00E35E3C">
        <w:tc>
          <w:tcPr>
            <w:tcW w:w="9322" w:type="dxa"/>
            <w:gridSpan w:val="2"/>
            <w:shd w:val="clear" w:color="auto" w:fill="BFBFBF"/>
          </w:tcPr>
          <w:p w14:paraId="50A828FB" w14:textId="77777777"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Excluir Produto</w:t>
            </w:r>
          </w:p>
        </w:tc>
      </w:tr>
      <w:tr w:rsidR="00FF211F" w14:paraId="54849C22" w14:textId="77777777" w:rsidTr="00A76A85">
        <w:tc>
          <w:tcPr>
            <w:tcW w:w="4322" w:type="dxa"/>
            <w:shd w:val="clear" w:color="auto" w:fill="FFFF00"/>
          </w:tcPr>
          <w:p w14:paraId="026E6137" w14:textId="77777777" w:rsidR="00FF211F" w:rsidRDefault="00FF211F" w:rsidP="00A76A8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5F943A12" w14:textId="77777777" w:rsidR="00FF211F" w:rsidRDefault="00FF211F" w:rsidP="00A76A8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1B7C42" w14:paraId="4DDD279A" w14:textId="77777777">
        <w:tc>
          <w:tcPr>
            <w:tcW w:w="4322" w:type="dxa"/>
          </w:tcPr>
          <w:p w14:paraId="4F343177" w14:textId="77777777" w:rsidR="001B7C42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Funcionário seleciona opção excluir de um produto</w:t>
            </w:r>
          </w:p>
        </w:tc>
        <w:tc>
          <w:tcPr>
            <w:tcW w:w="5000" w:type="dxa"/>
          </w:tcPr>
          <w:p w14:paraId="205A9399" w14:textId="77777777" w:rsidR="001B7C42" w:rsidRDefault="00AE5288" w:rsidP="00AE5288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</w:t>
            </w:r>
            <w:r>
              <w:rPr>
                <w:sz w:val="24"/>
                <w:szCs w:val="24"/>
              </w:rPr>
              <w:t>alerta de confirmação com as opções Excluir e Cancelar</w:t>
            </w:r>
          </w:p>
        </w:tc>
      </w:tr>
      <w:tr w:rsidR="00AE5288" w14:paraId="4EA70142" w14:textId="77777777">
        <w:tc>
          <w:tcPr>
            <w:tcW w:w="4322" w:type="dxa"/>
          </w:tcPr>
          <w:p w14:paraId="384522AD" w14:textId="77777777"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confirma exclusão</w:t>
            </w:r>
          </w:p>
        </w:tc>
        <w:tc>
          <w:tcPr>
            <w:tcW w:w="5000" w:type="dxa"/>
          </w:tcPr>
          <w:p w14:paraId="4F50179F" w14:textId="77777777"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Exclui produto</w:t>
            </w:r>
          </w:p>
        </w:tc>
      </w:tr>
      <w:tr w:rsidR="00AE5288" w14:paraId="69E002CF" w14:textId="77777777">
        <w:tc>
          <w:tcPr>
            <w:tcW w:w="4322" w:type="dxa"/>
          </w:tcPr>
          <w:p w14:paraId="77E81A4A" w14:textId="77777777"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1E457681" w14:textId="77777777"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Exibe mensagem de exclusão bem sucedida</w:t>
            </w:r>
          </w:p>
        </w:tc>
      </w:tr>
      <w:tr w:rsidR="00AE5288" w14:paraId="267CC05A" w14:textId="77777777">
        <w:tc>
          <w:tcPr>
            <w:tcW w:w="4322" w:type="dxa"/>
          </w:tcPr>
          <w:p w14:paraId="51D8B822" w14:textId="77777777"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21CD0A3" w14:textId="77777777" w:rsidR="00AE5288" w:rsidRPr="00AE5288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14:paraId="6CB97EFF" w14:textId="77777777">
        <w:tc>
          <w:tcPr>
            <w:tcW w:w="9322" w:type="dxa"/>
            <w:gridSpan w:val="2"/>
            <w:shd w:val="clear" w:color="auto" w:fill="BFBFBF"/>
          </w:tcPr>
          <w:p w14:paraId="1AEC0CF3" w14:textId="77777777" w:rsidR="001B7C42" w:rsidRDefault="001B7C42" w:rsidP="001B7C42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</w:t>
            </w:r>
          </w:p>
        </w:tc>
      </w:tr>
      <w:tr w:rsidR="001B7C42" w14:paraId="29DC5291" w14:textId="77777777">
        <w:tc>
          <w:tcPr>
            <w:tcW w:w="4322" w:type="dxa"/>
            <w:shd w:val="clear" w:color="auto" w:fill="FFFF00"/>
          </w:tcPr>
          <w:p w14:paraId="2349E9BC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659896C1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1B7C42" w14:paraId="31CE46E8" w14:textId="77777777">
        <w:tc>
          <w:tcPr>
            <w:tcW w:w="4322" w:type="dxa"/>
          </w:tcPr>
          <w:p w14:paraId="04584019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489FB422" w14:textId="77777777" w:rsidR="001B7C42" w:rsidRDefault="00AE5288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Exibe mensagens indicando os dados inválidos do formulário</w:t>
            </w:r>
          </w:p>
        </w:tc>
      </w:tr>
      <w:tr w:rsidR="00AE5288" w14:paraId="381E4932" w14:textId="77777777">
        <w:tc>
          <w:tcPr>
            <w:tcW w:w="4322" w:type="dxa"/>
          </w:tcPr>
          <w:p w14:paraId="518301DB" w14:textId="77777777" w:rsidR="00AE5288" w:rsidRDefault="00AE5288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29EB04A7" w14:textId="77777777"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</w:t>
            </w:r>
            <w:r w:rsidRPr="00AE5288">
              <w:rPr>
                <w:sz w:val="24"/>
                <w:szCs w:val="24"/>
              </w:rPr>
              <w:t xml:space="preserve">Exibe formulário de cadastro de produto </w:t>
            </w:r>
            <w:r>
              <w:rPr>
                <w:sz w:val="24"/>
                <w:szCs w:val="24"/>
              </w:rPr>
              <w:t>com preenchimento feito anteriormente pelo ator</w:t>
            </w:r>
          </w:p>
        </w:tc>
      </w:tr>
      <w:tr w:rsidR="001B7C42" w14:paraId="6DED23AB" w14:textId="77777777">
        <w:tc>
          <w:tcPr>
            <w:tcW w:w="4322" w:type="dxa"/>
          </w:tcPr>
          <w:p w14:paraId="7CEAC46C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557E6B74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14:paraId="3217066A" w14:textId="77777777">
        <w:tc>
          <w:tcPr>
            <w:tcW w:w="9322" w:type="dxa"/>
            <w:gridSpan w:val="2"/>
            <w:shd w:val="clear" w:color="auto" w:fill="BFBFBF"/>
          </w:tcPr>
          <w:p w14:paraId="3D7E51DB" w14:textId="77777777"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1B7C42" w14:paraId="0710BD34" w14:textId="77777777">
        <w:tc>
          <w:tcPr>
            <w:tcW w:w="9322" w:type="dxa"/>
            <w:gridSpan w:val="2"/>
          </w:tcPr>
          <w:p w14:paraId="385DF1C4" w14:textId="77777777" w:rsidR="001B7C42" w:rsidRDefault="001B7C42" w:rsidP="001B7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283734EE" w14:textId="77777777" w:rsidR="00AB439E" w:rsidRDefault="00AB439E">
      <w:pPr>
        <w:ind w:firstLine="708"/>
      </w:pPr>
    </w:p>
    <w:sectPr w:rsidR="00AB439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B05BA9" w14:textId="77777777" w:rsidR="005E14EF" w:rsidRDefault="005E14EF" w:rsidP="00AE5288">
      <w:pPr>
        <w:spacing w:after="0" w:line="240" w:lineRule="auto"/>
      </w:pPr>
      <w:r>
        <w:separator/>
      </w:r>
    </w:p>
  </w:endnote>
  <w:endnote w:type="continuationSeparator" w:id="0">
    <w:p w14:paraId="15DEC2C9" w14:textId="77777777" w:rsidR="005E14EF" w:rsidRDefault="005E14EF" w:rsidP="00AE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5D8A0E" w14:textId="77777777" w:rsidR="005E14EF" w:rsidRDefault="005E14EF" w:rsidP="00AE5288">
      <w:pPr>
        <w:spacing w:after="0" w:line="240" w:lineRule="auto"/>
      </w:pPr>
      <w:r>
        <w:separator/>
      </w:r>
    </w:p>
  </w:footnote>
  <w:footnote w:type="continuationSeparator" w:id="0">
    <w:p w14:paraId="6D9B25B9" w14:textId="77777777" w:rsidR="005E14EF" w:rsidRDefault="005E14EF" w:rsidP="00AE5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0F9B"/>
    <w:multiLevelType w:val="multilevel"/>
    <w:tmpl w:val="BB80B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8C4816"/>
    <w:multiLevelType w:val="hybridMultilevel"/>
    <w:tmpl w:val="596AB154"/>
    <w:lvl w:ilvl="0" w:tplc="CC9E7FAC">
      <w:start w:val="3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0B51444C"/>
    <w:multiLevelType w:val="hybridMultilevel"/>
    <w:tmpl w:val="6A026C5A"/>
    <w:lvl w:ilvl="0" w:tplc="0416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DF5C55"/>
    <w:multiLevelType w:val="multilevel"/>
    <w:tmpl w:val="C714E63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9CB2996"/>
    <w:multiLevelType w:val="hybridMultilevel"/>
    <w:tmpl w:val="8B781E32"/>
    <w:lvl w:ilvl="0" w:tplc="AE36EA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1D10149E"/>
    <w:multiLevelType w:val="multilevel"/>
    <w:tmpl w:val="9B687C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E153EE"/>
    <w:multiLevelType w:val="hybridMultilevel"/>
    <w:tmpl w:val="9E2EE408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23B70"/>
    <w:multiLevelType w:val="multilevel"/>
    <w:tmpl w:val="01DA656A"/>
    <w:lvl w:ilvl="0">
      <w:start w:val="1"/>
      <w:numFmt w:val="decimal"/>
      <w:lvlText w:val="%1."/>
      <w:lvlJc w:val="left"/>
      <w:pPr>
        <w:ind w:left="67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1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7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38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39E"/>
    <w:rsid w:val="0004644B"/>
    <w:rsid w:val="001B7C42"/>
    <w:rsid w:val="00332DE8"/>
    <w:rsid w:val="00370368"/>
    <w:rsid w:val="005C6499"/>
    <w:rsid w:val="005E14EF"/>
    <w:rsid w:val="006808DE"/>
    <w:rsid w:val="006D2DED"/>
    <w:rsid w:val="00824190"/>
    <w:rsid w:val="00A54A57"/>
    <w:rsid w:val="00AB439E"/>
    <w:rsid w:val="00AE5288"/>
    <w:rsid w:val="00B01A27"/>
    <w:rsid w:val="00D07876"/>
    <w:rsid w:val="00E154D0"/>
    <w:rsid w:val="00FF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ED5C5C"/>
  <w15:docId w15:val="{55F4C6D0-7C53-4FE1-A3E6-05447ED4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5rH8MTJWhveWUBK71wVNeOaBg==">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8</cp:revision>
  <dcterms:created xsi:type="dcterms:W3CDTF">2020-07-07T23:52:00Z</dcterms:created>
  <dcterms:modified xsi:type="dcterms:W3CDTF">2021-03-04T20:40:00Z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