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rPr>
          <w:trHeight w:val="253.5546875" w:hRule="atLeast"/>
        </w:trP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UC07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- Gerenciar Catálogo 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funcionário gerencie o catálogo dos produtos à venda. 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Acesso ao gerenciador do catálogo (login e senha).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carrega o catálogo com os produtos 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acessa o gerenciador do catálogo.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valida informações de login.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pode remover ou adicionar um produto.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exibe produtos.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exibe tela para exclusão e adição de um produto. (FA-01)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tabs>
                <w:tab w:val="left" w:pos="3390"/>
              </w:tabs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Acesso ao gerenciador do catálogo é necessário ser funcionário cadastrado.  </w:t>
            </w:r>
          </w:p>
          <w:p w:rsidR="00000000" w:rsidDel="00000000" w:rsidP="00000000" w:rsidRDefault="00000000" w:rsidRPr="00000000" w14:paraId="00000020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4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Informações obrigatórias para adicionar novo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trHeight w:val="283.5546875" w:hRule="atLeast"/>
        </w:trP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mensagem, campo obrigatório para preenchimento contendo as informações do produto.</w:t>
            </w:r>
          </w:p>
        </w:tc>
      </w:tr>
      <w:tr>
        <w:trPr>
          <w:trHeight w:val="223.5546875" w:hRule="atLeast"/>
        </w:trPr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E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8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zlt0MRM19bsBFh556wBebZvl6g==">AMUW2mXLanGNnWmR5OPTe1rfo3fxWFbfwu+wXXea3Ukb8MavR34C3Px2cVVNOiTDuRf88oTYF9ezkR9gfD9zsgAIK4V51MSWZsHwHXxBqDIJBQGa1nTdfUU=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