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spacing w:line="240" w:lineRule="auto"/>
        <w:ind w:left="0" w:right="-294.3307086614169" w:firstLine="0"/>
        <w:rPr/>
      </w:pPr>
      <w:bookmarkStart w:colFirst="0" w:colLast="0" w:name="_heading=h.gjdgxs" w:id="0"/>
      <w:bookmarkEnd w:id="0"/>
      <w:r w:rsidDel="00000000" w:rsidR="00000000" w:rsidRPr="00000000">
        <w:rPr>
          <w:rtl w:val="0"/>
        </w:rPr>
        <w:t xml:space="preserve">Integrantes do Projeto</w:t>
      </w:r>
    </w:p>
    <w:p w:rsidR="00000000" w:rsidDel="00000000" w:rsidP="00000000" w:rsidRDefault="00000000" w:rsidRPr="00000000" w14:paraId="00000002">
      <w:pPr>
        <w:spacing w:line="24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240" w:lineRule="auto"/>
        <w:ind w:left="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Cliente: GamaWare Solution</w:t>
      </w:r>
    </w:p>
    <w:p w:rsidR="00000000" w:rsidDel="00000000" w:rsidP="00000000" w:rsidRDefault="00000000" w:rsidRPr="00000000" w14:paraId="00000004">
      <w:pPr>
        <w:spacing w:line="240" w:lineRule="auto"/>
        <w:ind w:left="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Contato: Flávio Samuel Alves dos Santos - tech.gamaware@gmail.com</w:t>
      </w:r>
    </w:p>
    <w:p w:rsidR="00000000" w:rsidDel="00000000" w:rsidP="00000000" w:rsidRDefault="00000000" w:rsidRPr="00000000" w14:paraId="00000005">
      <w:pPr>
        <w:spacing w:line="240" w:lineRule="auto"/>
        <w:ind w:left="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Whatsapp Comercial: (11) 94476-2580</w:t>
      </w:r>
    </w:p>
    <w:p w:rsidR="00000000" w:rsidDel="00000000" w:rsidP="00000000" w:rsidRDefault="00000000" w:rsidRPr="00000000" w14:paraId="00000006">
      <w:pPr>
        <w:spacing w:line="240" w:lineRule="auto"/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line="240" w:lineRule="auto"/>
        <w:ind w:left="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Profissionais envolvidos:</w:t>
      </w:r>
    </w:p>
    <w:tbl>
      <w:tblPr>
        <w:tblStyle w:val="Table1"/>
        <w:tblW w:w="9450.0" w:type="dxa"/>
        <w:jc w:val="left"/>
        <w:tblInd w:w="100.0" w:type="pct"/>
        <w:tblBorders>
          <w:top w:color="ff9900" w:space="0" w:sz="8" w:val="single"/>
          <w:left w:color="ff9900" w:space="0" w:sz="8" w:val="single"/>
          <w:bottom w:color="ff9900" w:space="0" w:sz="8" w:val="single"/>
          <w:right w:color="ff9900" w:space="0" w:sz="8" w:val="single"/>
          <w:insideH w:color="ff9900" w:space="0" w:sz="8" w:val="single"/>
          <w:insideV w:color="ff9900" w:space="0" w:sz="8" w:val="single"/>
        </w:tblBorders>
        <w:tblLayout w:type="fixed"/>
        <w:tblLook w:val="0600"/>
      </w:tblPr>
      <w:tblGrid>
        <w:gridCol w:w="3135"/>
        <w:gridCol w:w="1185"/>
        <w:gridCol w:w="3120"/>
        <w:gridCol w:w="2010"/>
        <w:tblGridChange w:id="0">
          <w:tblGrid>
            <w:gridCol w:w="3135"/>
            <w:gridCol w:w="1185"/>
            <w:gridCol w:w="3120"/>
            <w:gridCol w:w="2010"/>
          </w:tblGrid>
        </w:tblGridChange>
      </w:tblGrid>
      <w:t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spacing w:line="240" w:lineRule="auto"/>
              <w:ind w:left="0" w:firstLine="0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Nome Completo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RA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E-mail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spacing w:line="240" w:lineRule="auto"/>
              <w:ind w:right="0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Celular</w:t>
            </w:r>
          </w:p>
        </w:tc>
      </w:tr>
      <w:tr>
        <w:tc>
          <w:tcPr/>
          <w:p w:rsidR="00000000" w:rsidDel="00000000" w:rsidP="00000000" w:rsidRDefault="00000000" w:rsidRPr="00000000" w14:paraId="0000000C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Amanda Rodrigues de Oliveira 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1904261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amanda.oliveira@aluno.faculdadeimpacta.com.br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widowControl w:val="0"/>
              <w:spacing w:line="240" w:lineRule="auto"/>
              <w:ind w:right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(11) </w:t>
            </w:r>
            <w:r w:rsidDel="00000000" w:rsidR="00000000" w:rsidRPr="00000000">
              <w:rPr>
                <w:color w:val="202124"/>
                <w:sz w:val="24"/>
                <w:szCs w:val="24"/>
                <w:highlight w:val="white"/>
                <w:rtl w:val="0"/>
              </w:rPr>
              <w:t xml:space="preserve">99505-5824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/>
          <w:p w:rsidR="00000000" w:rsidDel="00000000" w:rsidP="00000000" w:rsidRDefault="00000000" w:rsidRPr="00000000" w14:paraId="00000010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Emerson Soares da Silva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1903123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emerson.soares@aluno.faculdadeimpacta.com.br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(11) 9</w:t>
            </w:r>
            <w:r w:rsidDel="00000000" w:rsidR="00000000" w:rsidRPr="00000000">
              <w:rPr>
                <w:color w:val="202124"/>
                <w:sz w:val="24"/>
                <w:szCs w:val="24"/>
                <w:highlight w:val="white"/>
                <w:rtl w:val="0"/>
              </w:rPr>
              <w:t xml:space="preserve">7750-6620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/>
          <w:p w:rsidR="00000000" w:rsidDel="00000000" w:rsidP="00000000" w:rsidRDefault="00000000" w:rsidRPr="00000000" w14:paraId="00000014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Igor de Souza Teixeira 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1902915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igor.teixeira@aluno.faculdadeimpacta.com.br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(11) 98431-4562</w:t>
            </w:r>
          </w:p>
        </w:tc>
      </w:tr>
      <w:tr>
        <w:tc>
          <w:tcPr/>
          <w:p w:rsidR="00000000" w:rsidDel="00000000" w:rsidP="00000000" w:rsidRDefault="00000000" w:rsidRPr="00000000" w14:paraId="00000018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Nayara Chaves Lima de Araujo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1904158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nayara.araujo@aluno.faculdadeimpacta.com.br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(11) </w:t>
            </w:r>
            <w:r w:rsidDel="00000000" w:rsidR="00000000" w:rsidRPr="00000000">
              <w:rPr>
                <w:color w:val="202124"/>
                <w:sz w:val="24"/>
                <w:szCs w:val="24"/>
                <w:highlight w:val="white"/>
                <w:rtl w:val="0"/>
              </w:rPr>
              <w:t xml:space="preserve">94385-8921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/>
          <w:p w:rsidR="00000000" w:rsidDel="00000000" w:rsidP="00000000" w:rsidRDefault="00000000" w:rsidRPr="00000000" w14:paraId="0000001C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Stephanie Mascarenhas de Souza 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1903960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stephanie.souza@aluno.faculdadeimpacta.com.br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(11) 9</w:t>
            </w:r>
            <w:r w:rsidDel="00000000" w:rsidR="00000000" w:rsidRPr="00000000">
              <w:rPr>
                <w:color w:val="202124"/>
                <w:sz w:val="24"/>
                <w:szCs w:val="24"/>
                <w:highlight w:val="white"/>
                <w:rtl w:val="0"/>
              </w:rPr>
              <w:t xml:space="preserve">6058-4565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0">
      <w:pPr>
        <w:spacing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sectPr>
      <w:headerReference r:id="rId7" w:type="default"/>
      <w:pgSz w:h="16834" w:w="11909" w:orient="portrait"/>
      <w:pgMar w:bottom="1440" w:top="1417.3228346456694" w:left="1417.3228346456694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21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64iZV4wzojpBrryTqPERODP/C9g==">AMUW2mWQ33cOlvxZTvBPEen33mQZLOwTYr7INg8AB6rrxAls5oXF75L8odUkmzmNglHp0ae9jz/13QAAzmlCIWuvJJIn0d6f6GkotpbeP35PTtOE6xgLGOrO8UvAT8xXft9kyHQNTh5/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