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7048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" w:hAnsi="Arial" w:cs="Arial"/>
          <w:sz w:val="24"/>
          <w:szCs w:val="24"/>
          <w:lang w:val="pt"/>
        </w:rPr>
      </w:pP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  <w:lang w:val="pt"/>
        </w:rPr>
        <w:t>SISTEMA IOT PARA RASTREAMENTO EM TEMPO REAL DOS ÔNIBUS DO TRANSPORTE COLETIVO</w:t>
      </w:r>
    </w:p>
    <w:p w:rsidR="00000000" w:rsidRDefault="004704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1)</w:t>
      </w:r>
      <w:r>
        <w:rPr>
          <w:rFonts w:ascii="Arial" w:hAnsi="Arial" w:cs="Arial"/>
          <w:sz w:val="24"/>
          <w:szCs w:val="24"/>
          <w:lang w:val="pt"/>
        </w:rPr>
        <w:t xml:space="preserve"> Sensor de aceleração: O sensor pode ser usado para detectar colisões ou impactos bruscos no veículo, se houver uma mudança significativa na aceleração repen</w:t>
      </w:r>
      <w:r>
        <w:rPr>
          <w:rFonts w:ascii="Arial" w:hAnsi="Arial" w:cs="Arial"/>
          <w:sz w:val="24"/>
          <w:szCs w:val="24"/>
          <w:lang w:val="pt"/>
        </w:rPr>
        <w:t>tinamente, isso pode indicar uma colisão, outro ponto é poder monitorar o comportamento de condução do veículo, isso inclui acelerações rápidas, frenagens bruscas e curvas acentuadas, dados estes que podem ser úteis para monitorar a segurança e o comportam</w:t>
      </w:r>
      <w:r>
        <w:rPr>
          <w:rFonts w:ascii="Arial" w:hAnsi="Arial" w:cs="Arial"/>
          <w:sz w:val="24"/>
          <w:szCs w:val="24"/>
          <w:lang w:val="pt"/>
        </w:rPr>
        <w:t>ento do motorista.</w:t>
      </w:r>
    </w:p>
    <w:p w:rsidR="00000000" w:rsidRDefault="004704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:</w:t>
      </w:r>
      <w:hyperlink r:id="rId4" w:history="1">
        <w:r>
          <w:rPr>
            <w:rFonts w:ascii="Arial" w:hAnsi="Arial" w:cs="Arial"/>
            <w:sz w:val="24"/>
            <w:szCs w:val="24"/>
            <w:lang w:val="pt"/>
          </w:rPr>
          <w:t>https://www.casadarobotica.com/sensores-modulos/sensores/movimento-proxim</w:t>
        </w:r>
        <w:r>
          <w:rPr>
            <w:rFonts w:ascii="Arial" w:hAnsi="Arial" w:cs="Arial"/>
            <w:sz w:val="24"/>
            <w:szCs w:val="24"/>
            <w:lang w:val="pt"/>
          </w:rPr>
          <w:t>idade/modulo-acelerometro-3-eixos-gy-291-adxl345-sensor-aceleracao-da-gravidade</w:t>
        </w:r>
      </w:hyperlink>
    </w:p>
    <w:p w:rsidR="00000000" w:rsidRDefault="004704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ou</w:t>
      </w:r>
    </w:p>
    <w:p w:rsidR="00000000" w:rsidRDefault="004704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:</w:t>
      </w:r>
      <w:hyperlink r:id="rId5" w:history="1">
        <w:r>
          <w:rPr>
            <w:rFonts w:ascii="Arial" w:hAnsi="Arial" w:cs="Arial"/>
            <w:sz w:val="24"/>
            <w:szCs w:val="24"/>
            <w:lang w:val="pt"/>
          </w:rPr>
          <w:t>https://www.casadarob</w:t>
        </w:r>
        <w:r>
          <w:rPr>
            <w:rFonts w:ascii="Arial" w:hAnsi="Arial" w:cs="Arial"/>
            <w:sz w:val="24"/>
            <w:szCs w:val="24"/>
            <w:lang w:val="pt"/>
          </w:rPr>
          <w:t>otica.com/sensores-e-modulos/sensores/movimento-e-proximidade/modulo-gy87-10dof-imu-sensores-mpu6050-bmp180-hmc5883l</w:t>
        </w:r>
      </w:hyperlink>
    </w:p>
    <w:p w:rsidR="00000000" w:rsidRDefault="004704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 xml:space="preserve">2) </w:t>
      </w:r>
      <w:r>
        <w:rPr>
          <w:rFonts w:ascii="Arial" w:hAnsi="Arial" w:cs="Arial"/>
          <w:sz w:val="24"/>
          <w:szCs w:val="24"/>
          <w:lang w:val="pt"/>
        </w:rPr>
        <w:t>Sensor de proximidade: Com um sensor de proximidade montado no veículo, pode-se detectar a distância entre o veículo e qualquer obstá</w:t>
      </w:r>
      <w:r>
        <w:rPr>
          <w:rFonts w:ascii="Arial" w:hAnsi="Arial" w:cs="Arial"/>
          <w:sz w:val="24"/>
          <w:szCs w:val="24"/>
          <w:lang w:val="pt"/>
        </w:rPr>
        <w:t>culo próximo durante manobras de estacionamento, podendo ajudar o motorista a evitar colisões ou danos acidentais, o sensor pode enviar alertas em tempo real para o sistema do veículo quando objetos ou obstáculos estiverem muito próximos do veículo. Isso p</w:t>
      </w:r>
      <w:r>
        <w:rPr>
          <w:rFonts w:ascii="Arial" w:hAnsi="Arial" w:cs="Arial"/>
          <w:sz w:val="24"/>
          <w:szCs w:val="24"/>
          <w:lang w:val="pt"/>
        </w:rPr>
        <w:t>ode ajudar o motorista a estar ciente de sua proximidade com outros veículos, paredes, pedestres ou qualquer objeto que possa representar um risco.</w:t>
      </w:r>
    </w:p>
    <w:p w:rsidR="00000000" w:rsidRDefault="004704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:</w:t>
      </w:r>
      <w:hyperlink r:id="rId6" w:history="1">
        <w:r>
          <w:rPr>
            <w:rFonts w:ascii="Arial" w:hAnsi="Arial" w:cs="Arial"/>
            <w:sz w:val="24"/>
            <w:szCs w:val="24"/>
            <w:lang w:val="pt"/>
          </w:rPr>
          <w:t>https://www.casadarobotica.com/sensores-modulos/sensores/movimento-proximidade/modulo-sensor-de-distancia-laser-vl53l0x-sensor-de-proximidade-gy530</w:t>
        </w:r>
      </w:hyperlink>
    </w:p>
    <w:p w:rsidR="00000000" w:rsidRDefault="004704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000000" w:rsidRDefault="004704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 xml:space="preserve">3) </w:t>
      </w:r>
      <w:r>
        <w:rPr>
          <w:rFonts w:ascii="Arial" w:hAnsi="Arial" w:cs="Arial"/>
          <w:sz w:val="24"/>
          <w:szCs w:val="24"/>
          <w:lang w:val="pt"/>
        </w:rPr>
        <w:t>Leitor RFID para cadastro e verificação de passage</w:t>
      </w:r>
      <w:r>
        <w:rPr>
          <w:rFonts w:ascii="Arial" w:hAnsi="Arial" w:cs="Arial"/>
          <w:sz w:val="24"/>
          <w:szCs w:val="24"/>
          <w:lang w:val="pt"/>
        </w:rPr>
        <w:t>iros:</w:t>
      </w:r>
    </w:p>
    <w:p w:rsidR="00000000" w:rsidRDefault="004704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ab/>
        <w:t>Cada passageiro pode ter um cartão RFID exclusivo que contém suas informações pessoais. O leitor RFID pode ser usado para cadastrar os passageiros no sistema, associando seus dados ao cartão RFID. Isso permite que o veiculo tenha um registro fácil e</w:t>
      </w:r>
      <w:r>
        <w:rPr>
          <w:rFonts w:ascii="Arial" w:hAnsi="Arial" w:cs="Arial"/>
          <w:sz w:val="24"/>
          <w:szCs w:val="24"/>
          <w:lang w:val="pt"/>
        </w:rPr>
        <w:t xml:space="preserve"> rápido de quem está indo no veículo. Ao rastrear os cartões RFID à medida que os passageiros entram e saem do veículo, pode-se obter dados precisos sobre o número de passageiros presentes em diferentes pontos no tempo, logo essas informações podem ser usa</w:t>
      </w:r>
      <w:r>
        <w:rPr>
          <w:rFonts w:ascii="Arial" w:hAnsi="Arial" w:cs="Arial"/>
          <w:sz w:val="24"/>
          <w:szCs w:val="24"/>
          <w:lang w:val="pt"/>
        </w:rPr>
        <w:t>das para planejamento de rotas e otimização do serviço.</w:t>
      </w:r>
    </w:p>
    <w:p w:rsidR="00000000" w:rsidRDefault="004704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 </w:t>
      </w:r>
      <w:hyperlink r:id="rId7" w:history="1">
        <w:r>
          <w:rPr>
            <w:rFonts w:ascii="Arial" w:hAnsi="Arial" w:cs="Arial"/>
            <w:sz w:val="24"/>
            <w:szCs w:val="24"/>
            <w:lang w:val="pt"/>
          </w:rPr>
          <w:t>https://www.casadarobotica.com/internet-das-coisas/comunicacao/rfid/leitor-rfid-12</w:t>
        </w:r>
        <w:r>
          <w:rPr>
            <w:rFonts w:ascii="Arial" w:hAnsi="Arial" w:cs="Arial"/>
            <w:sz w:val="24"/>
            <w:szCs w:val="24"/>
            <w:lang w:val="pt"/>
          </w:rPr>
          <w:t>5khz-rdm6300-serial-tttl</w:t>
        </w:r>
      </w:hyperlink>
      <w:r>
        <w:rPr>
          <w:rFonts w:ascii="Arial" w:hAnsi="Arial" w:cs="Arial"/>
          <w:sz w:val="24"/>
          <w:szCs w:val="24"/>
          <w:lang w:val="pt"/>
        </w:rPr>
        <w:br/>
      </w:r>
      <w:r>
        <w:rPr>
          <w:rFonts w:ascii="Arial" w:hAnsi="Arial" w:cs="Arial"/>
          <w:sz w:val="24"/>
          <w:szCs w:val="24"/>
          <w:lang w:val="pt"/>
        </w:rPr>
        <w:lastRenderedPageBreak/>
        <w:br/>
      </w:r>
      <w:r>
        <w:rPr>
          <w:rFonts w:ascii="Arial" w:hAnsi="Arial" w:cs="Arial"/>
          <w:b/>
          <w:bCs/>
          <w:sz w:val="24"/>
          <w:szCs w:val="24"/>
          <w:lang w:val="pt"/>
        </w:rPr>
        <w:t xml:space="preserve">4) </w:t>
      </w:r>
      <w:r>
        <w:rPr>
          <w:rFonts w:ascii="Arial" w:hAnsi="Arial" w:cs="Arial"/>
          <w:sz w:val="24"/>
          <w:szCs w:val="24"/>
          <w:lang w:val="pt"/>
        </w:rPr>
        <w:t>Mini Placa Solar para carregamentos das baterias(caso houver):</w:t>
      </w:r>
    </w:p>
    <w:p w:rsidR="00000000" w:rsidRDefault="004704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ab/>
        <w:t>Um dos pontos positivos de ter uma placa solar é a premissa de utilizar de uma fonte de energia sustentável, a placa solar permite aproveitar a energia renováve</w:t>
      </w:r>
      <w:r>
        <w:rPr>
          <w:rFonts w:ascii="Arial" w:hAnsi="Arial" w:cs="Arial"/>
          <w:sz w:val="24"/>
          <w:szCs w:val="24"/>
          <w:lang w:val="pt"/>
        </w:rPr>
        <w:t>l do sol como fonte de energia para alimentar o dispositivo. Isso elimina a dependência de fontes de energia convencionais, como baterias substituíveis ou carregadores externos, tornando o projeto mais sustentável e autônomo e também ao usar uma mini placa</w:t>
      </w:r>
      <w:r>
        <w:rPr>
          <w:rFonts w:ascii="Arial" w:hAnsi="Arial" w:cs="Arial"/>
          <w:sz w:val="24"/>
          <w:szCs w:val="24"/>
          <w:lang w:val="pt"/>
        </w:rPr>
        <w:t xml:space="preserve"> solar, pode se aproveitar a luz solar disponível para carregar continuamente as baterias do dispositivo, isso prolonga a vida útil das baterias e permite que o dispositivo funcione por períodos mais longos sem a necessidade de recarregamento manual.</w:t>
      </w:r>
    </w:p>
    <w:p w:rsidR="00000000" w:rsidRDefault="00470484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hyperlink r:id="rId8" w:history="1">
        <w:r>
          <w:rPr>
            <w:rFonts w:ascii="Arial" w:hAnsi="Arial" w:cs="Arial"/>
            <w:sz w:val="24"/>
            <w:szCs w:val="24"/>
            <w:lang w:val="pt"/>
          </w:rPr>
          <w:t>https://www.casadarobotica.com/fonte-e-conversores/fontes/geradores/mini-painel-placa-celula-solar-energia-fotovoltaica-12</w:t>
        </w:r>
        <w:r>
          <w:rPr>
            <w:rFonts w:ascii="Arial" w:hAnsi="Arial" w:cs="Arial"/>
            <w:sz w:val="24"/>
            <w:szCs w:val="24"/>
            <w:lang w:val="pt"/>
          </w:rPr>
          <w:t>v-1-5w</w:t>
        </w:r>
      </w:hyperlink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70484"/>
    <w:rsid w:val="0047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C0A97480-2B8F-434A-ACE7-7CF0B783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sadarobotica.com/fonte-e-conversores/fontes/geradores/mini-painel-placa-celula-solar-energia-fotovoltaica-12v-1-5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sadarobotica.com/internet-das-coisas/comunicacao/rfid/leitor-rfid-125khz-rdm6300-serial-ttt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sadarobotica.com/sensores-modulos/sensores/movimento-proximidade/modulo-sensor-de-distancia-laser-vl53l0x-sensor-de-proximidade-gy530" TargetMode="External"/><Relationship Id="rId5" Type="http://schemas.openxmlformats.org/officeDocument/2006/relationships/hyperlink" Target="https://www.casadarobotica.com/sensores-e-modulos/sensores/movimento-e-proximidade/modulo-gy87-10dof-imu-sensores-mpu6050-bmp180-hmc5883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asadarobotica.com/sensores-modulos/sensores/movimento-proximidade/modulo-acelerometro-3-eixos-gy-291-adxl345-sensor-aceleracao-da-gravidad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3264</Characters>
  <Application>Microsoft Office Word</Application>
  <DocSecurity>4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2023-05-13T00:24:00Z</dcterms:created>
  <dcterms:modified xsi:type="dcterms:W3CDTF">2023-05-13T00:24:00Z</dcterms:modified>
</cp:coreProperties>
</file>