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A5" w:rsidRDefault="004022A5">
      <w:r>
        <w:t xml:space="preserve">This feature is for the creation of the web UI to interact in a user friendly format to the food truck API. </w:t>
      </w:r>
    </w:p>
    <w:p w:rsidR="004022A5" w:rsidRDefault="004022A5">
      <w:r>
        <w:t>The user stories used here are actually features of the UI , but for expediency sake It has been cut into user stories for a faster delivery</w:t>
      </w:r>
    </w:p>
    <w:p w:rsidR="004022A5" w:rsidRDefault="004022A5">
      <w:r>
        <w:t xml:space="preserve">Web technology : Served by IIS </w:t>
      </w:r>
    </w:p>
    <w:p w:rsidR="004022A5" w:rsidRDefault="004022A5">
      <w:r>
        <w:t xml:space="preserve">Connection to API : Session based and JWT from the service ( added security) </w:t>
      </w:r>
    </w:p>
    <w:p w:rsidR="004022A5" w:rsidRDefault="004022A5">
      <w:bookmarkStart w:id="0" w:name="_GoBack"/>
      <w:bookmarkEnd w:id="0"/>
    </w:p>
    <w:sectPr w:rsidR="0040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6F"/>
    <w:rsid w:val="004022A5"/>
    <w:rsid w:val="0061276F"/>
    <w:rsid w:val="00B52E60"/>
    <w:rsid w:val="00C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46D1"/>
  <w15:chartTrackingRefBased/>
  <w15:docId w15:val="{2DA9A1C8-002B-4FBE-977C-62BDC89A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>Jackson Hewitt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Mertins, Enrique</dc:creator>
  <cp:keywords/>
  <dc:description/>
  <cp:lastModifiedBy>Mertins, Enrique</cp:lastModifiedBy>
  <cp:revision>2</cp:revision>
  <dcterms:created xsi:type="dcterms:W3CDTF">2020-06-21T23:39:00Z</dcterms:created>
  <dcterms:modified xsi:type="dcterms:W3CDTF">2020-06-21T23:42:00Z</dcterms:modified>
</cp:coreProperties>
</file>