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483C" w14:textId="77777777" w:rsidR="00E50952" w:rsidRPr="00E50952" w:rsidRDefault="00E50952" w:rsidP="00E50952">
      <w:pPr>
        <w:rPr>
          <w:b/>
          <w:bCs/>
        </w:rPr>
      </w:pPr>
      <w:r w:rsidRPr="00E50952">
        <w:rPr>
          <w:b/>
          <w:bCs/>
        </w:rPr>
        <w:t>Title: AI and Machine Learning: Transforming the Future of Project Management</w:t>
      </w:r>
    </w:p>
    <w:p w14:paraId="1B15081B" w14:textId="77777777" w:rsidR="00E50952" w:rsidRDefault="00E50952" w:rsidP="00E50952"/>
    <w:p w14:paraId="10E4B347" w14:textId="77777777" w:rsidR="00E50952" w:rsidRPr="006006D9" w:rsidRDefault="00E50952" w:rsidP="00E50952">
      <w:pPr>
        <w:rPr>
          <w:b/>
          <w:bCs/>
        </w:rPr>
      </w:pPr>
      <w:r w:rsidRPr="006006D9">
        <w:rPr>
          <w:b/>
          <w:bCs/>
        </w:rPr>
        <w:t>Introduction:</w:t>
      </w:r>
    </w:p>
    <w:p w14:paraId="30BE5880" w14:textId="62947732" w:rsidR="00E50952" w:rsidRDefault="00E50952" w:rsidP="00E50952">
      <w:r>
        <w:rPr>
          <w:lang w:val="en-US"/>
        </w:rPr>
        <w:t>T</w:t>
      </w:r>
      <w:r>
        <w:t>he integration of Artificial Intelligence (AI) and Machine Learning (ML)</w:t>
      </w:r>
      <w:r>
        <w:rPr>
          <w:lang w:val="en-US"/>
        </w:rPr>
        <w:t xml:space="preserve"> are the future’s next biggest trend</w:t>
      </w:r>
      <w:r>
        <w:t>. This powerful combination holds the potential to revolutionize the way we manage projects, bringing about increased efficiency, improved decision-making, and ultimately, higher project success rates and client satisfaction.</w:t>
      </w:r>
    </w:p>
    <w:p w14:paraId="1155F8B3" w14:textId="77777777" w:rsidR="00E50952" w:rsidRDefault="00E50952" w:rsidP="00E50952"/>
    <w:p w14:paraId="2A32A878" w14:textId="77777777" w:rsidR="00E50952" w:rsidRPr="00E50952" w:rsidRDefault="00E50952" w:rsidP="00E50952">
      <w:pPr>
        <w:rPr>
          <w:b/>
          <w:bCs/>
        </w:rPr>
      </w:pPr>
      <w:r w:rsidRPr="00E50952">
        <w:rPr>
          <w:b/>
          <w:bCs/>
        </w:rPr>
        <w:t>1. Automating Repetitive Tasks:</w:t>
      </w:r>
    </w:p>
    <w:p w14:paraId="7475DB55" w14:textId="77777777" w:rsidR="00E50952" w:rsidRDefault="00E50952" w:rsidP="00E50952">
      <w:r>
        <w:t>One of the most significant advantages of AI in project management is its ability to automate repetitive tasks. Time-consuming activities, such as data entry, scheduling, and reporting, can be efficiently handled by AI systems. By delegating these mundane tasks to AI, project managers can focus on strategic planning and more value-adding activities.</w:t>
      </w:r>
    </w:p>
    <w:p w14:paraId="686C409D" w14:textId="77777777" w:rsidR="00E50952" w:rsidRDefault="00E50952" w:rsidP="00E50952"/>
    <w:p w14:paraId="1BF7C73D" w14:textId="77777777" w:rsidR="00E50952" w:rsidRPr="00E50952" w:rsidRDefault="00E50952" w:rsidP="00E50952">
      <w:pPr>
        <w:rPr>
          <w:b/>
          <w:bCs/>
        </w:rPr>
      </w:pPr>
      <w:r w:rsidRPr="00E50952">
        <w:rPr>
          <w:b/>
          <w:bCs/>
        </w:rPr>
        <w:t>2. Predicting Risks and Issues:</w:t>
      </w:r>
    </w:p>
    <w:p w14:paraId="0BA340D6" w14:textId="77777777" w:rsidR="00E50952" w:rsidRDefault="00E50952" w:rsidP="00E50952">
      <w:r>
        <w:t>AI-powered algorithms can analyze vast amounts of historical project data, identify patterns, and predict potential risks and issues. This predictive capability empowers project managers to take proactive measures, addressing problems before they escalate. By reducing the likelihood of delays and disruptions, projects can proceed more smoothly and successfully.</w:t>
      </w:r>
    </w:p>
    <w:p w14:paraId="10FB04C6" w14:textId="77777777" w:rsidR="00E50952" w:rsidRDefault="00E50952" w:rsidP="00E50952"/>
    <w:p w14:paraId="08F2C7CC" w14:textId="77777777" w:rsidR="00E50952" w:rsidRPr="00E50952" w:rsidRDefault="00E50952" w:rsidP="00E50952">
      <w:pPr>
        <w:rPr>
          <w:b/>
          <w:bCs/>
        </w:rPr>
      </w:pPr>
      <w:r w:rsidRPr="00E50952">
        <w:rPr>
          <w:b/>
          <w:bCs/>
        </w:rPr>
        <w:t>3. Optimizing Resource Allocation:</w:t>
      </w:r>
    </w:p>
    <w:p w14:paraId="64E7827F" w14:textId="77777777" w:rsidR="00E50952" w:rsidRDefault="00E50952" w:rsidP="00E50952">
      <w:r>
        <w:t>Resource allocation is a critical aspect of project management. AI-driven tools can analyze resource availability, team skills, and project requirements to optimize resource allocation. This leads to improved utilization of resources, reduced bottlenecks, and greater productivity, ultimately contributing to timely project delivery.</w:t>
      </w:r>
    </w:p>
    <w:p w14:paraId="2086347B" w14:textId="77777777" w:rsidR="00E50952" w:rsidRDefault="00E50952" w:rsidP="00E50952"/>
    <w:p w14:paraId="57980D34" w14:textId="77777777" w:rsidR="00E50952" w:rsidRPr="00E50952" w:rsidRDefault="00E50952" w:rsidP="00E50952">
      <w:pPr>
        <w:rPr>
          <w:b/>
          <w:bCs/>
        </w:rPr>
      </w:pPr>
      <w:r w:rsidRPr="00E50952">
        <w:rPr>
          <w:b/>
          <w:bCs/>
        </w:rPr>
        <w:t>4. Enhancing Decision-making:</w:t>
      </w:r>
    </w:p>
    <w:p w14:paraId="7F3F5868" w14:textId="77777777" w:rsidR="00E50952" w:rsidRDefault="00E50952" w:rsidP="00E50952">
      <w:r>
        <w:t>AI can assist project managers in making data-driven decisions. By aggregating and analyzing real-time project data, AI systems can provide valuable insights, enabling project managers to make informed choices promptly. This minimizes the risks associated with subjective decision-making, ensuring that projects stay on track and aligned with strategic objectives.</w:t>
      </w:r>
    </w:p>
    <w:p w14:paraId="3C2F89CA" w14:textId="77777777" w:rsidR="00E50952" w:rsidRDefault="00E50952" w:rsidP="00E50952"/>
    <w:p w14:paraId="06C5D58A" w14:textId="77777777" w:rsidR="00E50952" w:rsidRPr="00E50952" w:rsidRDefault="00E50952" w:rsidP="00E50952">
      <w:pPr>
        <w:rPr>
          <w:b/>
          <w:bCs/>
        </w:rPr>
      </w:pPr>
      <w:r w:rsidRPr="00E50952">
        <w:rPr>
          <w:b/>
          <w:bCs/>
        </w:rPr>
        <w:t>5. Adaptive and Continuous Learning:</w:t>
      </w:r>
    </w:p>
    <w:p w14:paraId="6E9DC9B9" w14:textId="77777777" w:rsidR="00E50952" w:rsidRDefault="00E50952" w:rsidP="00E50952">
      <w:r>
        <w:t>One of AI's most remarkable features is its ability to learn from data and adapt in real-time. As a project progresses, AI systems can continuously learn from new information, adjusting predictions and recommendations accordingly. This adaptability ensures that project management strategies remain relevant and effective throughout the project lifecycle.</w:t>
      </w:r>
    </w:p>
    <w:p w14:paraId="3650C00F" w14:textId="77777777" w:rsidR="00E50952" w:rsidRDefault="00E50952" w:rsidP="00E50952"/>
    <w:p w14:paraId="52E4D10C" w14:textId="77777777" w:rsidR="00E50952" w:rsidRPr="00E50952" w:rsidRDefault="00E50952" w:rsidP="00E50952">
      <w:pPr>
        <w:rPr>
          <w:b/>
          <w:bCs/>
        </w:rPr>
      </w:pPr>
      <w:r w:rsidRPr="00E50952">
        <w:rPr>
          <w:b/>
          <w:bCs/>
        </w:rPr>
        <w:t>6. Improving Project Success Rates and Client Satisfaction:</w:t>
      </w:r>
    </w:p>
    <w:p w14:paraId="2F348BC8" w14:textId="77777777" w:rsidR="00E50952" w:rsidRDefault="00E50952" w:rsidP="00E50952">
      <w:r>
        <w:t>By leveraging the power of AI and ML, project management teams can enhance their overall efficiency and effectiveness. Faster, data-driven decision-making leads to fewer delays and cost overruns, resulting in higher project success rates. Satisfied clients, impressed by streamlined project execution and timely deliveries, are more likely to build long-lasting partnerships and recommend your services.</w:t>
      </w:r>
    </w:p>
    <w:p w14:paraId="0DE34A01" w14:textId="77777777" w:rsidR="00E50952" w:rsidRDefault="00E50952" w:rsidP="00E50952"/>
    <w:p w14:paraId="639AD3BD" w14:textId="77777777" w:rsidR="00E50952" w:rsidRPr="00E50952" w:rsidRDefault="00E50952" w:rsidP="00E50952">
      <w:pPr>
        <w:rPr>
          <w:b/>
          <w:bCs/>
        </w:rPr>
      </w:pPr>
      <w:r w:rsidRPr="00E50952">
        <w:rPr>
          <w:b/>
          <w:bCs/>
        </w:rPr>
        <w:t>Conclusion:</w:t>
      </w:r>
    </w:p>
    <w:p w14:paraId="45B9EF86" w14:textId="77777777" w:rsidR="00E50952" w:rsidRDefault="00E50952" w:rsidP="00E50952">
      <w:r>
        <w:lastRenderedPageBreak/>
        <w:t>In conclusion, AI and machine learning hold the key to transforming the future of project management. By automating repetitive tasks, predicting risks, optimizing resource allocation, and enhancing decision-making, AI can significantly improve project success rates and client satisfaction. Embracing AI-driven project management solutions will enable businesses to stay ahead of the competition and deliver successful projects consistently.</w:t>
      </w:r>
    </w:p>
    <w:p w14:paraId="0926B6CF" w14:textId="77777777" w:rsidR="00E50952" w:rsidRDefault="00E50952" w:rsidP="00E50952"/>
    <w:p w14:paraId="41EA29DE" w14:textId="4768CDB9" w:rsidR="00E50952" w:rsidRDefault="00E50952" w:rsidP="00E50952">
      <w:r>
        <w:t xml:space="preserve">As we venture into the future, </w:t>
      </w:r>
      <w:r w:rsidR="006B1E4C">
        <w:rPr>
          <w:lang w:val="en-US"/>
        </w:rPr>
        <w:t>we will have to</w:t>
      </w:r>
      <w:r>
        <w:t xml:space="preserve"> embrace the potential of AI in project management and harness its capabilities to drive us towards a new era of efficiency, innovation, and success.</w:t>
      </w:r>
    </w:p>
    <w:sectPr w:rsidR="00E5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52"/>
    <w:rsid w:val="0022632F"/>
    <w:rsid w:val="006006D9"/>
    <w:rsid w:val="006B1E4C"/>
    <w:rsid w:val="00CF2B52"/>
    <w:rsid w:val="00E5095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DCDAB06"/>
  <w15:chartTrackingRefBased/>
  <w15:docId w15:val="{0BDDBFEE-EF11-674E-B376-8A3DB40F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Eshun-Davies</dc:creator>
  <cp:keywords/>
  <dc:description/>
  <cp:lastModifiedBy>Emmanuel Eshun-Davies</cp:lastModifiedBy>
  <cp:revision>6</cp:revision>
  <dcterms:created xsi:type="dcterms:W3CDTF">2023-07-26T21:41:00Z</dcterms:created>
  <dcterms:modified xsi:type="dcterms:W3CDTF">2023-07-26T21:46:00Z</dcterms:modified>
</cp:coreProperties>
</file>