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eeeeee" w:space="4" w:sz="6" w:val="single"/>
          <w:right w:space="0" w:sz="0" w:val="nil"/>
          <w:between w:space="0" w:sz="0" w:val="nil"/>
        </w:pBdr>
        <w:shd w:fill="ffffff" w:val="clear"/>
        <w:spacing w:after="240" w:before="360" w:line="240" w:lineRule="auto"/>
        <w:ind w:left="720" w:right="0" w:firstLine="0"/>
        <w:jc w:val="center"/>
        <w:rPr>
          <w:rFonts w:ascii="Arial" w:cs="Arial" w:eastAsia="Arial" w:hAnsi="Arial"/>
          <w:b w:val="1"/>
          <w:i w:val="0"/>
          <w:smallCaps w:val="0"/>
          <w:strike w:val="0"/>
          <w:color w:val="1e404e"/>
          <w:sz w:val="56"/>
          <w:szCs w:val="56"/>
          <w:u w:val="none"/>
          <w:shd w:fill="auto" w:val="clear"/>
          <w:vertAlign w:val="baseline"/>
        </w:rPr>
      </w:pPr>
      <w:r w:rsidDel="00000000" w:rsidR="00000000" w:rsidRPr="00000000">
        <w:rPr>
          <w:rFonts w:ascii="Arial" w:cs="Arial" w:eastAsia="Arial" w:hAnsi="Arial"/>
          <w:b w:val="1"/>
          <w:i w:val="0"/>
          <w:smallCaps w:val="0"/>
          <w:strike w:val="0"/>
          <w:color w:val="1e404e"/>
          <w:sz w:val="56"/>
          <w:szCs w:val="56"/>
          <w:u w:val="none"/>
          <w:shd w:fill="auto" w:val="clear"/>
          <w:vertAlign w:val="baseline"/>
          <w:rtl w:val="0"/>
        </w:rPr>
        <w:t xml:space="preserve">Hibernate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Hibernate is an open source Java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persistence framework</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It </w:t>
      </w:r>
      <w:r w:rsidDel="00000000" w:rsidR="00000000" w:rsidRPr="00000000">
        <w:rPr>
          <w:rFonts w:ascii="Trebuchet MS" w:cs="Trebuchet MS" w:eastAsia="Trebuchet MS" w:hAnsi="Trebuchet MS"/>
          <w:color w:val="333333"/>
          <w:sz w:val="24"/>
          <w:szCs w:val="24"/>
          <w:highlight w:val="white"/>
          <w:rtl w:val="0"/>
        </w:rPr>
        <w:t xml:space="preserve">performs</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 powerful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object relational mapping </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and query databases using HQL and SQL.</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 Hibernate is a great tool for ORM mappings in java. It can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cut down a lot of complexity </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and thus defects as well from your application, which may otherwise find a way to exist.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7"/>
        </w:numPr>
        <w:pBdr>
          <w:top w:space="0" w:sz="0" w:val="nil"/>
          <w:left w:space="0" w:sz="0" w:val="nil"/>
          <w:bottom w:color="eeeeee" w:space="4" w:sz="6" w:val="single"/>
          <w:right w:space="0" w:sz="0" w:val="nil"/>
          <w:between w:space="0" w:sz="0" w:val="nil"/>
        </w:pBdr>
        <w:shd w:fill="ffffff" w:val="clear"/>
        <w:spacing w:after="0" w:before="0" w:line="240" w:lineRule="auto"/>
        <w:ind w:left="72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This is specially boon for developers with limited knowledge of SQL.</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eeeeee" w:space="4" w:sz="6" w:val="single"/>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1"/>
          <w:i w:val="0"/>
          <w:smallCaps w:val="0"/>
          <w:strike w:val="0"/>
          <w:color w:val="253858"/>
          <w:sz w:val="36"/>
          <w:szCs w:val="36"/>
          <w:u w:val="none"/>
          <w:shd w:fill="auto" w:val="clear"/>
          <w:vertAlign w:val="baseline"/>
        </w:rPr>
      </w:pPr>
      <w:r w:rsidDel="00000000" w:rsidR="00000000" w:rsidRPr="00000000">
        <w:rPr>
          <w:rFonts w:ascii="Arial" w:cs="Arial" w:eastAsia="Arial" w:hAnsi="Arial"/>
          <w:b w:val="1"/>
          <w:i w:val="0"/>
          <w:smallCaps w:val="0"/>
          <w:strike w:val="0"/>
          <w:color w:val="1e404e"/>
          <w:sz w:val="48"/>
          <w:szCs w:val="48"/>
          <w:u w:val="none"/>
          <w:shd w:fill="auto" w:val="clear"/>
          <w:vertAlign w:val="baseline"/>
          <w:rtl w:val="0"/>
        </w:rPr>
        <w:t xml:space="preserve">Hibernate Architecture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19700" cy="4476750"/>
            <wp:effectExtent b="0" l="0" r="0" t="0"/>
            <wp:docPr descr="Hibernate Architecture" id="7" name="image1.png"/>
            <a:graphic>
              <a:graphicData uri="http://schemas.openxmlformats.org/drawingml/2006/picture">
                <pic:pic>
                  <pic:nvPicPr>
                    <pic:cNvPr descr="Hibernate Architecture" id="0" name="image1.png"/>
                    <pic:cNvPicPr preferRelativeResize="0"/>
                  </pic:nvPicPr>
                  <pic:blipFill>
                    <a:blip r:embed="rId7"/>
                    <a:srcRect b="0" l="0" r="0" t="0"/>
                    <a:stretch>
                      <a:fillRect/>
                    </a:stretch>
                  </pic:blipFill>
                  <pic:spPr>
                    <a:xfrm>
                      <a:off x="0" y="0"/>
                      <a:ext cx="52197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1"/>
          <w:i w:val="0"/>
          <w:smallCaps w:val="0"/>
          <w:strike w:val="0"/>
          <w:color w:val="333333"/>
          <w:sz w:val="24"/>
          <w:szCs w:val="24"/>
          <w:highlight w:val="white"/>
          <w:u w:val="none"/>
          <w:vertAlign w:val="baseline"/>
          <w:rtl w:val="0"/>
        </w:rPr>
        <w:t xml:space="preserve">Configuration</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 : </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Generally written in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hibernate.properties </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or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hibernate.cfg.xml </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files. For Java configuration, you may find class annotated with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@Configuration</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It is used by Session Factory to work with Java Application and the Database.</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It represents an entire set of mappings of an application Java Types to an SQL database.</w:t>
      </w:r>
    </w:p>
    <w:p w:rsidR="00000000" w:rsidDel="00000000" w:rsidP="00000000" w:rsidRDefault="00000000" w:rsidRPr="00000000" w14:paraId="0000000C">
      <w:pPr>
        <w:spacing w:line="480" w:lineRule="auto"/>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1"/>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1"/>
          <w:i w:val="0"/>
          <w:smallCaps w:val="0"/>
          <w:strike w:val="0"/>
          <w:color w:val="333333"/>
          <w:sz w:val="24"/>
          <w:szCs w:val="24"/>
          <w:highlight w:val="white"/>
          <w:u w:val="none"/>
          <w:vertAlign w:val="baseline"/>
          <w:rtl w:val="0"/>
        </w:rPr>
        <w:t xml:space="preserve">Session Factory : </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Any user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application requests </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Session Factory for a session object. Session Factory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uses configuration information </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from above listed files, to instantiates the session object appropriately.</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1"/>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1"/>
          <w:i w:val="0"/>
          <w:smallCaps w:val="0"/>
          <w:strike w:val="0"/>
          <w:color w:val="333333"/>
          <w:sz w:val="24"/>
          <w:szCs w:val="24"/>
          <w:highlight w:val="white"/>
          <w:u w:val="none"/>
          <w:vertAlign w:val="baseline"/>
          <w:rtl w:val="0"/>
        </w:rPr>
        <w:t xml:space="preserve">Session : </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This represents the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interaction between the application and the database</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 at any point of time. This is represented by the org.hibernate.Session class. </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The instance of a session can be retrieved from the SessionFactory bean.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1"/>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1"/>
          <w:i w:val="0"/>
          <w:smallCaps w:val="0"/>
          <w:strike w:val="0"/>
          <w:color w:val="333333"/>
          <w:sz w:val="24"/>
          <w:szCs w:val="24"/>
          <w:highlight w:val="white"/>
          <w:u w:val="none"/>
          <w:vertAlign w:val="baseline"/>
          <w:rtl w:val="0"/>
        </w:rPr>
        <w:t xml:space="preserve">Query :</w:t>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1515"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It allows applications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to query the database </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for one or more stored objects.</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1515"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Hibernate provides different techniques to query database, including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NamedQuery </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and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Criteria API</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1"/>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1"/>
          <w:i w:val="0"/>
          <w:smallCaps w:val="0"/>
          <w:strike w:val="0"/>
          <w:color w:val="333333"/>
          <w:sz w:val="24"/>
          <w:szCs w:val="24"/>
          <w:highlight w:val="white"/>
          <w:u w:val="none"/>
          <w:vertAlign w:val="baseline"/>
          <w:rtl w:val="0"/>
        </w:rPr>
        <w:t xml:space="preserve">First-level cache :</w:t>
      </w:r>
    </w:p>
    <w:p w:rsidR="00000000" w:rsidDel="00000000" w:rsidP="00000000" w:rsidRDefault="00000000" w:rsidRPr="00000000" w14:paraId="0000001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515"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It represents the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default cache </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used by Hibernate Session object while interacting with the database. </w:t>
      </w:r>
    </w:p>
    <w:p w:rsidR="00000000" w:rsidDel="00000000" w:rsidP="00000000" w:rsidRDefault="00000000" w:rsidRPr="00000000" w14:paraId="0000001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515"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It is also called as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session cache </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and caches objects within the current session. </w:t>
      </w:r>
    </w:p>
    <w:p w:rsidR="00000000" w:rsidDel="00000000" w:rsidP="00000000" w:rsidRDefault="00000000" w:rsidRPr="00000000" w14:paraId="0000001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515"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All requests from the Session object to the database must pass through the first-level cache or session cache. </w:t>
      </w:r>
    </w:p>
    <w:p w:rsidR="00000000" w:rsidDel="00000000" w:rsidP="00000000" w:rsidRDefault="00000000" w:rsidRPr="00000000" w14:paraId="0000001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515"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One must note that the first-level cache is available with the session object until the Session object is live.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1"/>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1"/>
          <w:i w:val="0"/>
          <w:smallCaps w:val="0"/>
          <w:strike w:val="0"/>
          <w:color w:val="333333"/>
          <w:sz w:val="24"/>
          <w:szCs w:val="24"/>
          <w:highlight w:val="white"/>
          <w:u w:val="none"/>
          <w:vertAlign w:val="baseline"/>
          <w:rtl w:val="0"/>
        </w:rPr>
        <w:t xml:space="preserve">Transaction : </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Enables you to achieve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data consistency</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 and rollback incase something goes unexpected.</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1"/>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1"/>
          <w:i w:val="0"/>
          <w:smallCaps w:val="0"/>
          <w:strike w:val="0"/>
          <w:color w:val="333333"/>
          <w:sz w:val="24"/>
          <w:szCs w:val="24"/>
          <w:highlight w:val="white"/>
          <w:u w:val="none"/>
          <w:vertAlign w:val="baseline"/>
          <w:rtl w:val="0"/>
        </w:rPr>
        <w:t xml:space="preserve">Persistent objects : </w:t>
      </w:r>
    </w:p>
    <w:p w:rsidR="00000000" w:rsidDel="00000000" w:rsidP="00000000" w:rsidRDefault="00000000" w:rsidRPr="00000000" w14:paraId="000000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These are plain old Java objects (POJOs), which get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persisted </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as one of the rows in the related table in the database by hibernate.</w:t>
      </w:r>
    </w:p>
    <w:p w:rsidR="00000000" w:rsidDel="00000000" w:rsidP="00000000" w:rsidRDefault="00000000" w:rsidRPr="00000000" w14:paraId="000000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They can be configured in configurations files (hibernate.cfg.xml or hibernate.properties) or annotated with @Entity annotation.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1"/>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1"/>
          <w:i w:val="0"/>
          <w:smallCaps w:val="0"/>
          <w:strike w:val="0"/>
          <w:color w:val="333333"/>
          <w:sz w:val="24"/>
          <w:szCs w:val="24"/>
          <w:highlight w:val="white"/>
          <w:u w:val="none"/>
          <w:vertAlign w:val="baseline"/>
          <w:rtl w:val="0"/>
        </w:rPr>
        <w:t xml:space="preserve">Second-level cache :</w:t>
      </w:r>
    </w:p>
    <w:p w:rsidR="00000000" w:rsidDel="00000000" w:rsidP="00000000" w:rsidRDefault="00000000" w:rsidRPr="00000000" w14:paraId="000000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515"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It is used to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store objects across sessions</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 </w:t>
      </w:r>
    </w:p>
    <w:p w:rsidR="00000000" w:rsidDel="00000000" w:rsidP="00000000" w:rsidRDefault="00000000" w:rsidRPr="00000000" w14:paraId="000000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515"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This needs to be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explicitly enabled </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and one would be required to provide the cache provider for a second-level cache. One of the common second-level cache providers is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EhCache</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515" w:right="0" w:firstLine="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515" w:right="0" w:firstLine="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515" w:right="0" w:firstLine="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515" w:right="0" w:firstLine="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515" w:right="0" w:firstLine="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1515" w:right="0" w:firstLine="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29">
      <w:pPr>
        <w:pStyle w:val="Heading1"/>
        <w:shd w:fill="ffffff" w:val="clear"/>
        <w:spacing w:after="240" w:before="0" w:lineRule="auto"/>
        <w:rPr>
          <w:rFonts w:ascii="Quattrocento Sans" w:cs="Quattrocento Sans" w:eastAsia="Quattrocento Sans" w:hAnsi="Quattrocento Sans"/>
          <w:color w:val="253858"/>
        </w:rPr>
      </w:pPr>
      <w:r w:rsidDel="00000000" w:rsidR="00000000" w:rsidRPr="00000000">
        <w:rPr>
          <w:rFonts w:ascii="Arial" w:cs="Arial" w:eastAsia="Arial" w:hAnsi="Arial"/>
          <w:b w:val="1"/>
          <w:color w:val="1e404e"/>
          <w:sz w:val="48"/>
          <w:szCs w:val="48"/>
          <w:rtl w:val="0"/>
        </w:rPr>
        <w:t xml:space="preserve">Hibernate Entity / Persistence LifeCycle States</w:t>
      </w:r>
      <w:r w:rsidDel="00000000" w:rsidR="00000000" w:rsidRPr="00000000">
        <w:rPr>
          <w:rtl w:val="0"/>
        </w:rPr>
      </w:r>
    </w:p>
    <w:p w:rsidR="00000000" w:rsidDel="00000000" w:rsidP="00000000" w:rsidRDefault="00000000" w:rsidRPr="00000000" w14:paraId="0000002A">
      <w:pPr>
        <w:spacing w:line="480" w:lineRule="auto"/>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hyperlink r:id="rId8">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Hibernate</w:t>
        </w:r>
      </w:hyperlink>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 works with normal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Java objects </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that your application creates with the new operator. In raw form (without annotations), hibernate will not be able to identify your java classes; but when they are </w:t>
      </w:r>
      <w:r w:rsidDel="00000000" w:rsidR="00000000" w:rsidRPr="00000000">
        <w:rPr>
          <w:rFonts w:ascii="Trebuchet MS" w:cs="Trebuchet MS" w:eastAsia="Trebuchet MS" w:hAnsi="Trebuchet MS"/>
          <w:b w:val="0"/>
          <w:i w:val="0"/>
          <w:smallCaps w:val="0"/>
          <w:strike w:val="0"/>
          <w:color w:val="ff0000"/>
          <w:sz w:val="24"/>
          <w:szCs w:val="24"/>
          <w:highlight w:val="white"/>
          <w:u w:val="none"/>
          <w:vertAlign w:val="baseline"/>
          <w:rtl w:val="0"/>
        </w:rPr>
        <w:t xml:space="preserve">properly annotated </w:t>
      </w:r>
      <w:r w:rsidDel="00000000" w:rsidR="00000000" w:rsidRPr="00000000">
        <w:rPr>
          <w:rFonts w:ascii="Trebuchet MS" w:cs="Trebuchet MS" w:eastAsia="Trebuchet MS" w:hAnsi="Trebuchet MS"/>
          <w:b w:val="0"/>
          <w:i w:val="0"/>
          <w:smallCaps w:val="0"/>
          <w:strike w:val="0"/>
          <w:color w:val="333333"/>
          <w:sz w:val="24"/>
          <w:szCs w:val="24"/>
          <w:highlight w:val="white"/>
          <w:u w:val="none"/>
          <w:vertAlign w:val="baseline"/>
          <w:rtl w:val="0"/>
        </w:rPr>
        <w:t xml:space="preserve">with required annotations then hibernate will be able to identify them and then work with them</w:t>
      </w:r>
    </w:p>
    <w:p w:rsidR="00000000" w:rsidDel="00000000" w:rsidP="00000000" w:rsidRDefault="00000000" w:rsidRPr="00000000" w14:paraId="0000002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Given an instance of an object that is mapped to Hibernate, it can be in any one of four different states: </w:t>
      </w:r>
      <w:r w:rsidDel="00000000" w:rsidR="00000000" w:rsidRPr="00000000">
        <w:rPr>
          <w:rFonts w:ascii="Quattrocento Sans" w:cs="Quattrocento Sans" w:eastAsia="Quattrocento Sans" w:hAnsi="Quattrocento Sans"/>
          <w:b w:val="1"/>
          <w:i w:val="0"/>
          <w:smallCaps w:val="0"/>
          <w:strike w:val="0"/>
          <w:color w:val="ff0000"/>
          <w:sz w:val="22"/>
          <w:szCs w:val="22"/>
          <w:highlight w:val="white"/>
          <w:u w:val="none"/>
          <w:vertAlign w:val="baseline"/>
          <w:rtl w:val="0"/>
        </w:rPr>
        <w:t xml:space="preserve">transient, persistent, detached, or removed</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D">
      <w:pPr>
        <w:pStyle w:val="Heading1"/>
        <w:rPr>
          <w:b w:val="1"/>
          <w:highlight w:val="white"/>
        </w:rPr>
      </w:pPr>
      <w:r w:rsidDel="00000000" w:rsidR="00000000" w:rsidRPr="00000000">
        <w:rPr>
          <w:b w:val="1"/>
          <w:highlight w:val="white"/>
          <w:rtl w:val="0"/>
        </w:rPr>
        <w:t xml:space="preserve">Transient Object</w:t>
      </w:r>
    </w:p>
    <w:p w:rsidR="00000000" w:rsidDel="00000000" w:rsidP="00000000" w:rsidRDefault="00000000" w:rsidRPr="00000000" w14:paraId="0000002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Transient objects exist in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heap memory</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Hibernate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does not manage </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transient objects or persist changes to transient objects.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14450" cy="952500"/>
            <wp:effectExtent b="0" l="0" r="0" t="0"/>
            <wp:docPr descr="Transient objects are independent of Hibernate" id="9" name="image3.jpg"/>
            <a:graphic>
              <a:graphicData uri="http://schemas.openxmlformats.org/drawingml/2006/picture">
                <pic:pic>
                  <pic:nvPicPr>
                    <pic:cNvPr descr="Transient objects are independent of Hibernate" id="0" name="image3.jpg"/>
                    <pic:cNvPicPr preferRelativeResize="0"/>
                  </pic:nvPicPr>
                  <pic:blipFill>
                    <a:blip r:embed="rId9"/>
                    <a:srcRect b="0" l="0" r="0" t="0"/>
                    <a:stretch>
                      <a:fillRect/>
                    </a:stretch>
                  </pic:blipFill>
                  <pic:spPr>
                    <a:xfrm>
                      <a:off x="0" y="0"/>
                      <a:ext cx="13144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Transient objects are independent of Hibernate</w:t>
      </w:r>
    </w:p>
    <w:p w:rsidR="00000000" w:rsidDel="00000000" w:rsidP="00000000" w:rsidRDefault="00000000" w:rsidRPr="00000000" w14:paraId="0000003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To persist the changes to a transient object, you would have to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ask the session to save the transient object to the database</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at which point Hibernate assigns the object an identifier and marks the object as being in persistent state.</w:t>
      </w:r>
    </w:p>
    <w:p w:rsidR="00000000" w:rsidDel="00000000" w:rsidP="00000000" w:rsidRDefault="00000000" w:rsidRPr="00000000" w14:paraId="00000032">
      <w:pPr>
        <w:pStyle w:val="Heading1"/>
        <w:rPr>
          <w:b w:val="1"/>
          <w:highlight w:val="white"/>
        </w:rPr>
      </w:pPr>
      <w:r w:rsidDel="00000000" w:rsidR="00000000" w:rsidRPr="00000000">
        <w:rPr>
          <w:b w:val="1"/>
          <w:highlight w:val="white"/>
          <w:rtl w:val="0"/>
        </w:rPr>
        <w:t xml:space="preserve">Persistent Object</w:t>
      </w:r>
    </w:p>
    <w:p w:rsidR="00000000" w:rsidDel="00000000" w:rsidP="00000000" w:rsidRDefault="00000000" w:rsidRPr="00000000" w14:paraId="0000003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Persistent objects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exist in the database</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and Hibernate manages the persistence for persistent objects.</w:t>
      </w:r>
    </w:p>
    <w:p w:rsidR="00000000" w:rsidDel="00000000" w:rsidP="00000000" w:rsidRDefault="00000000" w:rsidRPr="00000000" w14:paraId="00000034">
      <w:pPr>
        <w:spacing w:line="480" w:lineRule="auto"/>
        <w:ind w:left="1440" w:firstLine="0"/>
        <w:rPr/>
      </w:pPr>
      <w:r w:rsidDel="00000000" w:rsidR="00000000" w:rsidRPr="00000000">
        <w:rPr/>
        <w:drawing>
          <wp:inline distB="0" distT="0" distL="0" distR="0">
            <wp:extent cx="4524375" cy="1009650"/>
            <wp:effectExtent b="0" l="0" r="0" t="0"/>
            <wp:docPr descr="Persistent objects are maintained by Hibernate" id="8" name="image4.jpg"/>
            <a:graphic>
              <a:graphicData uri="http://schemas.openxmlformats.org/drawingml/2006/picture">
                <pic:pic>
                  <pic:nvPicPr>
                    <pic:cNvPr descr="Persistent objects are maintained by Hibernate" id="0" name="image4.jpg"/>
                    <pic:cNvPicPr preferRelativeResize="0"/>
                  </pic:nvPicPr>
                  <pic:blipFill>
                    <a:blip r:embed="rId10"/>
                    <a:srcRect b="0" l="0" r="0" t="0"/>
                    <a:stretch>
                      <a:fillRect/>
                    </a:stretch>
                  </pic:blipFill>
                  <pic:spPr>
                    <a:xfrm>
                      <a:off x="0" y="0"/>
                      <a:ext cx="4524375" cy="1009650"/>
                    </a:xfrm>
                    <a:prstGeom prst="rect"/>
                    <a:ln/>
                  </pic:spPr>
                </pic:pic>
              </a:graphicData>
            </a:graphic>
          </wp:inline>
        </w:drawing>
      </w:r>
      <w:r w:rsidDel="00000000" w:rsidR="00000000" w:rsidRPr="00000000">
        <w:rPr>
          <w:rtl w:val="0"/>
        </w:rPr>
        <w:t xml:space="preserve">Persistent objects are maintained by Hibernate</w:t>
      </w:r>
    </w:p>
    <w:p w:rsidR="00000000" w:rsidDel="00000000" w:rsidP="00000000" w:rsidRDefault="00000000" w:rsidRPr="00000000" w14:paraId="0000003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If fields or properties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change on a persistent object</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Hibernate will keep the database representation up to date when the application marks the changes as to be committed.</w:t>
      </w:r>
    </w:p>
    <w:p w:rsidR="00000000" w:rsidDel="00000000" w:rsidP="00000000" w:rsidRDefault="00000000" w:rsidRPr="00000000" w14:paraId="00000036">
      <w:pPr>
        <w:pStyle w:val="Heading1"/>
        <w:rPr>
          <w:b w:val="1"/>
          <w:highlight w:val="white"/>
        </w:rPr>
      </w:pPr>
      <w:r w:rsidDel="00000000" w:rsidR="00000000" w:rsidRPr="00000000">
        <w:rPr>
          <w:b w:val="1"/>
          <w:highlight w:val="white"/>
          <w:rtl w:val="0"/>
        </w:rPr>
        <w:t xml:space="preserve">Detached Object</w:t>
      </w:r>
    </w:p>
    <w:p w:rsidR="00000000" w:rsidDel="00000000" w:rsidP="00000000" w:rsidRDefault="00000000" w:rsidRPr="00000000" w14:paraId="0000003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Detached objects have a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representation in the database</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but changes to the object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will not be reflected in the database</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and vice-versa. This temporary separation of the object and the database is shown in image below.</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09975" cy="1009650"/>
            <wp:effectExtent b="0" l="0" r="0" t="0"/>
            <wp:docPr descr="Detached objects exist in the database but are not maintained by Hibernate" id="10" name="image2.jpg"/>
            <a:graphic>
              <a:graphicData uri="http://schemas.openxmlformats.org/drawingml/2006/picture">
                <pic:pic>
                  <pic:nvPicPr>
                    <pic:cNvPr descr="Detached objects exist in the database but are not maintained by Hibernate" id="0" name="image2.jpg"/>
                    <pic:cNvPicPr preferRelativeResize="0"/>
                  </pic:nvPicPr>
                  <pic:blipFill>
                    <a:blip r:embed="rId11"/>
                    <a:srcRect b="0" l="0" r="0" t="0"/>
                    <a:stretch>
                      <a:fillRect/>
                    </a:stretch>
                  </pic:blipFill>
                  <pic:spPr>
                    <a:xfrm>
                      <a:off x="0" y="0"/>
                      <a:ext cx="36099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Detached objects exist in the database but are not maintained by Hibernate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A detached object can be created by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closing the session </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that it was associated with, or by evicting it from the session with a call to the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session’s evict() </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method.</w:t>
      </w:r>
    </w:p>
    <w:p w:rsidR="00000000" w:rsidDel="00000000" w:rsidP="00000000" w:rsidRDefault="00000000" w:rsidRPr="00000000" w14:paraId="0000003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bookmarkStart w:colFirst="0" w:colLast="0" w:name="_heading=h.gjdgxs" w:id="0"/>
      <w:bookmarkEnd w:id="0"/>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In order to persist changes made to a detached object, the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application must reattach it to a valid Hibernate session.</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A detached instance can be associated with a new Hibernate session when your application calls one of the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load, refresh, merge, update(), or save() methods on the new session</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with a reference to the detached object. After the call, the detached object would be a persistent object managed by the new Hibernate session.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3F">
      <w:pPr>
        <w:pStyle w:val="Heading1"/>
        <w:shd w:fill="ffffff" w:val="clear"/>
        <w:spacing w:after="240" w:before="0" w:lineRule="auto"/>
        <w:rPr>
          <w:rFonts w:ascii="Arial" w:cs="Arial" w:eastAsia="Arial" w:hAnsi="Arial"/>
          <w:color w:val="1e404e"/>
          <w:sz w:val="48"/>
          <w:szCs w:val="48"/>
        </w:rPr>
      </w:pPr>
      <w:r w:rsidDel="00000000" w:rsidR="00000000" w:rsidRPr="00000000">
        <w:rPr>
          <w:rFonts w:ascii="Arial" w:cs="Arial" w:eastAsia="Arial" w:hAnsi="Arial"/>
          <w:b w:val="1"/>
          <w:color w:val="1e404e"/>
          <w:sz w:val="48"/>
          <w:szCs w:val="48"/>
          <w:rtl w:val="0"/>
        </w:rPr>
        <w:t xml:space="preserve">How to generate primary keys </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Hibernate supports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4 different primary key generation strategies </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which generate the primary key values programmatically or use database features, like auto-incremented columns or sequences. </w:t>
      </w:r>
    </w:p>
    <w:p w:rsidR="00000000" w:rsidDel="00000000" w:rsidP="00000000" w:rsidRDefault="00000000" w:rsidRPr="00000000" w14:paraId="0000004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 only thing you have to do is to add the </w:t>
      </w:r>
      <w:r w:rsidDel="00000000" w:rsidR="00000000" w:rsidRPr="00000000">
        <w:rPr>
          <w:rFonts w:ascii="Trebuchet MS" w:cs="Trebuchet MS" w:eastAsia="Trebuchet MS" w:hAnsi="Trebuchet MS"/>
          <w:b w:val="0"/>
          <w:i w:val="1"/>
          <w:smallCaps w:val="0"/>
          <w:strike w:val="0"/>
          <w:color w:val="ff0000"/>
          <w:sz w:val="22"/>
          <w:szCs w:val="22"/>
          <w:u w:val="none"/>
          <w:shd w:fill="auto" w:val="clear"/>
          <w:vertAlign w:val="baseline"/>
          <w:rtl w:val="0"/>
        </w:rPr>
        <w:t xml:space="preserve">@GeneratedValue</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 </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annotation to your primary key attribute and choose a generation strategy.</w:t>
      </w:r>
    </w:p>
    <w:tbl>
      <w:tblPr>
        <w:tblStyle w:val="Table1"/>
        <w:tblW w:w="8951.0" w:type="dxa"/>
        <w:jc w:val="left"/>
        <w:tblInd w:w="0.0" w:type="pct"/>
        <w:tblLayout w:type="fixed"/>
        <w:tblLook w:val="0400"/>
      </w:tblPr>
      <w:tblGrid>
        <w:gridCol w:w="327"/>
        <w:gridCol w:w="8624"/>
        <w:tblGridChange w:id="0">
          <w:tblGrid>
            <w:gridCol w:w="327"/>
            <w:gridCol w:w="8624"/>
          </w:tblGrid>
        </w:tblGridChange>
      </w:tblGrid>
      <w:tr>
        <w:trPr>
          <w:trHeight w:val="248" w:hRule="atLeast"/>
        </w:trPr>
        <w:tc>
          <w:tcPr>
            <w:tcBorders>
              <w:top w:color="dddddd" w:space="0" w:sz="6" w:val="single"/>
            </w:tcBorders>
            <w:shd w:fill="auto" w:val="clear"/>
            <w:tcMar>
              <w:top w:w="60.0" w:type="dxa"/>
              <w:left w:w="0.0" w:type="dxa"/>
              <w:bottom w:w="0.0" w:type="dxa"/>
              <w:right w:w="0.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0.0" w:type="dxa"/>
              <w:right w:w="0.0" w:type="dxa"/>
            </w:tcMar>
          </w:tcPr>
          <w:p w:rsidR="00000000" w:rsidDel="00000000" w:rsidP="00000000" w:rsidRDefault="00000000" w:rsidRPr="00000000" w14:paraId="00000043">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@Id</w:t>
            </w:r>
            <w:r w:rsidDel="00000000" w:rsidR="00000000" w:rsidRPr="00000000">
              <w:rPr>
                <w:rtl w:val="0"/>
              </w:rPr>
            </w:r>
          </w:p>
        </w:tc>
      </w:tr>
      <w:tr>
        <w:trPr>
          <w:trHeight w:val="248" w:hRule="atLeast"/>
        </w:trPr>
        <w:tc>
          <w:tcPr>
            <w:tcBorders>
              <w:top w:color="dddddd" w:space="0" w:sz="6" w:val="single"/>
            </w:tcBorders>
            <w:shd w:fill="auto" w:val="clear"/>
          </w:tcPr>
          <w:p w:rsidR="00000000" w:rsidDel="00000000" w:rsidP="00000000" w:rsidRDefault="00000000" w:rsidRPr="00000000" w14:paraId="00000044">
            <w:pPr>
              <w:spacing w:after="0" w:lineRule="auto"/>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5">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@GeneratedValue</w:t>
            </w:r>
            <w:r w:rsidDel="00000000" w:rsidR="00000000" w:rsidRPr="00000000">
              <w:rPr>
                <w:rtl w:val="0"/>
              </w:rPr>
            </w:r>
          </w:p>
        </w:tc>
      </w:tr>
      <w:tr>
        <w:trPr>
          <w:trHeight w:val="248" w:hRule="atLeast"/>
        </w:trPr>
        <w:tc>
          <w:tcPr>
            <w:tcBorders>
              <w:top w:color="dddddd" w:space="0" w:sz="6" w:val="single"/>
            </w:tcBorders>
            <w:shd w:fill="auto" w:val="clear"/>
          </w:tcPr>
          <w:p w:rsidR="00000000" w:rsidDel="00000000" w:rsidP="00000000" w:rsidRDefault="00000000" w:rsidRPr="00000000" w14:paraId="00000046">
            <w:pPr>
              <w:spacing w:after="0" w:lineRule="auto"/>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7">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@Column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name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updatable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false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nullable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false</w:t>
            </w:r>
            <w:r w:rsidDel="00000000" w:rsidR="00000000" w:rsidRPr="00000000">
              <w:rPr>
                <w:rFonts w:ascii="Consolas" w:cs="Consolas" w:eastAsia="Consolas" w:hAnsi="Consolas"/>
                <w:color w:val="24292e"/>
                <w:sz w:val="18"/>
                <w:szCs w:val="18"/>
                <w:rtl w:val="0"/>
              </w:rPr>
              <w:t xml:space="preserve">)</w:t>
            </w:r>
          </w:p>
        </w:tc>
      </w:tr>
      <w:tr>
        <w:trPr>
          <w:trHeight w:val="248" w:hRule="atLeast"/>
        </w:trPr>
        <w:tc>
          <w:tcPr>
            <w:tcBorders>
              <w:top w:color="dddddd" w:space="0" w:sz="6" w:val="single"/>
            </w:tcBorders>
            <w:shd w:fill="auto" w:val="clear"/>
          </w:tcPr>
          <w:p w:rsidR="00000000" w:rsidDel="00000000" w:rsidP="00000000" w:rsidRDefault="00000000" w:rsidRPr="00000000" w14:paraId="00000048">
            <w:pPr>
              <w:spacing w:after="0" w:lineRule="auto"/>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9">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private</w:t>
            </w:r>
            <w:r w:rsidDel="00000000" w:rsidR="00000000" w:rsidRPr="00000000">
              <w:rPr>
                <w:rFonts w:ascii="Consolas" w:cs="Consolas" w:eastAsia="Consolas" w:hAnsi="Consolas"/>
                <w:color w:val="24292e"/>
                <w:sz w:val="18"/>
                <w:szCs w:val="18"/>
                <w:rtl w:val="0"/>
              </w:rPr>
              <w:t xml:space="preserve"> Long id;</w:t>
            </w:r>
          </w:p>
        </w:tc>
      </w:tr>
    </w:tbl>
    <w:p w:rsidR="00000000" w:rsidDel="00000000" w:rsidP="00000000" w:rsidRDefault="00000000" w:rsidRPr="00000000" w14:paraId="0000004A">
      <w:pPr>
        <w:spacing w:line="480" w:lineRule="auto"/>
        <w:rPr>
          <w:rFonts w:ascii="Quattrocento Sans" w:cs="Quattrocento Sans" w:eastAsia="Quattrocento Sans" w:hAnsi="Quattrocento Sans"/>
          <w:color w:val="333333"/>
          <w:highlight w:val="white"/>
        </w:rPr>
      </w:pPr>
      <w:r w:rsidDel="00000000" w:rsidR="00000000" w:rsidRPr="00000000">
        <w:rPr>
          <w:rtl w:val="0"/>
        </w:rPr>
      </w:r>
    </w:p>
    <w:p w:rsidR="00000000" w:rsidDel="00000000" w:rsidP="00000000" w:rsidRDefault="00000000" w:rsidRPr="00000000" w14:paraId="0000004B">
      <w:pPr>
        <w:pStyle w:val="Heading1"/>
        <w:tabs>
          <w:tab w:val="left" w:pos="3975"/>
        </w:tabs>
        <w:rPr>
          <w:b w:val="1"/>
          <w:highlight w:val="white"/>
        </w:rPr>
      </w:pPr>
      <w:r w:rsidDel="00000000" w:rsidR="00000000" w:rsidRPr="00000000">
        <w:rPr>
          <w:b w:val="1"/>
          <w:highlight w:val="white"/>
          <w:rtl w:val="0"/>
        </w:rPr>
        <w:t xml:space="preserve">GenerationType.AUTO</w:t>
        <w:tab/>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 GenerationType.AUTO is the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default generation type </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and lets the persistence provider choose the generation strategy.</w:t>
      </w:r>
      <w:r w:rsidDel="00000000" w:rsidR="00000000" w:rsidRPr="00000000">
        <w:rPr>
          <w:rtl w:val="0"/>
        </w:rPr>
      </w:r>
    </w:p>
    <w:tbl>
      <w:tblPr>
        <w:tblStyle w:val="Table2"/>
        <w:tblW w:w="8244.0" w:type="dxa"/>
        <w:jc w:val="left"/>
        <w:tblInd w:w="0.0" w:type="pct"/>
        <w:tblLayout w:type="fixed"/>
        <w:tblLook w:val="0400"/>
      </w:tblPr>
      <w:tblGrid>
        <w:gridCol w:w="316"/>
        <w:gridCol w:w="7928"/>
        <w:tblGridChange w:id="0">
          <w:tblGrid>
            <w:gridCol w:w="316"/>
            <w:gridCol w:w="7928"/>
          </w:tblGrid>
        </w:tblGridChange>
      </w:tblGrid>
      <w:tr>
        <w:trPr>
          <w:trHeight w:val="357" w:hRule="atLeast"/>
        </w:trPr>
        <w:tc>
          <w:tcPr>
            <w:tcBorders>
              <w:top w:color="dddddd" w:space="0" w:sz="6" w:val="single"/>
            </w:tcBorders>
            <w:shd w:fill="auto" w:val="clear"/>
            <w:tcMar>
              <w:top w:w="60.0" w:type="dxa"/>
              <w:left w:w="0.0" w:type="dxa"/>
              <w:bottom w:w="0.0" w:type="dxa"/>
              <w:right w:w="0.0" w:type="dxa"/>
            </w:tcMar>
          </w:tcPr>
          <w:p w:rsidR="00000000" w:rsidDel="00000000" w:rsidP="00000000" w:rsidRDefault="00000000" w:rsidRPr="00000000" w14:paraId="0000004E">
            <w:pPr>
              <w:rPr>
                <w:color w:val="000000"/>
                <w:sz w:val="27"/>
                <w:szCs w:val="2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0.0" w:type="dxa"/>
              <w:right w:w="0.0" w:type="dxa"/>
            </w:tcMar>
          </w:tcPr>
          <w:p w:rsidR="00000000" w:rsidDel="00000000" w:rsidP="00000000" w:rsidRDefault="00000000" w:rsidRPr="00000000" w14:paraId="0000004F">
            <w:pPr>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@Id</w:t>
            </w:r>
            <w:r w:rsidDel="00000000" w:rsidR="00000000" w:rsidRPr="00000000">
              <w:rPr>
                <w:rtl w:val="0"/>
              </w:rPr>
            </w:r>
          </w:p>
        </w:tc>
      </w:tr>
      <w:tr>
        <w:trPr>
          <w:trHeight w:val="346" w:hRule="atLeast"/>
        </w:trPr>
        <w:tc>
          <w:tcPr>
            <w:tcBorders>
              <w:top w:color="dddddd" w:space="0" w:sz="6" w:val="single"/>
            </w:tcBorders>
            <w:shd w:fill="auto" w:val="clear"/>
          </w:tcPr>
          <w:p w:rsidR="00000000" w:rsidDel="00000000" w:rsidP="00000000" w:rsidRDefault="00000000" w:rsidRPr="00000000" w14:paraId="00000050">
            <w:pPr>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1">
            <w:pPr>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@GeneratedValue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strategy</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GenerationType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AUTO</w:t>
            </w:r>
            <w:r w:rsidDel="00000000" w:rsidR="00000000" w:rsidRPr="00000000">
              <w:rPr>
                <w:rFonts w:ascii="Consolas" w:cs="Consolas" w:eastAsia="Consolas" w:hAnsi="Consolas"/>
                <w:color w:val="24292e"/>
                <w:sz w:val="18"/>
                <w:szCs w:val="18"/>
                <w:rtl w:val="0"/>
              </w:rPr>
              <w:t xml:space="preserve">)</w:t>
            </w:r>
          </w:p>
        </w:tc>
      </w:tr>
      <w:tr>
        <w:trPr>
          <w:trHeight w:val="357" w:hRule="atLeast"/>
        </w:trPr>
        <w:tc>
          <w:tcPr>
            <w:tcBorders>
              <w:top w:color="dddddd" w:space="0" w:sz="6" w:val="single"/>
            </w:tcBorders>
            <w:shd w:fill="auto" w:val="clear"/>
          </w:tcPr>
          <w:p w:rsidR="00000000" w:rsidDel="00000000" w:rsidP="00000000" w:rsidRDefault="00000000" w:rsidRPr="00000000" w14:paraId="00000052">
            <w:pPr>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3">
            <w:pPr>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@Column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name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updatable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false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nullable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false</w:t>
            </w:r>
            <w:r w:rsidDel="00000000" w:rsidR="00000000" w:rsidRPr="00000000">
              <w:rPr>
                <w:rFonts w:ascii="Consolas" w:cs="Consolas" w:eastAsia="Consolas" w:hAnsi="Consolas"/>
                <w:color w:val="24292e"/>
                <w:sz w:val="18"/>
                <w:szCs w:val="18"/>
                <w:rtl w:val="0"/>
              </w:rPr>
              <w:t xml:space="preserve">)</w:t>
            </w:r>
          </w:p>
        </w:tc>
      </w:tr>
      <w:tr>
        <w:trPr>
          <w:trHeight w:val="357" w:hRule="atLeast"/>
        </w:trPr>
        <w:tc>
          <w:tcPr>
            <w:tcBorders>
              <w:top w:color="dddddd" w:space="0" w:sz="6" w:val="single"/>
            </w:tcBorders>
            <w:shd w:fill="auto" w:val="clear"/>
          </w:tcPr>
          <w:p w:rsidR="00000000" w:rsidDel="00000000" w:rsidP="00000000" w:rsidRDefault="00000000" w:rsidRPr="00000000" w14:paraId="00000054">
            <w:pPr>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5">
            <w:pPr>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private</w:t>
            </w:r>
            <w:r w:rsidDel="00000000" w:rsidR="00000000" w:rsidRPr="00000000">
              <w:rPr>
                <w:rFonts w:ascii="Consolas" w:cs="Consolas" w:eastAsia="Consolas" w:hAnsi="Consolas"/>
                <w:color w:val="24292e"/>
                <w:sz w:val="18"/>
                <w:szCs w:val="18"/>
                <w:rtl w:val="0"/>
              </w:rPr>
              <w:t xml:space="preserve"> Long id;</w:t>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If you use Hibernate as your persistence provider, it selects a generation strategy based on the database specific dialect. For most popular databases, it selects GenerationType.IDENTITY</w:t>
      </w:r>
    </w:p>
    <w:p w:rsidR="00000000" w:rsidDel="00000000" w:rsidP="00000000" w:rsidRDefault="00000000" w:rsidRPr="00000000" w14:paraId="00000058">
      <w:pPr>
        <w:spacing w:line="480" w:lineRule="auto"/>
        <w:rPr>
          <w:rFonts w:ascii="Trebuchet MS" w:cs="Trebuchet MS" w:eastAsia="Trebuchet MS" w:hAnsi="Trebuchet MS"/>
          <w:color w:val="333333"/>
          <w:highlight w:val="white"/>
        </w:rPr>
      </w:pPr>
      <w:r w:rsidDel="00000000" w:rsidR="00000000" w:rsidRPr="00000000">
        <w:rPr>
          <w:rtl w:val="0"/>
        </w:rPr>
      </w:r>
    </w:p>
    <w:p w:rsidR="00000000" w:rsidDel="00000000" w:rsidP="00000000" w:rsidRDefault="00000000" w:rsidRPr="00000000" w14:paraId="00000059">
      <w:pPr>
        <w:pStyle w:val="Heading1"/>
        <w:tabs>
          <w:tab w:val="left" w:pos="3975"/>
        </w:tabs>
        <w:rPr>
          <w:b w:val="1"/>
          <w:highlight w:val="white"/>
        </w:rPr>
      </w:pPr>
      <w:r w:rsidDel="00000000" w:rsidR="00000000" w:rsidRPr="00000000">
        <w:rPr>
          <w:b w:val="1"/>
          <w:highlight w:val="white"/>
          <w:rtl w:val="0"/>
        </w:rPr>
        <w:t xml:space="preserve">GenerationType.IDENTITY</w:t>
      </w:r>
    </w:p>
    <w:p w:rsidR="00000000" w:rsidDel="00000000" w:rsidP="00000000" w:rsidRDefault="00000000" w:rsidRPr="00000000" w14:paraId="0000005A">
      <w:pPr>
        <w:spacing w:line="480" w:lineRule="auto"/>
        <w:rPr>
          <w:rFonts w:ascii="Quattrocento Sans" w:cs="Quattrocento Sans" w:eastAsia="Quattrocento Sans" w:hAnsi="Quattrocento Sans"/>
          <w:color w:val="333333"/>
          <w:highlight w:val="whit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It relies on an auto-incremented database column and lets the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database generate a new value with each insert operation</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From a database point of view, this is very efficient because the auto-increment columns are highly optimized, and it doesn’t require any additional statements.</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rPr>
          <w:rtl w:val="0"/>
        </w:rPr>
      </w:r>
    </w:p>
    <w:tbl>
      <w:tblPr>
        <w:tblStyle w:val="Table3"/>
        <w:tblW w:w="10122.0" w:type="dxa"/>
        <w:jc w:val="left"/>
        <w:tblInd w:w="0.0" w:type="pct"/>
        <w:tblLayout w:type="fixed"/>
        <w:tblLook w:val="0400"/>
      </w:tblPr>
      <w:tblGrid>
        <w:gridCol w:w="368"/>
        <w:gridCol w:w="9754"/>
        <w:tblGridChange w:id="0">
          <w:tblGrid>
            <w:gridCol w:w="368"/>
            <w:gridCol w:w="9754"/>
          </w:tblGrid>
        </w:tblGridChange>
      </w:tblGrid>
      <w:tr>
        <w:trPr>
          <w:trHeight w:val="289" w:hRule="atLeast"/>
        </w:trPr>
        <w:tc>
          <w:tcPr>
            <w:tcBorders>
              <w:top w:color="dddddd" w:space="0" w:sz="6" w:val="single"/>
            </w:tcBorders>
            <w:shd w:fill="auto" w:val="clear"/>
            <w:tcMar>
              <w:top w:w="60.0" w:type="dxa"/>
              <w:left w:w="0.0" w:type="dxa"/>
              <w:bottom w:w="0.0" w:type="dxa"/>
              <w:right w:w="0.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0.0" w:type="dxa"/>
              <w:right w:w="0.0" w:type="dxa"/>
            </w:tcMar>
          </w:tcPr>
          <w:p w:rsidR="00000000" w:rsidDel="00000000" w:rsidP="00000000" w:rsidRDefault="00000000" w:rsidRPr="00000000" w14:paraId="0000005D">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@Id</w:t>
            </w:r>
            <w:r w:rsidDel="00000000" w:rsidR="00000000" w:rsidRPr="00000000">
              <w:rPr>
                <w:rtl w:val="0"/>
              </w:rPr>
            </w:r>
          </w:p>
        </w:tc>
      </w:tr>
      <w:tr>
        <w:trPr>
          <w:trHeight w:val="289" w:hRule="atLeast"/>
        </w:trPr>
        <w:tc>
          <w:tcPr>
            <w:tcBorders>
              <w:top w:color="dddddd" w:space="0" w:sz="6" w:val="single"/>
            </w:tcBorders>
            <w:shd w:fill="auto" w:val="clear"/>
          </w:tcPr>
          <w:p w:rsidR="00000000" w:rsidDel="00000000" w:rsidP="00000000" w:rsidRDefault="00000000" w:rsidRPr="00000000" w14:paraId="0000005E">
            <w:pPr>
              <w:spacing w:after="0" w:lineRule="auto"/>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F">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@GeneratedValue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strategy</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GenerationType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IDENTITY</w:t>
            </w:r>
            <w:r w:rsidDel="00000000" w:rsidR="00000000" w:rsidRPr="00000000">
              <w:rPr>
                <w:rFonts w:ascii="Consolas" w:cs="Consolas" w:eastAsia="Consolas" w:hAnsi="Consolas"/>
                <w:color w:val="24292e"/>
                <w:sz w:val="18"/>
                <w:szCs w:val="18"/>
                <w:rtl w:val="0"/>
              </w:rPr>
              <w:t xml:space="preserve">)</w:t>
            </w:r>
          </w:p>
        </w:tc>
      </w:tr>
      <w:tr>
        <w:trPr>
          <w:trHeight w:val="289" w:hRule="atLeast"/>
        </w:trPr>
        <w:tc>
          <w:tcPr>
            <w:tcBorders>
              <w:top w:color="dddddd" w:space="0" w:sz="6" w:val="single"/>
            </w:tcBorders>
            <w:shd w:fill="auto" w:val="clear"/>
          </w:tcPr>
          <w:p w:rsidR="00000000" w:rsidDel="00000000" w:rsidP="00000000" w:rsidRDefault="00000000" w:rsidRPr="00000000" w14:paraId="00000060">
            <w:pPr>
              <w:spacing w:after="0" w:lineRule="auto"/>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1">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@Column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name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updatable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false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nullable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false</w:t>
            </w:r>
            <w:r w:rsidDel="00000000" w:rsidR="00000000" w:rsidRPr="00000000">
              <w:rPr>
                <w:rFonts w:ascii="Consolas" w:cs="Consolas" w:eastAsia="Consolas" w:hAnsi="Consolas"/>
                <w:color w:val="24292e"/>
                <w:sz w:val="18"/>
                <w:szCs w:val="18"/>
                <w:rtl w:val="0"/>
              </w:rPr>
              <w:t xml:space="preserve">)</w:t>
            </w:r>
          </w:p>
        </w:tc>
      </w:tr>
      <w:tr>
        <w:trPr>
          <w:trHeight w:val="289" w:hRule="atLeast"/>
        </w:trPr>
        <w:tc>
          <w:tcPr>
            <w:tcBorders>
              <w:top w:color="dddddd" w:space="0" w:sz="6" w:val="single"/>
            </w:tcBorders>
            <w:shd w:fill="auto" w:val="clear"/>
          </w:tcPr>
          <w:p w:rsidR="00000000" w:rsidDel="00000000" w:rsidP="00000000" w:rsidRDefault="00000000" w:rsidRPr="00000000" w14:paraId="00000062">
            <w:pPr>
              <w:spacing w:after="0" w:lineRule="auto"/>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3">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private</w:t>
            </w:r>
            <w:r w:rsidDel="00000000" w:rsidR="00000000" w:rsidRPr="00000000">
              <w:rPr>
                <w:rFonts w:ascii="Consolas" w:cs="Consolas" w:eastAsia="Consolas" w:hAnsi="Consolas"/>
                <w:color w:val="24292e"/>
                <w:sz w:val="18"/>
                <w:szCs w:val="18"/>
                <w:rtl w:val="0"/>
              </w:rPr>
              <w:t xml:space="preserve"> Long id;</w:t>
            </w:r>
          </w:p>
        </w:tc>
      </w:tr>
    </w:tbl>
    <w:p w:rsidR="00000000" w:rsidDel="00000000" w:rsidP="00000000" w:rsidRDefault="00000000" w:rsidRPr="00000000" w14:paraId="00000064">
      <w:pPr>
        <w:tabs>
          <w:tab w:val="left" w:pos="2055"/>
          <w:tab w:val="left" w:pos="8565"/>
        </w:tabs>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5">
      <w:pPr>
        <w:pStyle w:val="Heading1"/>
        <w:tabs>
          <w:tab w:val="left" w:pos="3975"/>
        </w:tabs>
        <w:rPr>
          <w:b w:val="1"/>
          <w:highlight w:val="white"/>
        </w:rPr>
      </w:pPr>
      <w:r w:rsidDel="00000000" w:rsidR="00000000" w:rsidRPr="00000000">
        <w:rPr>
          <w:b w:val="1"/>
          <w:highlight w:val="white"/>
          <w:rtl w:val="0"/>
        </w:rPr>
        <w:t xml:space="preserve">GenerationType.SEQUENCE</w:t>
      </w:r>
    </w:p>
    <w:p w:rsidR="00000000" w:rsidDel="00000000" w:rsidP="00000000" w:rsidRDefault="00000000" w:rsidRPr="00000000" w14:paraId="00000066">
      <w:pPr>
        <w:tabs>
          <w:tab w:val="left" w:pos="2055"/>
          <w:tab w:val="left" w:pos="8565"/>
        </w:tabs>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 </w:t>
      </w:r>
      <w:r w:rsidDel="00000000" w:rsidR="00000000" w:rsidRPr="00000000">
        <w:rPr>
          <w:rFonts w:ascii="Trebuchet MS" w:cs="Trebuchet MS" w:eastAsia="Trebuchet MS" w:hAnsi="Trebuchet MS"/>
          <w:b w:val="0"/>
          <w:i w:val="1"/>
          <w:smallCaps w:val="0"/>
          <w:strike w:val="0"/>
          <w:color w:val="333333"/>
          <w:sz w:val="22"/>
          <w:szCs w:val="22"/>
          <w:u w:val="none"/>
          <w:shd w:fill="auto" w:val="clear"/>
          <w:vertAlign w:val="baseline"/>
          <w:rtl w:val="0"/>
        </w:rPr>
        <w:t xml:space="preserve">GenerationType.SEQUENCE</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is my preferred way to generate primary key values and uses a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database sequence to generate unique values</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It requires additional select statements to get the next value from a database sequence.</w:t>
      </w:r>
    </w:p>
    <w:tbl>
      <w:tblPr>
        <w:tblStyle w:val="Table4"/>
        <w:tblW w:w="9971.0" w:type="dxa"/>
        <w:jc w:val="left"/>
        <w:tblInd w:w="0.0" w:type="pct"/>
        <w:tblLayout w:type="fixed"/>
        <w:tblLook w:val="0400"/>
      </w:tblPr>
      <w:tblGrid>
        <w:gridCol w:w="362"/>
        <w:gridCol w:w="9609"/>
        <w:tblGridChange w:id="0">
          <w:tblGrid>
            <w:gridCol w:w="362"/>
            <w:gridCol w:w="9609"/>
          </w:tblGrid>
        </w:tblGridChange>
      </w:tblGrid>
      <w:tr>
        <w:trPr>
          <w:trHeight w:val="283" w:hRule="atLeast"/>
        </w:trPr>
        <w:tc>
          <w:tcPr>
            <w:tcBorders>
              <w:top w:color="dddddd" w:space="0" w:sz="6" w:val="single"/>
            </w:tcBorders>
            <w:shd w:fill="auto" w:val="clear"/>
            <w:tcMar>
              <w:top w:w="60.0" w:type="dxa"/>
              <w:left w:w="0.0" w:type="dxa"/>
              <w:bottom w:w="0.0" w:type="dxa"/>
              <w:right w:w="0.0" w:type="dxa"/>
            </w:tcMar>
          </w:tcPr>
          <w:p w:rsidR="00000000" w:rsidDel="00000000" w:rsidP="00000000" w:rsidRDefault="00000000" w:rsidRPr="00000000" w14:paraId="0000006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0.0" w:type="dxa"/>
              <w:right w:w="0.0" w:type="dxa"/>
            </w:tcMar>
          </w:tcPr>
          <w:p w:rsidR="00000000" w:rsidDel="00000000" w:rsidP="00000000" w:rsidRDefault="00000000" w:rsidRPr="00000000" w14:paraId="0000006A">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@Id</w:t>
            </w:r>
            <w:r w:rsidDel="00000000" w:rsidR="00000000" w:rsidRPr="00000000">
              <w:rPr>
                <w:rtl w:val="0"/>
              </w:rPr>
            </w:r>
          </w:p>
        </w:tc>
      </w:tr>
      <w:tr>
        <w:trPr>
          <w:trHeight w:val="283" w:hRule="atLeast"/>
        </w:trPr>
        <w:tc>
          <w:tcPr>
            <w:tcBorders>
              <w:top w:color="dddddd" w:space="0" w:sz="6" w:val="single"/>
            </w:tcBorders>
            <w:shd w:fill="auto" w:val="clear"/>
          </w:tcPr>
          <w:p w:rsidR="00000000" w:rsidDel="00000000" w:rsidP="00000000" w:rsidRDefault="00000000" w:rsidRPr="00000000" w14:paraId="0000006B">
            <w:pPr>
              <w:spacing w:after="0" w:lineRule="auto"/>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C">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@GeneratedValue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strategy</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GenerationType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SEQUENCE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generator</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"book_generator"</w:t>
            </w:r>
            <w:r w:rsidDel="00000000" w:rsidR="00000000" w:rsidRPr="00000000">
              <w:rPr>
                <w:rFonts w:ascii="Consolas" w:cs="Consolas" w:eastAsia="Consolas" w:hAnsi="Consolas"/>
                <w:color w:val="24292e"/>
                <w:sz w:val="18"/>
                <w:szCs w:val="18"/>
                <w:rtl w:val="0"/>
              </w:rPr>
              <w:t xml:space="preserve">)</w:t>
            </w:r>
          </w:p>
        </w:tc>
      </w:tr>
      <w:tr>
        <w:trPr>
          <w:trHeight w:val="283" w:hRule="atLeast"/>
        </w:trPr>
        <w:tc>
          <w:tcPr>
            <w:tcBorders>
              <w:top w:color="dddddd" w:space="0" w:sz="6" w:val="single"/>
            </w:tcBorders>
            <w:shd w:fill="auto" w:val="clear"/>
          </w:tcPr>
          <w:p w:rsidR="00000000" w:rsidDel="00000000" w:rsidP="00000000" w:rsidRDefault="00000000" w:rsidRPr="00000000" w14:paraId="0000006D">
            <w:pPr>
              <w:spacing w:after="0" w:lineRule="auto"/>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E">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@SequenceGenerator</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name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"book_generator"</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sequenceName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"book_seq"</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allocationSize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50</w:t>
            </w:r>
            <w:r w:rsidDel="00000000" w:rsidR="00000000" w:rsidRPr="00000000">
              <w:rPr>
                <w:rFonts w:ascii="Consolas" w:cs="Consolas" w:eastAsia="Consolas" w:hAnsi="Consolas"/>
                <w:color w:val="24292e"/>
                <w:sz w:val="18"/>
                <w:szCs w:val="18"/>
                <w:rtl w:val="0"/>
              </w:rPr>
              <w:t xml:space="preserve">)</w:t>
            </w:r>
          </w:p>
        </w:tc>
      </w:tr>
      <w:tr>
        <w:trPr>
          <w:trHeight w:val="283" w:hRule="atLeast"/>
        </w:trPr>
        <w:tc>
          <w:tcPr>
            <w:tcBorders>
              <w:top w:color="dddddd" w:space="0" w:sz="6" w:val="single"/>
            </w:tcBorders>
            <w:shd w:fill="auto" w:val="clear"/>
          </w:tcPr>
          <w:p w:rsidR="00000000" w:rsidDel="00000000" w:rsidP="00000000" w:rsidRDefault="00000000" w:rsidRPr="00000000" w14:paraId="0000006F">
            <w:pPr>
              <w:spacing w:after="0" w:lineRule="auto"/>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0">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@Column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name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updatable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false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nullable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false</w:t>
            </w:r>
            <w:r w:rsidDel="00000000" w:rsidR="00000000" w:rsidRPr="00000000">
              <w:rPr>
                <w:rFonts w:ascii="Consolas" w:cs="Consolas" w:eastAsia="Consolas" w:hAnsi="Consolas"/>
                <w:color w:val="24292e"/>
                <w:sz w:val="18"/>
                <w:szCs w:val="18"/>
                <w:rtl w:val="0"/>
              </w:rPr>
              <w:t xml:space="preserve">)</w:t>
            </w:r>
          </w:p>
        </w:tc>
      </w:tr>
      <w:tr>
        <w:trPr>
          <w:trHeight w:val="283" w:hRule="atLeast"/>
        </w:trPr>
        <w:tc>
          <w:tcPr>
            <w:tcBorders>
              <w:top w:color="dddddd" w:space="0" w:sz="6" w:val="single"/>
            </w:tcBorders>
            <w:shd w:fill="auto" w:val="clear"/>
          </w:tcPr>
          <w:p w:rsidR="00000000" w:rsidDel="00000000" w:rsidP="00000000" w:rsidRDefault="00000000" w:rsidRPr="00000000" w14:paraId="00000071">
            <w:pPr>
              <w:spacing w:after="0" w:lineRule="auto"/>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2">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private</w:t>
            </w:r>
            <w:r w:rsidDel="00000000" w:rsidR="00000000" w:rsidRPr="00000000">
              <w:rPr>
                <w:rFonts w:ascii="Consolas" w:cs="Consolas" w:eastAsia="Consolas" w:hAnsi="Consolas"/>
                <w:color w:val="24292e"/>
                <w:sz w:val="18"/>
                <w:szCs w:val="18"/>
                <w:rtl w:val="0"/>
              </w:rPr>
              <w:t xml:space="preserve"> Long id;</w:t>
            </w:r>
          </w:p>
        </w:tc>
      </w:tr>
    </w:tbl>
    <w:p w:rsidR="00000000" w:rsidDel="00000000" w:rsidP="00000000" w:rsidRDefault="00000000" w:rsidRPr="00000000" w14:paraId="00000073">
      <w:pPr>
        <w:spacing w:line="4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4">
      <w:pPr>
        <w:pStyle w:val="Heading1"/>
        <w:tabs>
          <w:tab w:val="left" w:pos="3975"/>
        </w:tabs>
        <w:rPr>
          <w:b w:val="1"/>
          <w:highlight w:val="white"/>
        </w:rPr>
      </w:pPr>
      <w:r w:rsidDel="00000000" w:rsidR="00000000" w:rsidRPr="00000000">
        <w:rPr>
          <w:b w:val="1"/>
          <w:highlight w:val="white"/>
          <w:rtl w:val="0"/>
        </w:rPr>
        <w:t xml:space="preserve">GenerationType.TABLE</w:t>
      </w:r>
    </w:p>
    <w:p w:rsidR="00000000" w:rsidDel="00000000" w:rsidP="00000000" w:rsidRDefault="00000000" w:rsidRPr="00000000" w14:paraId="00000075">
      <w:pPr>
        <w:spacing w:line="4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 </w:t>
      </w:r>
      <w:r w:rsidDel="00000000" w:rsidR="00000000" w:rsidRPr="00000000">
        <w:rPr>
          <w:rFonts w:ascii="Trebuchet MS" w:cs="Trebuchet MS" w:eastAsia="Trebuchet MS" w:hAnsi="Trebuchet MS"/>
          <w:b w:val="0"/>
          <w:i w:val="1"/>
          <w:smallCaps w:val="0"/>
          <w:strike w:val="0"/>
          <w:color w:val="333333"/>
          <w:sz w:val="22"/>
          <w:szCs w:val="22"/>
          <w:u w:val="none"/>
          <w:shd w:fill="auto" w:val="clear"/>
          <w:vertAlign w:val="baseline"/>
          <w:rtl w:val="0"/>
        </w:rPr>
        <w:t xml:space="preserve">GenerationType.TABLE</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gets only rarely used nowadays. It simulates a sequence by storing and updating its current value in a database table which requires the use of pessimistic locks which put all transactions into a sequential order. This slows down your application, and you should, therefore, prefer the </w:t>
      </w:r>
      <w:r w:rsidDel="00000000" w:rsidR="00000000" w:rsidRPr="00000000">
        <w:rPr>
          <w:rFonts w:ascii="Trebuchet MS" w:cs="Trebuchet MS" w:eastAsia="Trebuchet MS" w:hAnsi="Trebuchet MS"/>
          <w:b w:val="0"/>
          <w:i w:val="1"/>
          <w:smallCaps w:val="0"/>
          <w:strike w:val="0"/>
          <w:color w:val="333333"/>
          <w:sz w:val="22"/>
          <w:szCs w:val="22"/>
          <w:u w:val="none"/>
          <w:shd w:fill="auto" w:val="clear"/>
          <w:vertAlign w:val="baseline"/>
          <w:rtl w:val="0"/>
        </w:rPr>
        <w:t xml:space="preserve">GenerationType.SEQUENCE</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if your database supports sequences, which most popular databases do.</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tbl>
      <w:tblPr>
        <w:tblStyle w:val="Table5"/>
        <w:tblW w:w="9761.0" w:type="dxa"/>
        <w:jc w:val="left"/>
        <w:tblInd w:w="0.0" w:type="pct"/>
        <w:tblLayout w:type="fixed"/>
        <w:tblLook w:val="0400"/>
      </w:tblPr>
      <w:tblGrid>
        <w:gridCol w:w="355"/>
        <w:gridCol w:w="9406"/>
        <w:tblGridChange w:id="0">
          <w:tblGrid>
            <w:gridCol w:w="355"/>
            <w:gridCol w:w="9406"/>
          </w:tblGrid>
        </w:tblGridChange>
      </w:tblGrid>
      <w:tr>
        <w:trPr>
          <w:trHeight w:val="344" w:hRule="atLeast"/>
        </w:trPr>
        <w:tc>
          <w:tcPr>
            <w:tcBorders>
              <w:top w:color="dddddd" w:space="0" w:sz="6" w:val="single"/>
            </w:tcBorders>
            <w:shd w:fill="auto" w:val="clear"/>
            <w:tcMar>
              <w:top w:w="60.0" w:type="dxa"/>
              <w:left w:w="0.0" w:type="dxa"/>
              <w:bottom w:w="0.0" w:type="dxa"/>
              <w:right w:w="0.0" w:type="dxa"/>
            </w:tcMa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0.0" w:type="dxa"/>
              <w:bottom w:w="0.0" w:type="dxa"/>
              <w:right w:w="0.0" w:type="dxa"/>
            </w:tcMar>
          </w:tcPr>
          <w:p w:rsidR="00000000" w:rsidDel="00000000" w:rsidP="00000000" w:rsidRDefault="00000000" w:rsidRPr="00000000" w14:paraId="00000079">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@Id</w:t>
            </w:r>
            <w:r w:rsidDel="00000000" w:rsidR="00000000" w:rsidRPr="00000000">
              <w:rPr>
                <w:rtl w:val="0"/>
              </w:rPr>
            </w:r>
          </w:p>
        </w:tc>
      </w:tr>
      <w:tr>
        <w:trPr>
          <w:trHeight w:val="344" w:hRule="atLeast"/>
        </w:trPr>
        <w:tc>
          <w:tcPr>
            <w:tcBorders>
              <w:top w:color="dddddd" w:space="0" w:sz="6" w:val="single"/>
            </w:tcBorders>
            <w:shd w:fill="auto" w:val="clear"/>
          </w:tcPr>
          <w:p w:rsidR="00000000" w:rsidDel="00000000" w:rsidP="00000000" w:rsidRDefault="00000000" w:rsidRPr="00000000" w14:paraId="0000007A">
            <w:pPr>
              <w:spacing w:after="0" w:lineRule="auto"/>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B">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@GeneratedValue</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strategy</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GenerationType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05cc5"/>
                <w:sz w:val="18"/>
                <w:szCs w:val="18"/>
                <w:rtl w:val="0"/>
              </w:rPr>
              <w:t xml:space="preserve">TABLE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generator</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"book_generator"</w:t>
            </w:r>
            <w:r w:rsidDel="00000000" w:rsidR="00000000" w:rsidRPr="00000000">
              <w:rPr>
                <w:rFonts w:ascii="Consolas" w:cs="Consolas" w:eastAsia="Consolas" w:hAnsi="Consolas"/>
                <w:color w:val="24292e"/>
                <w:sz w:val="18"/>
                <w:szCs w:val="18"/>
                <w:rtl w:val="0"/>
              </w:rPr>
              <w:t xml:space="preserve">)</w:t>
            </w:r>
          </w:p>
        </w:tc>
      </w:tr>
      <w:tr>
        <w:trPr>
          <w:trHeight w:val="344" w:hRule="atLeast"/>
        </w:trPr>
        <w:tc>
          <w:tcPr>
            <w:tcBorders>
              <w:top w:color="dddddd" w:space="0" w:sz="6" w:val="single"/>
            </w:tcBorders>
            <w:shd w:fill="auto" w:val="clear"/>
          </w:tcPr>
          <w:p w:rsidR="00000000" w:rsidDel="00000000" w:rsidP="00000000" w:rsidRDefault="00000000" w:rsidRPr="00000000" w14:paraId="0000007C">
            <w:pPr>
              <w:spacing w:after="0" w:lineRule="auto"/>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D">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@TableGenerator</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name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"book_generator"</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table</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"id_generator"</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schema</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"bookstore"</w:t>
            </w:r>
            <w:r w:rsidDel="00000000" w:rsidR="00000000" w:rsidRPr="00000000">
              <w:rPr>
                <w:rFonts w:ascii="Consolas" w:cs="Consolas" w:eastAsia="Consolas" w:hAnsi="Consolas"/>
                <w:color w:val="24292e"/>
                <w:sz w:val="18"/>
                <w:szCs w:val="18"/>
                <w:rtl w:val="0"/>
              </w:rPr>
              <w:t xml:space="preserve">)</w:t>
            </w:r>
          </w:p>
        </w:tc>
      </w:tr>
      <w:tr>
        <w:trPr>
          <w:trHeight w:val="344" w:hRule="atLeast"/>
        </w:trPr>
        <w:tc>
          <w:tcPr>
            <w:tcBorders>
              <w:top w:color="dddddd" w:space="0" w:sz="6" w:val="single"/>
            </w:tcBorders>
            <w:shd w:fill="auto" w:val="clear"/>
          </w:tcPr>
          <w:p w:rsidR="00000000" w:rsidDel="00000000" w:rsidP="00000000" w:rsidRDefault="00000000" w:rsidRPr="00000000" w14:paraId="0000007E">
            <w:pPr>
              <w:spacing w:after="0" w:lineRule="auto"/>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F">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@Column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005cc5"/>
                <w:sz w:val="18"/>
                <w:szCs w:val="18"/>
                <w:rtl w:val="0"/>
              </w:rPr>
              <w:t xml:space="preserve">name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updatable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false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nullable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false</w:t>
            </w:r>
            <w:r w:rsidDel="00000000" w:rsidR="00000000" w:rsidRPr="00000000">
              <w:rPr>
                <w:rFonts w:ascii="Consolas" w:cs="Consolas" w:eastAsia="Consolas" w:hAnsi="Consolas"/>
                <w:color w:val="24292e"/>
                <w:sz w:val="18"/>
                <w:szCs w:val="18"/>
                <w:rtl w:val="0"/>
              </w:rPr>
              <w:t xml:space="preserve">)</w:t>
            </w:r>
          </w:p>
        </w:tc>
      </w:tr>
      <w:tr>
        <w:trPr>
          <w:trHeight w:val="344" w:hRule="atLeast"/>
        </w:trPr>
        <w:tc>
          <w:tcPr>
            <w:tcBorders>
              <w:top w:color="dddddd" w:space="0" w:sz="6" w:val="single"/>
            </w:tcBorders>
            <w:shd w:fill="auto" w:val="clear"/>
          </w:tcPr>
          <w:p w:rsidR="00000000" w:rsidDel="00000000" w:rsidP="00000000" w:rsidRDefault="00000000" w:rsidRPr="00000000" w14:paraId="00000080">
            <w:pPr>
              <w:spacing w:after="0" w:lineRule="auto"/>
              <w:rPr>
                <w:rFonts w:ascii="Consolas" w:cs="Consolas" w:eastAsia="Consolas" w:hAnsi="Consolas"/>
                <w:color w:val="24292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1">
            <w:pPr>
              <w:spacing w:after="0" w:lineRule="auto"/>
              <w:rPr>
                <w:rFonts w:ascii="Consolas" w:cs="Consolas" w:eastAsia="Consolas" w:hAnsi="Consolas"/>
                <w:color w:val="24292e"/>
                <w:sz w:val="18"/>
                <w:szCs w:val="18"/>
              </w:rPr>
            </w:pPr>
            <w:r w:rsidDel="00000000" w:rsidR="00000000" w:rsidRPr="00000000">
              <w:rPr>
                <w:rFonts w:ascii="Consolas" w:cs="Consolas" w:eastAsia="Consolas" w:hAnsi="Consolas"/>
                <w:color w:val="d73a49"/>
                <w:sz w:val="18"/>
                <w:szCs w:val="18"/>
                <w:rtl w:val="0"/>
              </w:rPr>
              <w:t xml:space="preserve">private</w:t>
            </w:r>
            <w:r w:rsidDel="00000000" w:rsidR="00000000" w:rsidRPr="00000000">
              <w:rPr>
                <w:rFonts w:ascii="Consolas" w:cs="Consolas" w:eastAsia="Consolas" w:hAnsi="Consolas"/>
                <w:color w:val="24292e"/>
                <w:sz w:val="18"/>
                <w:szCs w:val="18"/>
                <w:rtl w:val="0"/>
              </w:rPr>
              <w:t xml:space="preserve"> Long id;</w:t>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92">
      <w:pPr>
        <w:pStyle w:val="Heading1"/>
        <w:shd w:fill="ffffff" w:val="clear"/>
        <w:spacing w:before="0" w:lineRule="auto"/>
        <w:rPr>
          <w:rFonts w:ascii="Arial" w:cs="Arial" w:eastAsia="Arial" w:hAnsi="Arial"/>
          <w:color w:val="48423f"/>
          <w:sz w:val="45"/>
          <w:szCs w:val="45"/>
        </w:rPr>
      </w:pPr>
      <w:r w:rsidDel="00000000" w:rsidR="00000000" w:rsidRPr="00000000">
        <w:rPr>
          <w:rFonts w:ascii="Arial" w:cs="Arial" w:eastAsia="Arial" w:hAnsi="Arial"/>
          <w:b w:val="1"/>
          <w:color w:val="48423f"/>
          <w:sz w:val="45"/>
          <w:szCs w:val="45"/>
          <w:rtl w:val="0"/>
        </w:rPr>
        <w:t xml:space="preserve">Composite Primary Keys In Hibernate</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If the table has a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primary key</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then in Entity class we configure that column using </w:t>
      </w:r>
      <w:hyperlink r:id="rId12">
        <w:r w:rsidDel="00000000" w:rsidR="00000000" w:rsidRPr="00000000">
          <w:rPr>
            <w:rFonts w:ascii="Trebuchet MS" w:cs="Trebuchet MS" w:eastAsia="Trebuchet MS" w:hAnsi="Trebuchet MS"/>
            <w:b w:val="0"/>
            <w:i w:val="0"/>
            <w:smallCaps w:val="0"/>
            <w:strike w:val="0"/>
            <w:color w:val="ff0000"/>
            <w:sz w:val="22"/>
            <w:szCs w:val="22"/>
            <w:u w:val="none"/>
            <w:shd w:fill="auto" w:val="clear"/>
            <w:vertAlign w:val="baseline"/>
            <w:rtl w:val="0"/>
          </w:rPr>
          <w:t xml:space="preserve">@Id annotation</w:t>
        </w:r>
      </w:hyperlink>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Even when the table doesn’t need a primary key, we must configure one column as id (one primary key is must).</w:t>
      </w:r>
    </w:p>
    <w:p w:rsidR="00000000" w:rsidDel="00000000" w:rsidP="00000000" w:rsidRDefault="00000000" w:rsidRPr="00000000" w14:paraId="0000009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Now If the database table has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more than one column as primary key </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then we call it as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composite primary key</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so if the table has multiple primary key columns , then in order to configure these primary key columns we need to create a new </w:t>
      </w:r>
      <w:r w:rsidDel="00000000" w:rsidR="00000000" w:rsidRPr="00000000">
        <w:rPr>
          <w:rFonts w:ascii="Trebuchet MS" w:cs="Trebuchet MS" w:eastAsia="Trebuchet MS" w:hAnsi="Trebuchet MS"/>
          <w:b w:val="0"/>
          <w:i w:val="0"/>
          <w:smallCaps w:val="0"/>
          <w:strike w:val="0"/>
          <w:color w:val="ff0000"/>
          <w:sz w:val="22"/>
          <w:szCs w:val="22"/>
          <w:highlight w:val="white"/>
          <w:u w:val="none"/>
          <w:vertAlign w:val="baseline"/>
          <w:rtl w:val="0"/>
        </w:rPr>
        <w:t xml:space="preserve">@Embeddable class </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containing the PK fields: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color="6ce26c" w:space="14" w:sz="18"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6666"/>
          <w:sz w:val="21"/>
          <w:szCs w:val="21"/>
          <w:u w:val="none"/>
          <w:shd w:fill="auto" w:val="clear"/>
          <w:vertAlign w:val="baseline"/>
          <w:rtl w:val="0"/>
        </w:rPr>
        <w:t xml:space="preserve">@Embeddable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r>
      <w:r w:rsidDel="00000000" w:rsidR="00000000" w:rsidRPr="00000000">
        <w:rPr>
          <w:rFonts w:ascii="Courier New" w:cs="Courier New" w:eastAsia="Courier New" w:hAnsi="Courier New"/>
          <w:b w:val="1"/>
          <w:i w:val="0"/>
          <w:smallCaps w:val="0"/>
          <w:strike w:val="0"/>
          <w:color w:val="000088"/>
          <w:sz w:val="21"/>
          <w:szCs w:val="21"/>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8"/>
          <w:sz w:val="21"/>
          <w:szCs w:val="21"/>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60066"/>
          <w:sz w:val="21"/>
          <w:szCs w:val="21"/>
          <w:u w:val="none"/>
          <w:shd w:fill="auto" w:val="clear"/>
          <w:vertAlign w:val="baseline"/>
          <w:rtl w:val="0"/>
        </w:rPr>
        <w:t xml:space="preserve">RegistrationId</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8"/>
          <w:sz w:val="21"/>
          <w:szCs w:val="21"/>
          <w:u w:val="none"/>
          <w:shd w:fill="auto" w:val="clear"/>
          <w:vertAlign w:val="baseline"/>
          <w:rtl w:val="0"/>
        </w:rPr>
        <w:t xml:space="preserve">implements</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60066"/>
          <w:sz w:val="21"/>
          <w:szCs w:val="21"/>
          <w:u w:val="none"/>
          <w:shd w:fill="auto" w:val="clear"/>
          <w:vertAlign w:val="baseline"/>
          <w:rtl w:val="0"/>
        </w:rPr>
        <w:t xml:space="preserve">Serializable</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br w:type="textWrapping"/>
        <w:t xml:space="preserve">        </w:t>
      </w:r>
      <w:r w:rsidDel="00000000" w:rsidR="00000000" w:rsidRPr="00000000">
        <w:rPr>
          <w:rFonts w:ascii="Courier New" w:cs="Courier New" w:eastAsia="Courier New" w:hAnsi="Courier New"/>
          <w:b w:val="0"/>
          <w:i w:val="0"/>
          <w:smallCaps w:val="0"/>
          <w:strike w:val="0"/>
          <w:color w:val="006666"/>
          <w:sz w:val="21"/>
          <w:szCs w:val="21"/>
          <w:u w:val="none"/>
          <w:shd w:fill="auto" w:val="clear"/>
          <w:vertAlign w:val="baseline"/>
          <w:rtl w:val="0"/>
        </w:rPr>
        <w:t xml:space="preserve">@Column</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name </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1"/>
          <w:szCs w:val="21"/>
          <w:u w:val="none"/>
          <w:shd w:fill="auto" w:val="clear"/>
          <w:vertAlign w:val="baseline"/>
          <w:rtl w:val="0"/>
        </w:rPr>
        <w:t xml:space="preserve">"STUDENT_ID"</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t xml:space="preserve">        </w:t>
      </w:r>
      <w:r w:rsidDel="00000000" w:rsidR="00000000" w:rsidRPr="00000000">
        <w:rPr>
          <w:rFonts w:ascii="Courier New" w:cs="Courier New" w:eastAsia="Courier New" w:hAnsi="Courier New"/>
          <w:b w:val="1"/>
          <w:i w:val="0"/>
          <w:smallCaps w:val="0"/>
          <w:strike w:val="0"/>
          <w:color w:val="000088"/>
          <w:sz w:val="21"/>
          <w:szCs w:val="21"/>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8"/>
          <w:sz w:val="21"/>
          <w:szCs w:val="21"/>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studentId</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br w:type="textWrapping"/>
        <w:t xml:space="preserve">        </w:t>
      </w:r>
      <w:r w:rsidDel="00000000" w:rsidR="00000000" w:rsidRPr="00000000">
        <w:rPr>
          <w:rFonts w:ascii="Courier New" w:cs="Courier New" w:eastAsia="Courier New" w:hAnsi="Courier New"/>
          <w:b w:val="0"/>
          <w:i w:val="0"/>
          <w:smallCaps w:val="0"/>
          <w:strike w:val="0"/>
          <w:color w:val="006666"/>
          <w:sz w:val="21"/>
          <w:szCs w:val="21"/>
          <w:u w:val="none"/>
          <w:shd w:fill="auto" w:val="clear"/>
          <w:vertAlign w:val="baseline"/>
          <w:rtl w:val="0"/>
        </w:rPr>
        <w:t xml:space="preserve">@Column</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name </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1"/>
          <w:szCs w:val="21"/>
          <w:u w:val="none"/>
          <w:shd w:fill="auto" w:val="clear"/>
          <w:vertAlign w:val="baseline"/>
          <w:rtl w:val="0"/>
        </w:rPr>
        <w:t xml:space="preserve">"DEPARTMENT"</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t xml:space="preserve">        </w:t>
      </w:r>
      <w:r w:rsidDel="00000000" w:rsidR="00000000" w:rsidRPr="00000000">
        <w:rPr>
          <w:rFonts w:ascii="Courier New" w:cs="Courier New" w:eastAsia="Courier New" w:hAnsi="Courier New"/>
          <w:b w:val="1"/>
          <w:i w:val="0"/>
          <w:smallCaps w:val="0"/>
          <w:strike w:val="0"/>
          <w:color w:val="000088"/>
          <w:sz w:val="21"/>
          <w:szCs w:val="21"/>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60066"/>
          <w:sz w:val="21"/>
          <w:szCs w:val="21"/>
          <w:u w:val="none"/>
          <w:shd w:fill="auto" w:val="clear"/>
          <w:vertAlign w:val="baseline"/>
          <w:rtl w:val="0"/>
        </w:rPr>
        <w:t xml:space="preserve">String</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department</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br w:type="textWrapping"/>
        <w:t xml:space="preserve">        </w:t>
      </w:r>
      <w:r w:rsidDel="00000000" w:rsidR="00000000" w:rsidRPr="00000000">
        <w:rPr>
          <w:rFonts w:ascii="Courier New" w:cs="Courier New" w:eastAsia="Courier New" w:hAnsi="Courier New"/>
          <w:b w:val="0"/>
          <w:i w:val="0"/>
          <w:smallCaps w:val="0"/>
          <w:strike w:val="0"/>
          <w:color w:val="880000"/>
          <w:sz w:val="21"/>
          <w:szCs w:val="21"/>
          <w:u w:val="none"/>
          <w:shd w:fill="auto" w:val="clear"/>
          <w:vertAlign w:val="baseline"/>
          <w:rtl w:val="0"/>
        </w:rPr>
        <w:t xml:space="preserve">// Create getters and Setters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8">
      <w:pPr>
        <w:tabs>
          <w:tab w:val="left" w:pos="3900"/>
        </w:tabs>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And we should use it in the @Entity as a @EmbeddedId: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c3c3c"/>
          <w:sz w:val="21"/>
          <w:szCs w:val="21"/>
          <w:u w:val="none"/>
          <w:shd w:fill="auto" w:val="clear"/>
          <w:vertAlign w:val="baseline"/>
        </w:rPr>
      </w:pPr>
      <w:r w:rsidDel="00000000" w:rsidR="00000000" w:rsidRPr="00000000">
        <w:rPr>
          <w:rFonts w:ascii="Arial" w:cs="Arial" w:eastAsia="Arial" w:hAnsi="Arial"/>
          <w:b w:val="0"/>
          <w:i w:val="0"/>
          <w:smallCaps w:val="0"/>
          <w:strike w:val="0"/>
          <w:color w:val="3c3c3c"/>
          <w:sz w:val="21"/>
          <w:szCs w:val="21"/>
          <w:u w:val="none"/>
          <w:shd w:fill="auto" w:val="clear"/>
          <w:vertAlign w:val="baseline"/>
          <w:rtl w:val="0"/>
        </w:rPr>
        <w:t xml:space="preserve"> </w:t>
      </w:r>
    </w:p>
    <w:p w:rsidR="00000000" w:rsidDel="00000000" w:rsidP="00000000" w:rsidRDefault="00000000" w:rsidRPr="00000000" w14:paraId="0000009B">
      <w:pPr>
        <w:keepNext w:val="0"/>
        <w:keepLines w:val="0"/>
        <w:widowControl w:val="1"/>
        <w:pBdr>
          <w:top w:space="0" w:sz="0" w:val="nil"/>
          <w:left w:color="6ce26c" w:space="14" w:sz="18"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5"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6666"/>
          <w:sz w:val="21"/>
          <w:szCs w:val="21"/>
          <w:u w:val="none"/>
          <w:shd w:fill="auto" w:val="clear"/>
          <w:vertAlign w:val="baseline"/>
          <w:rtl w:val="0"/>
        </w:rPr>
        <w:t xml:space="preserve">@Entity</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6666"/>
          <w:sz w:val="21"/>
          <w:szCs w:val="21"/>
          <w:u w:val="none"/>
          <w:shd w:fill="auto" w:val="clear"/>
          <w:vertAlign w:val="baseline"/>
          <w:rtl w:val="0"/>
        </w:rPr>
        <w:t xml:space="preserve">@Table</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name </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1"/>
          <w:szCs w:val="21"/>
          <w:u w:val="none"/>
          <w:shd w:fill="auto" w:val="clear"/>
          <w:vertAlign w:val="baseline"/>
          <w:rtl w:val="0"/>
        </w:rPr>
        <w:t xml:space="preserve">"STUDENT"</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r>
      <w:r w:rsidDel="00000000" w:rsidR="00000000" w:rsidRPr="00000000">
        <w:rPr>
          <w:rFonts w:ascii="Courier New" w:cs="Courier New" w:eastAsia="Courier New" w:hAnsi="Courier New"/>
          <w:b w:val="1"/>
          <w:i w:val="0"/>
          <w:smallCaps w:val="0"/>
          <w:strike w:val="0"/>
          <w:color w:val="000088"/>
          <w:sz w:val="21"/>
          <w:szCs w:val="21"/>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8"/>
          <w:sz w:val="21"/>
          <w:szCs w:val="21"/>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60066"/>
          <w:sz w:val="21"/>
          <w:szCs w:val="21"/>
          <w:u w:val="none"/>
          <w:shd w:fill="auto" w:val="clear"/>
          <w:vertAlign w:val="baseline"/>
          <w:rtl w:val="0"/>
        </w:rPr>
        <w:t xml:space="preserve">StudentEntity</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br w:type="textWrapping"/>
        <w:t xml:space="preserve">        </w:t>
      </w:r>
      <w:r w:rsidDel="00000000" w:rsidR="00000000" w:rsidRPr="00000000">
        <w:rPr>
          <w:rFonts w:ascii="Courier New" w:cs="Courier New" w:eastAsia="Courier New" w:hAnsi="Courier New"/>
          <w:b w:val="0"/>
          <w:i w:val="0"/>
          <w:smallCaps w:val="0"/>
          <w:strike w:val="0"/>
          <w:color w:val="006666"/>
          <w:sz w:val="21"/>
          <w:szCs w:val="21"/>
          <w:u w:val="none"/>
          <w:shd w:fill="auto" w:val="clear"/>
          <w:vertAlign w:val="baseline"/>
          <w:rtl w:val="0"/>
        </w:rPr>
        <w:t xml:space="preserve">@EmbeddedId</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t xml:space="preserve">        </w:t>
      </w:r>
      <w:r w:rsidDel="00000000" w:rsidR="00000000" w:rsidRPr="00000000">
        <w:rPr>
          <w:rFonts w:ascii="Courier New" w:cs="Courier New" w:eastAsia="Courier New" w:hAnsi="Courier New"/>
          <w:b w:val="1"/>
          <w:i w:val="0"/>
          <w:smallCaps w:val="0"/>
          <w:strike w:val="0"/>
          <w:color w:val="000088"/>
          <w:sz w:val="21"/>
          <w:szCs w:val="21"/>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60066"/>
          <w:sz w:val="21"/>
          <w:szCs w:val="21"/>
          <w:u w:val="none"/>
          <w:shd w:fill="auto" w:val="clear"/>
          <w:vertAlign w:val="baseline"/>
          <w:rtl w:val="0"/>
        </w:rPr>
        <w:t xml:space="preserve">RegistrationId</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regid</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t xml:space="preserve">        </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t xml:space="preserve">        </w:t>
      </w:r>
      <w:r w:rsidDel="00000000" w:rsidR="00000000" w:rsidRPr="00000000">
        <w:rPr>
          <w:rFonts w:ascii="Courier New" w:cs="Courier New" w:eastAsia="Courier New" w:hAnsi="Courier New"/>
          <w:b w:val="0"/>
          <w:i w:val="0"/>
          <w:smallCaps w:val="0"/>
          <w:strike w:val="0"/>
          <w:color w:val="880000"/>
          <w:sz w:val="21"/>
          <w:szCs w:val="21"/>
          <w:u w:val="none"/>
          <w:shd w:fill="auto" w:val="clear"/>
          <w:vertAlign w:val="baseline"/>
          <w:rtl w:val="0"/>
        </w:rPr>
        <w:t xml:space="preserve">// Create Getters and Setters</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c3c3c"/>
          <w:sz w:val="21"/>
          <w:szCs w:val="21"/>
          <w:u w:val="none"/>
          <w:shd w:fill="auto" w:val="clear"/>
          <w:vertAlign w:val="baseline"/>
        </w:rPr>
      </w:pPr>
      <w:r w:rsidDel="00000000" w:rsidR="00000000" w:rsidRPr="00000000">
        <w:rPr>
          <w:rFonts w:ascii="Arial" w:cs="Arial" w:eastAsia="Arial" w:hAnsi="Arial"/>
          <w:b w:val="0"/>
          <w:i w:val="0"/>
          <w:smallCaps w:val="0"/>
          <w:strike w:val="0"/>
          <w:color w:val="3c3c3c"/>
          <w:sz w:val="21"/>
          <w:szCs w:val="21"/>
          <w:u w:val="none"/>
          <w:shd w:fill="auto" w:val="clear"/>
          <w:vertAlign w:val="baseline"/>
          <w:rtl w:val="0"/>
        </w:rPr>
        <w:t xml:space="preserve">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c3c3c"/>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c3c3c"/>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c3c3c"/>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0"/>
          <w:i w:val="0"/>
          <w:smallCaps w:val="0"/>
          <w:strike w:val="0"/>
          <w:color w:val="3c3c3c"/>
          <w:sz w:val="21"/>
          <w:szCs w:val="21"/>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To persist the entity:</w:t>
      </w:r>
      <w:r w:rsidDel="00000000" w:rsidR="00000000" w:rsidRPr="00000000">
        <w:rPr>
          <w:rFonts w:ascii="Arial" w:cs="Arial" w:eastAsia="Arial" w:hAnsi="Arial"/>
          <w:b w:val="0"/>
          <w:i w:val="0"/>
          <w:smallCaps w:val="0"/>
          <w:strike w:val="0"/>
          <w:color w:val="3c3c3c"/>
          <w:sz w:val="21"/>
          <w:szCs w:val="21"/>
          <w:u w:val="none"/>
          <w:shd w:fill="auto" w:val="clear"/>
          <w:vertAlign w:val="baseline"/>
          <w:rtl w:val="0"/>
        </w:rPr>
        <w:t xml:space="preserve"> </w:t>
      </w:r>
    </w:p>
    <w:p w:rsidR="00000000" w:rsidDel="00000000" w:rsidP="00000000" w:rsidRDefault="00000000" w:rsidRPr="00000000" w14:paraId="000000A1">
      <w:pPr>
        <w:keepNext w:val="0"/>
        <w:keepLines w:val="0"/>
        <w:widowControl w:val="1"/>
        <w:pBdr>
          <w:top w:space="0" w:sz="0" w:val="nil"/>
          <w:left w:color="6ce26c" w:space="14" w:sz="18"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5"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60066"/>
          <w:sz w:val="21"/>
          <w:szCs w:val="21"/>
          <w:u w:val="none"/>
          <w:shd w:fill="auto" w:val="clear"/>
          <w:vertAlign w:val="baseline"/>
          <w:rtl w:val="0"/>
        </w:rPr>
        <w:t xml:space="preserve">RegistrationId</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regId </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8"/>
          <w:sz w:val="21"/>
          <w:szCs w:val="21"/>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60066"/>
          <w:sz w:val="21"/>
          <w:szCs w:val="21"/>
          <w:u w:val="none"/>
          <w:shd w:fill="auto" w:val="clear"/>
          <w:vertAlign w:val="baseline"/>
          <w:rtl w:val="0"/>
        </w:rPr>
        <w:t xml:space="preserve">RegistrationId</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t xml:space="preserve">   regId</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setStudentId</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1"/>
          <w:szCs w:val="21"/>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t xml:space="preserve">   regId</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setDepartment</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1"/>
          <w:szCs w:val="21"/>
          <w:u w:val="none"/>
          <w:shd w:fill="auto" w:val="clear"/>
          <w:vertAlign w:val="baseline"/>
          <w:rtl w:val="0"/>
        </w:rPr>
        <w:t xml:space="preserve">"ECE"</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br w:type="textWrapping"/>
        <w:t xml:space="preserve">   </w:t>
      </w:r>
      <w:r w:rsidDel="00000000" w:rsidR="00000000" w:rsidRPr="00000000">
        <w:rPr>
          <w:rFonts w:ascii="Courier New" w:cs="Courier New" w:eastAsia="Courier New" w:hAnsi="Courier New"/>
          <w:b w:val="1"/>
          <w:i w:val="0"/>
          <w:smallCaps w:val="0"/>
          <w:strike w:val="0"/>
          <w:color w:val="660066"/>
          <w:sz w:val="21"/>
          <w:szCs w:val="21"/>
          <w:u w:val="none"/>
          <w:shd w:fill="auto" w:val="clear"/>
          <w:vertAlign w:val="baseline"/>
          <w:rtl w:val="0"/>
        </w:rPr>
        <w:t xml:space="preserve">StudentEntity</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student </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8"/>
          <w:sz w:val="21"/>
          <w:szCs w:val="21"/>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60066"/>
          <w:sz w:val="21"/>
          <w:szCs w:val="21"/>
          <w:u w:val="none"/>
          <w:shd w:fill="auto" w:val="clear"/>
          <w:vertAlign w:val="baseline"/>
          <w:rtl w:val="0"/>
        </w:rPr>
        <w:t xml:space="preserve">StudentEntity</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br w:type="textWrapping"/>
        <w:t xml:space="preserve">   student</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setRegid</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regId</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t xml:space="preserve">        </w:t>
        <w:br w:type="textWrapping"/>
        <w:t xml:space="preserve">   session</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save</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student</w:t>
      </w:r>
      <w:r w:rsidDel="00000000" w:rsidR="00000000" w:rsidRPr="00000000">
        <w:rPr>
          <w:rFonts w:ascii="Courier New" w:cs="Courier New" w:eastAsia="Courier New" w:hAnsi="Courier New"/>
          <w:b w:val="0"/>
          <w:i w:val="0"/>
          <w:smallCaps w:val="0"/>
          <w:strike w:val="0"/>
          <w:color w:val="6666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spacing w:line="480" w:lineRule="auto"/>
        <w:rPr/>
      </w:pPr>
      <w:r w:rsidDel="00000000" w:rsidR="00000000" w:rsidRPr="00000000">
        <w:rPr>
          <w:rtl w:val="0"/>
        </w:rPr>
      </w:r>
    </w:p>
    <w:p w:rsidR="00000000" w:rsidDel="00000000" w:rsidP="00000000" w:rsidRDefault="00000000" w:rsidRPr="00000000" w14:paraId="000000A3">
      <w:pPr>
        <w:spacing w:line="480" w:lineRule="auto"/>
        <w:rPr/>
      </w:pPr>
      <w:r w:rsidDel="00000000" w:rsidR="00000000" w:rsidRPr="00000000">
        <w:rPr>
          <w:rtl w:val="0"/>
        </w:rPr>
      </w:r>
    </w:p>
    <w:p w:rsidR="00000000" w:rsidDel="00000000" w:rsidP="00000000" w:rsidRDefault="00000000" w:rsidRPr="00000000" w14:paraId="000000A4">
      <w:pPr>
        <w:spacing w:line="480" w:lineRule="auto"/>
        <w:rPr/>
      </w:pPr>
      <w:r w:rsidDel="00000000" w:rsidR="00000000" w:rsidRPr="00000000">
        <w:rPr>
          <w:rtl w:val="0"/>
        </w:rPr>
      </w:r>
    </w:p>
    <w:p w:rsidR="00000000" w:rsidDel="00000000" w:rsidP="00000000" w:rsidRDefault="00000000" w:rsidRPr="00000000" w14:paraId="000000A5">
      <w:pPr>
        <w:spacing w:line="480" w:lineRule="auto"/>
        <w:rPr/>
      </w:pPr>
      <w:r w:rsidDel="00000000" w:rsidR="00000000" w:rsidRPr="00000000">
        <w:rPr>
          <w:rtl w:val="0"/>
        </w:rPr>
      </w:r>
    </w:p>
    <w:p w:rsidR="00000000" w:rsidDel="00000000" w:rsidP="00000000" w:rsidRDefault="00000000" w:rsidRPr="00000000" w14:paraId="000000A6">
      <w:pPr>
        <w:spacing w:line="480" w:lineRule="auto"/>
        <w:rPr/>
      </w:pPr>
      <w:r w:rsidDel="00000000" w:rsidR="00000000" w:rsidRPr="00000000">
        <w:rPr>
          <w:rtl w:val="0"/>
        </w:rPr>
      </w:r>
    </w:p>
    <w:p w:rsidR="00000000" w:rsidDel="00000000" w:rsidP="00000000" w:rsidRDefault="00000000" w:rsidRPr="00000000" w14:paraId="000000A7">
      <w:pPr>
        <w:spacing w:line="480" w:lineRule="auto"/>
        <w:rPr/>
      </w:pPr>
      <w:r w:rsidDel="00000000" w:rsidR="00000000" w:rsidRPr="00000000">
        <w:rPr>
          <w:rtl w:val="0"/>
        </w:rPr>
      </w:r>
    </w:p>
    <w:p w:rsidR="00000000" w:rsidDel="00000000" w:rsidP="00000000" w:rsidRDefault="00000000" w:rsidRPr="00000000" w14:paraId="000000A8">
      <w:pPr>
        <w:spacing w:line="480" w:lineRule="auto"/>
        <w:rPr/>
      </w:pPr>
      <w:r w:rsidDel="00000000" w:rsidR="00000000" w:rsidRPr="00000000">
        <w:rPr>
          <w:rtl w:val="0"/>
        </w:rPr>
      </w:r>
    </w:p>
    <w:p w:rsidR="00000000" w:rsidDel="00000000" w:rsidP="00000000" w:rsidRDefault="00000000" w:rsidRPr="00000000" w14:paraId="000000A9">
      <w:pPr>
        <w:spacing w:line="480" w:lineRule="auto"/>
        <w:rPr/>
      </w:pPr>
      <w:r w:rsidDel="00000000" w:rsidR="00000000" w:rsidRPr="00000000">
        <w:rPr>
          <w:rtl w:val="0"/>
        </w:rPr>
      </w:r>
    </w:p>
    <w:p w:rsidR="00000000" w:rsidDel="00000000" w:rsidP="00000000" w:rsidRDefault="00000000" w:rsidRPr="00000000" w14:paraId="000000AA">
      <w:pPr>
        <w:spacing w:line="480" w:lineRule="auto"/>
        <w:rPr/>
      </w:pPr>
      <w:r w:rsidDel="00000000" w:rsidR="00000000" w:rsidRPr="00000000">
        <w:rPr>
          <w:rtl w:val="0"/>
        </w:rPr>
      </w:r>
    </w:p>
    <w:p w:rsidR="00000000" w:rsidDel="00000000" w:rsidP="00000000" w:rsidRDefault="00000000" w:rsidRPr="00000000" w14:paraId="000000AB">
      <w:pPr>
        <w:spacing w:line="480" w:lineRule="auto"/>
        <w:rPr/>
      </w:pPr>
      <w:r w:rsidDel="00000000" w:rsidR="00000000" w:rsidRPr="00000000">
        <w:rPr>
          <w:rtl w:val="0"/>
        </w:rPr>
      </w:r>
    </w:p>
    <w:p w:rsidR="00000000" w:rsidDel="00000000" w:rsidP="00000000" w:rsidRDefault="00000000" w:rsidRPr="00000000" w14:paraId="000000AC">
      <w:pPr>
        <w:spacing w:line="480" w:lineRule="auto"/>
        <w:rPr/>
      </w:pPr>
      <w:r w:rsidDel="00000000" w:rsidR="00000000" w:rsidRPr="00000000">
        <w:rPr>
          <w:rtl w:val="0"/>
        </w:rPr>
      </w:r>
    </w:p>
    <w:p w:rsidR="00000000" w:rsidDel="00000000" w:rsidP="00000000" w:rsidRDefault="00000000" w:rsidRPr="00000000" w14:paraId="000000AD">
      <w:pPr>
        <w:spacing w:line="480" w:lineRule="auto"/>
        <w:rPr/>
      </w:pPr>
      <w:r w:rsidDel="00000000" w:rsidR="00000000" w:rsidRPr="00000000">
        <w:rPr>
          <w:rtl w:val="0"/>
        </w:rPr>
      </w:r>
    </w:p>
    <w:p w:rsidR="00000000" w:rsidDel="00000000" w:rsidP="00000000" w:rsidRDefault="00000000" w:rsidRPr="00000000" w14:paraId="000000AE">
      <w:pPr>
        <w:spacing w:line="480" w:lineRule="auto"/>
        <w:rPr/>
      </w:pPr>
      <w:r w:rsidDel="00000000" w:rsidR="00000000" w:rsidRPr="00000000">
        <w:rPr>
          <w:rtl w:val="0"/>
        </w:rPr>
      </w:r>
    </w:p>
    <w:p w:rsidR="00000000" w:rsidDel="00000000" w:rsidP="00000000" w:rsidRDefault="00000000" w:rsidRPr="00000000" w14:paraId="000000AF">
      <w:pPr>
        <w:spacing w:line="480" w:lineRule="auto"/>
        <w:rPr/>
      </w:pPr>
      <w:r w:rsidDel="00000000" w:rsidR="00000000" w:rsidRPr="00000000">
        <w:rPr>
          <w:rtl w:val="0"/>
        </w:rPr>
      </w:r>
    </w:p>
    <w:p w:rsidR="00000000" w:rsidDel="00000000" w:rsidP="00000000" w:rsidRDefault="00000000" w:rsidRPr="00000000" w14:paraId="000000B0">
      <w:pPr>
        <w:pStyle w:val="Heading1"/>
        <w:shd w:fill="ffffff" w:val="clear"/>
        <w:spacing w:before="0" w:lineRule="auto"/>
        <w:rPr>
          <w:rFonts w:ascii="Arial" w:cs="Arial" w:eastAsia="Arial" w:hAnsi="Arial"/>
          <w:b w:val="1"/>
          <w:color w:val="48423f"/>
          <w:sz w:val="45"/>
          <w:szCs w:val="45"/>
        </w:rPr>
      </w:pPr>
      <w:hyperlink r:id="rId13">
        <w:r w:rsidDel="00000000" w:rsidR="00000000" w:rsidRPr="00000000">
          <w:rPr>
            <w:b w:val="1"/>
            <w:color w:val="48423f"/>
            <w:sz w:val="45"/>
            <w:szCs w:val="45"/>
            <w:rtl w:val="0"/>
          </w:rPr>
          <w:t xml:space="preserve">Hibernate Annotations</w:t>
        </w:r>
      </w:hyperlink>
      <w:r w:rsidDel="00000000" w:rsidR="00000000" w:rsidRPr="00000000">
        <w:rPr>
          <w:rtl w:val="0"/>
        </w:rPr>
      </w:r>
    </w:p>
    <w:p w:rsidR="00000000" w:rsidDel="00000000" w:rsidP="00000000" w:rsidRDefault="00000000" w:rsidRPr="00000000" w14:paraId="000000B1">
      <w:pPr>
        <w:spacing w:line="480" w:lineRule="auto"/>
        <w:rPr/>
      </w:pPr>
      <w:r w:rsidDel="00000000" w:rsidR="00000000" w:rsidRPr="00000000">
        <w:rPr>
          <w:rtl w:val="0"/>
        </w:rPr>
      </w:r>
    </w:p>
    <w:tbl>
      <w:tblPr>
        <w:tblStyle w:val="Table6"/>
        <w:tblW w:w="9242.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017"/>
        <w:gridCol w:w="2377"/>
        <w:gridCol w:w="4848"/>
        <w:tblGridChange w:id="0">
          <w:tblGrid>
            <w:gridCol w:w="2017"/>
            <w:gridCol w:w="2377"/>
            <w:gridCol w:w="4848"/>
          </w:tblGrid>
        </w:tblGridChange>
      </w:tblGrid>
      <w:tr>
        <w:tc>
          <w:tcPr>
            <w:tcBorders>
              <w:top w:color="000000" w:space="0" w:sz="8" w:val="single"/>
              <w:left w:color="000000" w:space="0" w:sz="8" w:val="single"/>
              <w:bottom w:color="000000" w:space="0" w:sz="8" w:val="single"/>
              <w:right w:color="000000" w:space="0" w:sz="8" w:val="single"/>
            </w:tcBorders>
            <w:shd w:fill="17365d" w:val="clear"/>
            <w:tcMar>
              <w:top w:w="0.0" w:type="dxa"/>
              <w:left w:w="108.0" w:type="dxa"/>
              <w:bottom w:w="0.0" w:type="dxa"/>
              <w:right w:w="108.0" w:type="dxa"/>
            </w:tcMar>
          </w:tcPr>
          <w:p w:rsidR="00000000" w:rsidDel="00000000" w:rsidP="00000000" w:rsidRDefault="00000000" w:rsidRPr="00000000" w14:paraId="000000B2">
            <w:pP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ffffff"/>
                <w:sz w:val="21"/>
                <w:szCs w:val="21"/>
                <w:rtl w:val="0"/>
              </w:rPr>
              <w:t xml:space="preserve">Annotation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17365d" w:val="clear"/>
            <w:tcMar>
              <w:top w:w="0.0" w:type="dxa"/>
              <w:left w:w="108.0" w:type="dxa"/>
              <w:bottom w:w="0.0" w:type="dxa"/>
              <w:right w:w="108.0" w:type="dxa"/>
            </w:tcMar>
          </w:tcPr>
          <w:p w:rsidR="00000000" w:rsidDel="00000000" w:rsidP="00000000" w:rsidRDefault="00000000" w:rsidRPr="00000000" w14:paraId="000000B3">
            <w:pP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ffffff"/>
                <w:sz w:val="21"/>
                <w:szCs w:val="21"/>
                <w:rtl w:val="0"/>
              </w:rPr>
              <w:t xml:space="preserve">Modifier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17365d" w:val="clear"/>
            <w:tcMar>
              <w:top w:w="0.0" w:type="dxa"/>
              <w:left w:w="108.0" w:type="dxa"/>
              <w:bottom w:w="0.0" w:type="dxa"/>
              <w:right w:w="108.0" w:type="dxa"/>
            </w:tcMar>
          </w:tcPr>
          <w:p w:rsidR="00000000" w:rsidDel="00000000" w:rsidP="00000000" w:rsidRDefault="00000000" w:rsidRPr="00000000" w14:paraId="000000B4">
            <w:pP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ffffff"/>
                <w:sz w:val="21"/>
                <w:szCs w:val="21"/>
                <w:rtl w:val="0"/>
              </w:rPr>
              <w:t xml:space="preserve">Description</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B5">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800000"/>
                <w:sz w:val="20"/>
                <w:szCs w:val="20"/>
                <w:rtl w:val="0"/>
              </w:rPr>
              <w:t xml:space="preserve">@Entity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B6">
            <w:pP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B7">
            <w:pP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Marks a class as a Hibernate Entity (Mapped class)</w:t>
            </w:r>
          </w:p>
        </w:tc>
      </w:tr>
      <w:t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B8">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800000"/>
                <w:sz w:val="20"/>
                <w:szCs w:val="20"/>
                <w:rtl w:val="0"/>
              </w:rPr>
              <w:t xml:space="preserve">@Table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B9">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333333"/>
                <w:sz w:val="20"/>
                <w:szCs w:val="20"/>
                <w:rtl w:val="0"/>
              </w:rPr>
              <w:t xml:space="preserve">Name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BA">
            <w:pP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Maps this class with a database table specified by </w:t>
            </w:r>
            <w:r w:rsidDel="00000000" w:rsidR="00000000" w:rsidRPr="00000000">
              <w:rPr>
                <w:rFonts w:ascii="Courier New" w:cs="Courier New" w:eastAsia="Courier New" w:hAnsi="Courier New"/>
                <w:color w:val="333333"/>
                <w:sz w:val="20"/>
                <w:szCs w:val="20"/>
                <w:rtl w:val="0"/>
              </w:rPr>
              <w:t xml:space="preserve">name</w:t>
            </w:r>
            <w:r w:rsidDel="00000000" w:rsidR="00000000" w:rsidRPr="00000000">
              <w:rPr>
                <w:rFonts w:ascii="Helvetica Neue" w:cs="Helvetica Neue" w:eastAsia="Helvetica Neue" w:hAnsi="Helvetica Neue"/>
                <w:color w:val="333333"/>
                <w:sz w:val="21"/>
                <w:szCs w:val="21"/>
                <w:rtl w:val="0"/>
              </w:rPr>
              <w:t xml:space="preserve"> modifier. If </w:t>
            </w:r>
            <w:r w:rsidDel="00000000" w:rsidR="00000000" w:rsidRPr="00000000">
              <w:rPr>
                <w:rFonts w:ascii="Courier New" w:cs="Courier New" w:eastAsia="Courier New" w:hAnsi="Courier New"/>
                <w:color w:val="333333"/>
                <w:sz w:val="20"/>
                <w:szCs w:val="20"/>
                <w:rtl w:val="0"/>
              </w:rPr>
              <w:t xml:space="preserve">name</w:t>
            </w:r>
            <w:r w:rsidDel="00000000" w:rsidR="00000000" w:rsidRPr="00000000">
              <w:rPr>
                <w:rFonts w:ascii="Helvetica Neue" w:cs="Helvetica Neue" w:eastAsia="Helvetica Neue" w:hAnsi="Helvetica Neue"/>
                <w:color w:val="333333"/>
                <w:sz w:val="21"/>
                <w:szCs w:val="21"/>
                <w:rtl w:val="0"/>
              </w:rPr>
              <w:t xml:space="preserve"> is not supplied it maps the class with a table having same name as the class</w:t>
            </w:r>
          </w:p>
        </w:tc>
      </w:tr>
      <w:t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BB">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800000"/>
                <w:sz w:val="20"/>
                <w:szCs w:val="20"/>
                <w:rtl w:val="0"/>
              </w:rPr>
              <w:t xml:space="preserve">@Id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BC">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BD">
            <w:pP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Marks this class field as a primary key column</w:t>
            </w:r>
          </w:p>
        </w:tc>
      </w:tr>
      <w:t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BE">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800000"/>
                <w:sz w:val="20"/>
                <w:szCs w:val="20"/>
                <w:rtl w:val="0"/>
              </w:rPr>
              <w:t xml:space="preserve">@GeneratedValue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BF">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0">
            <w:pP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Instructs database to generate a value for this field automatically</w:t>
            </w:r>
          </w:p>
        </w:tc>
      </w:tr>
      <w:t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1">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800000"/>
                <w:sz w:val="20"/>
                <w:szCs w:val="20"/>
                <w:rtl w:val="0"/>
              </w:rPr>
              <w:t xml:space="preserve">@Column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2">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333333"/>
                <w:sz w:val="20"/>
                <w:szCs w:val="20"/>
                <w:rtl w:val="0"/>
              </w:rPr>
              <w:t xml:space="preserve">Name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3">
            <w:pP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Maps this field with table column specified by </w:t>
            </w:r>
            <w:r w:rsidDel="00000000" w:rsidR="00000000" w:rsidRPr="00000000">
              <w:rPr>
                <w:rFonts w:ascii="Courier New" w:cs="Courier New" w:eastAsia="Courier New" w:hAnsi="Courier New"/>
                <w:color w:val="333333"/>
                <w:sz w:val="20"/>
                <w:szCs w:val="20"/>
                <w:rtl w:val="0"/>
              </w:rPr>
              <w:t xml:space="preserve">name</w:t>
            </w:r>
            <w:r w:rsidDel="00000000" w:rsidR="00000000" w:rsidRPr="00000000">
              <w:rPr>
                <w:rFonts w:ascii="Helvetica Neue" w:cs="Helvetica Neue" w:eastAsia="Helvetica Neue" w:hAnsi="Helvetica Neue"/>
                <w:color w:val="333333"/>
                <w:sz w:val="21"/>
                <w:szCs w:val="21"/>
                <w:rtl w:val="0"/>
              </w:rPr>
              <w:t xml:space="preserve">and uses the field name if </w:t>
            </w:r>
            <w:r w:rsidDel="00000000" w:rsidR="00000000" w:rsidRPr="00000000">
              <w:rPr>
                <w:rFonts w:ascii="Courier New" w:cs="Courier New" w:eastAsia="Courier New" w:hAnsi="Courier New"/>
                <w:color w:val="333333"/>
                <w:sz w:val="20"/>
                <w:szCs w:val="20"/>
                <w:rtl w:val="0"/>
              </w:rPr>
              <w:t xml:space="preserve">name</w:t>
            </w:r>
            <w:r w:rsidDel="00000000" w:rsidR="00000000" w:rsidRPr="00000000">
              <w:rPr>
                <w:rFonts w:ascii="Helvetica Neue" w:cs="Helvetica Neue" w:eastAsia="Helvetica Neue" w:hAnsi="Helvetica Neue"/>
                <w:color w:val="333333"/>
                <w:sz w:val="21"/>
                <w:szCs w:val="21"/>
                <w:rtl w:val="0"/>
              </w:rPr>
              <w:t xml:space="preserve"> modifier is absent</w:t>
            </w:r>
          </w:p>
        </w:tc>
      </w:tr>
      <w:tr>
        <w:tc>
          <w:tcPr>
            <w:vMerge w:val="restart"/>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4">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800000"/>
                <w:sz w:val="20"/>
                <w:szCs w:val="20"/>
                <w:rtl w:val="0"/>
              </w:rPr>
              <w:t xml:space="preserve"> </w:t>
            </w:r>
            <w:r w:rsidDel="00000000" w:rsidR="00000000" w:rsidRPr="00000000">
              <w:rPr>
                <w:rtl w:val="0"/>
              </w:rPr>
            </w:r>
          </w:p>
          <w:p w:rsidR="00000000" w:rsidDel="00000000" w:rsidP="00000000" w:rsidRDefault="00000000" w:rsidRPr="00000000" w14:paraId="000000C5">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800000"/>
                <w:sz w:val="20"/>
                <w:szCs w:val="20"/>
                <w:rtl w:val="0"/>
              </w:rPr>
              <w:t xml:space="preserve"> </w:t>
            </w:r>
            <w:r w:rsidDel="00000000" w:rsidR="00000000" w:rsidRPr="00000000">
              <w:rPr>
                <w:rtl w:val="0"/>
              </w:rPr>
            </w:r>
          </w:p>
          <w:p w:rsidR="00000000" w:rsidDel="00000000" w:rsidP="00000000" w:rsidRDefault="00000000" w:rsidRPr="00000000" w14:paraId="000000C6">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800000"/>
                <w:sz w:val="20"/>
                <w:szCs w:val="20"/>
                <w:rtl w:val="0"/>
              </w:rPr>
              <w:t xml:space="preserve">@ManyToMany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7">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333333"/>
                <w:sz w:val="20"/>
                <w:szCs w:val="20"/>
                <w:rtl w:val="0"/>
              </w:rPr>
              <w:t xml:space="preserve">Cascade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8">
            <w:pP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Marks this field as the owning side of the many-to-many relationship and </w:t>
            </w:r>
            <w:r w:rsidDel="00000000" w:rsidR="00000000" w:rsidRPr="00000000">
              <w:rPr>
                <w:rFonts w:ascii="Courier New" w:cs="Courier New" w:eastAsia="Courier New" w:hAnsi="Courier New"/>
                <w:color w:val="333333"/>
                <w:sz w:val="20"/>
                <w:szCs w:val="20"/>
                <w:rtl w:val="0"/>
              </w:rPr>
              <w:t xml:space="preserve">cascade</w:t>
            </w:r>
            <w:r w:rsidDel="00000000" w:rsidR="00000000" w:rsidRPr="00000000">
              <w:rPr>
                <w:rFonts w:ascii="Helvetica Neue" w:cs="Helvetica Neue" w:eastAsia="Helvetica Neue" w:hAnsi="Helvetica Neue"/>
                <w:color w:val="333333"/>
                <w:sz w:val="21"/>
                <w:szCs w:val="21"/>
                <w:rtl w:val="0"/>
              </w:rPr>
              <w:t xml:space="preserve"> modifier specifies which operations should cascade to the inverse side of relationship</w:t>
            </w:r>
          </w:p>
        </w:tc>
      </w:tr>
      <w:tr>
        <w:tc>
          <w:tcPr>
            <w:vMerge w:val="continue"/>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333333"/>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A">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333333"/>
                <w:sz w:val="20"/>
                <w:szCs w:val="20"/>
                <w:rtl w:val="0"/>
              </w:rPr>
              <w:t xml:space="preserve">mappedBy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B">
            <w:pP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This modifier holds the field which specifies the inverse side of the relationship</w:t>
            </w:r>
          </w:p>
        </w:tc>
      </w:tr>
      <w:tr>
        <w:tc>
          <w:tcPr>
            <w:vMerge w:val="restart"/>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C">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800000"/>
                <w:sz w:val="20"/>
                <w:szCs w:val="20"/>
                <w:rtl w:val="0"/>
              </w:rPr>
              <w:t xml:space="preserve"> </w:t>
            </w:r>
            <w:r w:rsidDel="00000000" w:rsidR="00000000" w:rsidRPr="00000000">
              <w:rPr>
                <w:rtl w:val="0"/>
              </w:rPr>
            </w:r>
          </w:p>
          <w:p w:rsidR="00000000" w:rsidDel="00000000" w:rsidP="00000000" w:rsidRDefault="00000000" w:rsidRPr="00000000" w14:paraId="000000CD">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800000"/>
                <w:sz w:val="20"/>
                <w:szCs w:val="20"/>
                <w:rtl w:val="0"/>
              </w:rPr>
              <w:t xml:space="preserve"> </w:t>
            </w:r>
            <w:r w:rsidDel="00000000" w:rsidR="00000000" w:rsidRPr="00000000">
              <w:rPr>
                <w:rtl w:val="0"/>
              </w:rPr>
            </w:r>
          </w:p>
          <w:p w:rsidR="00000000" w:rsidDel="00000000" w:rsidP="00000000" w:rsidRDefault="00000000" w:rsidRPr="00000000" w14:paraId="000000CE">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800000"/>
                <w:sz w:val="20"/>
                <w:szCs w:val="20"/>
                <w:rtl w:val="0"/>
              </w:rPr>
              <w:t xml:space="preserve"> </w:t>
            </w:r>
            <w:r w:rsidDel="00000000" w:rsidR="00000000" w:rsidRPr="00000000">
              <w:rPr>
                <w:rtl w:val="0"/>
              </w:rPr>
            </w:r>
          </w:p>
          <w:p w:rsidR="00000000" w:rsidDel="00000000" w:rsidP="00000000" w:rsidRDefault="00000000" w:rsidRPr="00000000" w14:paraId="000000CF">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800000"/>
                <w:sz w:val="20"/>
                <w:szCs w:val="20"/>
                <w:rtl w:val="0"/>
              </w:rPr>
              <w:t xml:space="preserve"> </w:t>
            </w:r>
            <w:r w:rsidDel="00000000" w:rsidR="00000000" w:rsidRPr="00000000">
              <w:rPr>
                <w:rtl w:val="0"/>
              </w:rPr>
            </w:r>
          </w:p>
          <w:p w:rsidR="00000000" w:rsidDel="00000000" w:rsidP="00000000" w:rsidRDefault="00000000" w:rsidRPr="00000000" w14:paraId="000000D0">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800000"/>
                <w:sz w:val="20"/>
                <w:szCs w:val="20"/>
                <w:rtl w:val="0"/>
              </w:rPr>
              <w:t xml:space="preserve">@JoinTable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1">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333333"/>
                <w:sz w:val="20"/>
                <w:szCs w:val="20"/>
                <w:rtl w:val="0"/>
              </w:rPr>
              <w:t xml:space="preserve">Name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2">
            <w:pP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For holding this many-to-many relationship, maps this field with an intermediary database join table specified by </w:t>
            </w:r>
            <w:r w:rsidDel="00000000" w:rsidR="00000000" w:rsidRPr="00000000">
              <w:rPr>
                <w:rFonts w:ascii="Courier New" w:cs="Courier New" w:eastAsia="Courier New" w:hAnsi="Courier New"/>
                <w:color w:val="333333"/>
                <w:sz w:val="20"/>
                <w:szCs w:val="20"/>
                <w:rtl w:val="0"/>
              </w:rPr>
              <w:t xml:space="preserve">name</w:t>
            </w:r>
            <w:r w:rsidDel="00000000" w:rsidR="00000000" w:rsidRPr="00000000">
              <w:rPr>
                <w:rFonts w:ascii="Helvetica Neue" w:cs="Helvetica Neue" w:eastAsia="Helvetica Neue" w:hAnsi="Helvetica Neue"/>
                <w:color w:val="333333"/>
                <w:sz w:val="21"/>
                <w:szCs w:val="21"/>
                <w:rtl w:val="0"/>
              </w:rPr>
              <w:t xml:space="preserve"> modifier</w:t>
            </w:r>
          </w:p>
        </w:tc>
      </w:tr>
      <w:tr>
        <w:tc>
          <w:tcPr>
            <w:vMerge w:val="continue"/>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333333"/>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4">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333333"/>
                <w:sz w:val="20"/>
                <w:szCs w:val="20"/>
                <w:rtl w:val="0"/>
              </w:rPr>
              <w:t xml:space="preserve">joinColumns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5">
            <w:pP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Identifies the owning side of columns which are necessary to identify a unique owning object</w:t>
            </w:r>
          </w:p>
        </w:tc>
      </w:tr>
      <w:tr>
        <w:tc>
          <w:tcPr>
            <w:vMerge w:val="continue"/>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333333"/>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7">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333333"/>
                <w:sz w:val="20"/>
                <w:szCs w:val="20"/>
                <w:rtl w:val="0"/>
              </w:rPr>
              <w:t xml:space="preserve">inverseJoinColumns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8">
            <w:pP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Identifies the inverse (target) side of columns which are necessary to identify a unique target object</w:t>
            </w:r>
          </w:p>
        </w:tc>
      </w:tr>
      <w:t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9">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800000"/>
                <w:sz w:val="20"/>
                <w:szCs w:val="20"/>
                <w:rtl w:val="0"/>
              </w:rPr>
              <w:t xml:space="preserve">@JoinColumn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A">
            <w:pPr>
              <w:spacing w:after="0" w:line="240" w:lineRule="auto"/>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333333"/>
                <w:sz w:val="20"/>
                <w:szCs w:val="20"/>
                <w:rtl w:val="0"/>
              </w:rPr>
              <w:t xml:space="preserve">Name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B">
            <w:pP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Maps a join column specified by the </w:t>
            </w:r>
            <w:r w:rsidDel="00000000" w:rsidR="00000000" w:rsidRPr="00000000">
              <w:rPr>
                <w:rFonts w:ascii="Courier New" w:cs="Courier New" w:eastAsia="Courier New" w:hAnsi="Courier New"/>
                <w:color w:val="333333"/>
                <w:sz w:val="20"/>
                <w:szCs w:val="20"/>
                <w:rtl w:val="0"/>
              </w:rPr>
              <w:t xml:space="preserve">name</w:t>
            </w:r>
            <w:r w:rsidDel="00000000" w:rsidR="00000000" w:rsidRPr="00000000">
              <w:rPr>
                <w:rFonts w:ascii="Helvetica Neue" w:cs="Helvetica Neue" w:eastAsia="Helvetica Neue" w:hAnsi="Helvetica Neue"/>
                <w:color w:val="333333"/>
                <w:sz w:val="21"/>
                <w:szCs w:val="21"/>
                <w:rtl w:val="0"/>
              </w:rPr>
              <w:t xml:space="preserve"> identifier to the relationship table specified by </w:t>
            </w:r>
            <w:r w:rsidDel="00000000" w:rsidR="00000000" w:rsidRPr="00000000">
              <w:rPr>
                <w:rFonts w:ascii="Courier New" w:cs="Courier New" w:eastAsia="Courier New" w:hAnsi="Courier New"/>
                <w:color w:val="333333"/>
                <w:sz w:val="20"/>
                <w:szCs w:val="20"/>
                <w:rtl w:val="0"/>
              </w:rPr>
              <w:t xml:space="preserve">@JoinTable</w:t>
            </w:r>
            <w:r w:rsidDel="00000000" w:rsidR="00000000" w:rsidRPr="00000000">
              <w:rPr>
                <w:rtl w:val="0"/>
              </w:rPr>
            </w:r>
          </w:p>
        </w:tc>
      </w:tr>
    </w:tbl>
    <w:p w:rsidR="00000000" w:rsidDel="00000000" w:rsidP="00000000" w:rsidRDefault="00000000" w:rsidRPr="00000000" w14:paraId="000000DC">
      <w:pPr>
        <w:spacing w:line="480"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 </w:t>
      </w:r>
    </w:p>
    <w:p w:rsidR="00000000" w:rsidDel="00000000" w:rsidP="00000000" w:rsidRDefault="00000000" w:rsidRPr="00000000" w14:paraId="000000DD">
      <w:pPr>
        <w:spacing w:line="480"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DE">
      <w:pPr>
        <w:spacing w:line="480"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DF">
      <w:pPr>
        <w:spacing w:line="480"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E0">
      <w:pPr>
        <w:spacing w:line="480"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E1">
      <w:pPr>
        <w:spacing w:line="480"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E2">
      <w:pPr>
        <w:spacing w:line="480"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E3">
      <w:pPr>
        <w:pStyle w:val="Heading1"/>
        <w:shd w:fill="ffffff" w:val="clear"/>
        <w:spacing w:before="0" w:lineRule="auto"/>
        <w:rPr>
          <w:b w:val="1"/>
          <w:color w:val="48423f"/>
          <w:sz w:val="45"/>
          <w:szCs w:val="45"/>
        </w:rPr>
      </w:pPr>
      <w:hyperlink r:id="rId14">
        <w:r w:rsidDel="00000000" w:rsidR="00000000" w:rsidRPr="00000000">
          <w:rPr>
            <w:b w:val="1"/>
            <w:color w:val="48423f"/>
            <w:sz w:val="45"/>
            <w:szCs w:val="45"/>
            <w:rtl w:val="0"/>
          </w:rPr>
          <w:t xml:space="preserve">Hibernate Query Language (HQL) Example</w:t>
        </w:r>
      </w:hyperlink>
      <w:r w:rsidDel="00000000" w:rsidR="00000000" w:rsidRPr="00000000">
        <w:rPr>
          <w:rtl w:val="0"/>
        </w:rPr>
      </w:r>
    </w:p>
    <w:p w:rsidR="00000000" w:rsidDel="00000000" w:rsidP="00000000" w:rsidRDefault="00000000" w:rsidRPr="00000000" w14:paraId="000000E4">
      <w:pPr>
        <w:spacing w:line="480" w:lineRule="auto"/>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 Hibernate ORM framework provides its own query language called Hibernate Query Language or HQL for short. It is very powerful and flexible and has the following characteristics:</w:t>
      </w:r>
    </w:p>
    <w:p w:rsidR="00000000" w:rsidDel="00000000" w:rsidP="00000000" w:rsidRDefault="00000000" w:rsidRPr="00000000" w14:paraId="000000E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SQL similarity: </w:t>
      </w:r>
    </w:p>
    <w:p w:rsidR="00000000" w:rsidDel="00000000" w:rsidP="00000000" w:rsidRDefault="00000000" w:rsidRPr="00000000" w14:paraId="000000E7">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HQL’s syntax is very similar to standard SQL. If you are familiar with SQL then writing HQL would be pretty easy: from SELECT, FROM, ORDER BY to arithmetic expressions and aggregate functions, etc.</w:t>
      </w:r>
    </w:p>
    <w:p w:rsidR="00000000" w:rsidDel="00000000" w:rsidP="00000000" w:rsidRDefault="00000000" w:rsidRPr="00000000" w14:paraId="000000E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Fully object-oriented: </w:t>
      </w:r>
    </w:p>
    <w:p w:rsidR="00000000" w:rsidDel="00000000" w:rsidP="00000000" w:rsidRDefault="00000000" w:rsidRPr="00000000" w14:paraId="000000E9">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HQL doesn’t use real names of table and columns. It uses class and property names instead. HQL can understand inheritance, polymorphism and association.</w:t>
      </w:r>
    </w:p>
    <w:p w:rsidR="00000000" w:rsidDel="00000000" w:rsidP="00000000" w:rsidRDefault="00000000" w:rsidRPr="00000000" w14:paraId="000000E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Case-insensitive for keywords: </w:t>
      </w:r>
    </w:p>
    <w:p w:rsidR="00000000" w:rsidDel="00000000" w:rsidP="00000000" w:rsidRDefault="00000000" w:rsidRPr="00000000" w14:paraId="000000EB">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Like SQL, keywords in HQL are case-insensitive. That means SELECT, select or Select are the same.</w:t>
      </w:r>
    </w:p>
    <w:p w:rsidR="00000000" w:rsidDel="00000000" w:rsidP="00000000" w:rsidRDefault="00000000" w:rsidRPr="00000000" w14:paraId="000000E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Case-sensitive for Java classes and properties: </w:t>
      </w:r>
    </w:p>
    <w:p w:rsidR="00000000" w:rsidDel="00000000" w:rsidP="00000000" w:rsidRDefault="00000000" w:rsidRPr="00000000" w14:paraId="000000E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HQL considers case-sensitive names for Java classes and their properties, meaning Person and person are two different objects.</w:t>
      </w:r>
    </w:p>
    <w:bookmarkStart w:colFirst="0" w:colLast="0" w:name="bookmark=id.30j0zll" w:id="1"/>
    <w:bookmarkEnd w:id="1"/>
    <w:p w:rsidR="00000000" w:rsidDel="00000000" w:rsidP="00000000" w:rsidRDefault="00000000" w:rsidRPr="00000000" w14:paraId="000000EE">
      <w:pPr>
        <w:pStyle w:val="Heading1"/>
        <w:numPr>
          <w:ilvl w:val="0"/>
          <w:numId w:val="18"/>
        </w:numPr>
        <w:shd w:fill="ffffff" w:val="clear"/>
        <w:spacing w:after="75" w:before="75" w:lineRule="auto"/>
        <w:ind w:left="765" w:hanging="405"/>
        <w:rPr>
          <w:rFonts w:ascii="Arial" w:cs="Arial" w:eastAsia="Arial" w:hAnsi="Arial"/>
          <w:color w:val="095197"/>
          <w:sz w:val="36"/>
          <w:szCs w:val="36"/>
        </w:rPr>
      </w:pPr>
      <w:r w:rsidDel="00000000" w:rsidR="00000000" w:rsidRPr="00000000">
        <w:rPr>
          <w:rFonts w:ascii="Arial" w:cs="Arial" w:eastAsia="Arial" w:hAnsi="Arial"/>
          <w:color w:val="095197"/>
          <w:sz w:val="36"/>
          <w:szCs w:val="36"/>
          <w:rtl w:val="0"/>
        </w:rPr>
        <w:t xml:space="preserve">How to execute HQL in Hibernate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Basically, it’s fairly simple to execute HQL in Hibernate. Here are the steps:</w:t>
      </w:r>
    </w:p>
    <w:p w:rsidR="00000000" w:rsidDel="00000000" w:rsidP="00000000" w:rsidRDefault="00000000" w:rsidRPr="00000000" w14:paraId="000000F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Write your HQL:</w:t>
      </w:r>
    </w:p>
    <w:tbl>
      <w:tblPr>
        <w:tblStyle w:val="Table7"/>
        <w:tblW w:w="9252.0" w:type="dxa"/>
        <w:jc w:val="left"/>
        <w:tblInd w:w="375.0" w:type="dxa"/>
        <w:tblLayout w:type="fixed"/>
        <w:tblLook w:val="0400"/>
      </w:tblPr>
      <w:tblGrid>
        <w:gridCol w:w="364"/>
        <w:gridCol w:w="8888"/>
        <w:tblGridChange w:id="0">
          <w:tblGrid>
            <w:gridCol w:w="364"/>
            <w:gridCol w:w="8888"/>
          </w:tblGrid>
        </w:tblGridChange>
      </w:tblGrid>
      <w:tr>
        <w:trPr>
          <w:trHeight w:val="279" w:hRule="atLeast"/>
        </w:trPr>
        <w:tc>
          <w:tcPr>
            <w:vAlign w:val="center"/>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14:paraId="000000F3">
            <w:pPr>
              <w:shd w:fill="ffffff" w:val="clear"/>
              <w:rPr/>
            </w:pPr>
            <w:r w:rsidDel="00000000" w:rsidR="00000000" w:rsidRPr="00000000">
              <w:rPr>
                <w:rFonts w:ascii="Courier New" w:cs="Courier New" w:eastAsia="Courier New" w:hAnsi="Courier New"/>
                <w:sz w:val="20"/>
                <w:szCs w:val="20"/>
                <w:rtl w:val="0"/>
              </w:rPr>
              <w:t xml:space="preserve">String hql = "Your Query Goes Here";</w:t>
            </w:r>
            <w:r w:rsidDel="00000000" w:rsidR="00000000" w:rsidRPr="00000000">
              <w:rPr>
                <w:rtl w:val="0"/>
              </w:rPr>
            </w:r>
          </w:p>
        </w:tc>
      </w:tr>
    </w:tb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Create a Query from the Session:</w:t>
      </w:r>
    </w:p>
    <w:tbl>
      <w:tblPr>
        <w:tblStyle w:val="Table8"/>
        <w:tblW w:w="9432.0" w:type="dxa"/>
        <w:jc w:val="left"/>
        <w:tblInd w:w="375.0" w:type="dxa"/>
        <w:tblLayout w:type="fixed"/>
        <w:tblLook w:val="0400"/>
      </w:tblPr>
      <w:tblGrid>
        <w:gridCol w:w="371"/>
        <w:gridCol w:w="9061"/>
        <w:tblGridChange w:id="0">
          <w:tblGrid>
            <w:gridCol w:w="371"/>
            <w:gridCol w:w="9061"/>
          </w:tblGrid>
        </w:tblGridChange>
      </w:tblGrid>
      <w:tr>
        <w:trPr>
          <w:trHeight w:val="279" w:hRule="atLeast"/>
        </w:trPr>
        <w:tc>
          <w:tcPr>
            <w:vAlign w:val="center"/>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14:paraId="000000F8">
            <w:pPr>
              <w:shd w:fill="ffffff" w:val="clear"/>
              <w:rPr/>
            </w:pPr>
            <w:r w:rsidDel="00000000" w:rsidR="00000000" w:rsidRPr="00000000">
              <w:rPr>
                <w:rFonts w:ascii="Courier New" w:cs="Courier New" w:eastAsia="Courier New" w:hAnsi="Courier New"/>
                <w:sz w:val="20"/>
                <w:szCs w:val="20"/>
                <w:rtl w:val="0"/>
              </w:rPr>
              <w:t xml:space="preserve">Query query = session.createQuery(hql);</w:t>
            </w:r>
            <w:r w:rsidDel="00000000" w:rsidR="00000000" w:rsidRPr="00000000">
              <w:rPr>
                <w:rtl w:val="0"/>
              </w:rPr>
            </w:r>
          </w:p>
        </w:tc>
      </w:tr>
    </w:tb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Execute the query: depending on the type of the query (listing or update), an appropriate method is used:</w:t>
      </w:r>
    </w:p>
    <w:p w:rsidR="00000000" w:rsidDel="00000000" w:rsidP="00000000" w:rsidRDefault="00000000" w:rsidRPr="00000000" w14:paraId="000000FB">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For a listing query (SELECT):</w:t>
      </w:r>
    </w:p>
    <w:tbl>
      <w:tblPr>
        <w:tblStyle w:val="Table9"/>
        <w:tblW w:w="9206.0" w:type="dxa"/>
        <w:jc w:val="left"/>
        <w:tblInd w:w="750.0" w:type="dxa"/>
        <w:tblLayout w:type="fixed"/>
        <w:tblLook w:val="0400"/>
      </w:tblPr>
      <w:tblGrid>
        <w:gridCol w:w="374"/>
        <w:gridCol w:w="8832"/>
        <w:tblGridChange w:id="0">
          <w:tblGrid>
            <w:gridCol w:w="374"/>
            <w:gridCol w:w="8832"/>
          </w:tblGrid>
        </w:tblGridChange>
      </w:tblGrid>
      <w:tr>
        <w:trPr>
          <w:trHeight w:val="342" w:hRule="atLeast"/>
        </w:trPr>
        <w:tc>
          <w:tcPr>
            <w:vAlign w:val="center"/>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14:paraId="000000FD">
            <w:pPr>
              <w:shd w:fill="ffffff" w:val="clear"/>
              <w:rPr/>
            </w:pPr>
            <w:r w:rsidDel="00000000" w:rsidR="00000000" w:rsidRPr="00000000">
              <w:rPr>
                <w:rFonts w:ascii="Courier New" w:cs="Courier New" w:eastAsia="Courier New" w:hAnsi="Courier New"/>
                <w:sz w:val="20"/>
                <w:szCs w:val="20"/>
                <w:rtl w:val="0"/>
              </w:rPr>
              <w:t xml:space="preserve">List listResult = query.list();</w:t>
            </w:r>
            <w:r w:rsidDel="00000000" w:rsidR="00000000" w:rsidRPr="00000000">
              <w:rPr>
                <w:rtl w:val="0"/>
              </w:rPr>
            </w:r>
          </w:p>
        </w:tc>
      </w:tr>
    </w:tb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For an update query (INSERT, UPDATE, DELETE):</w:t>
      </w:r>
    </w:p>
    <w:tbl>
      <w:tblPr>
        <w:tblStyle w:val="Table10"/>
        <w:tblW w:w="9267.0" w:type="dxa"/>
        <w:jc w:val="left"/>
        <w:tblInd w:w="750.0" w:type="dxa"/>
        <w:tblLayout w:type="fixed"/>
        <w:tblLook w:val="0400"/>
      </w:tblPr>
      <w:tblGrid>
        <w:gridCol w:w="377"/>
        <w:gridCol w:w="8890"/>
        <w:tblGridChange w:id="0">
          <w:tblGrid>
            <w:gridCol w:w="377"/>
            <w:gridCol w:w="8890"/>
          </w:tblGrid>
        </w:tblGridChange>
      </w:tblGrid>
      <w:tr>
        <w:trPr>
          <w:trHeight w:val="279" w:hRule="atLeast"/>
        </w:trPr>
        <w:tc>
          <w:tcPr>
            <w:vAlign w:val="cente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14:paraId="00000101">
            <w:pPr>
              <w:shd w:fill="ffffff" w:val="clear"/>
              <w:rPr/>
            </w:pPr>
            <w:r w:rsidDel="00000000" w:rsidR="00000000" w:rsidRPr="00000000">
              <w:rPr>
                <w:rFonts w:ascii="Courier New" w:cs="Courier New" w:eastAsia="Courier New" w:hAnsi="Courier New"/>
                <w:sz w:val="20"/>
                <w:szCs w:val="20"/>
                <w:rtl w:val="0"/>
              </w:rPr>
              <w:t xml:space="preserve">int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rowsAffected = query.executeUpdate();</w:t>
            </w:r>
            <w:r w:rsidDel="00000000" w:rsidR="00000000" w:rsidRPr="00000000">
              <w:rPr>
                <w:rtl w:val="0"/>
              </w:rPr>
            </w:r>
          </w:p>
        </w:tc>
      </w:tr>
    </w:tb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Extract result returned from the query: depending of the type of the query, Hibernate returns different type of result set. For example:</w:t>
      </w:r>
    </w:p>
    <w:p w:rsidR="00000000" w:rsidDel="00000000" w:rsidP="00000000" w:rsidRDefault="00000000" w:rsidRPr="00000000" w14:paraId="0000010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Select query on a mapped object returns a list of those objects.</w:t>
      </w:r>
    </w:p>
    <w:p w:rsidR="00000000" w:rsidDel="00000000" w:rsidP="00000000" w:rsidRDefault="00000000" w:rsidRPr="00000000" w14:paraId="0000010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Join query returns a list of arrays of Objects which are aggregate of columns of the joined tables. This also applies for queries using aggregate functions (count, sum, avg, etc).</w:t>
      </w:r>
    </w:p>
    <w:p w:rsidR="00000000" w:rsidDel="00000000" w:rsidP="00000000" w:rsidRDefault="00000000" w:rsidRPr="00000000" w14:paraId="00000106">
      <w:pPr>
        <w:spacing w:line="480" w:lineRule="auto"/>
        <w:rPr>
          <w:rFonts w:ascii="Trebuchet MS" w:cs="Trebuchet MS" w:eastAsia="Trebuchet MS" w:hAnsi="Trebuchet MS"/>
          <w:color w:val="333333"/>
          <w:highlight w:val="white"/>
        </w:rPr>
      </w:pPr>
      <w:r w:rsidDel="00000000" w:rsidR="00000000" w:rsidRPr="00000000">
        <w:rPr>
          <w:rtl w:val="0"/>
        </w:rPr>
      </w:r>
    </w:p>
    <w:bookmarkStart w:colFirst="0" w:colLast="0" w:name="bookmark=id.1fob9te" w:id="2"/>
    <w:bookmarkEnd w:id="2"/>
    <w:p w:rsidR="00000000" w:rsidDel="00000000" w:rsidP="00000000" w:rsidRDefault="00000000" w:rsidRPr="00000000" w14:paraId="00000107">
      <w:pPr>
        <w:pStyle w:val="Heading1"/>
        <w:numPr>
          <w:ilvl w:val="0"/>
          <w:numId w:val="18"/>
        </w:numPr>
        <w:shd w:fill="ffffff" w:val="clear"/>
        <w:spacing w:after="75" w:before="75" w:lineRule="auto"/>
        <w:ind w:left="765" w:hanging="405"/>
        <w:rPr>
          <w:rFonts w:ascii="Arial" w:cs="Arial" w:eastAsia="Arial" w:hAnsi="Arial"/>
          <w:color w:val="095197"/>
          <w:sz w:val="36"/>
          <w:szCs w:val="36"/>
        </w:rPr>
      </w:pPr>
      <w:r w:rsidDel="00000000" w:rsidR="00000000" w:rsidRPr="00000000">
        <w:rPr>
          <w:rFonts w:ascii="Arial" w:cs="Arial" w:eastAsia="Arial" w:hAnsi="Arial"/>
          <w:color w:val="095197"/>
          <w:sz w:val="36"/>
          <w:szCs w:val="36"/>
          <w:rtl w:val="0"/>
        </w:rPr>
        <w:t xml:space="preserve">List Query Example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 following code snippet executes a query that returns all Category objects:</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tbl>
      <w:tblPr>
        <w:tblStyle w:val="Table11"/>
        <w:tblW w:w="9990.0" w:type="dxa"/>
        <w:jc w:val="left"/>
        <w:tblInd w:w="0.0" w:type="pct"/>
        <w:tblLayout w:type="fixed"/>
        <w:tblLook w:val="0400"/>
      </w:tblPr>
      <w:tblGrid>
        <w:gridCol w:w="450"/>
        <w:gridCol w:w="9540"/>
        <w:tblGridChange w:id="0">
          <w:tblGrid>
            <w:gridCol w:w="450"/>
            <w:gridCol w:w="9540"/>
          </w:tblGrid>
        </w:tblGridChange>
      </w:tblGrid>
      <w:tr>
        <w:tc>
          <w:tcPr>
            <w:vAlign w:val="center"/>
          </w:tcPr>
          <w:p w:rsidR="00000000" w:rsidDel="00000000" w:rsidP="00000000" w:rsidRDefault="00000000" w:rsidRPr="00000000" w14:paraId="0000010B">
            <w:pPr>
              <w:rPr/>
            </w:pPr>
            <w:r w:rsidDel="00000000" w:rsidR="00000000" w:rsidRPr="00000000">
              <w:rPr>
                <w:rtl w:val="0"/>
              </w:rPr>
              <w:t xml:space="preserve">1</w:t>
            </w:r>
          </w:p>
          <w:p w:rsidR="00000000" w:rsidDel="00000000" w:rsidP="00000000" w:rsidRDefault="00000000" w:rsidRPr="00000000" w14:paraId="0000010C">
            <w:pPr>
              <w:rPr/>
            </w:pPr>
            <w:r w:rsidDel="00000000" w:rsidR="00000000" w:rsidRPr="00000000">
              <w:rPr>
                <w:rtl w:val="0"/>
              </w:rPr>
              <w:t xml:space="preserve">2</w:t>
            </w:r>
          </w:p>
          <w:p w:rsidR="00000000" w:rsidDel="00000000" w:rsidP="00000000" w:rsidRDefault="00000000" w:rsidRPr="00000000" w14:paraId="0000010D">
            <w:pPr>
              <w:rPr/>
            </w:pPr>
            <w:r w:rsidDel="00000000" w:rsidR="00000000" w:rsidRPr="00000000">
              <w:rPr>
                <w:rtl w:val="0"/>
              </w:rPr>
              <w:t xml:space="preserve">3</w:t>
            </w:r>
          </w:p>
          <w:p w:rsidR="00000000" w:rsidDel="00000000" w:rsidP="00000000" w:rsidRDefault="00000000" w:rsidRPr="00000000" w14:paraId="0000010E">
            <w:pPr>
              <w:rPr/>
            </w:pPr>
            <w:r w:rsidDel="00000000" w:rsidR="00000000" w:rsidRPr="00000000">
              <w:rPr>
                <w:rtl w:val="0"/>
              </w:rPr>
              <w:t xml:space="preserve">4</w:t>
            </w:r>
          </w:p>
          <w:p w:rsidR="00000000" w:rsidDel="00000000" w:rsidP="00000000" w:rsidRDefault="00000000" w:rsidRPr="00000000" w14:paraId="0000010F">
            <w:pPr>
              <w:rPr/>
            </w:pPr>
            <w:r w:rsidDel="00000000" w:rsidR="00000000" w:rsidRPr="00000000">
              <w:rPr>
                <w:rtl w:val="0"/>
              </w:rPr>
              <w:t xml:space="preserve">5</w:t>
            </w:r>
          </w:p>
          <w:p w:rsidR="00000000" w:rsidDel="00000000" w:rsidP="00000000" w:rsidRDefault="00000000" w:rsidRPr="00000000" w14:paraId="00000110">
            <w:pPr>
              <w:rPr/>
            </w:pPr>
            <w:r w:rsidDel="00000000" w:rsidR="00000000" w:rsidRPr="00000000">
              <w:rPr>
                <w:rtl w:val="0"/>
              </w:rPr>
              <w:t xml:space="preserve">6</w:t>
            </w:r>
          </w:p>
          <w:p w:rsidR="00000000" w:rsidDel="00000000" w:rsidP="00000000" w:rsidRDefault="00000000" w:rsidRPr="00000000" w14:paraId="00000111">
            <w:pPr>
              <w:rPr/>
            </w:pPr>
            <w:r w:rsidDel="00000000" w:rsidR="00000000" w:rsidRPr="00000000">
              <w:rPr>
                <w:rtl w:val="0"/>
              </w:rPr>
              <w:t xml:space="preserve">7</w:t>
            </w:r>
          </w:p>
        </w:tc>
        <w:tc>
          <w:tcPr>
            <w:vAlign w:val="center"/>
          </w:tcPr>
          <w:p w:rsidR="00000000" w:rsidDel="00000000" w:rsidP="00000000" w:rsidRDefault="00000000" w:rsidRPr="00000000" w14:paraId="00000112">
            <w:pPr>
              <w:shd w:fill="ffffff" w:val="clear"/>
              <w:rPr/>
            </w:pPr>
            <w:r w:rsidDel="00000000" w:rsidR="00000000" w:rsidRPr="00000000">
              <w:rPr>
                <w:rFonts w:ascii="Courier New" w:cs="Courier New" w:eastAsia="Courier New" w:hAnsi="Courier New"/>
                <w:sz w:val="20"/>
                <w:szCs w:val="20"/>
                <w:rtl w:val="0"/>
              </w:rPr>
              <w:t xml:space="preserve">String hql = "from Category";</w:t>
            </w:r>
            <w:r w:rsidDel="00000000" w:rsidR="00000000" w:rsidRPr="00000000">
              <w:rPr>
                <w:rtl w:val="0"/>
              </w:rPr>
            </w:r>
          </w:p>
          <w:p w:rsidR="00000000" w:rsidDel="00000000" w:rsidP="00000000" w:rsidRDefault="00000000" w:rsidRPr="00000000" w14:paraId="00000113">
            <w:pPr>
              <w:shd w:fill="ffffff" w:val="clear"/>
              <w:rPr/>
            </w:pPr>
            <w:r w:rsidDel="00000000" w:rsidR="00000000" w:rsidRPr="00000000">
              <w:rPr>
                <w:rFonts w:ascii="Courier New" w:cs="Courier New" w:eastAsia="Courier New" w:hAnsi="Courier New"/>
                <w:sz w:val="20"/>
                <w:szCs w:val="20"/>
                <w:rtl w:val="0"/>
              </w:rPr>
              <w:t xml:space="preserve">Query query = session.createQuery(hql);</w:t>
            </w:r>
            <w:r w:rsidDel="00000000" w:rsidR="00000000" w:rsidRPr="00000000">
              <w:rPr>
                <w:rtl w:val="0"/>
              </w:rPr>
            </w:r>
          </w:p>
          <w:p w:rsidR="00000000" w:rsidDel="00000000" w:rsidP="00000000" w:rsidRDefault="00000000" w:rsidRPr="00000000" w14:paraId="00000114">
            <w:pPr>
              <w:shd w:fill="ffffff" w:val="clear"/>
              <w:rPr/>
            </w:pPr>
            <w:r w:rsidDel="00000000" w:rsidR="00000000" w:rsidRPr="00000000">
              <w:rPr>
                <w:rFonts w:ascii="Courier New" w:cs="Courier New" w:eastAsia="Courier New" w:hAnsi="Courier New"/>
                <w:sz w:val="20"/>
                <w:szCs w:val="20"/>
                <w:rtl w:val="0"/>
              </w:rPr>
              <w:t xml:space="preserve">List&lt;Category&gt; listCategories = query.list();</w:t>
            </w:r>
            <w:r w:rsidDel="00000000" w:rsidR="00000000" w:rsidRPr="00000000">
              <w:rPr>
                <w:rtl w:val="0"/>
              </w:rPr>
            </w:r>
          </w:p>
          <w:p w:rsidR="00000000" w:rsidDel="00000000" w:rsidP="00000000" w:rsidRDefault="00000000" w:rsidRPr="00000000" w14:paraId="00000115">
            <w:pPr>
              <w:shd w:fill="ffffff" w:val="clear"/>
              <w:rPr/>
            </w:pPr>
            <w:r w:rsidDel="00000000" w:rsidR="00000000" w:rsidRPr="00000000">
              <w:rPr>
                <w:rtl w:val="0"/>
              </w:rPr>
              <w:t xml:space="preserve"> </w:t>
            </w:r>
          </w:p>
          <w:p w:rsidR="00000000" w:rsidDel="00000000" w:rsidP="00000000" w:rsidRDefault="00000000" w:rsidRPr="00000000" w14:paraId="00000116">
            <w:pPr>
              <w:shd w:fill="ffffff" w:val="clear"/>
              <w:rPr/>
            </w:pPr>
            <w:r w:rsidDel="00000000" w:rsidR="00000000" w:rsidRPr="00000000">
              <w:rPr>
                <w:rFonts w:ascii="Courier New" w:cs="Courier New" w:eastAsia="Courier New" w:hAnsi="Courier New"/>
                <w:sz w:val="20"/>
                <w:szCs w:val="20"/>
                <w:rtl w:val="0"/>
              </w:rPr>
              <w:t xml:space="preserve">for</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(Category aCategory : listCategories) {</w:t>
            </w:r>
            <w:r w:rsidDel="00000000" w:rsidR="00000000" w:rsidRPr="00000000">
              <w:rPr>
                <w:rtl w:val="0"/>
              </w:rPr>
            </w:r>
          </w:p>
          <w:p w:rsidR="00000000" w:rsidDel="00000000" w:rsidP="00000000" w:rsidRDefault="00000000" w:rsidRPr="00000000" w14:paraId="00000117">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System.out.println(aCategory.getName());</w:t>
            </w:r>
            <w:r w:rsidDel="00000000" w:rsidR="00000000" w:rsidRPr="00000000">
              <w:rPr>
                <w:rtl w:val="0"/>
              </w:rPr>
            </w:r>
          </w:p>
          <w:p w:rsidR="00000000" w:rsidDel="00000000" w:rsidP="00000000" w:rsidRDefault="00000000" w:rsidRPr="00000000" w14:paraId="00000118">
            <w:pPr>
              <w:shd w:fill="ffffff" w:val="clea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119">
      <w:pPr>
        <w:spacing w:line="480"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Note that in HQL, we can omit the SELECT keyword and just use the FROM instead.</w:t>
      </w:r>
    </w:p>
    <w:p w:rsidR="00000000" w:rsidDel="00000000" w:rsidP="00000000" w:rsidRDefault="00000000" w:rsidRPr="00000000" w14:paraId="0000011B">
      <w:pPr>
        <w:spacing w:line="480" w:lineRule="auto"/>
        <w:rPr>
          <w:rFonts w:ascii="Trebuchet MS" w:cs="Trebuchet MS" w:eastAsia="Trebuchet MS" w:hAnsi="Trebuchet MS"/>
          <w:color w:val="333333"/>
          <w:highlight w:val="white"/>
        </w:rPr>
      </w:pPr>
      <w:r w:rsidDel="00000000" w:rsidR="00000000" w:rsidRPr="00000000">
        <w:rPr>
          <w:rtl w:val="0"/>
        </w:rPr>
      </w:r>
    </w:p>
    <w:bookmarkStart w:colFirst="0" w:colLast="0" w:name="bookmark=id.3znysh7" w:id="3"/>
    <w:bookmarkEnd w:id="3"/>
    <w:p w:rsidR="00000000" w:rsidDel="00000000" w:rsidP="00000000" w:rsidRDefault="00000000" w:rsidRPr="00000000" w14:paraId="0000011C">
      <w:pPr>
        <w:pStyle w:val="Heading1"/>
        <w:numPr>
          <w:ilvl w:val="0"/>
          <w:numId w:val="18"/>
        </w:numPr>
        <w:shd w:fill="ffffff" w:val="clear"/>
        <w:spacing w:after="75" w:before="75" w:lineRule="auto"/>
        <w:ind w:left="765" w:hanging="405"/>
        <w:rPr>
          <w:rFonts w:ascii="Arial" w:cs="Arial" w:eastAsia="Arial" w:hAnsi="Arial"/>
          <w:color w:val="095197"/>
          <w:sz w:val="36"/>
          <w:szCs w:val="36"/>
        </w:rPr>
      </w:pPr>
      <w:r w:rsidDel="00000000" w:rsidR="00000000" w:rsidRPr="00000000">
        <w:rPr>
          <w:rFonts w:ascii="Arial" w:cs="Arial" w:eastAsia="Arial" w:hAnsi="Arial"/>
          <w:color w:val="095197"/>
          <w:sz w:val="36"/>
          <w:szCs w:val="36"/>
          <w:rtl w:val="0"/>
        </w:rPr>
        <w:t xml:space="preserve">Search Query Example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 following statements execute a query that searches for all products in a category whose name is ‘Computer’:</w:t>
      </w:r>
    </w:p>
    <w:tbl>
      <w:tblPr>
        <w:tblStyle w:val="Table12"/>
        <w:tblW w:w="9731.0" w:type="dxa"/>
        <w:jc w:val="left"/>
        <w:tblInd w:w="0.0" w:type="pct"/>
        <w:tblLayout w:type="fixed"/>
        <w:tblLook w:val="0400"/>
      </w:tblPr>
      <w:tblGrid>
        <w:gridCol w:w="370"/>
        <w:gridCol w:w="9361"/>
        <w:tblGridChange w:id="0">
          <w:tblGrid>
            <w:gridCol w:w="370"/>
            <w:gridCol w:w="9361"/>
          </w:tblGrid>
        </w:tblGridChange>
      </w:tblGrid>
      <w:tr>
        <w:trPr>
          <w:trHeight w:val="3014" w:hRule="atLeast"/>
        </w:trPr>
        <w:tc>
          <w:tcPr>
            <w:vAlign w:val="center"/>
          </w:tcPr>
          <w:p w:rsidR="00000000" w:rsidDel="00000000" w:rsidP="00000000" w:rsidRDefault="00000000" w:rsidRPr="00000000" w14:paraId="0000011F">
            <w:pPr>
              <w:rPr/>
            </w:pPr>
            <w:r w:rsidDel="00000000" w:rsidR="00000000" w:rsidRPr="00000000">
              <w:rPr>
                <w:rtl w:val="0"/>
              </w:rPr>
              <w:t xml:space="preserve">1</w:t>
            </w:r>
          </w:p>
          <w:p w:rsidR="00000000" w:rsidDel="00000000" w:rsidP="00000000" w:rsidRDefault="00000000" w:rsidRPr="00000000" w14:paraId="00000120">
            <w:pPr>
              <w:rPr/>
            </w:pPr>
            <w:r w:rsidDel="00000000" w:rsidR="00000000" w:rsidRPr="00000000">
              <w:rPr>
                <w:rtl w:val="0"/>
              </w:rPr>
              <w:t xml:space="preserve">2</w:t>
            </w:r>
          </w:p>
          <w:p w:rsidR="00000000" w:rsidDel="00000000" w:rsidP="00000000" w:rsidRDefault="00000000" w:rsidRPr="00000000" w14:paraId="00000121">
            <w:pPr>
              <w:rPr/>
            </w:pPr>
            <w:r w:rsidDel="00000000" w:rsidR="00000000" w:rsidRPr="00000000">
              <w:rPr>
                <w:rtl w:val="0"/>
              </w:rPr>
              <w:t xml:space="preserve">3</w:t>
            </w:r>
          </w:p>
          <w:p w:rsidR="00000000" w:rsidDel="00000000" w:rsidP="00000000" w:rsidRDefault="00000000" w:rsidRPr="00000000" w14:paraId="00000122">
            <w:pPr>
              <w:rPr/>
            </w:pPr>
            <w:r w:rsidDel="00000000" w:rsidR="00000000" w:rsidRPr="00000000">
              <w:rPr>
                <w:rtl w:val="0"/>
              </w:rPr>
              <w:t xml:space="preserve">4</w:t>
            </w:r>
          </w:p>
          <w:p w:rsidR="00000000" w:rsidDel="00000000" w:rsidP="00000000" w:rsidRDefault="00000000" w:rsidRPr="00000000" w14:paraId="00000123">
            <w:pPr>
              <w:rPr/>
            </w:pPr>
            <w:r w:rsidDel="00000000" w:rsidR="00000000" w:rsidRPr="00000000">
              <w:rPr>
                <w:rtl w:val="0"/>
              </w:rPr>
              <w:t xml:space="preserve">5</w:t>
            </w:r>
          </w:p>
          <w:p w:rsidR="00000000" w:rsidDel="00000000" w:rsidP="00000000" w:rsidRDefault="00000000" w:rsidRPr="00000000" w14:paraId="00000124">
            <w:pPr>
              <w:rPr/>
            </w:pPr>
            <w:r w:rsidDel="00000000" w:rsidR="00000000" w:rsidRPr="00000000">
              <w:rPr>
                <w:rtl w:val="0"/>
              </w:rPr>
              <w:t xml:space="preserve">6</w:t>
            </w:r>
          </w:p>
          <w:p w:rsidR="00000000" w:rsidDel="00000000" w:rsidP="00000000" w:rsidRDefault="00000000" w:rsidRPr="00000000" w14:paraId="00000125">
            <w:pPr>
              <w:rPr/>
            </w:pPr>
            <w:r w:rsidDel="00000000" w:rsidR="00000000" w:rsidRPr="00000000">
              <w:rPr>
                <w:rtl w:val="0"/>
              </w:rPr>
              <w:t xml:space="preserve">7</w:t>
            </w:r>
          </w:p>
        </w:tc>
        <w:tc>
          <w:tcPr>
            <w:vAlign w:val="center"/>
          </w:tcPr>
          <w:p w:rsidR="00000000" w:rsidDel="00000000" w:rsidP="00000000" w:rsidRDefault="00000000" w:rsidRPr="00000000" w14:paraId="00000126">
            <w:pPr>
              <w:shd w:fill="ffffff" w:val="clear"/>
              <w:rPr/>
            </w:pPr>
            <w:r w:rsidDel="00000000" w:rsidR="00000000" w:rsidRPr="00000000">
              <w:rPr>
                <w:rFonts w:ascii="Courier New" w:cs="Courier New" w:eastAsia="Courier New" w:hAnsi="Courier New"/>
                <w:sz w:val="20"/>
                <w:szCs w:val="20"/>
                <w:rtl w:val="0"/>
              </w:rPr>
              <w:t xml:space="preserve">String hql = "from Product where category.name = 'Computer'";</w:t>
            </w:r>
            <w:r w:rsidDel="00000000" w:rsidR="00000000" w:rsidRPr="00000000">
              <w:rPr>
                <w:rtl w:val="0"/>
              </w:rPr>
            </w:r>
          </w:p>
          <w:p w:rsidR="00000000" w:rsidDel="00000000" w:rsidP="00000000" w:rsidRDefault="00000000" w:rsidRPr="00000000" w14:paraId="00000127">
            <w:pPr>
              <w:shd w:fill="ffffff" w:val="clear"/>
              <w:rPr/>
            </w:pPr>
            <w:r w:rsidDel="00000000" w:rsidR="00000000" w:rsidRPr="00000000">
              <w:rPr>
                <w:rFonts w:ascii="Courier New" w:cs="Courier New" w:eastAsia="Courier New" w:hAnsi="Courier New"/>
                <w:sz w:val="20"/>
                <w:szCs w:val="20"/>
                <w:rtl w:val="0"/>
              </w:rPr>
              <w:t xml:space="preserve">Query query = session.createQuery(hql);</w:t>
            </w:r>
            <w:r w:rsidDel="00000000" w:rsidR="00000000" w:rsidRPr="00000000">
              <w:rPr>
                <w:rtl w:val="0"/>
              </w:rPr>
            </w:r>
          </w:p>
          <w:p w:rsidR="00000000" w:rsidDel="00000000" w:rsidP="00000000" w:rsidRDefault="00000000" w:rsidRPr="00000000" w14:paraId="00000128">
            <w:pPr>
              <w:shd w:fill="ffffff" w:val="clear"/>
              <w:rPr/>
            </w:pPr>
            <w:r w:rsidDel="00000000" w:rsidR="00000000" w:rsidRPr="00000000">
              <w:rPr>
                <w:rFonts w:ascii="Courier New" w:cs="Courier New" w:eastAsia="Courier New" w:hAnsi="Courier New"/>
                <w:sz w:val="20"/>
                <w:szCs w:val="20"/>
                <w:rtl w:val="0"/>
              </w:rPr>
              <w:t xml:space="preserve">List&lt;Product&gt; listProducts = query.list();</w:t>
            </w:r>
            <w:r w:rsidDel="00000000" w:rsidR="00000000" w:rsidRPr="00000000">
              <w:rPr>
                <w:rtl w:val="0"/>
              </w:rPr>
            </w:r>
          </w:p>
          <w:p w:rsidR="00000000" w:rsidDel="00000000" w:rsidP="00000000" w:rsidRDefault="00000000" w:rsidRPr="00000000" w14:paraId="00000129">
            <w:pPr>
              <w:shd w:fill="ffffff" w:val="clear"/>
              <w:rPr/>
            </w:pPr>
            <w:r w:rsidDel="00000000" w:rsidR="00000000" w:rsidRPr="00000000">
              <w:rPr>
                <w:rtl w:val="0"/>
              </w:rPr>
              <w:t xml:space="preserve"> </w:t>
            </w:r>
          </w:p>
          <w:p w:rsidR="00000000" w:rsidDel="00000000" w:rsidP="00000000" w:rsidRDefault="00000000" w:rsidRPr="00000000" w14:paraId="0000012A">
            <w:pPr>
              <w:shd w:fill="ffffff" w:val="clear"/>
              <w:rPr/>
            </w:pPr>
            <w:r w:rsidDel="00000000" w:rsidR="00000000" w:rsidRPr="00000000">
              <w:rPr>
                <w:rFonts w:ascii="Courier New" w:cs="Courier New" w:eastAsia="Courier New" w:hAnsi="Courier New"/>
                <w:sz w:val="20"/>
                <w:szCs w:val="20"/>
                <w:rtl w:val="0"/>
              </w:rPr>
              <w:t xml:space="preserve">for</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(Product aProduct : listProducts) {</w:t>
            </w:r>
            <w:r w:rsidDel="00000000" w:rsidR="00000000" w:rsidRPr="00000000">
              <w:rPr>
                <w:rtl w:val="0"/>
              </w:rPr>
            </w:r>
          </w:p>
          <w:p w:rsidR="00000000" w:rsidDel="00000000" w:rsidP="00000000" w:rsidRDefault="00000000" w:rsidRPr="00000000" w14:paraId="0000012B">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System.out.println(aProduct.getName());</w:t>
            </w:r>
            <w:r w:rsidDel="00000000" w:rsidR="00000000" w:rsidRPr="00000000">
              <w:rPr>
                <w:rtl w:val="0"/>
              </w:rPr>
            </w:r>
          </w:p>
          <w:p w:rsidR="00000000" w:rsidDel="00000000" w:rsidP="00000000" w:rsidRDefault="00000000" w:rsidRPr="00000000" w14:paraId="0000012C">
            <w:pPr>
              <w:shd w:fill="ffffff" w:val="clea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12D">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2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 cool thing here is Hibernate automatically generates JOIN query between the Product and Category tables behind the scene. Thus we don’t have to use explicit JOIN keyword:</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tbl>
      <w:tblPr>
        <w:tblStyle w:val="Table13"/>
        <w:tblW w:w="9911.0" w:type="dxa"/>
        <w:jc w:val="left"/>
        <w:tblInd w:w="0.0" w:type="pct"/>
        <w:tblLayout w:type="fixed"/>
        <w:tblLook w:val="0400"/>
      </w:tblPr>
      <w:tblGrid>
        <w:gridCol w:w="377"/>
        <w:gridCol w:w="9534"/>
        <w:tblGridChange w:id="0">
          <w:tblGrid>
            <w:gridCol w:w="377"/>
            <w:gridCol w:w="9534"/>
          </w:tblGrid>
        </w:tblGridChange>
      </w:tblGrid>
      <w:tr>
        <w:trPr>
          <w:trHeight w:val="651" w:hRule="atLeast"/>
        </w:trPr>
        <w:tc>
          <w:tcPr>
            <w:vAlign w:val="center"/>
          </w:tcPr>
          <w:p w:rsidR="00000000" w:rsidDel="00000000" w:rsidP="00000000" w:rsidRDefault="00000000" w:rsidRPr="00000000" w14:paraId="00000130">
            <w:pPr>
              <w:rPr/>
            </w:pPr>
            <w:r w:rsidDel="00000000" w:rsidR="00000000" w:rsidRPr="00000000">
              <w:rPr>
                <w:rtl w:val="0"/>
              </w:rPr>
              <w:t xml:space="preserve">1</w:t>
            </w:r>
          </w:p>
        </w:tc>
        <w:tc>
          <w:tcPr>
            <w:vAlign w:val="center"/>
          </w:tcPr>
          <w:p w:rsidR="00000000" w:rsidDel="00000000" w:rsidP="00000000" w:rsidRDefault="00000000" w:rsidRPr="00000000" w14:paraId="00000131">
            <w:pPr>
              <w:shd w:fill="ffffff" w:val="clear"/>
              <w:rPr/>
            </w:pPr>
            <w:r w:rsidDel="00000000" w:rsidR="00000000" w:rsidRPr="00000000">
              <w:rPr>
                <w:rFonts w:ascii="Courier New" w:cs="Courier New" w:eastAsia="Courier New" w:hAnsi="Courier New"/>
                <w:sz w:val="20"/>
                <w:szCs w:val="20"/>
                <w:rtl w:val="0"/>
              </w:rPr>
              <w:t xml:space="preserve">from Product where category.name = 'Computer'</w:t>
            </w:r>
            <w:r w:rsidDel="00000000" w:rsidR="00000000" w:rsidRPr="00000000">
              <w:rPr>
                <w:rtl w:val="0"/>
              </w:rPr>
            </w:r>
          </w:p>
        </w:tc>
      </w:tr>
    </w:tbl>
    <w:bookmarkStart w:colFirst="0" w:colLast="0" w:name="bookmark=id.2et92p0" w:id="4"/>
    <w:bookmarkEnd w:id="4"/>
    <w:p w:rsidR="00000000" w:rsidDel="00000000" w:rsidP="00000000" w:rsidRDefault="00000000" w:rsidRPr="00000000" w14:paraId="00000132">
      <w:pPr>
        <w:pStyle w:val="Heading1"/>
        <w:numPr>
          <w:ilvl w:val="0"/>
          <w:numId w:val="18"/>
        </w:numPr>
        <w:shd w:fill="ffffff" w:val="clear"/>
        <w:spacing w:after="75" w:before="75" w:lineRule="auto"/>
        <w:ind w:left="765" w:hanging="405"/>
        <w:rPr>
          <w:rFonts w:ascii="Arial" w:cs="Arial" w:eastAsia="Arial" w:hAnsi="Arial"/>
          <w:color w:val="095197"/>
          <w:sz w:val="36"/>
          <w:szCs w:val="36"/>
        </w:rPr>
      </w:pPr>
      <w:r w:rsidDel="00000000" w:rsidR="00000000" w:rsidRPr="00000000">
        <w:rPr>
          <w:rFonts w:ascii="Arial" w:cs="Arial" w:eastAsia="Arial" w:hAnsi="Arial"/>
          <w:color w:val="095197"/>
          <w:sz w:val="36"/>
          <w:szCs w:val="36"/>
          <w:rtl w:val="0"/>
        </w:rPr>
        <w:t xml:space="preserve">Using Named Parameters Example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You can parameterize your query using a colon before parameter name, for example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:id</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indicates a placeholder for a parameter named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id</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The following example demonstrates how to write and execute a query using named parameters:</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tbl>
      <w:tblPr>
        <w:tblStyle w:val="Table14"/>
        <w:tblW w:w="10122.0" w:type="dxa"/>
        <w:jc w:val="left"/>
        <w:tblInd w:w="0.0" w:type="pct"/>
        <w:tblLayout w:type="fixed"/>
        <w:tblLook w:val="0400"/>
      </w:tblPr>
      <w:tblGrid>
        <w:gridCol w:w="475"/>
        <w:gridCol w:w="9647"/>
        <w:tblGridChange w:id="0">
          <w:tblGrid>
            <w:gridCol w:w="475"/>
            <w:gridCol w:w="9647"/>
          </w:tblGrid>
        </w:tblGridChange>
      </w:tblGrid>
      <w:tr>
        <w:trPr>
          <w:trHeight w:val="5085" w:hRule="atLeast"/>
        </w:trPr>
        <w:tc>
          <w:tcPr>
            <w:vAlign w:val="center"/>
          </w:tcPr>
          <w:p w:rsidR="00000000" w:rsidDel="00000000" w:rsidP="00000000" w:rsidRDefault="00000000" w:rsidRPr="00000000" w14:paraId="00000136">
            <w:pPr>
              <w:rPr/>
            </w:pPr>
            <w:r w:rsidDel="00000000" w:rsidR="00000000" w:rsidRPr="00000000">
              <w:rPr>
                <w:rtl w:val="0"/>
              </w:rPr>
              <w:t xml:space="preserve">1</w:t>
            </w:r>
          </w:p>
          <w:p w:rsidR="00000000" w:rsidDel="00000000" w:rsidP="00000000" w:rsidRDefault="00000000" w:rsidRPr="00000000" w14:paraId="00000137">
            <w:pPr>
              <w:rPr/>
            </w:pPr>
            <w:r w:rsidDel="00000000" w:rsidR="00000000" w:rsidRPr="00000000">
              <w:rPr>
                <w:rtl w:val="0"/>
              </w:rPr>
              <w:t xml:space="preserve">2</w:t>
            </w:r>
          </w:p>
          <w:p w:rsidR="00000000" w:rsidDel="00000000" w:rsidP="00000000" w:rsidRDefault="00000000" w:rsidRPr="00000000" w14:paraId="00000138">
            <w:pPr>
              <w:rPr/>
            </w:pPr>
            <w:r w:rsidDel="00000000" w:rsidR="00000000" w:rsidRPr="00000000">
              <w:rPr>
                <w:rtl w:val="0"/>
              </w:rPr>
              <w:t xml:space="preserve">3</w:t>
            </w:r>
          </w:p>
          <w:p w:rsidR="00000000" w:rsidDel="00000000" w:rsidP="00000000" w:rsidRDefault="00000000" w:rsidRPr="00000000" w14:paraId="00000139">
            <w:pPr>
              <w:rPr/>
            </w:pPr>
            <w:r w:rsidDel="00000000" w:rsidR="00000000" w:rsidRPr="00000000">
              <w:rPr>
                <w:rtl w:val="0"/>
              </w:rPr>
              <w:t xml:space="preserve">4</w:t>
            </w:r>
          </w:p>
          <w:p w:rsidR="00000000" w:rsidDel="00000000" w:rsidP="00000000" w:rsidRDefault="00000000" w:rsidRPr="00000000" w14:paraId="0000013A">
            <w:pPr>
              <w:rPr/>
            </w:pPr>
            <w:r w:rsidDel="00000000" w:rsidR="00000000" w:rsidRPr="00000000">
              <w:rPr>
                <w:rtl w:val="0"/>
              </w:rPr>
              <w:t xml:space="preserve">5</w:t>
            </w:r>
          </w:p>
          <w:p w:rsidR="00000000" w:rsidDel="00000000" w:rsidP="00000000" w:rsidRDefault="00000000" w:rsidRPr="00000000" w14:paraId="0000013B">
            <w:pPr>
              <w:rPr/>
            </w:pPr>
            <w:r w:rsidDel="00000000" w:rsidR="00000000" w:rsidRPr="00000000">
              <w:rPr>
                <w:rtl w:val="0"/>
              </w:rPr>
              <w:t xml:space="preserve">6</w:t>
            </w:r>
          </w:p>
          <w:p w:rsidR="00000000" w:rsidDel="00000000" w:rsidP="00000000" w:rsidRDefault="00000000" w:rsidRPr="00000000" w14:paraId="0000013C">
            <w:pPr>
              <w:rPr/>
            </w:pPr>
            <w:r w:rsidDel="00000000" w:rsidR="00000000" w:rsidRPr="00000000">
              <w:rPr>
                <w:rtl w:val="0"/>
              </w:rPr>
              <w:t xml:space="preserve">7</w:t>
            </w:r>
          </w:p>
          <w:p w:rsidR="00000000" w:rsidDel="00000000" w:rsidP="00000000" w:rsidRDefault="00000000" w:rsidRPr="00000000" w14:paraId="0000013D">
            <w:pPr>
              <w:rPr/>
            </w:pPr>
            <w:r w:rsidDel="00000000" w:rsidR="00000000" w:rsidRPr="00000000">
              <w:rPr>
                <w:rtl w:val="0"/>
              </w:rPr>
              <w:t xml:space="preserve">8</w:t>
            </w:r>
          </w:p>
          <w:p w:rsidR="00000000" w:rsidDel="00000000" w:rsidP="00000000" w:rsidRDefault="00000000" w:rsidRPr="00000000" w14:paraId="0000013E">
            <w:pPr>
              <w:rPr/>
            </w:pPr>
            <w:r w:rsidDel="00000000" w:rsidR="00000000" w:rsidRPr="00000000">
              <w:rPr>
                <w:rtl w:val="0"/>
              </w:rPr>
              <w:t xml:space="preserve">9</w:t>
            </w:r>
          </w:p>
          <w:p w:rsidR="00000000" w:rsidDel="00000000" w:rsidP="00000000" w:rsidRDefault="00000000" w:rsidRPr="00000000" w14:paraId="0000013F">
            <w:pPr>
              <w:rPr/>
            </w:pPr>
            <w:r w:rsidDel="00000000" w:rsidR="00000000" w:rsidRPr="00000000">
              <w:rPr>
                <w:rtl w:val="0"/>
              </w:rPr>
              <w:t xml:space="preserve">10</w:t>
            </w:r>
          </w:p>
          <w:p w:rsidR="00000000" w:rsidDel="00000000" w:rsidP="00000000" w:rsidRDefault="00000000" w:rsidRPr="00000000" w14:paraId="00000140">
            <w:pPr>
              <w:rPr/>
            </w:pPr>
            <w:r w:rsidDel="00000000" w:rsidR="00000000" w:rsidRPr="00000000">
              <w:rPr>
                <w:rtl w:val="0"/>
              </w:rPr>
              <w:t xml:space="preserve">11</w:t>
            </w:r>
          </w:p>
        </w:tc>
        <w:tc>
          <w:tcPr>
            <w:vAlign w:val="center"/>
          </w:tcPr>
          <w:p w:rsidR="00000000" w:rsidDel="00000000" w:rsidP="00000000" w:rsidRDefault="00000000" w:rsidRPr="00000000" w14:paraId="00000141">
            <w:pPr>
              <w:shd w:fill="ffffff" w:val="clear"/>
              <w:rPr/>
            </w:pPr>
            <w:r w:rsidDel="00000000" w:rsidR="00000000" w:rsidRPr="00000000">
              <w:rPr>
                <w:rFonts w:ascii="Courier New" w:cs="Courier New" w:eastAsia="Courier New" w:hAnsi="Courier New"/>
                <w:sz w:val="20"/>
                <w:szCs w:val="20"/>
                <w:rtl w:val="0"/>
              </w:rPr>
              <w:t xml:space="preserve">String hql = "from Product where description like :keyword";</w:t>
            </w:r>
            <w:r w:rsidDel="00000000" w:rsidR="00000000" w:rsidRPr="00000000">
              <w:rPr>
                <w:rtl w:val="0"/>
              </w:rPr>
            </w:r>
          </w:p>
          <w:p w:rsidR="00000000" w:rsidDel="00000000" w:rsidP="00000000" w:rsidRDefault="00000000" w:rsidRPr="00000000" w14:paraId="00000142">
            <w:pPr>
              <w:shd w:fill="ffffff" w:val="clear"/>
              <w:rPr/>
            </w:pPr>
            <w:r w:rsidDel="00000000" w:rsidR="00000000" w:rsidRPr="00000000">
              <w:rPr>
                <w:rtl w:val="0"/>
              </w:rPr>
              <w:t xml:space="preserve"> </w:t>
            </w:r>
          </w:p>
          <w:p w:rsidR="00000000" w:rsidDel="00000000" w:rsidP="00000000" w:rsidRDefault="00000000" w:rsidRPr="00000000" w14:paraId="00000143">
            <w:pPr>
              <w:shd w:fill="ffffff" w:val="clear"/>
              <w:rPr/>
            </w:pPr>
            <w:r w:rsidDel="00000000" w:rsidR="00000000" w:rsidRPr="00000000">
              <w:rPr>
                <w:rFonts w:ascii="Courier New" w:cs="Courier New" w:eastAsia="Courier New" w:hAnsi="Courier New"/>
                <w:sz w:val="20"/>
                <w:szCs w:val="20"/>
                <w:rtl w:val="0"/>
              </w:rPr>
              <w:t xml:space="preserve">String keyword = "New";</w:t>
            </w:r>
            <w:r w:rsidDel="00000000" w:rsidR="00000000" w:rsidRPr="00000000">
              <w:rPr>
                <w:rtl w:val="0"/>
              </w:rPr>
            </w:r>
          </w:p>
          <w:p w:rsidR="00000000" w:rsidDel="00000000" w:rsidP="00000000" w:rsidRDefault="00000000" w:rsidRPr="00000000" w14:paraId="00000144">
            <w:pPr>
              <w:shd w:fill="ffffff" w:val="clear"/>
              <w:rPr/>
            </w:pPr>
            <w:r w:rsidDel="00000000" w:rsidR="00000000" w:rsidRPr="00000000">
              <w:rPr>
                <w:rFonts w:ascii="Courier New" w:cs="Courier New" w:eastAsia="Courier New" w:hAnsi="Courier New"/>
                <w:sz w:val="20"/>
                <w:szCs w:val="20"/>
                <w:rtl w:val="0"/>
              </w:rPr>
              <w:t xml:space="preserve">Query query = session.createQuery(hql);</w:t>
            </w:r>
            <w:r w:rsidDel="00000000" w:rsidR="00000000" w:rsidRPr="00000000">
              <w:rPr>
                <w:rtl w:val="0"/>
              </w:rPr>
            </w:r>
          </w:p>
          <w:p w:rsidR="00000000" w:rsidDel="00000000" w:rsidP="00000000" w:rsidRDefault="00000000" w:rsidRPr="00000000" w14:paraId="00000145">
            <w:pPr>
              <w:shd w:fill="ffffff" w:val="clear"/>
              <w:rPr/>
            </w:pPr>
            <w:r w:rsidDel="00000000" w:rsidR="00000000" w:rsidRPr="00000000">
              <w:rPr>
                <w:rFonts w:ascii="Courier New" w:cs="Courier New" w:eastAsia="Courier New" w:hAnsi="Courier New"/>
                <w:sz w:val="20"/>
                <w:szCs w:val="20"/>
                <w:rtl w:val="0"/>
              </w:rPr>
              <w:t xml:space="preserve">query.setParameter("keyword", "%"</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 keyword + "%");</w:t>
            </w:r>
            <w:r w:rsidDel="00000000" w:rsidR="00000000" w:rsidRPr="00000000">
              <w:rPr>
                <w:rtl w:val="0"/>
              </w:rPr>
            </w:r>
          </w:p>
          <w:p w:rsidR="00000000" w:rsidDel="00000000" w:rsidP="00000000" w:rsidRDefault="00000000" w:rsidRPr="00000000" w14:paraId="00000146">
            <w:pPr>
              <w:shd w:fill="ffffff" w:val="clear"/>
              <w:rPr/>
            </w:pPr>
            <w:r w:rsidDel="00000000" w:rsidR="00000000" w:rsidRPr="00000000">
              <w:rPr>
                <w:rtl w:val="0"/>
              </w:rPr>
              <w:t xml:space="preserve"> </w:t>
            </w:r>
          </w:p>
          <w:p w:rsidR="00000000" w:rsidDel="00000000" w:rsidP="00000000" w:rsidRDefault="00000000" w:rsidRPr="00000000" w14:paraId="00000147">
            <w:pPr>
              <w:shd w:fill="ffffff" w:val="clear"/>
              <w:rPr/>
            </w:pPr>
            <w:r w:rsidDel="00000000" w:rsidR="00000000" w:rsidRPr="00000000">
              <w:rPr>
                <w:rFonts w:ascii="Courier New" w:cs="Courier New" w:eastAsia="Courier New" w:hAnsi="Courier New"/>
                <w:sz w:val="20"/>
                <w:szCs w:val="20"/>
                <w:rtl w:val="0"/>
              </w:rPr>
              <w:t xml:space="preserve">List&lt;Product&gt; listProducts = query.list();</w:t>
            </w:r>
            <w:r w:rsidDel="00000000" w:rsidR="00000000" w:rsidRPr="00000000">
              <w:rPr>
                <w:rtl w:val="0"/>
              </w:rPr>
            </w:r>
          </w:p>
          <w:p w:rsidR="00000000" w:rsidDel="00000000" w:rsidP="00000000" w:rsidRDefault="00000000" w:rsidRPr="00000000" w14:paraId="00000148">
            <w:pPr>
              <w:shd w:fill="ffffff" w:val="clear"/>
              <w:rPr/>
            </w:pPr>
            <w:r w:rsidDel="00000000" w:rsidR="00000000" w:rsidRPr="00000000">
              <w:rPr>
                <w:rtl w:val="0"/>
              </w:rPr>
              <w:t xml:space="preserve"> </w:t>
            </w:r>
          </w:p>
          <w:p w:rsidR="00000000" w:rsidDel="00000000" w:rsidP="00000000" w:rsidRDefault="00000000" w:rsidRPr="00000000" w14:paraId="00000149">
            <w:pPr>
              <w:shd w:fill="ffffff" w:val="clear"/>
              <w:rPr/>
            </w:pPr>
            <w:r w:rsidDel="00000000" w:rsidR="00000000" w:rsidRPr="00000000">
              <w:rPr>
                <w:rFonts w:ascii="Courier New" w:cs="Courier New" w:eastAsia="Courier New" w:hAnsi="Courier New"/>
                <w:sz w:val="20"/>
                <w:szCs w:val="20"/>
                <w:rtl w:val="0"/>
              </w:rPr>
              <w:t xml:space="preserve">for</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(Product aProduct : listProducts) {</w:t>
            </w:r>
            <w:r w:rsidDel="00000000" w:rsidR="00000000" w:rsidRPr="00000000">
              <w:rPr>
                <w:rtl w:val="0"/>
              </w:rPr>
            </w:r>
          </w:p>
          <w:p w:rsidR="00000000" w:rsidDel="00000000" w:rsidP="00000000" w:rsidRDefault="00000000" w:rsidRPr="00000000" w14:paraId="0000014A">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System.out.println(aProduct.getName());</w:t>
            </w:r>
            <w:r w:rsidDel="00000000" w:rsidR="00000000" w:rsidRPr="00000000">
              <w:rPr>
                <w:rtl w:val="0"/>
              </w:rPr>
            </w:r>
          </w:p>
          <w:p w:rsidR="00000000" w:rsidDel="00000000" w:rsidP="00000000" w:rsidRDefault="00000000" w:rsidRPr="00000000" w14:paraId="0000014B">
            <w:pPr>
              <w:shd w:fill="ffffff" w:val="clea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14C">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4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 above HQL searches for all products whose description contains the specified keyword:</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tbl>
      <w:tblPr>
        <w:tblStyle w:val="Table15"/>
        <w:tblW w:w="10197.0" w:type="dxa"/>
        <w:jc w:val="left"/>
        <w:tblInd w:w="0.0" w:type="pct"/>
        <w:tblLayout w:type="fixed"/>
        <w:tblLook w:val="0400"/>
      </w:tblPr>
      <w:tblGrid>
        <w:gridCol w:w="388"/>
        <w:gridCol w:w="9809"/>
        <w:tblGridChange w:id="0">
          <w:tblGrid>
            <w:gridCol w:w="388"/>
            <w:gridCol w:w="9809"/>
          </w:tblGrid>
        </w:tblGridChange>
      </w:tblGrid>
      <w:tr>
        <w:trPr>
          <w:trHeight w:val="542" w:hRule="atLeast"/>
        </w:trPr>
        <w:tc>
          <w:tcPr>
            <w:vAlign w:val="center"/>
          </w:tcPr>
          <w:p w:rsidR="00000000" w:rsidDel="00000000" w:rsidP="00000000" w:rsidRDefault="00000000" w:rsidRPr="00000000" w14:paraId="0000014F">
            <w:pPr>
              <w:rPr/>
            </w:pPr>
            <w:r w:rsidDel="00000000" w:rsidR="00000000" w:rsidRPr="00000000">
              <w:rPr>
                <w:rtl w:val="0"/>
              </w:rPr>
              <w:t xml:space="preserve">1</w:t>
            </w:r>
          </w:p>
        </w:tc>
        <w:tc>
          <w:tcPr>
            <w:vAlign w:val="center"/>
          </w:tcPr>
          <w:p w:rsidR="00000000" w:rsidDel="00000000" w:rsidP="00000000" w:rsidRDefault="00000000" w:rsidRPr="00000000" w14:paraId="00000150">
            <w:pPr>
              <w:shd w:fill="ffffff" w:val="clear"/>
              <w:rPr/>
            </w:pPr>
            <w:r w:rsidDel="00000000" w:rsidR="00000000" w:rsidRPr="00000000">
              <w:rPr>
                <w:rFonts w:ascii="Courier New" w:cs="Courier New" w:eastAsia="Courier New" w:hAnsi="Courier New"/>
                <w:sz w:val="20"/>
                <w:szCs w:val="20"/>
                <w:rtl w:val="0"/>
              </w:rPr>
              <w:t xml:space="preserve">from Product where description like :keyword</w:t>
            </w:r>
            <w:r w:rsidDel="00000000" w:rsidR="00000000" w:rsidRPr="00000000">
              <w:rPr>
                <w:rtl w:val="0"/>
              </w:rPr>
            </w:r>
          </w:p>
        </w:tc>
      </w:tr>
    </w:tbl>
    <w:p w:rsidR="00000000" w:rsidDel="00000000" w:rsidP="00000000" w:rsidRDefault="00000000" w:rsidRPr="00000000" w14:paraId="00000151">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5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Then use the </w:t>
      </w:r>
      <w:r w:rsidDel="00000000" w:rsidR="00000000" w:rsidRPr="00000000">
        <w:rPr>
          <w:rFonts w:ascii="Trebuchet MS" w:cs="Trebuchet MS" w:eastAsia="Trebuchet MS" w:hAnsi="Trebuchet MS"/>
          <w:b w:val="1"/>
          <w:i w:val="0"/>
          <w:smallCaps w:val="0"/>
          <w:strike w:val="0"/>
          <w:color w:val="333333"/>
          <w:sz w:val="22"/>
          <w:szCs w:val="22"/>
          <w:u w:val="none"/>
          <w:shd w:fill="auto" w:val="clear"/>
          <w:vertAlign w:val="baseline"/>
          <w:rtl w:val="0"/>
        </w:rPr>
        <w:t xml:space="preserve">setParameter(name, value)</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method to set actual value for the named parameter:</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tbl>
      <w:tblPr>
        <w:tblStyle w:val="Table16"/>
        <w:tblW w:w="10062.0" w:type="dxa"/>
        <w:jc w:val="left"/>
        <w:tblInd w:w="0.0" w:type="pct"/>
        <w:tblLayout w:type="fixed"/>
        <w:tblLook w:val="0400"/>
      </w:tblPr>
      <w:tblGrid>
        <w:gridCol w:w="383"/>
        <w:gridCol w:w="9679"/>
        <w:tblGridChange w:id="0">
          <w:tblGrid>
            <w:gridCol w:w="383"/>
            <w:gridCol w:w="9679"/>
          </w:tblGrid>
        </w:tblGridChange>
      </w:tblGrid>
      <w:tr>
        <w:trPr>
          <w:trHeight w:val="573" w:hRule="atLeast"/>
        </w:trPr>
        <w:tc>
          <w:tcPr>
            <w:vAlign w:val="center"/>
          </w:tcPr>
          <w:p w:rsidR="00000000" w:rsidDel="00000000" w:rsidP="00000000" w:rsidRDefault="00000000" w:rsidRPr="00000000" w14:paraId="00000154">
            <w:pPr>
              <w:rPr/>
            </w:pPr>
            <w:r w:rsidDel="00000000" w:rsidR="00000000" w:rsidRPr="00000000">
              <w:rPr>
                <w:rtl w:val="0"/>
              </w:rPr>
              <w:t xml:space="preserve">1</w:t>
            </w:r>
          </w:p>
        </w:tc>
        <w:tc>
          <w:tcPr>
            <w:vAlign w:val="center"/>
          </w:tcPr>
          <w:p w:rsidR="00000000" w:rsidDel="00000000" w:rsidP="00000000" w:rsidRDefault="00000000" w:rsidRPr="00000000" w14:paraId="00000155">
            <w:pPr>
              <w:shd w:fill="ffffff" w:val="clear"/>
              <w:rPr/>
            </w:pPr>
            <w:r w:rsidDel="00000000" w:rsidR="00000000" w:rsidRPr="00000000">
              <w:rPr>
                <w:rFonts w:ascii="Courier New" w:cs="Courier New" w:eastAsia="Courier New" w:hAnsi="Courier New"/>
                <w:sz w:val="20"/>
                <w:szCs w:val="20"/>
                <w:rtl w:val="0"/>
              </w:rPr>
              <w:t xml:space="preserve">query.setParameter("keyword", "%" + keyword + "%");</w:t>
            </w:r>
            <w:r w:rsidDel="00000000" w:rsidR="00000000" w:rsidRPr="00000000">
              <w:rPr>
                <w:rtl w:val="0"/>
              </w:rPr>
            </w:r>
          </w:p>
        </w:tc>
      </w:tr>
    </w:tbl>
    <w:p w:rsidR="00000000" w:rsidDel="00000000" w:rsidP="00000000" w:rsidRDefault="00000000" w:rsidRPr="00000000" w14:paraId="00000156">
      <w:pPr>
        <w:spacing w:line="480"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5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Note that we want to perform a LIKE search so the percent signs must be used outside the query string, unlike traditional SQL.</w:t>
      </w:r>
    </w:p>
    <w:p w:rsidR="00000000" w:rsidDel="00000000" w:rsidP="00000000" w:rsidRDefault="00000000" w:rsidRPr="00000000" w14:paraId="00000158">
      <w:pPr>
        <w:spacing w:line="480" w:lineRule="auto"/>
        <w:rPr>
          <w:rFonts w:ascii="Trebuchet MS" w:cs="Trebuchet MS" w:eastAsia="Trebuchet MS" w:hAnsi="Trebuchet MS"/>
          <w:color w:val="333333"/>
          <w:highlight w:val="white"/>
        </w:rPr>
      </w:pPr>
      <w:r w:rsidDel="00000000" w:rsidR="00000000" w:rsidRPr="00000000">
        <w:rPr>
          <w:rtl w:val="0"/>
        </w:rPr>
      </w:r>
    </w:p>
    <w:bookmarkStart w:colFirst="0" w:colLast="0" w:name="bookmark=id.tyjcwt" w:id="5"/>
    <w:bookmarkEnd w:id="5"/>
    <w:p w:rsidR="00000000" w:rsidDel="00000000" w:rsidP="00000000" w:rsidRDefault="00000000" w:rsidRPr="00000000" w14:paraId="00000159">
      <w:pPr>
        <w:pStyle w:val="Heading1"/>
        <w:numPr>
          <w:ilvl w:val="0"/>
          <w:numId w:val="18"/>
        </w:numPr>
        <w:shd w:fill="ffffff" w:val="clear"/>
        <w:spacing w:after="75" w:before="75" w:lineRule="auto"/>
        <w:ind w:left="765" w:hanging="405"/>
        <w:rPr>
          <w:rFonts w:ascii="Arial" w:cs="Arial" w:eastAsia="Arial" w:hAnsi="Arial"/>
          <w:color w:val="095197"/>
          <w:sz w:val="39"/>
          <w:szCs w:val="39"/>
        </w:rPr>
      </w:pPr>
      <w:r w:rsidDel="00000000" w:rsidR="00000000" w:rsidRPr="00000000">
        <w:rPr>
          <w:rFonts w:ascii="Arial" w:cs="Arial" w:eastAsia="Arial" w:hAnsi="Arial"/>
          <w:color w:val="095197"/>
          <w:sz w:val="36"/>
          <w:szCs w:val="36"/>
          <w:rtl w:val="0"/>
        </w:rPr>
        <w:t xml:space="preserve">Insert - Select Query Example</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HQL doesn’t support regular INSERT statement (you know why - because the </w:t>
      </w:r>
      <w:r w:rsidDel="00000000" w:rsidR="00000000" w:rsidRPr="00000000">
        <w:rPr>
          <w:rFonts w:ascii="Trebuchet MS" w:cs="Trebuchet MS" w:eastAsia="Trebuchet MS" w:hAnsi="Trebuchet MS"/>
          <w:b w:val="0"/>
          <w:i w:val="0"/>
          <w:smallCaps w:val="0"/>
          <w:strike w:val="0"/>
          <w:color w:val="800000"/>
          <w:sz w:val="22"/>
          <w:szCs w:val="22"/>
          <w:highlight w:val="white"/>
          <w:u w:val="none"/>
          <w:vertAlign w:val="baseline"/>
          <w:rtl w:val="0"/>
        </w:rPr>
        <w:t xml:space="preserve">session.save(Object)</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method does it perfectly). So we can only write INSERT … SELECT query in HQL. The following code snippet executes a query that inserts all rows from Category table to OldCategory table:</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tbl>
      <w:tblPr>
        <w:tblStyle w:val="Table17"/>
        <w:tblW w:w="9401.0" w:type="dxa"/>
        <w:jc w:val="left"/>
        <w:tblInd w:w="0.0" w:type="pct"/>
        <w:tblLayout w:type="fixed"/>
        <w:tblLook w:val="0400"/>
      </w:tblPr>
      <w:tblGrid>
        <w:gridCol w:w="358"/>
        <w:gridCol w:w="9043"/>
        <w:tblGridChange w:id="0">
          <w:tblGrid>
            <w:gridCol w:w="358"/>
            <w:gridCol w:w="9043"/>
          </w:tblGrid>
        </w:tblGridChange>
      </w:tblGrid>
      <w:tr>
        <w:trPr>
          <w:trHeight w:val="3568" w:hRule="atLeast"/>
        </w:trPr>
        <w:tc>
          <w:tcPr>
            <w:vAlign w:val="center"/>
          </w:tcPr>
          <w:p w:rsidR="00000000" w:rsidDel="00000000" w:rsidP="00000000" w:rsidRDefault="00000000" w:rsidRPr="00000000" w14:paraId="0000015D">
            <w:pPr>
              <w:rPr/>
            </w:pPr>
            <w:r w:rsidDel="00000000" w:rsidR="00000000" w:rsidRPr="00000000">
              <w:rPr>
                <w:rtl w:val="0"/>
              </w:rPr>
              <w:t xml:space="preserve">1</w:t>
            </w:r>
          </w:p>
          <w:p w:rsidR="00000000" w:rsidDel="00000000" w:rsidP="00000000" w:rsidRDefault="00000000" w:rsidRPr="00000000" w14:paraId="0000015E">
            <w:pPr>
              <w:rPr/>
            </w:pPr>
            <w:r w:rsidDel="00000000" w:rsidR="00000000" w:rsidRPr="00000000">
              <w:rPr>
                <w:rtl w:val="0"/>
              </w:rPr>
              <w:t xml:space="preserve">2</w:t>
            </w:r>
          </w:p>
          <w:p w:rsidR="00000000" w:rsidDel="00000000" w:rsidP="00000000" w:rsidRDefault="00000000" w:rsidRPr="00000000" w14:paraId="0000015F">
            <w:pPr>
              <w:rPr/>
            </w:pPr>
            <w:r w:rsidDel="00000000" w:rsidR="00000000" w:rsidRPr="00000000">
              <w:rPr>
                <w:rtl w:val="0"/>
              </w:rPr>
              <w:t xml:space="preserve">3</w:t>
            </w:r>
          </w:p>
          <w:p w:rsidR="00000000" w:rsidDel="00000000" w:rsidP="00000000" w:rsidRDefault="00000000" w:rsidRPr="00000000" w14:paraId="00000160">
            <w:pPr>
              <w:rPr/>
            </w:pPr>
            <w:r w:rsidDel="00000000" w:rsidR="00000000" w:rsidRPr="00000000">
              <w:rPr>
                <w:rtl w:val="0"/>
              </w:rPr>
              <w:t xml:space="preserve">4</w:t>
            </w:r>
          </w:p>
          <w:p w:rsidR="00000000" w:rsidDel="00000000" w:rsidP="00000000" w:rsidRDefault="00000000" w:rsidRPr="00000000" w14:paraId="00000161">
            <w:pPr>
              <w:rPr/>
            </w:pPr>
            <w:r w:rsidDel="00000000" w:rsidR="00000000" w:rsidRPr="00000000">
              <w:rPr>
                <w:rtl w:val="0"/>
              </w:rPr>
              <w:t xml:space="preserve">5</w:t>
            </w:r>
          </w:p>
          <w:p w:rsidR="00000000" w:rsidDel="00000000" w:rsidP="00000000" w:rsidRDefault="00000000" w:rsidRPr="00000000" w14:paraId="00000162">
            <w:pPr>
              <w:rPr/>
            </w:pPr>
            <w:r w:rsidDel="00000000" w:rsidR="00000000" w:rsidRPr="00000000">
              <w:rPr>
                <w:rtl w:val="0"/>
              </w:rPr>
              <w:t xml:space="preserve">6</w:t>
            </w:r>
          </w:p>
          <w:p w:rsidR="00000000" w:rsidDel="00000000" w:rsidP="00000000" w:rsidRDefault="00000000" w:rsidRPr="00000000" w14:paraId="00000163">
            <w:pPr>
              <w:rPr/>
            </w:pPr>
            <w:r w:rsidDel="00000000" w:rsidR="00000000" w:rsidRPr="00000000">
              <w:rPr>
                <w:rtl w:val="0"/>
              </w:rPr>
              <w:t xml:space="preserve">7</w:t>
            </w:r>
          </w:p>
          <w:p w:rsidR="00000000" w:rsidDel="00000000" w:rsidP="00000000" w:rsidRDefault="00000000" w:rsidRPr="00000000" w14:paraId="00000164">
            <w:pPr>
              <w:rPr/>
            </w:pPr>
            <w:r w:rsidDel="00000000" w:rsidR="00000000" w:rsidRPr="00000000">
              <w:rPr>
                <w:rtl w:val="0"/>
              </w:rPr>
              <w:t xml:space="preserve">8</w:t>
            </w:r>
          </w:p>
          <w:p w:rsidR="00000000" w:rsidDel="00000000" w:rsidP="00000000" w:rsidRDefault="00000000" w:rsidRPr="00000000" w14:paraId="00000165">
            <w:pPr>
              <w:rPr/>
            </w:pPr>
            <w:r w:rsidDel="00000000" w:rsidR="00000000" w:rsidRPr="00000000">
              <w:rPr>
                <w:rtl w:val="0"/>
              </w:rPr>
              <w:t xml:space="preserve">9</w:t>
            </w:r>
          </w:p>
        </w:tc>
        <w:tc>
          <w:tcPr>
            <w:vAlign w:val="center"/>
          </w:tcPr>
          <w:p w:rsidR="00000000" w:rsidDel="00000000" w:rsidP="00000000" w:rsidRDefault="00000000" w:rsidRPr="00000000" w14:paraId="00000166">
            <w:pPr>
              <w:shd w:fill="ffffff" w:val="clear"/>
              <w:rPr/>
            </w:pPr>
            <w:r w:rsidDel="00000000" w:rsidR="00000000" w:rsidRPr="00000000">
              <w:rPr>
                <w:rFonts w:ascii="Courier New" w:cs="Courier New" w:eastAsia="Courier New" w:hAnsi="Courier New"/>
                <w:sz w:val="20"/>
                <w:szCs w:val="20"/>
                <w:rtl w:val="0"/>
              </w:rPr>
              <w:t xml:space="preserve">String hql = "insert into Category (id, name)"</w:t>
            </w:r>
            <w:r w:rsidDel="00000000" w:rsidR="00000000" w:rsidRPr="00000000">
              <w:rPr>
                <w:rtl w:val="0"/>
              </w:rPr>
            </w:r>
          </w:p>
          <w:p w:rsidR="00000000" w:rsidDel="00000000" w:rsidP="00000000" w:rsidRDefault="00000000" w:rsidRPr="00000000" w14:paraId="00000167">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 " select id, name from OldCategory";</w:t>
            </w:r>
            <w:r w:rsidDel="00000000" w:rsidR="00000000" w:rsidRPr="00000000">
              <w:rPr>
                <w:rtl w:val="0"/>
              </w:rPr>
            </w:r>
          </w:p>
          <w:p w:rsidR="00000000" w:rsidDel="00000000" w:rsidP="00000000" w:rsidRDefault="00000000" w:rsidRPr="00000000" w14:paraId="00000168">
            <w:pPr>
              <w:shd w:fill="ffffff" w:val="clear"/>
              <w:rPr/>
            </w:pPr>
            <w:r w:rsidDel="00000000" w:rsidR="00000000" w:rsidRPr="00000000">
              <w:rPr>
                <w:rtl w:val="0"/>
              </w:rPr>
              <w:t xml:space="preserve"> </w:t>
            </w:r>
          </w:p>
          <w:p w:rsidR="00000000" w:rsidDel="00000000" w:rsidP="00000000" w:rsidRDefault="00000000" w:rsidRPr="00000000" w14:paraId="00000169">
            <w:pPr>
              <w:shd w:fill="ffffff" w:val="clear"/>
              <w:rPr/>
            </w:pPr>
            <w:r w:rsidDel="00000000" w:rsidR="00000000" w:rsidRPr="00000000">
              <w:rPr>
                <w:rFonts w:ascii="Courier New" w:cs="Courier New" w:eastAsia="Courier New" w:hAnsi="Courier New"/>
                <w:sz w:val="20"/>
                <w:szCs w:val="20"/>
                <w:rtl w:val="0"/>
              </w:rPr>
              <w:t xml:space="preserve">Query query = session.createQuery(hql);</w:t>
            </w:r>
            <w:r w:rsidDel="00000000" w:rsidR="00000000" w:rsidRPr="00000000">
              <w:rPr>
                <w:rtl w:val="0"/>
              </w:rPr>
            </w:r>
          </w:p>
          <w:p w:rsidR="00000000" w:rsidDel="00000000" w:rsidP="00000000" w:rsidRDefault="00000000" w:rsidRPr="00000000" w14:paraId="0000016A">
            <w:pPr>
              <w:shd w:fill="ffffff" w:val="clear"/>
              <w:rPr/>
            </w:pPr>
            <w:r w:rsidDel="00000000" w:rsidR="00000000" w:rsidRPr="00000000">
              <w:rPr>
                <w:rtl w:val="0"/>
              </w:rPr>
              <w:t xml:space="preserve"> </w:t>
            </w:r>
          </w:p>
          <w:p w:rsidR="00000000" w:rsidDel="00000000" w:rsidP="00000000" w:rsidRDefault="00000000" w:rsidRPr="00000000" w14:paraId="0000016B">
            <w:pPr>
              <w:shd w:fill="ffffff" w:val="clear"/>
              <w:rPr/>
            </w:pPr>
            <w:r w:rsidDel="00000000" w:rsidR="00000000" w:rsidRPr="00000000">
              <w:rPr>
                <w:rFonts w:ascii="Courier New" w:cs="Courier New" w:eastAsia="Courier New" w:hAnsi="Courier New"/>
                <w:sz w:val="20"/>
                <w:szCs w:val="20"/>
                <w:rtl w:val="0"/>
              </w:rPr>
              <w:t xml:space="preserve">int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rowsAffected = query.executeUpdate();</w:t>
            </w:r>
            <w:r w:rsidDel="00000000" w:rsidR="00000000" w:rsidRPr="00000000">
              <w:rPr>
                <w:rtl w:val="0"/>
              </w:rPr>
            </w:r>
          </w:p>
          <w:p w:rsidR="00000000" w:rsidDel="00000000" w:rsidP="00000000" w:rsidRDefault="00000000" w:rsidRPr="00000000" w14:paraId="0000016C">
            <w:pPr>
              <w:shd w:fill="ffffff" w:val="clear"/>
              <w:rPr/>
            </w:pPr>
            <w:r w:rsidDel="00000000" w:rsidR="00000000" w:rsidRPr="00000000">
              <w:rPr>
                <w:rFonts w:ascii="Courier New" w:cs="Courier New" w:eastAsia="Courier New" w:hAnsi="Courier New"/>
                <w:sz w:val="20"/>
                <w:szCs w:val="20"/>
                <w:rtl w:val="0"/>
              </w:rPr>
              <w:t xml:space="preserve">if</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(rowsAffected &gt; 0) {</w:t>
            </w:r>
            <w:r w:rsidDel="00000000" w:rsidR="00000000" w:rsidRPr="00000000">
              <w:rPr>
                <w:rtl w:val="0"/>
              </w:rPr>
            </w:r>
          </w:p>
          <w:p w:rsidR="00000000" w:rsidDel="00000000" w:rsidP="00000000" w:rsidRDefault="00000000" w:rsidRPr="00000000" w14:paraId="0000016D">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System.out.println(rowsAffected + "(s) were inserted");</w:t>
            </w:r>
            <w:r w:rsidDel="00000000" w:rsidR="00000000" w:rsidRPr="00000000">
              <w:rPr>
                <w:rtl w:val="0"/>
              </w:rPr>
            </w:r>
          </w:p>
          <w:p w:rsidR="00000000" w:rsidDel="00000000" w:rsidP="00000000" w:rsidRDefault="00000000" w:rsidRPr="00000000" w14:paraId="0000016E">
            <w:pPr>
              <w:shd w:fill="ffffff" w:val="clea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16F">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Note that HQL is object-oriented, so Category and OldCategory must be mapped class names (not real table names)</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bookmarkStart w:colFirst="0" w:colLast="0" w:name="bookmark=id.3dy6vkm" w:id="6"/>
    <w:bookmarkEnd w:id="6"/>
    <w:p w:rsidR="00000000" w:rsidDel="00000000" w:rsidP="00000000" w:rsidRDefault="00000000" w:rsidRPr="00000000" w14:paraId="00000172">
      <w:pPr>
        <w:pStyle w:val="Heading1"/>
        <w:numPr>
          <w:ilvl w:val="0"/>
          <w:numId w:val="18"/>
        </w:numPr>
        <w:shd w:fill="ffffff" w:val="clear"/>
        <w:spacing w:after="75" w:before="75" w:lineRule="auto"/>
        <w:ind w:left="765" w:hanging="405"/>
        <w:rPr>
          <w:rFonts w:ascii="Arial" w:cs="Arial" w:eastAsia="Arial" w:hAnsi="Arial"/>
          <w:color w:val="095197"/>
          <w:sz w:val="39"/>
          <w:szCs w:val="39"/>
        </w:rPr>
      </w:pPr>
      <w:r w:rsidDel="00000000" w:rsidR="00000000" w:rsidRPr="00000000">
        <w:rPr>
          <w:rFonts w:ascii="Arial" w:cs="Arial" w:eastAsia="Arial" w:hAnsi="Arial"/>
          <w:color w:val="095197"/>
          <w:sz w:val="36"/>
          <w:szCs w:val="36"/>
          <w:rtl w:val="0"/>
        </w:rPr>
        <w:t xml:space="preserve">Update Query Example</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 UPDATE query is similar to SQL. The following example runs a query that updates price for a specific product:</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tbl>
      <w:tblPr>
        <w:tblStyle w:val="Table18"/>
        <w:tblW w:w="9942.0" w:type="dxa"/>
        <w:jc w:val="left"/>
        <w:tblInd w:w="0.0" w:type="pct"/>
        <w:tblLayout w:type="fixed"/>
        <w:tblLook w:val="0400"/>
      </w:tblPr>
      <w:tblGrid>
        <w:gridCol w:w="467"/>
        <w:gridCol w:w="9475"/>
        <w:tblGridChange w:id="0">
          <w:tblGrid>
            <w:gridCol w:w="467"/>
            <w:gridCol w:w="9475"/>
          </w:tblGrid>
        </w:tblGridChange>
      </w:tblGrid>
      <w:tr>
        <w:trPr>
          <w:trHeight w:val="4184" w:hRule="atLeast"/>
        </w:trPr>
        <w:tc>
          <w:tcPr>
            <w:vAlign w:val="center"/>
          </w:tcPr>
          <w:p w:rsidR="00000000" w:rsidDel="00000000" w:rsidP="00000000" w:rsidRDefault="00000000" w:rsidRPr="00000000" w14:paraId="00000176">
            <w:pPr>
              <w:rPr/>
            </w:pPr>
            <w:r w:rsidDel="00000000" w:rsidR="00000000" w:rsidRPr="00000000">
              <w:rPr>
                <w:rtl w:val="0"/>
              </w:rPr>
              <w:t xml:space="preserve">1</w:t>
            </w:r>
          </w:p>
          <w:p w:rsidR="00000000" w:rsidDel="00000000" w:rsidP="00000000" w:rsidRDefault="00000000" w:rsidRPr="00000000" w14:paraId="00000177">
            <w:pPr>
              <w:rPr/>
            </w:pPr>
            <w:r w:rsidDel="00000000" w:rsidR="00000000" w:rsidRPr="00000000">
              <w:rPr>
                <w:rtl w:val="0"/>
              </w:rPr>
              <w:t xml:space="preserve">2</w:t>
            </w:r>
          </w:p>
          <w:p w:rsidR="00000000" w:rsidDel="00000000" w:rsidP="00000000" w:rsidRDefault="00000000" w:rsidRPr="00000000" w14:paraId="00000178">
            <w:pPr>
              <w:rPr/>
            </w:pPr>
            <w:r w:rsidDel="00000000" w:rsidR="00000000" w:rsidRPr="00000000">
              <w:rPr>
                <w:rtl w:val="0"/>
              </w:rPr>
              <w:t xml:space="preserve">3</w:t>
            </w:r>
          </w:p>
          <w:p w:rsidR="00000000" w:rsidDel="00000000" w:rsidP="00000000" w:rsidRDefault="00000000" w:rsidRPr="00000000" w14:paraId="00000179">
            <w:pPr>
              <w:rPr/>
            </w:pPr>
            <w:r w:rsidDel="00000000" w:rsidR="00000000" w:rsidRPr="00000000">
              <w:rPr>
                <w:rtl w:val="0"/>
              </w:rPr>
              <w:t xml:space="preserve">4</w:t>
            </w:r>
          </w:p>
          <w:p w:rsidR="00000000" w:rsidDel="00000000" w:rsidP="00000000" w:rsidRDefault="00000000" w:rsidRPr="00000000" w14:paraId="0000017A">
            <w:pPr>
              <w:rPr/>
            </w:pPr>
            <w:r w:rsidDel="00000000" w:rsidR="00000000" w:rsidRPr="00000000">
              <w:rPr>
                <w:rtl w:val="0"/>
              </w:rPr>
              <w:t xml:space="preserve">5</w:t>
            </w:r>
          </w:p>
          <w:p w:rsidR="00000000" w:rsidDel="00000000" w:rsidP="00000000" w:rsidRDefault="00000000" w:rsidRPr="00000000" w14:paraId="0000017B">
            <w:pPr>
              <w:rPr/>
            </w:pPr>
            <w:r w:rsidDel="00000000" w:rsidR="00000000" w:rsidRPr="00000000">
              <w:rPr>
                <w:rtl w:val="0"/>
              </w:rPr>
              <w:t xml:space="preserve">6</w:t>
            </w:r>
          </w:p>
          <w:p w:rsidR="00000000" w:rsidDel="00000000" w:rsidP="00000000" w:rsidRDefault="00000000" w:rsidRPr="00000000" w14:paraId="0000017C">
            <w:pPr>
              <w:rPr/>
            </w:pPr>
            <w:r w:rsidDel="00000000" w:rsidR="00000000" w:rsidRPr="00000000">
              <w:rPr>
                <w:rtl w:val="0"/>
              </w:rPr>
              <w:t xml:space="preserve">7</w:t>
            </w:r>
          </w:p>
          <w:p w:rsidR="00000000" w:rsidDel="00000000" w:rsidP="00000000" w:rsidRDefault="00000000" w:rsidRPr="00000000" w14:paraId="0000017D">
            <w:pPr>
              <w:rPr/>
            </w:pPr>
            <w:r w:rsidDel="00000000" w:rsidR="00000000" w:rsidRPr="00000000">
              <w:rPr>
                <w:rtl w:val="0"/>
              </w:rPr>
              <w:t xml:space="preserve">8</w:t>
            </w:r>
          </w:p>
          <w:p w:rsidR="00000000" w:rsidDel="00000000" w:rsidP="00000000" w:rsidRDefault="00000000" w:rsidRPr="00000000" w14:paraId="0000017E">
            <w:pPr>
              <w:rPr/>
            </w:pPr>
            <w:r w:rsidDel="00000000" w:rsidR="00000000" w:rsidRPr="00000000">
              <w:rPr>
                <w:rtl w:val="0"/>
              </w:rPr>
              <w:t xml:space="preserve">9</w:t>
            </w:r>
          </w:p>
          <w:p w:rsidR="00000000" w:rsidDel="00000000" w:rsidP="00000000" w:rsidRDefault="00000000" w:rsidRPr="00000000" w14:paraId="0000017F">
            <w:pPr>
              <w:rPr/>
            </w:pPr>
            <w:r w:rsidDel="00000000" w:rsidR="00000000" w:rsidRPr="00000000">
              <w:rPr>
                <w:rtl w:val="0"/>
              </w:rPr>
              <w:t xml:space="preserve">10</w:t>
            </w:r>
          </w:p>
        </w:tc>
        <w:tc>
          <w:tcPr>
            <w:vAlign w:val="center"/>
          </w:tcPr>
          <w:p w:rsidR="00000000" w:rsidDel="00000000" w:rsidP="00000000" w:rsidRDefault="00000000" w:rsidRPr="00000000" w14:paraId="00000180">
            <w:pPr>
              <w:shd w:fill="ffffff" w:val="clear"/>
              <w:rPr/>
            </w:pPr>
            <w:r w:rsidDel="00000000" w:rsidR="00000000" w:rsidRPr="00000000">
              <w:rPr>
                <w:rFonts w:ascii="Courier New" w:cs="Courier New" w:eastAsia="Courier New" w:hAnsi="Courier New"/>
                <w:sz w:val="20"/>
                <w:szCs w:val="20"/>
                <w:rtl w:val="0"/>
              </w:rPr>
              <w:t xml:space="preserve">String hql = "update Product set price = :price where id = :id";</w:t>
            </w:r>
            <w:r w:rsidDel="00000000" w:rsidR="00000000" w:rsidRPr="00000000">
              <w:rPr>
                <w:rtl w:val="0"/>
              </w:rPr>
            </w:r>
          </w:p>
          <w:p w:rsidR="00000000" w:rsidDel="00000000" w:rsidP="00000000" w:rsidRDefault="00000000" w:rsidRPr="00000000" w14:paraId="00000181">
            <w:pPr>
              <w:shd w:fill="ffffff" w:val="clear"/>
              <w:rPr/>
            </w:pPr>
            <w:r w:rsidDel="00000000" w:rsidR="00000000" w:rsidRPr="00000000">
              <w:rPr>
                <w:rtl w:val="0"/>
              </w:rPr>
              <w:t xml:space="preserve"> </w:t>
            </w:r>
          </w:p>
          <w:p w:rsidR="00000000" w:rsidDel="00000000" w:rsidP="00000000" w:rsidRDefault="00000000" w:rsidRPr="00000000" w14:paraId="00000182">
            <w:pPr>
              <w:shd w:fill="ffffff" w:val="clear"/>
              <w:rPr/>
            </w:pPr>
            <w:r w:rsidDel="00000000" w:rsidR="00000000" w:rsidRPr="00000000">
              <w:rPr>
                <w:rFonts w:ascii="Courier New" w:cs="Courier New" w:eastAsia="Courier New" w:hAnsi="Courier New"/>
                <w:sz w:val="20"/>
                <w:szCs w:val="20"/>
                <w:rtl w:val="0"/>
              </w:rPr>
              <w:t xml:space="preserve">Query query = session.createQuery(hql);</w:t>
            </w:r>
            <w:r w:rsidDel="00000000" w:rsidR="00000000" w:rsidRPr="00000000">
              <w:rPr>
                <w:rtl w:val="0"/>
              </w:rPr>
            </w:r>
          </w:p>
          <w:p w:rsidR="00000000" w:rsidDel="00000000" w:rsidP="00000000" w:rsidRDefault="00000000" w:rsidRPr="00000000" w14:paraId="00000183">
            <w:pPr>
              <w:shd w:fill="ffffff" w:val="clear"/>
              <w:rPr/>
            </w:pPr>
            <w:r w:rsidDel="00000000" w:rsidR="00000000" w:rsidRPr="00000000">
              <w:rPr>
                <w:rFonts w:ascii="Courier New" w:cs="Courier New" w:eastAsia="Courier New" w:hAnsi="Courier New"/>
                <w:sz w:val="20"/>
                <w:szCs w:val="20"/>
                <w:rtl w:val="0"/>
              </w:rPr>
              <w:t xml:space="preserve">query.setParameter("price", 488.0f);</w:t>
            </w:r>
            <w:r w:rsidDel="00000000" w:rsidR="00000000" w:rsidRPr="00000000">
              <w:rPr>
                <w:rtl w:val="0"/>
              </w:rPr>
            </w:r>
          </w:p>
          <w:p w:rsidR="00000000" w:rsidDel="00000000" w:rsidP="00000000" w:rsidRDefault="00000000" w:rsidRPr="00000000" w14:paraId="00000184">
            <w:pPr>
              <w:shd w:fill="ffffff" w:val="clear"/>
              <w:rPr/>
            </w:pPr>
            <w:r w:rsidDel="00000000" w:rsidR="00000000" w:rsidRPr="00000000">
              <w:rPr>
                <w:rFonts w:ascii="Courier New" w:cs="Courier New" w:eastAsia="Courier New" w:hAnsi="Courier New"/>
                <w:sz w:val="20"/>
                <w:szCs w:val="20"/>
                <w:rtl w:val="0"/>
              </w:rPr>
              <w:t xml:space="preserve">query.setParameter("id", 43l);</w:t>
            </w:r>
            <w:r w:rsidDel="00000000" w:rsidR="00000000" w:rsidRPr="00000000">
              <w:rPr>
                <w:rtl w:val="0"/>
              </w:rPr>
            </w:r>
          </w:p>
          <w:p w:rsidR="00000000" w:rsidDel="00000000" w:rsidP="00000000" w:rsidRDefault="00000000" w:rsidRPr="00000000" w14:paraId="00000185">
            <w:pPr>
              <w:shd w:fill="ffffff" w:val="clear"/>
              <w:rPr/>
            </w:pPr>
            <w:r w:rsidDel="00000000" w:rsidR="00000000" w:rsidRPr="00000000">
              <w:rPr>
                <w:rtl w:val="0"/>
              </w:rPr>
              <w:t xml:space="preserve"> </w:t>
            </w:r>
          </w:p>
          <w:p w:rsidR="00000000" w:rsidDel="00000000" w:rsidP="00000000" w:rsidRDefault="00000000" w:rsidRPr="00000000" w14:paraId="00000186">
            <w:pPr>
              <w:shd w:fill="ffffff" w:val="clear"/>
              <w:rPr/>
            </w:pPr>
            <w:r w:rsidDel="00000000" w:rsidR="00000000" w:rsidRPr="00000000">
              <w:rPr>
                <w:rFonts w:ascii="Courier New" w:cs="Courier New" w:eastAsia="Courier New" w:hAnsi="Courier New"/>
                <w:sz w:val="20"/>
                <w:szCs w:val="20"/>
                <w:rtl w:val="0"/>
              </w:rPr>
              <w:t xml:space="preserve">int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rowsAffected = query.executeUpdate();</w:t>
            </w:r>
            <w:r w:rsidDel="00000000" w:rsidR="00000000" w:rsidRPr="00000000">
              <w:rPr>
                <w:rtl w:val="0"/>
              </w:rPr>
            </w:r>
          </w:p>
          <w:p w:rsidR="00000000" w:rsidDel="00000000" w:rsidP="00000000" w:rsidRDefault="00000000" w:rsidRPr="00000000" w14:paraId="00000187">
            <w:pPr>
              <w:shd w:fill="ffffff" w:val="clear"/>
              <w:rPr/>
            </w:pPr>
            <w:r w:rsidDel="00000000" w:rsidR="00000000" w:rsidRPr="00000000">
              <w:rPr>
                <w:rFonts w:ascii="Courier New" w:cs="Courier New" w:eastAsia="Courier New" w:hAnsi="Courier New"/>
                <w:sz w:val="20"/>
                <w:szCs w:val="20"/>
                <w:rtl w:val="0"/>
              </w:rPr>
              <w:t xml:space="preserve">if</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(rowsAffected &gt; 0) {</w:t>
            </w:r>
            <w:r w:rsidDel="00000000" w:rsidR="00000000" w:rsidRPr="00000000">
              <w:rPr>
                <w:rtl w:val="0"/>
              </w:rPr>
            </w:r>
          </w:p>
          <w:p w:rsidR="00000000" w:rsidDel="00000000" w:rsidP="00000000" w:rsidRDefault="00000000" w:rsidRPr="00000000" w14:paraId="00000188">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System.out.println("Updated "</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 rowsAffected + " rows.");</w:t>
            </w:r>
            <w:r w:rsidDel="00000000" w:rsidR="00000000" w:rsidRPr="00000000">
              <w:rPr>
                <w:rtl w:val="0"/>
              </w:rPr>
            </w:r>
          </w:p>
          <w:p w:rsidR="00000000" w:rsidDel="00000000" w:rsidP="00000000" w:rsidRDefault="00000000" w:rsidRPr="00000000" w14:paraId="00000189">
            <w:pPr>
              <w:shd w:fill="ffffff" w:val="clea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bookmarkStart w:colFirst="0" w:colLast="0" w:name="bookmark=id.1t3h5sf" w:id="7"/>
    <w:bookmarkEnd w:id="7"/>
    <w:p w:rsidR="00000000" w:rsidDel="00000000" w:rsidP="00000000" w:rsidRDefault="00000000" w:rsidRPr="00000000" w14:paraId="0000018A">
      <w:pPr>
        <w:pStyle w:val="Heading1"/>
        <w:shd w:fill="ffffff" w:val="clear"/>
        <w:spacing w:after="75" w:before="75" w:lineRule="auto"/>
        <w:ind w:left="765" w:firstLine="0"/>
        <w:rPr>
          <w:rFonts w:ascii="Arial" w:cs="Arial" w:eastAsia="Arial" w:hAnsi="Arial"/>
          <w:color w:val="095197"/>
          <w:sz w:val="36"/>
          <w:szCs w:val="36"/>
        </w:rPr>
      </w:pPr>
      <w:r w:rsidDel="00000000" w:rsidR="00000000" w:rsidRPr="00000000">
        <w:rPr>
          <w:rtl w:val="0"/>
        </w:rPr>
      </w:r>
    </w:p>
    <w:p w:rsidR="00000000" w:rsidDel="00000000" w:rsidP="00000000" w:rsidRDefault="00000000" w:rsidRPr="00000000" w14:paraId="0000018B">
      <w:pPr>
        <w:pStyle w:val="Heading1"/>
        <w:numPr>
          <w:ilvl w:val="0"/>
          <w:numId w:val="18"/>
        </w:numPr>
        <w:shd w:fill="ffffff" w:val="clear"/>
        <w:spacing w:after="75" w:before="75" w:lineRule="auto"/>
        <w:ind w:left="765" w:hanging="405"/>
        <w:rPr>
          <w:rFonts w:ascii="Arial" w:cs="Arial" w:eastAsia="Arial" w:hAnsi="Arial"/>
          <w:color w:val="095197"/>
          <w:sz w:val="36"/>
          <w:szCs w:val="36"/>
        </w:rPr>
      </w:pPr>
      <w:r w:rsidDel="00000000" w:rsidR="00000000" w:rsidRPr="00000000">
        <w:rPr>
          <w:rFonts w:ascii="Arial" w:cs="Arial" w:eastAsia="Arial" w:hAnsi="Arial"/>
          <w:color w:val="095197"/>
          <w:sz w:val="36"/>
          <w:szCs w:val="36"/>
          <w:rtl w:val="0"/>
        </w:rPr>
        <w:t xml:space="preserve">Delete Query Example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Using DELETE query in HQL is also straightforward. For example:</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tbl>
      <w:tblPr>
        <w:tblStyle w:val="Table19"/>
        <w:tblW w:w="10153.0" w:type="dxa"/>
        <w:jc w:val="left"/>
        <w:tblInd w:w="0.0" w:type="pct"/>
        <w:tblLayout w:type="fixed"/>
        <w:tblLook w:val="0400"/>
      </w:tblPr>
      <w:tblGrid>
        <w:gridCol w:w="387"/>
        <w:gridCol w:w="9766"/>
        <w:tblGridChange w:id="0">
          <w:tblGrid>
            <w:gridCol w:w="387"/>
            <w:gridCol w:w="9766"/>
          </w:tblGrid>
        </w:tblGridChange>
      </w:tblGrid>
      <w:tr>
        <w:trPr>
          <w:trHeight w:val="3779" w:hRule="atLeast"/>
        </w:trPr>
        <w:tc>
          <w:tcPr>
            <w:vAlign w:val="center"/>
          </w:tcPr>
          <w:p w:rsidR="00000000" w:rsidDel="00000000" w:rsidP="00000000" w:rsidRDefault="00000000" w:rsidRPr="00000000" w14:paraId="0000018F">
            <w:pPr>
              <w:rPr/>
            </w:pPr>
            <w:r w:rsidDel="00000000" w:rsidR="00000000" w:rsidRPr="00000000">
              <w:rPr>
                <w:rtl w:val="0"/>
              </w:rPr>
              <w:t xml:space="preserve">1</w:t>
            </w:r>
          </w:p>
          <w:p w:rsidR="00000000" w:rsidDel="00000000" w:rsidP="00000000" w:rsidRDefault="00000000" w:rsidRPr="00000000" w14:paraId="00000190">
            <w:pPr>
              <w:rPr/>
            </w:pPr>
            <w:r w:rsidDel="00000000" w:rsidR="00000000" w:rsidRPr="00000000">
              <w:rPr>
                <w:rtl w:val="0"/>
              </w:rPr>
              <w:t xml:space="preserve">2</w:t>
            </w:r>
          </w:p>
          <w:p w:rsidR="00000000" w:rsidDel="00000000" w:rsidP="00000000" w:rsidRDefault="00000000" w:rsidRPr="00000000" w14:paraId="00000191">
            <w:pPr>
              <w:rPr/>
            </w:pPr>
            <w:r w:rsidDel="00000000" w:rsidR="00000000" w:rsidRPr="00000000">
              <w:rPr>
                <w:rtl w:val="0"/>
              </w:rPr>
              <w:t xml:space="preserve">3</w:t>
            </w:r>
          </w:p>
          <w:p w:rsidR="00000000" w:rsidDel="00000000" w:rsidP="00000000" w:rsidRDefault="00000000" w:rsidRPr="00000000" w14:paraId="00000192">
            <w:pPr>
              <w:rPr/>
            </w:pPr>
            <w:r w:rsidDel="00000000" w:rsidR="00000000" w:rsidRPr="00000000">
              <w:rPr>
                <w:rtl w:val="0"/>
              </w:rPr>
              <w:t xml:space="preserve">4</w:t>
            </w:r>
          </w:p>
          <w:p w:rsidR="00000000" w:rsidDel="00000000" w:rsidP="00000000" w:rsidRDefault="00000000" w:rsidRPr="00000000" w14:paraId="00000193">
            <w:pPr>
              <w:rPr/>
            </w:pPr>
            <w:r w:rsidDel="00000000" w:rsidR="00000000" w:rsidRPr="00000000">
              <w:rPr>
                <w:rtl w:val="0"/>
              </w:rPr>
              <w:t xml:space="preserve">5</w:t>
            </w:r>
          </w:p>
          <w:p w:rsidR="00000000" w:rsidDel="00000000" w:rsidP="00000000" w:rsidRDefault="00000000" w:rsidRPr="00000000" w14:paraId="00000194">
            <w:pPr>
              <w:rPr/>
            </w:pPr>
            <w:r w:rsidDel="00000000" w:rsidR="00000000" w:rsidRPr="00000000">
              <w:rPr>
                <w:rtl w:val="0"/>
              </w:rPr>
              <w:t xml:space="preserve">6</w:t>
            </w:r>
          </w:p>
          <w:p w:rsidR="00000000" w:rsidDel="00000000" w:rsidP="00000000" w:rsidRDefault="00000000" w:rsidRPr="00000000" w14:paraId="00000195">
            <w:pPr>
              <w:rPr/>
            </w:pPr>
            <w:r w:rsidDel="00000000" w:rsidR="00000000" w:rsidRPr="00000000">
              <w:rPr>
                <w:rtl w:val="0"/>
              </w:rPr>
              <w:t xml:space="preserve">7</w:t>
            </w:r>
          </w:p>
          <w:p w:rsidR="00000000" w:rsidDel="00000000" w:rsidP="00000000" w:rsidRDefault="00000000" w:rsidRPr="00000000" w14:paraId="00000196">
            <w:pPr>
              <w:rPr/>
            </w:pPr>
            <w:r w:rsidDel="00000000" w:rsidR="00000000" w:rsidRPr="00000000">
              <w:rPr>
                <w:rtl w:val="0"/>
              </w:rPr>
              <w:t xml:space="preserve">8</w:t>
            </w:r>
          </w:p>
          <w:p w:rsidR="00000000" w:rsidDel="00000000" w:rsidP="00000000" w:rsidRDefault="00000000" w:rsidRPr="00000000" w14:paraId="00000197">
            <w:pPr>
              <w:rPr/>
            </w:pPr>
            <w:r w:rsidDel="00000000" w:rsidR="00000000" w:rsidRPr="00000000">
              <w:rPr>
                <w:rtl w:val="0"/>
              </w:rPr>
              <w:t xml:space="preserve">9</w:t>
            </w:r>
          </w:p>
        </w:tc>
        <w:tc>
          <w:tcPr>
            <w:vAlign w:val="center"/>
          </w:tcPr>
          <w:p w:rsidR="00000000" w:rsidDel="00000000" w:rsidP="00000000" w:rsidRDefault="00000000" w:rsidRPr="00000000" w14:paraId="00000198">
            <w:pPr>
              <w:shd w:fill="ffffff" w:val="clear"/>
              <w:rPr/>
            </w:pPr>
            <w:r w:rsidDel="00000000" w:rsidR="00000000" w:rsidRPr="00000000">
              <w:rPr>
                <w:rFonts w:ascii="Courier New" w:cs="Courier New" w:eastAsia="Courier New" w:hAnsi="Courier New"/>
                <w:sz w:val="20"/>
                <w:szCs w:val="20"/>
                <w:rtl w:val="0"/>
              </w:rPr>
              <w:t xml:space="preserve">String hql = "delete from OldCategory where id = :catId";</w:t>
            </w:r>
            <w:r w:rsidDel="00000000" w:rsidR="00000000" w:rsidRPr="00000000">
              <w:rPr>
                <w:rtl w:val="0"/>
              </w:rPr>
            </w:r>
          </w:p>
          <w:p w:rsidR="00000000" w:rsidDel="00000000" w:rsidP="00000000" w:rsidRDefault="00000000" w:rsidRPr="00000000" w14:paraId="00000199">
            <w:pPr>
              <w:shd w:fill="ffffff" w:val="clear"/>
              <w:rPr/>
            </w:pPr>
            <w:r w:rsidDel="00000000" w:rsidR="00000000" w:rsidRPr="00000000">
              <w:rPr>
                <w:rtl w:val="0"/>
              </w:rPr>
              <w:t xml:space="preserve"> </w:t>
            </w:r>
          </w:p>
          <w:p w:rsidR="00000000" w:rsidDel="00000000" w:rsidP="00000000" w:rsidRDefault="00000000" w:rsidRPr="00000000" w14:paraId="0000019A">
            <w:pPr>
              <w:shd w:fill="ffffff" w:val="clear"/>
              <w:rPr/>
            </w:pPr>
            <w:r w:rsidDel="00000000" w:rsidR="00000000" w:rsidRPr="00000000">
              <w:rPr>
                <w:rFonts w:ascii="Courier New" w:cs="Courier New" w:eastAsia="Courier New" w:hAnsi="Courier New"/>
                <w:sz w:val="20"/>
                <w:szCs w:val="20"/>
                <w:rtl w:val="0"/>
              </w:rPr>
              <w:t xml:space="preserve">Query query = session.createQuery(hql);</w:t>
            </w:r>
            <w:r w:rsidDel="00000000" w:rsidR="00000000" w:rsidRPr="00000000">
              <w:rPr>
                <w:rtl w:val="0"/>
              </w:rPr>
            </w:r>
          </w:p>
          <w:p w:rsidR="00000000" w:rsidDel="00000000" w:rsidP="00000000" w:rsidRDefault="00000000" w:rsidRPr="00000000" w14:paraId="0000019B">
            <w:pPr>
              <w:shd w:fill="ffffff" w:val="clear"/>
              <w:rPr/>
            </w:pPr>
            <w:r w:rsidDel="00000000" w:rsidR="00000000" w:rsidRPr="00000000">
              <w:rPr>
                <w:rFonts w:ascii="Courier New" w:cs="Courier New" w:eastAsia="Courier New" w:hAnsi="Courier New"/>
                <w:sz w:val="20"/>
                <w:szCs w:val="20"/>
                <w:rtl w:val="0"/>
              </w:rPr>
              <w:t xml:space="preserve">query.setParameter("catId", new</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Long(1));</w:t>
            </w:r>
            <w:r w:rsidDel="00000000" w:rsidR="00000000" w:rsidRPr="00000000">
              <w:rPr>
                <w:rtl w:val="0"/>
              </w:rPr>
            </w:r>
          </w:p>
          <w:p w:rsidR="00000000" w:rsidDel="00000000" w:rsidP="00000000" w:rsidRDefault="00000000" w:rsidRPr="00000000" w14:paraId="0000019C">
            <w:pPr>
              <w:shd w:fill="ffffff" w:val="clear"/>
              <w:rPr/>
            </w:pPr>
            <w:r w:rsidDel="00000000" w:rsidR="00000000" w:rsidRPr="00000000">
              <w:rPr>
                <w:rtl w:val="0"/>
              </w:rPr>
              <w:t xml:space="preserve"> </w:t>
            </w:r>
          </w:p>
          <w:p w:rsidR="00000000" w:rsidDel="00000000" w:rsidP="00000000" w:rsidRDefault="00000000" w:rsidRPr="00000000" w14:paraId="0000019D">
            <w:pPr>
              <w:shd w:fill="ffffff" w:val="clear"/>
              <w:rPr/>
            </w:pPr>
            <w:r w:rsidDel="00000000" w:rsidR="00000000" w:rsidRPr="00000000">
              <w:rPr>
                <w:rFonts w:ascii="Courier New" w:cs="Courier New" w:eastAsia="Courier New" w:hAnsi="Courier New"/>
                <w:sz w:val="20"/>
                <w:szCs w:val="20"/>
                <w:rtl w:val="0"/>
              </w:rPr>
              <w:t xml:space="preserve">int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rowsAffected = query.executeUpdate();</w:t>
            </w:r>
            <w:r w:rsidDel="00000000" w:rsidR="00000000" w:rsidRPr="00000000">
              <w:rPr>
                <w:rtl w:val="0"/>
              </w:rPr>
            </w:r>
          </w:p>
          <w:p w:rsidR="00000000" w:rsidDel="00000000" w:rsidP="00000000" w:rsidRDefault="00000000" w:rsidRPr="00000000" w14:paraId="0000019E">
            <w:pPr>
              <w:shd w:fill="ffffff" w:val="clear"/>
              <w:rPr/>
            </w:pPr>
            <w:r w:rsidDel="00000000" w:rsidR="00000000" w:rsidRPr="00000000">
              <w:rPr>
                <w:rFonts w:ascii="Courier New" w:cs="Courier New" w:eastAsia="Courier New" w:hAnsi="Courier New"/>
                <w:sz w:val="20"/>
                <w:szCs w:val="20"/>
                <w:rtl w:val="0"/>
              </w:rPr>
              <w:t xml:space="preserve">if</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(rowsAffected &gt; 0) {</w:t>
            </w:r>
            <w:r w:rsidDel="00000000" w:rsidR="00000000" w:rsidRPr="00000000">
              <w:rPr>
                <w:rtl w:val="0"/>
              </w:rPr>
            </w:r>
          </w:p>
          <w:p w:rsidR="00000000" w:rsidDel="00000000" w:rsidP="00000000" w:rsidRDefault="00000000" w:rsidRPr="00000000" w14:paraId="0000019F">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System.out.println("Deleted "</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 rowsAffected + " rows.");</w:t>
            </w:r>
            <w:r w:rsidDel="00000000" w:rsidR="00000000" w:rsidRPr="00000000">
              <w:rPr>
                <w:rtl w:val="0"/>
              </w:rPr>
            </w:r>
          </w:p>
          <w:p w:rsidR="00000000" w:rsidDel="00000000" w:rsidP="00000000" w:rsidRDefault="00000000" w:rsidRPr="00000000" w14:paraId="000001A0">
            <w:pPr>
              <w:shd w:fill="ffffff" w:val="clea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bookmarkStart w:colFirst="0" w:colLast="0" w:name="bookmark=id.4d34og8" w:id="8"/>
    <w:bookmarkEnd w:id="8"/>
    <w:p w:rsidR="00000000" w:rsidDel="00000000" w:rsidP="00000000" w:rsidRDefault="00000000" w:rsidRPr="00000000" w14:paraId="000001A1">
      <w:pPr>
        <w:pStyle w:val="Heading1"/>
        <w:shd w:fill="ffffff" w:val="clear"/>
        <w:spacing w:after="75" w:before="75" w:lineRule="auto"/>
        <w:ind w:left="360" w:firstLine="0"/>
        <w:rPr>
          <w:rFonts w:ascii="Arial" w:cs="Arial" w:eastAsia="Arial" w:hAnsi="Arial"/>
          <w:color w:val="095197"/>
          <w:sz w:val="36"/>
          <w:szCs w:val="36"/>
        </w:rPr>
      </w:pPr>
      <w:r w:rsidDel="00000000" w:rsidR="00000000" w:rsidRPr="00000000">
        <w:rPr>
          <w:rtl w:val="0"/>
        </w:rPr>
      </w:r>
    </w:p>
    <w:p w:rsidR="00000000" w:rsidDel="00000000" w:rsidP="00000000" w:rsidRDefault="00000000" w:rsidRPr="00000000" w14:paraId="000001A2">
      <w:pPr>
        <w:pStyle w:val="Heading1"/>
        <w:shd w:fill="ffffff" w:val="clear"/>
        <w:spacing w:after="75" w:before="75" w:lineRule="auto"/>
        <w:ind w:left="360" w:firstLine="0"/>
        <w:rPr>
          <w:rFonts w:ascii="Arial" w:cs="Arial" w:eastAsia="Arial" w:hAnsi="Arial"/>
          <w:color w:val="095197"/>
          <w:sz w:val="39"/>
          <w:szCs w:val="39"/>
        </w:rPr>
      </w:pPr>
      <w:r w:rsidDel="00000000" w:rsidR="00000000" w:rsidRPr="00000000">
        <w:rPr>
          <w:rFonts w:ascii="Arial" w:cs="Arial" w:eastAsia="Arial" w:hAnsi="Arial"/>
          <w:color w:val="095197"/>
          <w:sz w:val="36"/>
          <w:szCs w:val="36"/>
          <w:rtl w:val="0"/>
        </w:rPr>
        <w:t xml:space="preserve">8. Join Query Example</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HQL supports the following join types (similar to SQL):</w:t>
      </w:r>
      <w:r w:rsidDel="00000000" w:rsidR="00000000" w:rsidRPr="00000000">
        <w:rPr>
          <w:rtl w:val="0"/>
        </w:rPr>
      </w:r>
    </w:p>
    <w:p w:rsidR="00000000" w:rsidDel="00000000" w:rsidP="00000000" w:rsidRDefault="00000000" w:rsidRPr="00000000" w14:paraId="000001A5">
      <w:pPr>
        <w:numPr>
          <w:ilvl w:val="1"/>
          <w:numId w:val="5"/>
        </w:numPr>
        <w:shd w:fill="ffffff" w:val="clear"/>
        <w:spacing w:after="0" w:before="0" w:line="480" w:lineRule="auto"/>
        <w:ind w:left="1440" w:hanging="36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333333"/>
          <w:rtl w:val="0"/>
        </w:rPr>
        <w:t xml:space="preserve">inner</w:t>
      </w:r>
      <w:r w:rsidDel="00000000" w:rsidR="00000000" w:rsidRPr="00000000">
        <w:rPr>
          <w:rFonts w:ascii="Trebuchet MS" w:cs="Trebuchet MS" w:eastAsia="Trebuchet MS" w:hAnsi="Trebuchet MS"/>
          <w:color w:val="333333"/>
          <w:rtl w:val="0"/>
        </w:rPr>
        <w:t xml:space="preserve"> </w:t>
      </w:r>
      <w:r w:rsidDel="00000000" w:rsidR="00000000" w:rsidRPr="00000000">
        <w:rPr>
          <w:rFonts w:ascii="Trebuchet MS" w:cs="Trebuchet MS" w:eastAsia="Trebuchet MS" w:hAnsi="Trebuchet MS"/>
          <w:b w:val="1"/>
          <w:color w:val="333333"/>
          <w:rtl w:val="0"/>
        </w:rPr>
        <w:t xml:space="preserve">join</w:t>
      </w:r>
      <w:r w:rsidDel="00000000" w:rsidR="00000000" w:rsidRPr="00000000">
        <w:rPr>
          <w:rFonts w:ascii="Trebuchet MS" w:cs="Trebuchet MS" w:eastAsia="Trebuchet MS" w:hAnsi="Trebuchet MS"/>
          <w:color w:val="333333"/>
          <w:rtl w:val="0"/>
        </w:rPr>
        <w:t xml:space="preserve"> (can be abbreviated as </w:t>
      </w:r>
      <w:r w:rsidDel="00000000" w:rsidR="00000000" w:rsidRPr="00000000">
        <w:rPr>
          <w:rFonts w:ascii="Trebuchet MS" w:cs="Trebuchet MS" w:eastAsia="Trebuchet MS" w:hAnsi="Trebuchet MS"/>
          <w:b w:val="1"/>
          <w:color w:val="333333"/>
          <w:rtl w:val="0"/>
        </w:rPr>
        <w:t xml:space="preserve">join</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14:paraId="000001A6">
      <w:pPr>
        <w:numPr>
          <w:ilvl w:val="1"/>
          <w:numId w:val="5"/>
        </w:numPr>
        <w:shd w:fill="ffffff" w:val="clear"/>
        <w:spacing w:after="0" w:before="0" w:line="480" w:lineRule="auto"/>
        <w:ind w:left="1440" w:hanging="36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333333"/>
          <w:rtl w:val="0"/>
        </w:rPr>
        <w:t xml:space="preserve">left</w:t>
      </w:r>
      <w:r w:rsidDel="00000000" w:rsidR="00000000" w:rsidRPr="00000000">
        <w:rPr>
          <w:rFonts w:ascii="Trebuchet MS" w:cs="Trebuchet MS" w:eastAsia="Trebuchet MS" w:hAnsi="Trebuchet MS"/>
          <w:color w:val="333333"/>
          <w:rtl w:val="0"/>
        </w:rPr>
        <w:t xml:space="preserve"> </w:t>
      </w:r>
      <w:r w:rsidDel="00000000" w:rsidR="00000000" w:rsidRPr="00000000">
        <w:rPr>
          <w:rFonts w:ascii="Trebuchet MS" w:cs="Trebuchet MS" w:eastAsia="Trebuchet MS" w:hAnsi="Trebuchet MS"/>
          <w:b w:val="1"/>
          <w:color w:val="333333"/>
          <w:rtl w:val="0"/>
        </w:rPr>
        <w:t xml:space="preserve">outer</w:t>
      </w:r>
      <w:r w:rsidDel="00000000" w:rsidR="00000000" w:rsidRPr="00000000">
        <w:rPr>
          <w:rFonts w:ascii="Trebuchet MS" w:cs="Trebuchet MS" w:eastAsia="Trebuchet MS" w:hAnsi="Trebuchet MS"/>
          <w:color w:val="333333"/>
          <w:rtl w:val="0"/>
        </w:rPr>
        <w:t xml:space="preserve"> </w:t>
      </w:r>
      <w:r w:rsidDel="00000000" w:rsidR="00000000" w:rsidRPr="00000000">
        <w:rPr>
          <w:rFonts w:ascii="Trebuchet MS" w:cs="Trebuchet MS" w:eastAsia="Trebuchet MS" w:hAnsi="Trebuchet MS"/>
          <w:b w:val="1"/>
          <w:color w:val="333333"/>
          <w:rtl w:val="0"/>
        </w:rPr>
        <w:t xml:space="preserve">join</w:t>
      </w:r>
      <w:r w:rsidDel="00000000" w:rsidR="00000000" w:rsidRPr="00000000">
        <w:rPr>
          <w:rFonts w:ascii="Trebuchet MS" w:cs="Trebuchet MS" w:eastAsia="Trebuchet MS" w:hAnsi="Trebuchet MS"/>
          <w:color w:val="333333"/>
          <w:rtl w:val="0"/>
        </w:rPr>
        <w:t xml:space="preserve"> (can be abbreviated as </w:t>
      </w:r>
      <w:r w:rsidDel="00000000" w:rsidR="00000000" w:rsidRPr="00000000">
        <w:rPr>
          <w:rFonts w:ascii="Trebuchet MS" w:cs="Trebuchet MS" w:eastAsia="Trebuchet MS" w:hAnsi="Trebuchet MS"/>
          <w:b w:val="1"/>
          <w:color w:val="333333"/>
          <w:rtl w:val="0"/>
        </w:rPr>
        <w:t xml:space="preserve">left</w:t>
      </w:r>
      <w:r w:rsidDel="00000000" w:rsidR="00000000" w:rsidRPr="00000000">
        <w:rPr>
          <w:rFonts w:ascii="Trebuchet MS" w:cs="Trebuchet MS" w:eastAsia="Trebuchet MS" w:hAnsi="Trebuchet MS"/>
          <w:color w:val="333333"/>
          <w:rtl w:val="0"/>
        </w:rPr>
        <w:t xml:space="preserve"> </w:t>
      </w:r>
      <w:r w:rsidDel="00000000" w:rsidR="00000000" w:rsidRPr="00000000">
        <w:rPr>
          <w:rFonts w:ascii="Trebuchet MS" w:cs="Trebuchet MS" w:eastAsia="Trebuchet MS" w:hAnsi="Trebuchet MS"/>
          <w:b w:val="1"/>
          <w:color w:val="333333"/>
          <w:rtl w:val="0"/>
        </w:rPr>
        <w:t xml:space="preserve">join</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14:paraId="000001A7">
      <w:pPr>
        <w:numPr>
          <w:ilvl w:val="1"/>
          <w:numId w:val="5"/>
        </w:numPr>
        <w:shd w:fill="ffffff" w:val="clear"/>
        <w:spacing w:after="0" w:before="0" w:line="480" w:lineRule="auto"/>
        <w:ind w:left="1440" w:hanging="36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333333"/>
          <w:rtl w:val="0"/>
        </w:rPr>
        <w:t xml:space="preserve">right</w:t>
      </w:r>
      <w:r w:rsidDel="00000000" w:rsidR="00000000" w:rsidRPr="00000000">
        <w:rPr>
          <w:rFonts w:ascii="Trebuchet MS" w:cs="Trebuchet MS" w:eastAsia="Trebuchet MS" w:hAnsi="Trebuchet MS"/>
          <w:color w:val="333333"/>
          <w:rtl w:val="0"/>
        </w:rPr>
        <w:t xml:space="preserve"> </w:t>
      </w:r>
      <w:r w:rsidDel="00000000" w:rsidR="00000000" w:rsidRPr="00000000">
        <w:rPr>
          <w:rFonts w:ascii="Trebuchet MS" w:cs="Trebuchet MS" w:eastAsia="Trebuchet MS" w:hAnsi="Trebuchet MS"/>
          <w:b w:val="1"/>
          <w:color w:val="333333"/>
          <w:rtl w:val="0"/>
        </w:rPr>
        <w:t xml:space="preserve">outer</w:t>
      </w:r>
      <w:r w:rsidDel="00000000" w:rsidR="00000000" w:rsidRPr="00000000">
        <w:rPr>
          <w:rFonts w:ascii="Trebuchet MS" w:cs="Trebuchet MS" w:eastAsia="Trebuchet MS" w:hAnsi="Trebuchet MS"/>
          <w:color w:val="333333"/>
          <w:rtl w:val="0"/>
        </w:rPr>
        <w:t xml:space="preserve"> </w:t>
      </w:r>
      <w:r w:rsidDel="00000000" w:rsidR="00000000" w:rsidRPr="00000000">
        <w:rPr>
          <w:rFonts w:ascii="Trebuchet MS" w:cs="Trebuchet MS" w:eastAsia="Trebuchet MS" w:hAnsi="Trebuchet MS"/>
          <w:b w:val="1"/>
          <w:color w:val="333333"/>
          <w:rtl w:val="0"/>
        </w:rPr>
        <w:t xml:space="preserve">join</w:t>
      </w:r>
      <w:r w:rsidDel="00000000" w:rsidR="00000000" w:rsidRPr="00000000">
        <w:rPr>
          <w:rFonts w:ascii="Trebuchet MS" w:cs="Trebuchet MS" w:eastAsia="Trebuchet MS" w:hAnsi="Trebuchet MS"/>
          <w:color w:val="333333"/>
          <w:rtl w:val="0"/>
        </w:rPr>
        <w:t xml:space="preserve"> (can be abbreviated as </w:t>
      </w:r>
      <w:r w:rsidDel="00000000" w:rsidR="00000000" w:rsidRPr="00000000">
        <w:rPr>
          <w:rFonts w:ascii="Trebuchet MS" w:cs="Trebuchet MS" w:eastAsia="Trebuchet MS" w:hAnsi="Trebuchet MS"/>
          <w:b w:val="1"/>
          <w:color w:val="333333"/>
          <w:rtl w:val="0"/>
        </w:rPr>
        <w:t xml:space="preserve">right</w:t>
      </w:r>
      <w:r w:rsidDel="00000000" w:rsidR="00000000" w:rsidRPr="00000000">
        <w:rPr>
          <w:rFonts w:ascii="Trebuchet MS" w:cs="Trebuchet MS" w:eastAsia="Trebuchet MS" w:hAnsi="Trebuchet MS"/>
          <w:color w:val="333333"/>
          <w:rtl w:val="0"/>
        </w:rPr>
        <w:t xml:space="preserve"> </w:t>
      </w:r>
      <w:r w:rsidDel="00000000" w:rsidR="00000000" w:rsidRPr="00000000">
        <w:rPr>
          <w:rFonts w:ascii="Trebuchet MS" w:cs="Trebuchet MS" w:eastAsia="Trebuchet MS" w:hAnsi="Trebuchet MS"/>
          <w:b w:val="1"/>
          <w:color w:val="333333"/>
          <w:rtl w:val="0"/>
        </w:rPr>
        <w:t xml:space="preserve">join</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14:paraId="000001A8">
      <w:pPr>
        <w:numPr>
          <w:ilvl w:val="1"/>
          <w:numId w:val="5"/>
        </w:numPr>
        <w:shd w:fill="ffffff" w:val="clear"/>
        <w:spacing w:after="0" w:before="0" w:line="480" w:lineRule="auto"/>
        <w:ind w:left="1440" w:hanging="36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333333"/>
          <w:rtl w:val="0"/>
        </w:rPr>
        <w:t xml:space="preserve">full</w:t>
      </w:r>
      <w:r w:rsidDel="00000000" w:rsidR="00000000" w:rsidRPr="00000000">
        <w:rPr>
          <w:rFonts w:ascii="Trebuchet MS" w:cs="Trebuchet MS" w:eastAsia="Trebuchet MS" w:hAnsi="Trebuchet MS"/>
          <w:color w:val="333333"/>
          <w:rtl w:val="0"/>
        </w:rPr>
        <w:t xml:space="preserve"> </w:t>
      </w:r>
      <w:r w:rsidDel="00000000" w:rsidR="00000000" w:rsidRPr="00000000">
        <w:rPr>
          <w:rFonts w:ascii="Trebuchet MS" w:cs="Trebuchet MS" w:eastAsia="Trebuchet MS" w:hAnsi="Trebuchet MS"/>
          <w:b w:val="1"/>
          <w:color w:val="333333"/>
          <w:rtl w:val="0"/>
        </w:rPr>
        <w:t xml:space="preserve">join</w:t>
      </w:r>
      <w:r w:rsidDel="00000000" w:rsidR="00000000" w:rsidRPr="00000000">
        <w:rPr>
          <w:rtl w:val="0"/>
        </w:rPr>
      </w:r>
    </w:p>
    <w:p w:rsidR="00000000" w:rsidDel="00000000" w:rsidP="00000000" w:rsidRDefault="00000000" w:rsidRPr="00000000" w14:paraId="000001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For example, the following code snippet executes a query that retrieves results which is a join between two tables Productand Category:</w:t>
      </w:r>
    </w:p>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0"/>
        <w:tblW w:w="10272.0" w:type="dxa"/>
        <w:jc w:val="left"/>
        <w:tblInd w:w="0.0" w:type="pct"/>
        <w:tblLayout w:type="fixed"/>
        <w:tblLook w:val="0400"/>
      </w:tblPr>
      <w:tblGrid>
        <w:gridCol w:w="482"/>
        <w:gridCol w:w="9790"/>
        <w:tblGridChange w:id="0">
          <w:tblGrid>
            <w:gridCol w:w="482"/>
            <w:gridCol w:w="9790"/>
          </w:tblGrid>
        </w:tblGridChange>
      </w:tblGrid>
      <w:tr>
        <w:trPr>
          <w:trHeight w:val="4439" w:hRule="atLeast"/>
        </w:trPr>
        <w:tc>
          <w:tcPr>
            <w:vAlign w:val="center"/>
          </w:tcPr>
          <w:p w:rsidR="00000000" w:rsidDel="00000000" w:rsidP="00000000" w:rsidRDefault="00000000" w:rsidRPr="00000000" w14:paraId="000001AB">
            <w:pPr>
              <w:rPr/>
            </w:pPr>
            <w:r w:rsidDel="00000000" w:rsidR="00000000" w:rsidRPr="00000000">
              <w:rPr>
                <w:rtl w:val="0"/>
              </w:rPr>
              <w:t xml:space="preserve">1</w:t>
            </w:r>
          </w:p>
          <w:p w:rsidR="00000000" w:rsidDel="00000000" w:rsidP="00000000" w:rsidRDefault="00000000" w:rsidRPr="00000000" w14:paraId="000001AC">
            <w:pPr>
              <w:rPr/>
            </w:pPr>
            <w:r w:rsidDel="00000000" w:rsidR="00000000" w:rsidRPr="00000000">
              <w:rPr>
                <w:rtl w:val="0"/>
              </w:rPr>
              <w:t xml:space="preserve">2</w:t>
            </w:r>
          </w:p>
          <w:p w:rsidR="00000000" w:rsidDel="00000000" w:rsidP="00000000" w:rsidRDefault="00000000" w:rsidRPr="00000000" w14:paraId="000001AD">
            <w:pPr>
              <w:rPr/>
            </w:pPr>
            <w:r w:rsidDel="00000000" w:rsidR="00000000" w:rsidRPr="00000000">
              <w:rPr>
                <w:rtl w:val="0"/>
              </w:rPr>
              <w:t xml:space="preserve">3</w:t>
            </w:r>
          </w:p>
          <w:p w:rsidR="00000000" w:rsidDel="00000000" w:rsidP="00000000" w:rsidRDefault="00000000" w:rsidRPr="00000000" w14:paraId="000001AE">
            <w:pPr>
              <w:rPr/>
            </w:pPr>
            <w:r w:rsidDel="00000000" w:rsidR="00000000" w:rsidRPr="00000000">
              <w:rPr>
                <w:rtl w:val="0"/>
              </w:rPr>
              <w:t xml:space="preserve">4</w:t>
            </w:r>
          </w:p>
          <w:p w:rsidR="00000000" w:rsidDel="00000000" w:rsidP="00000000" w:rsidRDefault="00000000" w:rsidRPr="00000000" w14:paraId="000001AF">
            <w:pPr>
              <w:rPr/>
            </w:pPr>
            <w:r w:rsidDel="00000000" w:rsidR="00000000" w:rsidRPr="00000000">
              <w:rPr>
                <w:rtl w:val="0"/>
              </w:rPr>
              <w:t xml:space="preserve">5</w:t>
            </w:r>
          </w:p>
          <w:p w:rsidR="00000000" w:rsidDel="00000000" w:rsidP="00000000" w:rsidRDefault="00000000" w:rsidRPr="00000000" w14:paraId="000001B0">
            <w:pPr>
              <w:rPr/>
            </w:pPr>
            <w:r w:rsidDel="00000000" w:rsidR="00000000" w:rsidRPr="00000000">
              <w:rPr>
                <w:rtl w:val="0"/>
              </w:rPr>
              <w:t xml:space="preserve">6</w:t>
            </w:r>
          </w:p>
          <w:p w:rsidR="00000000" w:rsidDel="00000000" w:rsidP="00000000" w:rsidRDefault="00000000" w:rsidRPr="00000000" w14:paraId="000001B1">
            <w:pPr>
              <w:rPr/>
            </w:pPr>
            <w:r w:rsidDel="00000000" w:rsidR="00000000" w:rsidRPr="00000000">
              <w:rPr>
                <w:rtl w:val="0"/>
              </w:rPr>
              <w:t xml:space="preserve">7</w:t>
            </w:r>
          </w:p>
          <w:p w:rsidR="00000000" w:rsidDel="00000000" w:rsidP="00000000" w:rsidRDefault="00000000" w:rsidRPr="00000000" w14:paraId="000001B2">
            <w:pPr>
              <w:rPr/>
            </w:pPr>
            <w:r w:rsidDel="00000000" w:rsidR="00000000" w:rsidRPr="00000000">
              <w:rPr>
                <w:rtl w:val="0"/>
              </w:rPr>
              <w:t xml:space="preserve">8</w:t>
            </w:r>
          </w:p>
          <w:p w:rsidR="00000000" w:rsidDel="00000000" w:rsidP="00000000" w:rsidRDefault="00000000" w:rsidRPr="00000000" w14:paraId="000001B3">
            <w:pPr>
              <w:rPr/>
            </w:pPr>
            <w:r w:rsidDel="00000000" w:rsidR="00000000" w:rsidRPr="00000000">
              <w:rPr>
                <w:rtl w:val="0"/>
              </w:rPr>
              <w:t xml:space="preserve">9</w:t>
            </w:r>
          </w:p>
          <w:p w:rsidR="00000000" w:rsidDel="00000000" w:rsidP="00000000" w:rsidRDefault="00000000" w:rsidRPr="00000000" w14:paraId="000001B4">
            <w:pPr>
              <w:rPr/>
            </w:pPr>
            <w:r w:rsidDel="00000000" w:rsidR="00000000" w:rsidRPr="00000000">
              <w:rPr>
                <w:rtl w:val="0"/>
              </w:rPr>
              <w:t xml:space="preserve">10</w:t>
            </w:r>
          </w:p>
        </w:tc>
        <w:tc>
          <w:tcPr>
            <w:vAlign w:val="center"/>
          </w:tcPr>
          <w:p w:rsidR="00000000" w:rsidDel="00000000" w:rsidP="00000000" w:rsidRDefault="00000000" w:rsidRPr="00000000" w14:paraId="000001B5">
            <w:pPr>
              <w:shd w:fill="ffffff" w:val="clear"/>
              <w:rPr/>
            </w:pPr>
            <w:r w:rsidDel="00000000" w:rsidR="00000000" w:rsidRPr="00000000">
              <w:rPr>
                <w:rFonts w:ascii="Courier New" w:cs="Courier New" w:eastAsia="Courier New" w:hAnsi="Courier New"/>
                <w:sz w:val="20"/>
                <w:szCs w:val="20"/>
                <w:rtl w:val="0"/>
              </w:rPr>
              <w:t xml:space="preserve">String hql = "from Product p inner join p.category";</w:t>
            </w:r>
            <w:r w:rsidDel="00000000" w:rsidR="00000000" w:rsidRPr="00000000">
              <w:rPr>
                <w:rtl w:val="0"/>
              </w:rPr>
            </w:r>
          </w:p>
          <w:p w:rsidR="00000000" w:rsidDel="00000000" w:rsidP="00000000" w:rsidRDefault="00000000" w:rsidRPr="00000000" w14:paraId="000001B6">
            <w:pPr>
              <w:shd w:fill="ffffff" w:val="clear"/>
              <w:rPr/>
            </w:pPr>
            <w:r w:rsidDel="00000000" w:rsidR="00000000" w:rsidRPr="00000000">
              <w:rPr>
                <w:rtl w:val="0"/>
              </w:rPr>
              <w:t xml:space="preserve"> </w:t>
            </w:r>
          </w:p>
          <w:p w:rsidR="00000000" w:rsidDel="00000000" w:rsidP="00000000" w:rsidRDefault="00000000" w:rsidRPr="00000000" w14:paraId="000001B7">
            <w:pPr>
              <w:shd w:fill="ffffff" w:val="clear"/>
              <w:rPr/>
            </w:pPr>
            <w:r w:rsidDel="00000000" w:rsidR="00000000" w:rsidRPr="00000000">
              <w:rPr>
                <w:rFonts w:ascii="Courier New" w:cs="Courier New" w:eastAsia="Courier New" w:hAnsi="Courier New"/>
                <w:sz w:val="20"/>
                <w:szCs w:val="20"/>
                <w:rtl w:val="0"/>
              </w:rPr>
              <w:t xml:space="preserve">Query query = session.createQuery(hql);</w:t>
            </w:r>
            <w:r w:rsidDel="00000000" w:rsidR="00000000" w:rsidRPr="00000000">
              <w:rPr>
                <w:rtl w:val="0"/>
              </w:rPr>
            </w:r>
          </w:p>
          <w:p w:rsidR="00000000" w:rsidDel="00000000" w:rsidP="00000000" w:rsidRDefault="00000000" w:rsidRPr="00000000" w14:paraId="000001B8">
            <w:pPr>
              <w:shd w:fill="ffffff" w:val="clear"/>
              <w:rPr/>
            </w:pPr>
            <w:r w:rsidDel="00000000" w:rsidR="00000000" w:rsidRPr="00000000">
              <w:rPr>
                <w:rFonts w:ascii="Courier New" w:cs="Courier New" w:eastAsia="Courier New" w:hAnsi="Courier New"/>
                <w:sz w:val="20"/>
                <w:szCs w:val="20"/>
                <w:rtl w:val="0"/>
              </w:rPr>
              <w:t xml:space="preserve">List&lt;Object[]&gt; listResult = query.list();</w:t>
            </w:r>
            <w:r w:rsidDel="00000000" w:rsidR="00000000" w:rsidRPr="00000000">
              <w:rPr>
                <w:rtl w:val="0"/>
              </w:rPr>
            </w:r>
          </w:p>
          <w:p w:rsidR="00000000" w:rsidDel="00000000" w:rsidP="00000000" w:rsidRDefault="00000000" w:rsidRPr="00000000" w14:paraId="000001B9">
            <w:pPr>
              <w:shd w:fill="ffffff" w:val="clear"/>
              <w:rPr/>
            </w:pPr>
            <w:r w:rsidDel="00000000" w:rsidR="00000000" w:rsidRPr="00000000">
              <w:rPr>
                <w:rtl w:val="0"/>
              </w:rPr>
              <w:t xml:space="preserve"> </w:t>
            </w:r>
          </w:p>
          <w:p w:rsidR="00000000" w:rsidDel="00000000" w:rsidP="00000000" w:rsidRDefault="00000000" w:rsidRPr="00000000" w14:paraId="000001BA">
            <w:pPr>
              <w:shd w:fill="ffffff" w:val="clear"/>
              <w:rPr/>
            </w:pPr>
            <w:r w:rsidDel="00000000" w:rsidR="00000000" w:rsidRPr="00000000">
              <w:rPr>
                <w:rFonts w:ascii="Courier New" w:cs="Courier New" w:eastAsia="Courier New" w:hAnsi="Courier New"/>
                <w:sz w:val="20"/>
                <w:szCs w:val="20"/>
                <w:rtl w:val="0"/>
              </w:rPr>
              <w:t xml:space="preserve">for</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(Object[] aRow : listResult) {</w:t>
            </w:r>
            <w:r w:rsidDel="00000000" w:rsidR="00000000" w:rsidRPr="00000000">
              <w:rPr>
                <w:rtl w:val="0"/>
              </w:rPr>
            </w:r>
          </w:p>
          <w:p w:rsidR="00000000" w:rsidDel="00000000" w:rsidP="00000000" w:rsidRDefault="00000000" w:rsidRPr="00000000" w14:paraId="000001BB">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Product product = (Product) aRow[0];</w:t>
            </w:r>
            <w:r w:rsidDel="00000000" w:rsidR="00000000" w:rsidRPr="00000000">
              <w:rPr>
                <w:rtl w:val="0"/>
              </w:rPr>
            </w:r>
          </w:p>
          <w:p w:rsidR="00000000" w:rsidDel="00000000" w:rsidP="00000000" w:rsidRDefault="00000000" w:rsidRPr="00000000" w14:paraId="000001BC">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Category category = (Category) aRow[1];</w:t>
            </w:r>
            <w:r w:rsidDel="00000000" w:rsidR="00000000" w:rsidRPr="00000000">
              <w:rPr>
                <w:rtl w:val="0"/>
              </w:rPr>
            </w:r>
          </w:p>
          <w:p w:rsidR="00000000" w:rsidDel="00000000" w:rsidP="00000000" w:rsidRDefault="00000000" w:rsidRPr="00000000" w14:paraId="000001BD">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System.out.println(product.getName() + " - "</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 category.getName());</w:t>
            </w:r>
            <w:r w:rsidDel="00000000" w:rsidR="00000000" w:rsidRPr="00000000">
              <w:rPr>
                <w:rtl w:val="0"/>
              </w:rPr>
            </w:r>
          </w:p>
          <w:p w:rsidR="00000000" w:rsidDel="00000000" w:rsidP="00000000" w:rsidRDefault="00000000" w:rsidRPr="00000000" w14:paraId="000001BE">
            <w:pPr>
              <w:shd w:fill="ffffff" w:val="clea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1BF">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C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Using the </w:t>
      </w:r>
      <w:r w:rsidDel="00000000" w:rsidR="00000000" w:rsidRPr="00000000">
        <w:rPr>
          <w:rFonts w:ascii="Trebuchet MS" w:cs="Trebuchet MS" w:eastAsia="Trebuchet MS" w:hAnsi="Trebuchet MS"/>
          <w:b w:val="1"/>
          <w:i w:val="0"/>
          <w:smallCaps w:val="0"/>
          <w:strike w:val="0"/>
          <w:color w:val="333333"/>
          <w:sz w:val="22"/>
          <w:szCs w:val="22"/>
          <w:highlight w:val="white"/>
          <w:u w:val="none"/>
          <w:vertAlign w:val="baseline"/>
          <w:rtl w:val="0"/>
        </w:rPr>
        <w:t xml:space="preserve">join</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keyword in HQL is called </w:t>
      </w:r>
      <w:r w:rsidDel="00000000" w:rsidR="00000000" w:rsidRPr="00000000">
        <w:rPr>
          <w:rFonts w:ascii="Trebuchet MS" w:cs="Trebuchet MS" w:eastAsia="Trebuchet MS" w:hAnsi="Trebuchet MS"/>
          <w:b w:val="1"/>
          <w:i w:val="0"/>
          <w:smallCaps w:val="0"/>
          <w:strike w:val="0"/>
          <w:color w:val="333333"/>
          <w:sz w:val="22"/>
          <w:szCs w:val="22"/>
          <w:highlight w:val="white"/>
          <w:u w:val="none"/>
          <w:vertAlign w:val="baseline"/>
          <w:rtl w:val="0"/>
        </w:rPr>
        <w:t xml:space="preserve">explicit join</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Note that a JOIN query returns a list of Object arrays, so we need to deal with the result set differently:</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tbl>
      <w:tblPr>
        <w:tblStyle w:val="Table21"/>
        <w:tblW w:w="10137.0" w:type="dxa"/>
        <w:jc w:val="left"/>
        <w:tblInd w:w="0.0" w:type="pct"/>
        <w:tblLayout w:type="fixed"/>
        <w:tblLook w:val="0400"/>
      </w:tblPr>
      <w:tblGrid>
        <w:gridCol w:w="386"/>
        <w:gridCol w:w="9751"/>
        <w:tblGridChange w:id="0">
          <w:tblGrid>
            <w:gridCol w:w="386"/>
            <w:gridCol w:w="9751"/>
          </w:tblGrid>
        </w:tblGridChange>
      </w:tblGrid>
      <w:tr>
        <w:trPr>
          <w:trHeight w:val="542" w:hRule="atLeast"/>
        </w:trPr>
        <w:tc>
          <w:tcPr>
            <w:vAlign w:val="center"/>
          </w:tcPr>
          <w:p w:rsidR="00000000" w:rsidDel="00000000" w:rsidP="00000000" w:rsidRDefault="00000000" w:rsidRPr="00000000" w14:paraId="000001C2">
            <w:pPr>
              <w:rPr/>
            </w:pPr>
            <w:r w:rsidDel="00000000" w:rsidR="00000000" w:rsidRPr="00000000">
              <w:rPr>
                <w:rtl w:val="0"/>
              </w:rPr>
              <w:t xml:space="preserve">1</w:t>
            </w:r>
          </w:p>
        </w:tc>
        <w:tc>
          <w:tcPr>
            <w:vAlign w:val="center"/>
          </w:tcPr>
          <w:p w:rsidR="00000000" w:rsidDel="00000000" w:rsidP="00000000" w:rsidRDefault="00000000" w:rsidRPr="00000000" w14:paraId="000001C3">
            <w:pPr>
              <w:shd w:fill="ffffff" w:val="clear"/>
              <w:rPr/>
            </w:pPr>
            <w:r w:rsidDel="00000000" w:rsidR="00000000" w:rsidRPr="00000000">
              <w:rPr>
                <w:rFonts w:ascii="Courier New" w:cs="Courier New" w:eastAsia="Courier New" w:hAnsi="Courier New"/>
                <w:sz w:val="20"/>
                <w:szCs w:val="20"/>
                <w:rtl w:val="0"/>
              </w:rPr>
              <w:t xml:space="preserve">List&lt;Object[]&gt; listResult = query.list();</w:t>
            </w:r>
            <w:r w:rsidDel="00000000" w:rsidR="00000000" w:rsidRPr="00000000">
              <w:rPr>
                <w:rtl w:val="0"/>
              </w:rPr>
            </w:r>
          </w:p>
        </w:tc>
      </w:tr>
    </w:tbl>
    <w:p w:rsidR="00000000" w:rsidDel="00000000" w:rsidP="00000000" w:rsidRDefault="00000000" w:rsidRPr="00000000" w14:paraId="000001C4">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HQL provides </w:t>
      </w:r>
      <w:r w:rsidDel="00000000" w:rsidR="00000000" w:rsidRPr="00000000">
        <w:rPr>
          <w:rFonts w:ascii="Trebuchet MS" w:cs="Trebuchet MS" w:eastAsia="Trebuchet MS" w:hAnsi="Trebuchet MS"/>
          <w:b w:val="1"/>
          <w:i w:val="0"/>
          <w:smallCaps w:val="0"/>
          <w:strike w:val="0"/>
          <w:color w:val="333333"/>
          <w:sz w:val="22"/>
          <w:szCs w:val="22"/>
          <w:highlight w:val="white"/>
          <w:u w:val="none"/>
          <w:vertAlign w:val="baseline"/>
          <w:rtl w:val="0"/>
        </w:rPr>
        <w:t xml:space="preserve">with</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keyword which can be used in case you want to supply extra join conditions. For example:</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tbl>
      <w:tblPr>
        <w:tblStyle w:val="Table22"/>
        <w:tblW w:w="9957.0" w:type="dxa"/>
        <w:jc w:val="left"/>
        <w:tblInd w:w="0.0" w:type="pct"/>
        <w:tblLayout w:type="fixed"/>
        <w:tblLook w:val="0400"/>
      </w:tblPr>
      <w:tblGrid>
        <w:gridCol w:w="379"/>
        <w:gridCol w:w="9578"/>
        <w:tblGridChange w:id="0">
          <w:tblGrid>
            <w:gridCol w:w="379"/>
            <w:gridCol w:w="9578"/>
          </w:tblGrid>
        </w:tblGridChange>
      </w:tblGrid>
      <w:tr>
        <w:trPr>
          <w:trHeight w:val="434" w:hRule="atLeast"/>
        </w:trPr>
        <w:tc>
          <w:tcPr>
            <w:vAlign w:val="center"/>
          </w:tcPr>
          <w:p w:rsidR="00000000" w:rsidDel="00000000" w:rsidP="00000000" w:rsidRDefault="00000000" w:rsidRPr="00000000" w14:paraId="000001C7">
            <w:pPr>
              <w:rPr/>
            </w:pPr>
            <w:r w:rsidDel="00000000" w:rsidR="00000000" w:rsidRPr="00000000">
              <w:rPr>
                <w:rtl w:val="0"/>
              </w:rPr>
              <w:t xml:space="preserve">1</w:t>
            </w:r>
          </w:p>
        </w:tc>
        <w:tc>
          <w:tcPr>
            <w:vAlign w:val="center"/>
          </w:tcPr>
          <w:p w:rsidR="00000000" w:rsidDel="00000000" w:rsidP="00000000" w:rsidRDefault="00000000" w:rsidRPr="00000000" w14:paraId="000001C8">
            <w:pPr>
              <w:shd w:fill="ffffff" w:val="clear"/>
              <w:rPr/>
            </w:pPr>
            <w:r w:rsidDel="00000000" w:rsidR="00000000" w:rsidRPr="00000000">
              <w:rPr>
                <w:rFonts w:ascii="Courier New" w:cs="Courier New" w:eastAsia="Courier New" w:hAnsi="Courier New"/>
                <w:sz w:val="20"/>
                <w:szCs w:val="20"/>
                <w:rtl w:val="0"/>
              </w:rPr>
              <w:t xml:space="preserve">from Product p inner join p.category with p.price &gt; 500</w:t>
            </w:r>
            <w:r w:rsidDel="00000000" w:rsidR="00000000" w:rsidRPr="00000000">
              <w:rPr>
                <w:rtl w:val="0"/>
              </w:rPr>
            </w:r>
          </w:p>
        </w:tc>
      </w:tr>
    </w:tbl>
    <w:p w:rsidR="00000000" w:rsidDel="00000000" w:rsidP="00000000" w:rsidRDefault="00000000" w:rsidRPr="00000000" w14:paraId="000001C9">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C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That joins the Product and Category together with a condition specifies that product’s price must be higher than 500.</w:t>
      </w:r>
      <w:r w:rsidDel="00000000" w:rsidR="00000000" w:rsidRPr="00000000">
        <w:rPr>
          <w:rtl w:val="0"/>
        </w:rPr>
      </w:r>
    </w:p>
    <w:p w:rsidR="00000000" w:rsidDel="00000000" w:rsidP="00000000" w:rsidRDefault="00000000" w:rsidRPr="00000000" w14:paraId="000001C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As stated earlier, we can write </w:t>
      </w:r>
      <w:r w:rsidDel="00000000" w:rsidR="00000000" w:rsidRPr="00000000">
        <w:rPr>
          <w:rFonts w:ascii="Trebuchet MS" w:cs="Trebuchet MS" w:eastAsia="Trebuchet MS" w:hAnsi="Trebuchet MS"/>
          <w:b w:val="1"/>
          <w:i w:val="0"/>
          <w:smallCaps w:val="0"/>
          <w:strike w:val="0"/>
          <w:color w:val="333333"/>
          <w:sz w:val="22"/>
          <w:szCs w:val="22"/>
          <w:highlight w:val="white"/>
          <w:u w:val="none"/>
          <w:vertAlign w:val="baseline"/>
          <w:rtl w:val="0"/>
        </w:rPr>
        <w:t xml:space="preserve">implicit join</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query which uses dot-notation. For example:</w:t>
      </w:r>
    </w:p>
    <w:p w:rsidR="00000000" w:rsidDel="00000000" w:rsidP="00000000" w:rsidRDefault="00000000" w:rsidRPr="00000000" w14:paraId="000001CC">
      <w:pPr>
        <w:rPr/>
      </w:pPr>
      <w:r w:rsidDel="00000000" w:rsidR="00000000" w:rsidRPr="00000000">
        <w:rPr>
          <w:rtl w:val="0"/>
        </w:rPr>
      </w:r>
    </w:p>
    <w:tbl>
      <w:tblPr>
        <w:tblStyle w:val="Table23"/>
        <w:tblW w:w="10047.0" w:type="dxa"/>
        <w:jc w:val="left"/>
        <w:tblInd w:w="0.0" w:type="pct"/>
        <w:tblLayout w:type="fixed"/>
        <w:tblLook w:val="0400"/>
      </w:tblPr>
      <w:tblGrid>
        <w:gridCol w:w="383"/>
        <w:gridCol w:w="9664"/>
        <w:tblGridChange w:id="0">
          <w:tblGrid>
            <w:gridCol w:w="383"/>
            <w:gridCol w:w="9664"/>
          </w:tblGrid>
        </w:tblGridChange>
      </w:tblGrid>
      <w:tr>
        <w:trPr>
          <w:trHeight w:val="465" w:hRule="atLeast"/>
        </w:trPr>
        <w:tc>
          <w:tcPr>
            <w:vAlign w:val="center"/>
          </w:tcPr>
          <w:p w:rsidR="00000000" w:rsidDel="00000000" w:rsidP="00000000" w:rsidRDefault="00000000" w:rsidRPr="00000000" w14:paraId="000001CD">
            <w:pPr>
              <w:rPr/>
            </w:pPr>
            <w:r w:rsidDel="00000000" w:rsidR="00000000" w:rsidRPr="00000000">
              <w:rPr>
                <w:rtl w:val="0"/>
              </w:rPr>
              <w:t xml:space="preserve">1</w:t>
            </w:r>
          </w:p>
        </w:tc>
        <w:tc>
          <w:tcPr>
            <w:vAlign w:val="center"/>
          </w:tcPr>
          <w:p w:rsidR="00000000" w:rsidDel="00000000" w:rsidP="00000000" w:rsidRDefault="00000000" w:rsidRPr="00000000" w14:paraId="000001CE">
            <w:pPr>
              <w:shd w:fill="ffffff" w:val="clear"/>
              <w:rPr/>
            </w:pPr>
            <w:r w:rsidDel="00000000" w:rsidR="00000000" w:rsidRPr="00000000">
              <w:rPr>
                <w:rFonts w:ascii="Courier New" w:cs="Courier New" w:eastAsia="Courier New" w:hAnsi="Courier New"/>
                <w:sz w:val="20"/>
                <w:szCs w:val="20"/>
                <w:rtl w:val="0"/>
              </w:rPr>
              <w:t xml:space="preserve">from Product where category.name = 'Computer'</w:t>
            </w:r>
            <w:r w:rsidDel="00000000" w:rsidR="00000000" w:rsidRPr="00000000">
              <w:rPr>
                <w:rtl w:val="0"/>
              </w:rPr>
            </w:r>
          </w:p>
        </w:tc>
      </w:tr>
    </w:tbl>
    <w:p w:rsidR="00000000" w:rsidDel="00000000" w:rsidP="00000000" w:rsidRDefault="00000000" w:rsidRPr="00000000" w14:paraId="000001CF">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D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That result in </w:t>
      </w:r>
      <w:r w:rsidDel="00000000" w:rsidR="00000000" w:rsidRPr="00000000">
        <w:rPr>
          <w:rFonts w:ascii="Trebuchet MS" w:cs="Trebuchet MS" w:eastAsia="Trebuchet MS" w:hAnsi="Trebuchet MS"/>
          <w:b w:val="1"/>
          <w:i w:val="0"/>
          <w:smallCaps w:val="0"/>
          <w:strike w:val="0"/>
          <w:color w:val="333333"/>
          <w:sz w:val="22"/>
          <w:szCs w:val="22"/>
          <w:highlight w:val="white"/>
          <w:u w:val="none"/>
          <w:vertAlign w:val="baseline"/>
          <w:rtl w:val="0"/>
        </w:rPr>
        <w:t xml:space="preserve">inner</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w:t>
      </w:r>
      <w:r w:rsidDel="00000000" w:rsidR="00000000" w:rsidRPr="00000000">
        <w:rPr>
          <w:rFonts w:ascii="Trebuchet MS" w:cs="Trebuchet MS" w:eastAsia="Trebuchet MS" w:hAnsi="Trebuchet MS"/>
          <w:b w:val="1"/>
          <w:i w:val="0"/>
          <w:smallCaps w:val="0"/>
          <w:strike w:val="0"/>
          <w:color w:val="333333"/>
          <w:sz w:val="22"/>
          <w:szCs w:val="22"/>
          <w:highlight w:val="white"/>
          <w:u w:val="none"/>
          <w:vertAlign w:val="baseline"/>
          <w:rtl w:val="0"/>
        </w:rPr>
        <w:t xml:space="preserve">join</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in the resulting SQL statement.</w:t>
      </w:r>
      <w:r w:rsidDel="00000000" w:rsidR="00000000" w:rsidRPr="00000000">
        <w:rPr>
          <w:rtl w:val="0"/>
        </w:rPr>
      </w:r>
    </w:p>
    <w:p w:rsidR="00000000" w:rsidDel="00000000" w:rsidP="00000000" w:rsidRDefault="00000000" w:rsidRPr="00000000" w14:paraId="000001D1">
      <w:pPr>
        <w:rPr/>
      </w:pPr>
      <w:r w:rsidDel="00000000" w:rsidR="00000000" w:rsidRPr="00000000">
        <w:rPr>
          <w:rFonts w:ascii="Helvetica Neue" w:cs="Helvetica Neue" w:eastAsia="Helvetica Neue" w:hAnsi="Helvetica Neue"/>
          <w:color w:val="333333"/>
          <w:sz w:val="21"/>
          <w:szCs w:val="21"/>
          <w:highlight w:val="white"/>
          <w:rtl w:val="0"/>
        </w:rPr>
        <w:t xml:space="preserve"> </w:t>
      </w:r>
      <w:r w:rsidDel="00000000" w:rsidR="00000000" w:rsidRPr="00000000">
        <w:rPr>
          <w:rtl w:val="0"/>
        </w:rPr>
      </w:r>
    </w:p>
    <w:bookmarkStart w:colFirst="0" w:colLast="0" w:name="bookmark=id.2s8eyo1" w:id="9"/>
    <w:bookmarkEnd w:id="9"/>
    <w:p w:rsidR="00000000" w:rsidDel="00000000" w:rsidP="00000000" w:rsidRDefault="00000000" w:rsidRPr="00000000" w14:paraId="000001D2">
      <w:pPr>
        <w:pStyle w:val="Heading1"/>
        <w:shd w:fill="ffffff" w:val="clear"/>
        <w:spacing w:after="75" w:before="75" w:lineRule="auto"/>
        <w:rPr>
          <w:rFonts w:ascii="Arial" w:cs="Arial" w:eastAsia="Arial" w:hAnsi="Arial"/>
          <w:color w:val="095197"/>
          <w:sz w:val="39"/>
          <w:szCs w:val="39"/>
        </w:rPr>
      </w:pPr>
      <w:r w:rsidDel="00000000" w:rsidR="00000000" w:rsidRPr="00000000">
        <w:rPr>
          <w:rFonts w:ascii="Arial" w:cs="Arial" w:eastAsia="Arial" w:hAnsi="Arial"/>
          <w:color w:val="095197"/>
          <w:sz w:val="36"/>
          <w:szCs w:val="36"/>
          <w:rtl w:val="0"/>
        </w:rPr>
        <w:t xml:space="preserve">9. Sort Query Example</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Sorting in HQL is very similar to SQL using ORDER BY clause follows by a sort direction ASC (ascending) or DESC(descending). For example:</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tbl>
      <w:tblPr>
        <w:tblStyle w:val="Table24"/>
        <w:tblW w:w="9972.0" w:type="dxa"/>
        <w:jc w:val="left"/>
        <w:tblInd w:w="0.0" w:type="pct"/>
        <w:tblLayout w:type="fixed"/>
        <w:tblLook w:val="0400"/>
      </w:tblPr>
      <w:tblGrid>
        <w:gridCol w:w="380"/>
        <w:gridCol w:w="9592"/>
        <w:tblGridChange w:id="0">
          <w:tblGrid>
            <w:gridCol w:w="380"/>
            <w:gridCol w:w="9592"/>
          </w:tblGrid>
        </w:tblGridChange>
      </w:tblGrid>
      <w:tr>
        <w:trPr>
          <w:trHeight w:val="3359" w:hRule="atLeast"/>
        </w:trPr>
        <w:tc>
          <w:tcPr>
            <w:vAlign w:val="center"/>
          </w:tcPr>
          <w:p w:rsidR="00000000" w:rsidDel="00000000" w:rsidP="00000000" w:rsidRDefault="00000000" w:rsidRPr="00000000" w14:paraId="000001D6">
            <w:pPr>
              <w:rPr/>
            </w:pPr>
            <w:r w:rsidDel="00000000" w:rsidR="00000000" w:rsidRPr="00000000">
              <w:rPr>
                <w:rtl w:val="0"/>
              </w:rPr>
              <w:t xml:space="preserve">1</w:t>
            </w:r>
          </w:p>
          <w:p w:rsidR="00000000" w:rsidDel="00000000" w:rsidP="00000000" w:rsidRDefault="00000000" w:rsidRPr="00000000" w14:paraId="000001D7">
            <w:pPr>
              <w:rPr/>
            </w:pPr>
            <w:r w:rsidDel="00000000" w:rsidR="00000000" w:rsidRPr="00000000">
              <w:rPr>
                <w:rtl w:val="0"/>
              </w:rPr>
              <w:t xml:space="preserve">2</w:t>
            </w:r>
          </w:p>
          <w:p w:rsidR="00000000" w:rsidDel="00000000" w:rsidP="00000000" w:rsidRDefault="00000000" w:rsidRPr="00000000" w14:paraId="000001D8">
            <w:pPr>
              <w:rPr/>
            </w:pPr>
            <w:r w:rsidDel="00000000" w:rsidR="00000000" w:rsidRPr="00000000">
              <w:rPr>
                <w:rtl w:val="0"/>
              </w:rPr>
              <w:t xml:space="preserve">3</w:t>
            </w:r>
          </w:p>
          <w:p w:rsidR="00000000" w:rsidDel="00000000" w:rsidP="00000000" w:rsidRDefault="00000000" w:rsidRPr="00000000" w14:paraId="000001D9">
            <w:pPr>
              <w:rPr/>
            </w:pPr>
            <w:r w:rsidDel="00000000" w:rsidR="00000000" w:rsidRPr="00000000">
              <w:rPr>
                <w:rtl w:val="0"/>
              </w:rPr>
              <w:t xml:space="preserve">4</w:t>
            </w:r>
          </w:p>
          <w:p w:rsidR="00000000" w:rsidDel="00000000" w:rsidP="00000000" w:rsidRDefault="00000000" w:rsidRPr="00000000" w14:paraId="000001DA">
            <w:pPr>
              <w:rPr/>
            </w:pPr>
            <w:r w:rsidDel="00000000" w:rsidR="00000000" w:rsidRPr="00000000">
              <w:rPr>
                <w:rtl w:val="0"/>
              </w:rPr>
              <w:t xml:space="preserve">5</w:t>
            </w:r>
          </w:p>
          <w:p w:rsidR="00000000" w:rsidDel="00000000" w:rsidP="00000000" w:rsidRDefault="00000000" w:rsidRPr="00000000" w14:paraId="000001DB">
            <w:pPr>
              <w:rPr/>
            </w:pPr>
            <w:r w:rsidDel="00000000" w:rsidR="00000000" w:rsidRPr="00000000">
              <w:rPr>
                <w:rtl w:val="0"/>
              </w:rPr>
              <w:t xml:space="preserve">6</w:t>
            </w:r>
          </w:p>
          <w:p w:rsidR="00000000" w:rsidDel="00000000" w:rsidP="00000000" w:rsidRDefault="00000000" w:rsidRPr="00000000" w14:paraId="000001DC">
            <w:pPr>
              <w:rPr/>
            </w:pPr>
            <w:r w:rsidDel="00000000" w:rsidR="00000000" w:rsidRPr="00000000">
              <w:rPr>
                <w:rtl w:val="0"/>
              </w:rPr>
              <w:t xml:space="preserve">7</w:t>
            </w:r>
          </w:p>
          <w:p w:rsidR="00000000" w:rsidDel="00000000" w:rsidP="00000000" w:rsidRDefault="00000000" w:rsidRPr="00000000" w14:paraId="000001DD">
            <w:pPr>
              <w:rPr/>
            </w:pPr>
            <w:r w:rsidDel="00000000" w:rsidR="00000000" w:rsidRPr="00000000">
              <w:rPr>
                <w:rtl w:val="0"/>
              </w:rPr>
              <w:t xml:space="preserve">8</w:t>
            </w:r>
          </w:p>
        </w:tc>
        <w:tc>
          <w:tcPr>
            <w:vAlign w:val="center"/>
          </w:tcPr>
          <w:p w:rsidR="00000000" w:rsidDel="00000000" w:rsidP="00000000" w:rsidRDefault="00000000" w:rsidRPr="00000000" w14:paraId="000001DE">
            <w:pPr>
              <w:shd w:fill="ffffff" w:val="clear"/>
              <w:rPr/>
            </w:pPr>
            <w:r w:rsidDel="00000000" w:rsidR="00000000" w:rsidRPr="00000000">
              <w:rPr>
                <w:rFonts w:ascii="Courier New" w:cs="Courier New" w:eastAsia="Courier New" w:hAnsi="Courier New"/>
                <w:sz w:val="20"/>
                <w:szCs w:val="20"/>
                <w:rtl w:val="0"/>
              </w:rPr>
              <w:t xml:space="preserve">String hql = "from Product order by price ASC";</w:t>
            </w:r>
            <w:r w:rsidDel="00000000" w:rsidR="00000000" w:rsidRPr="00000000">
              <w:rPr>
                <w:rtl w:val="0"/>
              </w:rPr>
            </w:r>
          </w:p>
          <w:p w:rsidR="00000000" w:rsidDel="00000000" w:rsidP="00000000" w:rsidRDefault="00000000" w:rsidRPr="00000000" w14:paraId="000001DF">
            <w:pPr>
              <w:shd w:fill="ffffff" w:val="clear"/>
              <w:rPr/>
            </w:pPr>
            <w:r w:rsidDel="00000000" w:rsidR="00000000" w:rsidRPr="00000000">
              <w:rPr>
                <w:rtl w:val="0"/>
              </w:rPr>
              <w:t xml:space="preserve"> </w:t>
            </w:r>
          </w:p>
          <w:p w:rsidR="00000000" w:rsidDel="00000000" w:rsidP="00000000" w:rsidRDefault="00000000" w:rsidRPr="00000000" w14:paraId="000001E0">
            <w:pPr>
              <w:shd w:fill="ffffff" w:val="clear"/>
              <w:rPr/>
            </w:pPr>
            <w:r w:rsidDel="00000000" w:rsidR="00000000" w:rsidRPr="00000000">
              <w:rPr>
                <w:rFonts w:ascii="Courier New" w:cs="Courier New" w:eastAsia="Courier New" w:hAnsi="Courier New"/>
                <w:sz w:val="20"/>
                <w:szCs w:val="20"/>
                <w:rtl w:val="0"/>
              </w:rPr>
              <w:t xml:space="preserve">Query query = session.createQuery(hql);</w:t>
            </w:r>
            <w:r w:rsidDel="00000000" w:rsidR="00000000" w:rsidRPr="00000000">
              <w:rPr>
                <w:rtl w:val="0"/>
              </w:rPr>
            </w:r>
          </w:p>
          <w:p w:rsidR="00000000" w:rsidDel="00000000" w:rsidP="00000000" w:rsidRDefault="00000000" w:rsidRPr="00000000" w14:paraId="000001E1">
            <w:pPr>
              <w:shd w:fill="ffffff" w:val="clear"/>
              <w:rPr/>
            </w:pPr>
            <w:r w:rsidDel="00000000" w:rsidR="00000000" w:rsidRPr="00000000">
              <w:rPr>
                <w:rFonts w:ascii="Courier New" w:cs="Courier New" w:eastAsia="Courier New" w:hAnsi="Courier New"/>
                <w:sz w:val="20"/>
                <w:szCs w:val="20"/>
                <w:rtl w:val="0"/>
              </w:rPr>
              <w:t xml:space="preserve">List&lt;Product&gt; listProducts = query.list();</w:t>
            </w:r>
            <w:r w:rsidDel="00000000" w:rsidR="00000000" w:rsidRPr="00000000">
              <w:rPr>
                <w:rtl w:val="0"/>
              </w:rPr>
            </w:r>
          </w:p>
          <w:p w:rsidR="00000000" w:rsidDel="00000000" w:rsidP="00000000" w:rsidRDefault="00000000" w:rsidRPr="00000000" w14:paraId="000001E2">
            <w:pPr>
              <w:shd w:fill="ffffff" w:val="clear"/>
              <w:rPr/>
            </w:pPr>
            <w:r w:rsidDel="00000000" w:rsidR="00000000" w:rsidRPr="00000000">
              <w:rPr>
                <w:rtl w:val="0"/>
              </w:rPr>
              <w:t xml:space="preserve"> </w:t>
            </w:r>
          </w:p>
          <w:p w:rsidR="00000000" w:rsidDel="00000000" w:rsidP="00000000" w:rsidRDefault="00000000" w:rsidRPr="00000000" w14:paraId="000001E3">
            <w:pPr>
              <w:shd w:fill="ffffff" w:val="clear"/>
              <w:rPr/>
            </w:pPr>
            <w:r w:rsidDel="00000000" w:rsidR="00000000" w:rsidRPr="00000000">
              <w:rPr>
                <w:rFonts w:ascii="Courier New" w:cs="Courier New" w:eastAsia="Courier New" w:hAnsi="Courier New"/>
                <w:sz w:val="20"/>
                <w:szCs w:val="20"/>
                <w:rtl w:val="0"/>
              </w:rPr>
              <w:t xml:space="preserve">for</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(Product aProduct : listProducts) {</w:t>
            </w:r>
            <w:r w:rsidDel="00000000" w:rsidR="00000000" w:rsidRPr="00000000">
              <w:rPr>
                <w:rtl w:val="0"/>
              </w:rPr>
            </w:r>
          </w:p>
          <w:p w:rsidR="00000000" w:rsidDel="00000000" w:rsidP="00000000" w:rsidRDefault="00000000" w:rsidRPr="00000000" w14:paraId="000001E4">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System.out.println(aProduct.getName() + "\t - "</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 aProduct.getPrice());</w:t>
            </w:r>
            <w:r w:rsidDel="00000000" w:rsidR="00000000" w:rsidRPr="00000000">
              <w:rPr>
                <w:rtl w:val="0"/>
              </w:rPr>
            </w:r>
          </w:p>
          <w:p w:rsidR="00000000" w:rsidDel="00000000" w:rsidP="00000000" w:rsidRDefault="00000000" w:rsidRPr="00000000" w14:paraId="000001E5">
            <w:pPr>
              <w:shd w:fill="ffffff" w:val="clea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1E6">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E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That lists all products by the ascending order of price.</w:t>
      </w:r>
      <w:r w:rsidDel="00000000" w:rsidR="00000000" w:rsidRPr="00000000">
        <w:rPr>
          <w:rtl w:val="0"/>
        </w:rPr>
      </w:r>
    </w:p>
    <w:p w:rsidR="00000000" w:rsidDel="00000000" w:rsidP="00000000" w:rsidRDefault="00000000" w:rsidRPr="00000000" w14:paraId="000001E8">
      <w:pPr>
        <w:pStyle w:val="Heading1"/>
        <w:shd w:fill="ffffff" w:val="clear"/>
        <w:spacing w:after="75" w:before="75" w:lineRule="auto"/>
        <w:rPr>
          <w:rFonts w:ascii="Arial" w:cs="Arial" w:eastAsia="Arial" w:hAnsi="Arial"/>
          <w:color w:val="095197"/>
          <w:sz w:val="36"/>
          <w:szCs w:val="36"/>
        </w:rPr>
      </w:pPr>
      <w:r w:rsidDel="00000000" w:rsidR="00000000" w:rsidRPr="00000000">
        <w:rPr>
          <w:rFonts w:ascii="Arial" w:cs="Arial" w:eastAsia="Arial" w:hAnsi="Arial"/>
          <w:color w:val="333333"/>
          <w:sz w:val="39"/>
          <w:szCs w:val="39"/>
          <w:rtl w:val="0"/>
        </w:rPr>
        <w:br w:type="textWrapping"/>
      </w:r>
      <w:bookmarkStart w:colFirst="0" w:colLast="0" w:name="bookmark=id.17dp8vu" w:id="10"/>
      <w:bookmarkEnd w:id="10"/>
      <w:r w:rsidDel="00000000" w:rsidR="00000000" w:rsidRPr="00000000">
        <w:rPr>
          <w:rFonts w:ascii="Arial" w:cs="Arial" w:eastAsia="Arial" w:hAnsi="Arial"/>
          <w:color w:val="095197"/>
          <w:sz w:val="36"/>
          <w:szCs w:val="36"/>
          <w:rtl w:val="0"/>
        </w:rPr>
        <w:t xml:space="preserve">10. Group By Query Example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Using GROUP BY clause in HQL is similar to SQL. The following query summarizes price of all products grouped by each category:</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tbl>
      <w:tblPr>
        <w:tblStyle w:val="Table25"/>
        <w:tblW w:w="10137.0" w:type="dxa"/>
        <w:jc w:val="left"/>
        <w:tblInd w:w="0.0" w:type="pct"/>
        <w:tblLayout w:type="fixed"/>
        <w:tblLook w:val="0400"/>
      </w:tblPr>
      <w:tblGrid>
        <w:gridCol w:w="386"/>
        <w:gridCol w:w="9751"/>
        <w:tblGridChange w:id="0">
          <w:tblGrid>
            <w:gridCol w:w="386"/>
            <w:gridCol w:w="9751"/>
          </w:tblGrid>
        </w:tblGridChange>
      </w:tblGrid>
      <w:tr>
        <w:trPr>
          <w:trHeight w:val="434" w:hRule="atLeast"/>
        </w:trPr>
        <w:tc>
          <w:tcPr>
            <w:vAlign w:val="center"/>
          </w:tcPr>
          <w:p w:rsidR="00000000" w:rsidDel="00000000" w:rsidP="00000000" w:rsidRDefault="00000000" w:rsidRPr="00000000" w14:paraId="000001EC">
            <w:pPr>
              <w:rPr/>
            </w:pPr>
            <w:r w:rsidDel="00000000" w:rsidR="00000000" w:rsidRPr="00000000">
              <w:rPr>
                <w:rtl w:val="0"/>
              </w:rPr>
              <w:t xml:space="preserve">1</w:t>
            </w:r>
          </w:p>
        </w:tc>
        <w:tc>
          <w:tcPr>
            <w:vAlign w:val="center"/>
          </w:tcPr>
          <w:p w:rsidR="00000000" w:rsidDel="00000000" w:rsidP="00000000" w:rsidRDefault="00000000" w:rsidRPr="00000000" w14:paraId="000001ED">
            <w:pPr>
              <w:shd w:fill="ffffff" w:val="clear"/>
              <w:rPr/>
            </w:pPr>
            <w:r w:rsidDel="00000000" w:rsidR="00000000" w:rsidRPr="00000000">
              <w:rPr>
                <w:rFonts w:ascii="Courier New" w:cs="Courier New" w:eastAsia="Courier New" w:hAnsi="Courier New"/>
                <w:sz w:val="20"/>
                <w:szCs w:val="20"/>
                <w:rtl w:val="0"/>
              </w:rPr>
              <w:t xml:space="preserve">select sum(p.price), p.category.name from Product p group by category</w:t>
            </w:r>
            <w:r w:rsidDel="00000000" w:rsidR="00000000" w:rsidRPr="00000000">
              <w:rPr>
                <w:rtl w:val="0"/>
              </w:rPr>
            </w:r>
          </w:p>
        </w:tc>
      </w:tr>
    </w:tbl>
    <w:p w:rsidR="00000000" w:rsidDel="00000000" w:rsidP="00000000" w:rsidRDefault="00000000" w:rsidRPr="00000000" w14:paraId="000001EE">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E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And here is the code snippet:</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tbl>
      <w:tblPr>
        <w:tblStyle w:val="Table26"/>
        <w:tblW w:w="10062.0" w:type="dxa"/>
        <w:jc w:val="left"/>
        <w:tblInd w:w="0.0" w:type="pct"/>
        <w:tblLayout w:type="fixed"/>
        <w:tblLook w:val="0400"/>
      </w:tblPr>
      <w:tblGrid>
        <w:gridCol w:w="473"/>
        <w:gridCol w:w="9589"/>
        <w:tblGridChange w:id="0">
          <w:tblGrid>
            <w:gridCol w:w="473"/>
            <w:gridCol w:w="9589"/>
          </w:tblGrid>
        </w:tblGridChange>
      </w:tblGrid>
      <w:tr>
        <w:trPr>
          <w:trHeight w:val="4289" w:hRule="atLeast"/>
        </w:trPr>
        <w:tc>
          <w:tcPr>
            <w:vAlign w:val="center"/>
          </w:tcPr>
          <w:p w:rsidR="00000000" w:rsidDel="00000000" w:rsidP="00000000" w:rsidRDefault="00000000" w:rsidRPr="00000000" w14:paraId="000001F1">
            <w:pPr>
              <w:rPr/>
            </w:pPr>
            <w:r w:rsidDel="00000000" w:rsidR="00000000" w:rsidRPr="00000000">
              <w:rPr>
                <w:rtl w:val="0"/>
              </w:rPr>
              <w:t xml:space="preserve">1</w:t>
            </w:r>
          </w:p>
          <w:p w:rsidR="00000000" w:rsidDel="00000000" w:rsidP="00000000" w:rsidRDefault="00000000" w:rsidRPr="00000000" w14:paraId="000001F2">
            <w:pPr>
              <w:rPr/>
            </w:pPr>
            <w:r w:rsidDel="00000000" w:rsidR="00000000" w:rsidRPr="00000000">
              <w:rPr>
                <w:rtl w:val="0"/>
              </w:rPr>
              <w:t xml:space="preserve">2</w:t>
            </w:r>
          </w:p>
          <w:p w:rsidR="00000000" w:rsidDel="00000000" w:rsidP="00000000" w:rsidRDefault="00000000" w:rsidRPr="00000000" w14:paraId="000001F3">
            <w:pPr>
              <w:rPr/>
            </w:pPr>
            <w:r w:rsidDel="00000000" w:rsidR="00000000" w:rsidRPr="00000000">
              <w:rPr>
                <w:rtl w:val="0"/>
              </w:rPr>
              <w:t xml:space="preserve">3</w:t>
            </w:r>
          </w:p>
          <w:p w:rsidR="00000000" w:rsidDel="00000000" w:rsidP="00000000" w:rsidRDefault="00000000" w:rsidRPr="00000000" w14:paraId="000001F4">
            <w:pPr>
              <w:rPr/>
            </w:pPr>
            <w:r w:rsidDel="00000000" w:rsidR="00000000" w:rsidRPr="00000000">
              <w:rPr>
                <w:rtl w:val="0"/>
              </w:rPr>
              <w:t xml:space="preserve">4</w:t>
            </w:r>
          </w:p>
          <w:p w:rsidR="00000000" w:rsidDel="00000000" w:rsidP="00000000" w:rsidRDefault="00000000" w:rsidRPr="00000000" w14:paraId="000001F5">
            <w:pPr>
              <w:rPr/>
            </w:pPr>
            <w:r w:rsidDel="00000000" w:rsidR="00000000" w:rsidRPr="00000000">
              <w:rPr>
                <w:rtl w:val="0"/>
              </w:rPr>
              <w:t xml:space="preserve">5</w:t>
            </w:r>
          </w:p>
          <w:p w:rsidR="00000000" w:rsidDel="00000000" w:rsidP="00000000" w:rsidRDefault="00000000" w:rsidRPr="00000000" w14:paraId="000001F6">
            <w:pPr>
              <w:rPr/>
            </w:pPr>
            <w:r w:rsidDel="00000000" w:rsidR="00000000" w:rsidRPr="00000000">
              <w:rPr>
                <w:rtl w:val="0"/>
              </w:rPr>
              <w:t xml:space="preserve">6</w:t>
            </w:r>
          </w:p>
          <w:p w:rsidR="00000000" w:rsidDel="00000000" w:rsidP="00000000" w:rsidRDefault="00000000" w:rsidRPr="00000000" w14:paraId="000001F7">
            <w:pPr>
              <w:rPr/>
            </w:pPr>
            <w:r w:rsidDel="00000000" w:rsidR="00000000" w:rsidRPr="00000000">
              <w:rPr>
                <w:rtl w:val="0"/>
              </w:rPr>
              <w:t xml:space="preserve">7</w:t>
            </w:r>
          </w:p>
          <w:p w:rsidR="00000000" w:rsidDel="00000000" w:rsidP="00000000" w:rsidRDefault="00000000" w:rsidRPr="00000000" w14:paraId="000001F8">
            <w:pPr>
              <w:rPr/>
            </w:pPr>
            <w:r w:rsidDel="00000000" w:rsidR="00000000" w:rsidRPr="00000000">
              <w:rPr>
                <w:rtl w:val="0"/>
              </w:rPr>
              <w:t xml:space="preserve">8</w:t>
            </w:r>
          </w:p>
          <w:p w:rsidR="00000000" w:rsidDel="00000000" w:rsidP="00000000" w:rsidRDefault="00000000" w:rsidRPr="00000000" w14:paraId="000001F9">
            <w:pPr>
              <w:rPr/>
            </w:pPr>
            <w:r w:rsidDel="00000000" w:rsidR="00000000" w:rsidRPr="00000000">
              <w:rPr>
                <w:rtl w:val="0"/>
              </w:rPr>
              <w:t xml:space="preserve">9</w:t>
            </w:r>
          </w:p>
          <w:p w:rsidR="00000000" w:rsidDel="00000000" w:rsidP="00000000" w:rsidRDefault="00000000" w:rsidRPr="00000000" w14:paraId="000001FA">
            <w:pPr>
              <w:rPr/>
            </w:pPr>
            <w:r w:rsidDel="00000000" w:rsidR="00000000" w:rsidRPr="00000000">
              <w:rPr>
                <w:rtl w:val="0"/>
              </w:rPr>
              <w:t xml:space="preserve">10</w:t>
            </w:r>
          </w:p>
        </w:tc>
        <w:tc>
          <w:tcPr>
            <w:vAlign w:val="center"/>
          </w:tcPr>
          <w:p w:rsidR="00000000" w:rsidDel="00000000" w:rsidP="00000000" w:rsidRDefault="00000000" w:rsidRPr="00000000" w14:paraId="000001FB">
            <w:pPr>
              <w:shd w:fill="ffffff" w:val="clear"/>
              <w:rPr/>
            </w:pPr>
            <w:r w:rsidDel="00000000" w:rsidR="00000000" w:rsidRPr="00000000">
              <w:rPr>
                <w:rFonts w:ascii="Courier New" w:cs="Courier New" w:eastAsia="Courier New" w:hAnsi="Courier New"/>
                <w:sz w:val="20"/>
                <w:szCs w:val="20"/>
                <w:rtl w:val="0"/>
              </w:rPr>
              <w:t xml:space="preserve">String hql = "select sum(p.price), p.category.name from Product p group by category";</w:t>
            </w:r>
            <w:r w:rsidDel="00000000" w:rsidR="00000000" w:rsidRPr="00000000">
              <w:rPr>
                <w:rtl w:val="0"/>
              </w:rPr>
            </w:r>
          </w:p>
          <w:p w:rsidR="00000000" w:rsidDel="00000000" w:rsidP="00000000" w:rsidRDefault="00000000" w:rsidRPr="00000000" w14:paraId="000001FC">
            <w:pPr>
              <w:shd w:fill="ffffff" w:val="clear"/>
              <w:rPr/>
            </w:pPr>
            <w:r w:rsidDel="00000000" w:rsidR="00000000" w:rsidRPr="00000000">
              <w:rPr>
                <w:rtl w:val="0"/>
              </w:rPr>
              <w:t xml:space="preserve"> </w:t>
            </w:r>
          </w:p>
          <w:p w:rsidR="00000000" w:rsidDel="00000000" w:rsidP="00000000" w:rsidRDefault="00000000" w:rsidRPr="00000000" w14:paraId="000001FD">
            <w:pPr>
              <w:shd w:fill="ffffff" w:val="clear"/>
              <w:rPr/>
            </w:pPr>
            <w:r w:rsidDel="00000000" w:rsidR="00000000" w:rsidRPr="00000000">
              <w:rPr>
                <w:rFonts w:ascii="Courier New" w:cs="Courier New" w:eastAsia="Courier New" w:hAnsi="Courier New"/>
                <w:sz w:val="20"/>
                <w:szCs w:val="20"/>
                <w:rtl w:val="0"/>
              </w:rPr>
              <w:t xml:space="preserve">Query query = session.createQuery(hql);</w:t>
            </w:r>
            <w:r w:rsidDel="00000000" w:rsidR="00000000" w:rsidRPr="00000000">
              <w:rPr>
                <w:rtl w:val="0"/>
              </w:rPr>
            </w:r>
          </w:p>
          <w:p w:rsidR="00000000" w:rsidDel="00000000" w:rsidP="00000000" w:rsidRDefault="00000000" w:rsidRPr="00000000" w14:paraId="000001FE">
            <w:pPr>
              <w:shd w:fill="ffffff" w:val="clear"/>
              <w:rPr/>
            </w:pPr>
            <w:r w:rsidDel="00000000" w:rsidR="00000000" w:rsidRPr="00000000">
              <w:rPr>
                <w:rFonts w:ascii="Courier New" w:cs="Courier New" w:eastAsia="Courier New" w:hAnsi="Courier New"/>
                <w:sz w:val="20"/>
                <w:szCs w:val="20"/>
                <w:rtl w:val="0"/>
              </w:rPr>
              <w:t xml:space="preserve">List&lt;Object[]&gt; listResult = query.list();</w:t>
            </w:r>
            <w:r w:rsidDel="00000000" w:rsidR="00000000" w:rsidRPr="00000000">
              <w:rPr>
                <w:rtl w:val="0"/>
              </w:rPr>
            </w:r>
          </w:p>
          <w:p w:rsidR="00000000" w:rsidDel="00000000" w:rsidP="00000000" w:rsidRDefault="00000000" w:rsidRPr="00000000" w14:paraId="000001FF">
            <w:pPr>
              <w:shd w:fill="ffffff" w:val="clear"/>
              <w:rPr/>
            </w:pPr>
            <w:r w:rsidDel="00000000" w:rsidR="00000000" w:rsidRPr="00000000">
              <w:rPr>
                <w:rtl w:val="0"/>
              </w:rPr>
              <w:t xml:space="preserve"> </w:t>
            </w:r>
          </w:p>
          <w:p w:rsidR="00000000" w:rsidDel="00000000" w:rsidP="00000000" w:rsidRDefault="00000000" w:rsidRPr="00000000" w14:paraId="00000200">
            <w:pPr>
              <w:shd w:fill="ffffff" w:val="clear"/>
              <w:rPr/>
            </w:pPr>
            <w:r w:rsidDel="00000000" w:rsidR="00000000" w:rsidRPr="00000000">
              <w:rPr>
                <w:rFonts w:ascii="Courier New" w:cs="Courier New" w:eastAsia="Courier New" w:hAnsi="Courier New"/>
                <w:sz w:val="20"/>
                <w:szCs w:val="20"/>
                <w:rtl w:val="0"/>
              </w:rPr>
              <w:t xml:space="preserve">for</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(Object[] aRow : listResult) {</w:t>
            </w:r>
            <w:r w:rsidDel="00000000" w:rsidR="00000000" w:rsidRPr="00000000">
              <w:rPr>
                <w:rtl w:val="0"/>
              </w:rPr>
            </w:r>
          </w:p>
          <w:p w:rsidR="00000000" w:rsidDel="00000000" w:rsidP="00000000" w:rsidRDefault="00000000" w:rsidRPr="00000000" w14:paraId="00000201">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Double sum = (Double) aRow[0];</w:t>
            </w:r>
            <w:r w:rsidDel="00000000" w:rsidR="00000000" w:rsidRPr="00000000">
              <w:rPr>
                <w:rtl w:val="0"/>
              </w:rPr>
            </w:r>
          </w:p>
          <w:p w:rsidR="00000000" w:rsidDel="00000000" w:rsidP="00000000" w:rsidRDefault="00000000" w:rsidRPr="00000000" w14:paraId="00000202">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String category = (String) aRow[1];</w:t>
            </w:r>
            <w:r w:rsidDel="00000000" w:rsidR="00000000" w:rsidRPr="00000000">
              <w:rPr>
                <w:rtl w:val="0"/>
              </w:rPr>
            </w:r>
          </w:p>
          <w:p w:rsidR="00000000" w:rsidDel="00000000" w:rsidP="00000000" w:rsidRDefault="00000000" w:rsidRPr="00000000" w14:paraId="00000203">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System.out.println(category + " - "</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 sum);</w:t>
            </w:r>
            <w:r w:rsidDel="00000000" w:rsidR="00000000" w:rsidRPr="00000000">
              <w:rPr>
                <w:rtl w:val="0"/>
              </w:rPr>
            </w:r>
          </w:p>
          <w:p w:rsidR="00000000" w:rsidDel="00000000" w:rsidP="00000000" w:rsidRDefault="00000000" w:rsidRPr="00000000" w14:paraId="00000204">
            <w:pPr>
              <w:shd w:fill="ffffff" w:val="clea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205">
      <w:pPr>
        <w:pStyle w:val="Heading1"/>
        <w:shd w:fill="ffffff" w:val="clear"/>
        <w:spacing w:after="75" w:before="75" w:lineRule="auto"/>
        <w:rPr>
          <w:rFonts w:ascii="Arial" w:cs="Arial" w:eastAsia="Arial" w:hAnsi="Arial"/>
          <w:color w:val="095197"/>
          <w:sz w:val="36"/>
          <w:szCs w:val="36"/>
        </w:rPr>
      </w:pPr>
      <w:r w:rsidDel="00000000" w:rsidR="00000000" w:rsidRPr="00000000">
        <w:rPr>
          <w:rFonts w:ascii="Arial" w:cs="Arial" w:eastAsia="Arial" w:hAnsi="Arial"/>
          <w:color w:val="333333"/>
          <w:sz w:val="39"/>
          <w:szCs w:val="39"/>
          <w:rtl w:val="0"/>
        </w:rPr>
        <w:br w:type="textWrapping"/>
      </w:r>
      <w:bookmarkStart w:colFirst="0" w:colLast="0" w:name="bookmark=id.3rdcrjn" w:id="11"/>
      <w:bookmarkEnd w:id="11"/>
      <w:r w:rsidDel="00000000" w:rsidR="00000000" w:rsidRPr="00000000">
        <w:rPr>
          <w:rFonts w:ascii="Arial" w:cs="Arial" w:eastAsia="Arial" w:hAnsi="Arial"/>
          <w:color w:val="095197"/>
          <w:sz w:val="36"/>
          <w:szCs w:val="36"/>
          <w:rtl w:val="0"/>
        </w:rPr>
        <w:t xml:space="preserve">11. Pagination Query Example</w:t>
      </w:r>
    </w:p>
    <w:p w:rsidR="00000000" w:rsidDel="00000000" w:rsidP="00000000" w:rsidRDefault="00000000" w:rsidRPr="00000000" w14:paraId="0000020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0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To return a subset of a result set, the </w:t>
      </w:r>
      <w:r w:rsidDel="00000000" w:rsidR="00000000" w:rsidRPr="00000000">
        <w:rPr>
          <w:rFonts w:ascii="Trebuchet MS" w:cs="Trebuchet MS" w:eastAsia="Trebuchet MS" w:hAnsi="Trebuchet MS"/>
          <w:b w:val="1"/>
          <w:i w:val="0"/>
          <w:smallCaps w:val="0"/>
          <w:strike w:val="0"/>
          <w:color w:val="333333"/>
          <w:sz w:val="22"/>
          <w:szCs w:val="22"/>
          <w:highlight w:val="white"/>
          <w:u w:val="none"/>
          <w:vertAlign w:val="baseline"/>
          <w:rtl w:val="0"/>
        </w:rPr>
        <w:t xml:space="preserve">Query</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interface has two methods for limiting the result set:</w:t>
      </w:r>
      <w:r w:rsidDel="00000000" w:rsidR="00000000" w:rsidRPr="00000000">
        <w:rPr>
          <w:rtl w:val="0"/>
        </w:rPr>
      </w:r>
    </w:p>
    <w:p w:rsidR="00000000" w:rsidDel="00000000" w:rsidP="00000000" w:rsidRDefault="00000000" w:rsidRPr="00000000" w14:paraId="00000208">
      <w:pPr>
        <w:numPr>
          <w:ilvl w:val="1"/>
          <w:numId w:val="11"/>
        </w:numPr>
        <w:shd w:fill="ffffff" w:val="clear"/>
        <w:spacing w:after="0" w:before="0" w:line="480" w:lineRule="auto"/>
        <w:ind w:left="1440" w:hanging="36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800000"/>
          <w:rtl w:val="0"/>
        </w:rPr>
        <w:t xml:space="preserve">setFirstResult(int</w:t>
      </w:r>
      <w:r w:rsidDel="00000000" w:rsidR="00000000" w:rsidRPr="00000000">
        <w:rPr>
          <w:rFonts w:ascii="Trebuchet MS" w:cs="Trebuchet MS" w:eastAsia="Trebuchet MS" w:hAnsi="Trebuchet MS"/>
          <w:color w:val="800000"/>
          <w:rtl w:val="0"/>
        </w:rPr>
        <w:t xml:space="preserve"> </w:t>
      </w:r>
      <w:r w:rsidDel="00000000" w:rsidR="00000000" w:rsidRPr="00000000">
        <w:rPr>
          <w:rFonts w:ascii="Trebuchet MS" w:cs="Trebuchet MS" w:eastAsia="Trebuchet MS" w:hAnsi="Trebuchet MS"/>
          <w:b w:val="1"/>
          <w:color w:val="800000"/>
          <w:rtl w:val="0"/>
        </w:rPr>
        <w:t xml:space="preserve">firstResult)</w:t>
      </w:r>
      <w:r w:rsidDel="00000000" w:rsidR="00000000" w:rsidRPr="00000000">
        <w:rPr>
          <w:rFonts w:ascii="Trebuchet MS" w:cs="Trebuchet MS" w:eastAsia="Trebuchet MS" w:hAnsi="Trebuchet MS"/>
          <w:color w:val="333333"/>
          <w:rtl w:val="0"/>
        </w:rPr>
        <w:t xml:space="preserve">: sets the first row to retrieve.</w:t>
      </w:r>
    </w:p>
    <w:p w:rsidR="00000000" w:rsidDel="00000000" w:rsidP="00000000" w:rsidRDefault="00000000" w:rsidRPr="00000000" w14:paraId="00000209">
      <w:pPr>
        <w:numPr>
          <w:ilvl w:val="1"/>
          <w:numId w:val="11"/>
        </w:numPr>
        <w:shd w:fill="ffffff" w:val="clear"/>
        <w:spacing w:after="0" w:before="0" w:line="480" w:lineRule="auto"/>
        <w:ind w:left="1440" w:hanging="36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800000"/>
          <w:rtl w:val="0"/>
        </w:rPr>
        <w:t xml:space="preserve">setMaxResults(int</w:t>
      </w:r>
      <w:r w:rsidDel="00000000" w:rsidR="00000000" w:rsidRPr="00000000">
        <w:rPr>
          <w:rFonts w:ascii="Trebuchet MS" w:cs="Trebuchet MS" w:eastAsia="Trebuchet MS" w:hAnsi="Trebuchet MS"/>
          <w:color w:val="333333"/>
          <w:rtl w:val="0"/>
        </w:rPr>
        <w:t xml:space="preserve"> </w:t>
      </w:r>
      <w:r w:rsidDel="00000000" w:rsidR="00000000" w:rsidRPr="00000000">
        <w:rPr>
          <w:rFonts w:ascii="Trebuchet MS" w:cs="Trebuchet MS" w:eastAsia="Trebuchet MS" w:hAnsi="Trebuchet MS"/>
          <w:b w:val="1"/>
          <w:color w:val="333333"/>
          <w:rtl w:val="0"/>
        </w:rPr>
        <w:t xml:space="preserve">maxResults)</w:t>
      </w:r>
      <w:r w:rsidDel="00000000" w:rsidR="00000000" w:rsidRPr="00000000">
        <w:rPr>
          <w:rFonts w:ascii="Trebuchet MS" w:cs="Trebuchet MS" w:eastAsia="Trebuchet MS" w:hAnsi="Trebuchet MS"/>
          <w:color w:val="333333"/>
          <w:rtl w:val="0"/>
        </w:rPr>
        <w:t xml:space="preserve">: sets the maximum number of rows to retrieve.</w:t>
      </w:r>
    </w:p>
    <w:p w:rsidR="00000000" w:rsidDel="00000000" w:rsidP="00000000" w:rsidRDefault="00000000" w:rsidRPr="00000000" w14:paraId="000002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For example, the following code snippet lists first 10 products:</w:t>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7"/>
        <w:tblW w:w="9720.0" w:type="dxa"/>
        <w:jc w:val="left"/>
        <w:tblInd w:w="0.0" w:type="pct"/>
        <w:tblLayout w:type="fixed"/>
        <w:tblLook w:val="0400"/>
      </w:tblPr>
      <w:tblGrid>
        <w:gridCol w:w="555"/>
        <w:gridCol w:w="9165"/>
        <w:tblGridChange w:id="0">
          <w:tblGrid>
            <w:gridCol w:w="555"/>
            <w:gridCol w:w="9165"/>
          </w:tblGrid>
        </w:tblGridChange>
      </w:tblGrid>
      <w:tr>
        <w:tc>
          <w:tcPr>
            <w:vAlign w:val="center"/>
          </w:tcPr>
          <w:p w:rsidR="00000000" w:rsidDel="00000000" w:rsidP="00000000" w:rsidRDefault="00000000" w:rsidRPr="00000000" w14:paraId="0000020C">
            <w:pPr>
              <w:rPr/>
            </w:pPr>
            <w:r w:rsidDel="00000000" w:rsidR="00000000" w:rsidRPr="00000000">
              <w:rPr>
                <w:rtl w:val="0"/>
              </w:rPr>
              <w:t xml:space="preserve">1</w:t>
            </w:r>
          </w:p>
          <w:p w:rsidR="00000000" w:rsidDel="00000000" w:rsidP="00000000" w:rsidRDefault="00000000" w:rsidRPr="00000000" w14:paraId="0000020D">
            <w:pPr>
              <w:rPr/>
            </w:pPr>
            <w:r w:rsidDel="00000000" w:rsidR="00000000" w:rsidRPr="00000000">
              <w:rPr>
                <w:rtl w:val="0"/>
              </w:rPr>
              <w:t xml:space="preserve">2</w:t>
            </w:r>
          </w:p>
          <w:p w:rsidR="00000000" w:rsidDel="00000000" w:rsidP="00000000" w:rsidRDefault="00000000" w:rsidRPr="00000000" w14:paraId="0000020E">
            <w:pPr>
              <w:rPr/>
            </w:pPr>
            <w:r w:rsidDel="00000000" w:rsidR="00000000" w:rsidRPr="00000000">
              <w:rPr>
                <w:rtl w:val="0"/>
              </w:rPr>
              <w:t xml:space="preserve">3</w:t>
            </w:r>
          </w:p>
          <w:p w:rsidR="00000000" w:rsidDel="00000000" w:rsidP="00000000" w:rsidRDefault="00000000" w:rsidRPr="00000000" w14:paraId="0000020F">
            <w:pPr>
              <w:rPr/>
            </w:pPr>
            <w:r w:rsidDel="00000000" w:rsidR="00000000" w:rsidRPr="00000000">
              <w:rPr>
                <w:rtl w:val="0"/>
              </w:rPr>
              <w:t xml:space="preserve">4</w:t>
            </w:r>
          </w:p>
          <w:p w:rsidR="00000000" w:rsidDel="00000000" w:rsidP="00000000" w:rsidRDefault="00000000" w:rsidRPr="00000000" w14:paraId="00000210">
            <w:pPr>
              <w:rPr/>
            </w:pPr>
            <w:r w:rsidDel="00000000" w:rsidR="00000000" w:rsidRPr="00000000">
              <w:rPr>
                <w:rtl w:val="0"/>
              </w:rPr>
              <w:t xml:space="preserve">5</w:t>
            </w:r>
          </w:p>
          <w:p w:rsidR="00000000" w:rsidDel="00000000" w:rsidP="00000000" w:rsidRDefault="00000000" w:rsidRPr="00000000" w14:paraId="00000211">
            <w:pPr>
              <w:rPr/>
            </w:pPr>
            <w:r w:rsidDel="00000000" w:rsidR="00000000" w:rsidRPr="00000000">
              <w:rPr>
                <w:rtl w:val="0"/>
              </w:rPr>
              <w:t xml:space="preserve">6</w:t>
            </w:r>
          </w:p>
          <w:p w:rsidR="00000000" w:rsidDel="00000000" w:rsidP="00000000" w:rsidRDefault="00000000" w:rsidRPr="00000000" w14:paraId="00000212">
            <w:pPr>
              <w:rPr/>
            </w:pPr>
            <w:r w:rsidDel="00000000" w:rsidR="00000000" w:rsidRPr="00000000">
              <w:rPr>
                <w:rtl w:val="0"/>
              </w:rPr>
              <w:t xml:space="preserve">7</w:t>
            </w:r>
          </w:p>
          <w:p w:rsidR="00000000" w:rsidDel="00000000" w:rsidP="00000000" w:rsidRDefault="00000000" w:rsidRPr="00000000" w14:paraId="00000213">
            <w:pPr>
              <w:rPr/>
            </w:pPr>
            <w:r w:rsidDel="00000000" w:rsidR="00000000" w:rsidRPr="00000000">
              <w:rPr>
                <w:rtl w:val="0"/>
              </w:rPr>
              <w:t xml:space="preserve">8</w:t>
            </w:r>
          </w:p>
          <w:p w:rsidR="00000000" w:rsidDel="00000000" w:rsidP="00000000" w:rsidRDefault="00000000" w:rsidRPr="00000000" w14:paraId="00000214">
            <w:pPr>
              <w:rPr/>
            </w:pPr>
            <w:r w:rsidDel="00000000" w:rsidR="00000000" w:rsidRPr="00000000">
              <w:rPr>
                <w:rtl w:val="0"/>
              </w:rPr>
              <w:t xml:space="preserve">9</w:t>
            </w:r>
          </w:p>
          <w:p w:rsidR="00000000" w:rsidDel="00000000" w:rsidP="00000000" w:rsidRDefault="00000000" w:rsidRPr="00000000" w14:paraId="00000215">
            <w:pPr>
              <w:rPr/>
            </w:pPr>
            <w:r w:rsidDel="00000000" w:rsidR="00000000" w:rsidRPr="00000000">
              <w:rPr>
                <w:rtl w:val="0"/>
              </w:rPr>
              <w:t xml:space="preserve">10</w:t>
            </w:r>
          </w:p>
          <w:p w:rsidR="00000000" w:rsidDel="00000000" w:rsidP="00000000" w:rsidRDefault="00000000" w:rsidRPr="00000000" w14:paraId="00000216">
            <w:pPr>
              <w:rPr/>
            </w:pPr>
            <w:r w:rsidDel="00000000" w:rsidR="00000000" w:rsidRPr="00000000">
              <w:rPr>
                <w:rtl w:val="0"/>
              </w:rPr>
              <w:t xml:space="preserve">11</w:t>
            </w:r>
          </w:p>
        </w:tc>
        <w:tc>
          <w:tcPr>
            <w:vAlign w:val="center"/>
          </w:tcPr>
          <w:p w:rsidR="00000000" w:rsidDel="00000000" w:rsidP="00000000" w:rsidRDefault="00000000" w:rsidRPr="00000000" w14:paraId="00000217">
            <w:pPr>
              <w:shd w:fill="ffffff" w:val="clear"/>
              <w:rPr/>
            </w:pPr>
            <w:r w:rsidDel="00000000" w:rsidR="00000000" w:rsidRPr="00000000">
              <w:rPr>
                <w:rFonts w:ascii="Courier New" w:cs="Courier New" w:eastAsia="Courier New" w:hAnsi="Courier New"/>
                <w:sz w:val="20"/>
                <w:szCs w:val="20"/>
                <w:rtl w:val="0"/>
              </w:rPr>
              <w:t xml:space="preserve">String hql = "from Product";</w:t>
            </w:r>
            <w:r w:rsidDel="00000000" w:rsidR="00000000" w:rsidRPr="00000000">
              <w:rPr>
                <w:rtl w:val="0"/>
              </w:rPr>
            </w:r>
          </w:p>
          <w:p w:rsidR="00000000" w:rsidDel="00000000" w:rsidP="00000000" w:rsidRDefault="00000000" w:rsidRPr="00000000" w14:paraId="00000218">
            <w:pPr>
              <w:shd w:fill="ffffff" w:val="clear"/>
              <w:rPr/>
            </w:pPr>
            <w:r w:rsidDel="00000000" w:rsidR="00000000" w:rsidRPr="00000000">
              <w:rPr>
                <w:rtl w:val="0"/>
              </w:rPr>
              <w:t xml:space="preserve"> </w:t>
            </w:r>
          </w:p>
          <w:p w:rsidR="00000000" w:rsidDel="00000000" w:rsidP="00000000" w:rsidRDefault="00000000" w:rsidRPr="00000000" w14:paraId="00000219">
            <w:pPr>
              <w:shd w:fill="ffffff" w:val="clear"/>
              <w:rPr/>
            </w:pPr>
            <w:r w:rsidDel="00000000" w:rsidR="00000000" w:rsidRPr="00000000">
              <w:rPr>
                <w:rFonts w:ascii="Courier New" w:cs="Courier New" w:eastAsia="Courier New" w:hAnsi="Courier New"/>
                <w:sz w:val="20"/>
                <w:szCs w:val="20"/>
                <w:rtl w:val="0"/>
              </w:rPr>
              <w:t xml:space="preserve">Query query = session.createQuery(hql);</w:t>
            </w:r>
            <w:r w:rsidDel="00000000" w:rsidR="00000000" w:rsidRPr="00000000">
              <w:rPr>
                <w:rtl w:val="0"/>
              </w:rPr>
            </w:r>
          </w:p>
          <w:p w:rsidR="00000000" w:rsidDel="00000000" w:rsidP="00000000" w:rsidRDefault="00000000" w:rsidRPr="00000000" w14:paraId="0000021A">
            <w:pPr>
              <w:shd w:fill="ffffff" w:val="clear"/>
              <w:rPr/>
            </w:pPr>
            <w:r w:rsidDel="00000000" w:rsidR="00000000" w:rsidRPr="00000000">
              <w:rPr>
                <w:rFonts w:ascii="Courier New" w:cs="Courier New" w:eastAsia="Courier New" w:hAnsi="Courier New"/>
                <w:sz w:val="20"/>
                <w:szCs w:val="20"/>
                <w:rtl w:val="0"/>
              </w:rPr>
              <w:t xml:space="preserve">query.setFirstResult(0);</w:t>
            </w:r>
            <w:r w:rsidDel="00000000" w:rsidR="00000000" w:rsidRPr="00000000">
              <w:rPr>
                <w:rtl w:val="0"/>
              </w:rPr>
            </w:r>
          </w:p>
          <w:p w:rsidR="00000000" w:rsidDel="00000000" w:rsidP="00000000" w:rsidRDefault="00000000" w:rsidRPr="00000000" w14:paraId="0000021B">
            <w:pPr>
              <w:shd w:fill="ffffff" w:val="clear"/>
              <w:rPr/>
            </w:pPr>
            <w:r w:rsidDel="00000000" w:rsidR="00000000" w:rsidRPr="00000000">
              <w:rPr>
                <w:rFonts w:ascii="Courier New" w:cs="Courier New" w:eastAsia="Courier New" w:hAnsi="Courier New"/>
                <w:sz w:val="20"/>
                <w:szCs w:val="20"/>
                <w:rtl w:val="0"/>
              </w:rPr>
              <w:t xml:space="preserve">query.setMaxResults(10);</w:t>
            </w:r>
            <w:r w:rsidDel="00000000" w:rsidR="00000000" w:rsidRPr="00000000">
              <w:rPr>
                <w:rtl w:val="0"/>
              </w:rPr>
            </w:r>
          </w:p>
          <w:p w:rsidR="00000000" w:rsidDel="00000000" w:rsidP="00000000" w:rsidRDefault="00000000" w:rsidRPr="00000000" w14:paraId="0000021C">
            <w:pPr>
              <w:shd w:fill="ffffff" w:val="clear"/>
              <w:rPr/>
            </w:pPr>
            <w:r w:rsidDel="00000000" w:rsidR="00000000" w:rsidRPr="00000000">
              <w:rPr>
                <w:rtl w:val="0"/>
              </w:rPr>
              <w:t xml:space="preserve"> </w:t>
            </w:r>
          </w:p>
          <w:p w:rsidR="00000000" w:rsidDel="00000000" w:rsidP="00000000" w:rsidRDefault="00000000" w:rsidRPr="00000000" w14:paraId="0000021D">
            <w:pPr>
              <w:shd w:fill="ffffff" w:val="clear"/>
              <w:rPr/>
            </w:pPr>
            <w:r w:rsidDel="00000000" w:rsidR="00000000" w:rsidRPr="00000000">
              <w:rPr>
                <w:rFonts w:ascii="Courier New" w:cs="Courier New" w:eastAsia="Courier New" w:hAnsi="Courier New"/>
                <w:sz w:val="20"/>
                <w:szCs w:val="20"/>
                <w:rtl w:val="0"/>
              </w:rPr>
              <w:t xml:space="preserve">List&lt;Product&gt; listProducts = query.list();</w:t>
            </w:r>
            <w:r w:rsidDel="00000000" w:rsidR="00000000" w:rsidRPr="00000000">
              <w:rPr>
                <w:rtl w:val="0"/>
              </w:rPr>
            </w:r>
          </w:p>
          <w:p w:rsidR="00000000" w:rsidDel="00000000" w:rsidP="00000000" w:rsidRDefault="00000000" w:rsidRPr="00000000" w14:paraId="0000021E">
            <w:pPr>
              <w:shd w:fill="ffffff" w:val="clear"/>
              <w:rPr/>
            </w:pPr>
            <w:r w:rsidDel="00000000" w:rsidR="00000000" w:rsidRPr="00000000">
              <w:rPr>
                <w:rtl w:val="0"/>
              </w:rPr>
              <w:t xml:space="preserve"> </w:t>
            </w:r>
          </w:p>
          <w:p w:rsidR="00000000" w:rsidDel="00000000" w:rsidP="00000000" w:rsidRDefault="00000000" w:rsidRPr="00000000" w14:paraId="0000021F">
            <w:pPr>
              <w:shd w:fill="ffffff" w:val="clear"/>
              <w:rPr/>
            </w:pPr>
            <w:r w:rsidDel="00000000" w:rsidR="00000000" w:rsidRPr="00000000">
              <w:rPr>
                <w:rFonts w:ascii="Courier New" w:cs="Courier New" w:eastAsia="Courier New" w:hAnsi="Courier New"/>
                <w:sz w:val="20"/>
                <w:szCs w:val="20"/>
                <w:rtl w:val="0"/>
              </w:rPr>
              <w:t xml:space="preserve">for</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(Product aProduct : listProducts) {</w:t>
            </w:r>
            <w:r w:rsidDel="00000000" w:rsidR="00000000" w:rsidRPr="00000000">
              <w:rPr>
                <w:rtl w:val="0"/>
              </w:rPr>
            </w:r>
          </w:p>
          <w:p w:rsidR="00000000" w:rsidDel="00000000" w:rsidP="00000000" w:rsidRDefault="00000000" w:rsidRPr="00000000" w14:paraId="00000220">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System.out.println(aProduct.getName() + "\t - "</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 aProduct.getPrice());</w:t>
            </w:r>
            <w:r w:rsidDel="00000000" w:rsidR="00000000" w:rsidRPr="00000000">
              <w:rPr>
                <w:rtl w:val="0"/>
              </w:rPr>
            </w:r>
          </w:p>
          <w:p w:rsidR="00000000" w:rsidDel="00000000" w:rsidP="00000000" w:rsidRDefault="00000000" w:rsidRPr="00000000" w14:paraId="00000221">
            <w:pPr>
              <w:shd w:fill="ffffff" w:val="clea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222">
      <w:pPr>
        <w:pStyle w:val="Heading1"/>
        <w:shd w:fill="ffffff" w:val="clear"/>
        <w:spacing w:after="75" w:before="75" w:lineRule="auto"/>
        <w:rPr>
          <w:rFonts w:ascii="Arial" w:cs="Arial" w:eastAsia="Arial" w:hAnsi="Arial"/>
          <w:color w:val="095197"/>
          <w:sz w:val="36"/>
          <w:szCs w:val="36"/>
        </w:rPr>
      </w:pPr>
      <w:r w:rsidDel="00000000" w:rsidR="00000000" w:rsidRPr="00000000">
        <w:rPr>
          <w:rFonts w:ascii="Arial" w:cs="Arial" w:eastAsia="Arial" w:hAnsi="Arial"/>
          <w:color w:val="333333"/>
          <w:sz w:val="39"/>
          <w:szCs w:val="39"/>
          <w:rtl w:val="0"/>
        </w:rPr>
        <w:br w:type="textWrapping"/>
      </w:r>
      <w:bookmarkStart w:colFirst="0" w:colLast="0" w:name="bookmark=id.26in1rg" w:id="12"/>
      <w:bookmarkEnd w:id="12"/>
      <w:r w:rsidDel="00000000" w:rsidR="00000000" w:rsidRPr="00000000">
        <w:rPr>
          <w:rFonts w:ascii="Arial" w:cs="Arial" w:eastAsia="Arial" w:hAnsi="Arial"/>
          <w:color w:val="095197"/>
          <w:sz w:val="36"/>
          <w:szCs w:val="36"/>
          <w:rtl w:val="0"/>
        </w:rPr>
        <w:t xml:space="preserve">12. Date Range Query Example</w:t>
      </w:r>
    </w:p>
    <w:p w:rsidR="00000000" w:rsidDel="00000000" w:rsidP="00000000" w:rsidRDefault="00000000" w:rsidRPr="00000000" w14:paraId="00000223">
      <w:pPr>
        <w:spacing w:line="480" w:lineRule="auto"/>
        <w:rPr/>
      </w:pPr>
      <w:r w:rsidDel="00000000" w:rsidR="00000000" w:rsidRPr="00000000">
        <w:rPr>
          <w:rtl w:val="0"/>
        </w:rPr>
      </w:r>
    </w:p>
    <w:p w:rsidR="00000000" w:rsidDel="00000000" w:rsidP="00000000" w:rsidRDefault="00000000" w:rsidRPr="00000000" w14:paraId="000002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A nice feature of Hibernate is that it is able to defer parameter type to generate the resulting SQL statement accordingly. So using date time parameters in HQL is quick and easy, for example:</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tbl>
      <w:tblPr>
        <w:tblStyle w:val="Table28"/>
        <w:tblW w:w="10107.0" w:type="dxa"/>
        <w:jc w:val="left"/>
        <w:tblInd w:w="0.0" w:type="pct"/>
        <w:tblLayout w:type="fixed"/>
        <w:tblLook w:val="0400"/>
      </w:tblPr>
      <w:tblGrid>
        <w:gridCol w:w="475"/>
        <w:gridCol w:w="9632"/>
        <w:tblGridChange w:id="0">
          <w:tblGrid>
            <w:gridCol w:w="475"/>
            <w:gridCol w:w="9632"/>
          </w:tblGrid>
        </w:tblGridChange>
      </w:tblGrid>
      <w:tr>
        <w:trPr>
          <w:trHeight w:val="8279" w:hRule="atLeast"/>
        </w:trPr>
        <w:tc>
          <w:tcPr>
            <w:vAlign w:val="center"/>
          </w:tcPr>
          <w:p w:rsidR="00000000" w:rsidDel="00000000" w:rsidP="00000000" w:rsidRDefault="00000000" w:rsidRPr="00000000" w14:paraId="00000226">
            <w:pPr>
              <w:rPr/>
            </w:pPr>
            <w:r w:rsidDel="00000000" w:rsidR="00000000" w:rsidRPr="00000000">
              <w:rPr>
                <w:rtl w:val="0"/>
              </w:rPr>
              <w:t xml:space="preserve">1</w:t>
            </w:r>
          </w:p>
          <w:p w:rsidR="00000000" w:rsidDel="00000000" w:rsidP="00000000" w:rsidRDefault="00000000" w:rsidRPr="00000000" w14:paraId="00000227">
            <w:pPr>
              <w:rPr/>
            </w:pPr>
            <w:r w:rsidDel="00000000" w:rsidR="00000000" w:rsidRPr="00000000">
              <w:rPr>
                <w:rtl w:val="0"/>
              </w:rPr>
              <w:t xml:space="preserve">2</w:t>
            </w:r>
          </w:p>
          <w:p w:rsidR="00000000" w:rsidDel="00000000" w:rsidP="00000000" w:rsidRDefault="00000000" w:rsidRPr="00000000" w14:paraId="00000228">
            <w:pPr>
              <w:rPr/>
            </w:pPr>
            <w:r w:rsidDel="00000000" w:rsidR="00000000" w:rsidRPr="00000000">
              <w:rPr>
                <w:rtl w:val="0"/>
              </w:rPr>
              <w:t xml:space="preserve">3</w:t>
            </w:r>
          </w:p>
          <w:p w:rsidR="00000000" w:rsidDel="00000000" w:rsidP="00000000" w:rsidRDefault="00000000" w:rsidRPr="00000000" w14:paraId="00000229">
            <w:pPr>
              <w:rPr/>
            </w:pPr>
            <w:r w:rsidDel="00000000" w:rsidR="00000000" w:rsidRPr="00000000">
              <w:rPr>
                <w:rtl w:val="0"/>
              </w:rPr>
              <w:t xml:space="preserve">4</w:t>
            </w:r>
          </w:p>
          <w:p w:rsidR="00000000" w:rsidDel="00000000" w:rsidP="00000000" w:rsidRDefault="00000000" w:rsidRPr="00000000" w14:paraId="0000022A">
            <w:pPr>
              <w:rPr/>
            </w:pPr>
            <w:r w:rsidDel="00000000" w:rsidR="00000000" w:rsidRPr="00000000">
              <w:rPr>
                <w:rtl w:val="0"/>
              </w:rPr>
              <w:t xml:space="preserve">5</w:t>
            </w:r>
          </w:p>
          <w:p w:rsidR="00000000" w:rsidDel="00000000" w:rsidP="00000000" w:rsidRDefault="00000000" w:rsidRPr="00000000" w14:paraId="0000022B">
            <w:pPr>
              <w:rPr/>
            </w:pPr>
            <w:r w:rsidDel="00000000" w:rsidR="00000000" w:rsidRPr="00000000">
              <w:rPr>
                <w:rtl w:val="0"/>
              </w:rPr>
              <w:t xml:space="preserve">6</w:t>
            </w:r>
          </w:p>
          <w:p w:rsidR="00000000" w:rsidDel="00000000" w:rsidP="00000000" w:rsidRDefault="00000000" w:rsidRPr="00000000" w14:paraId="0000022C">
            <w:pPr>
              <w:rPr/>
            </w:pPr>
            <w:r w:rsidDel="00000000" w:rsidR="00000000" w:rsidRPr="00000000">
              <w:rPr>
                <w:rtl w:val="0"/>
              </w:rPr>
              <w:t xml:space="preserve">7</w:t>
            </w:r>
          </w:p>
          <w:p w:rsidR="00000000" w:rsidDel="00000000" w:rsidP="00000000" w:rsidRDefault="00000000" w:rsidRPr="00000000" w14:paraId="0000022D">
            <w:pPr>
              <w:rPr/>
            </w:pPr>
            <w:r w:rsidDel="00000000" w:rsidR="00000000" w:rsidRPr="00000000">
              <w:rPr>
                <w:rtl w:val="0"/>
              </w:rPr>
              <w:t xml:space="preserve">8</w:t>
            </w:r>
          </w:p>
          <w:p w:rsidR="00000000" w:rsidDel="00000000" w:rsidP="00000000" w:rsidRDefault="00000000" w:rsidRPr="00000000" w14:paraId="0000022E">
            <w:pPr>
              <w:rPr/>
            </w:pPr>
            <w:r w:rsidDel="00000000" w:rsidR="00000000" w:rsidRPr="00000000">
              <w:rPr>
                <w:rtl w:val="0"/>
              </w:rPr>
              <w:t xml:space="preserve">9</w:t>
            </w:r>
          </w:p>
          <w:p w:rsidR="00000000" w:rsidDel="00000000" w:rsidP="00000000" w:rsidRDefault="00000000" w:rsidRPr="00000000" w14:paraId="0000022F">
            <w:pPr>
              <w:rPr/>
            </w:pPr>
            <w:r w:rsidDel="00000000" w:rsidR="00000000" w:rsidRPr="00000000">
              <w:rPr>
                <w:rtl w:val="0"/>
              </w:rPr>
              <w:t xml:space="preserve">10</w:t>
            </w:r>
          </w:p>
          <w:p w:rsidR="00000000" w:rsidDel="00000000" w:rsidP="00000000" w:rsidRDefault="00000000" w:rsidRPr="00000000" w14:paraId="00000230">
            <w:pPr>
              <w:rPr/>
            </w:pPr>
            <w:r w:rsidDel="00000000" w:rsidR="00000000" w:rsidRPr="00000000">
              <w:rPr>
                <w:rtl w:val="0"/>
              </w:rPr>
              <w:t xml:space="preserve">11</w:t>
            </w:r>
          </w:p>
          <w:p w:rsidR="00000000" w:rsidDel="00000000" w:rsidP="00000000" w:rsidRDefault="00000000" w:rsidRPr="00000000" w14:paraId="00000231">
            <w:pPr>
              <w:rPr/>
            </w:pPr>
            <w:r w:rsidDel="00000000" w:rsidR="00000000" w:rsidRPr="00000000">
              <w:rPr>
                <w:rtl w:val="0"/>
              </w:rPr>
              <w:t xml:space="preserve">12</w:t>
            </w:r>
          </w:p>
          <w:p w:rsidR="00000000" w:rsidDel="00000000" w:rsidP="00000000" w:rsidRDefault="00000000" w:rsidRPr="00000000" w14:paraId="00000232">
            <w:pPr>
              <w:rPr/>
            </w:pPr>
            <w:r w:rsidDel="00000000" w:rsidR="00000000" w:rsidRPr="00000000">
              <w:rPr>
                <w:rtl w:val="0"/>
              </w:rPr>
              <w:t xml:space="preserve">13</w:t>
            </w:r>
          </w:p>
          <w:p w:rsidR="00000000" w:rsidDel="00000000" w:rsidP="00000000" w:rsidRDefault="00000000" w:rsidRPr="00000000" w14:paraId="00000233">
            <w:pPr>
              <w:rPr/>
            </w:pPr>
            <w:r w:rsidDel="00000000" w:rsidR="00000000" w:rsidRPr="00000000">
              <w:rPr>
                <w:rtl w:val="0"/>
              </w:rPr>
              <w:t xml:space="preserve">14</w:t>
            </w:r>
          </w:p>
          <w:p w:rsidR="00000000" w:rsidDel="00000000" w:rsidP="00000000" w:rsidRDefault="00000000" w:rsidRPr="00000000" w14:paraId="00000234">
            <w:pPr>
              <w:rPr/>
            </w:pPr>
            <w:r w:rsidDel="00000000" w:rsidR="00000000" w:rsidRPr="00000000">
              <w:rPr>
                <w:rtl w:val="0"/>
              </w:rPr>
              <w:t xml:space="preserve">15</w:t>
            </w:r>
          </w:p>
          <w:p w:rsidR="00000000" w:rsidDel="00000000" w:rsidP="00000000" w:rsidRDefault="00000000" w:rsidRPr="00000000" w14:paraId="00000235">
            <w:pPr>
              <w:rPr/>
            </w:pPr>
            <w:r w:rsidDel="00000000" w:rsidR="00000000" w:rsidRPr="00000000">
              <w:rPr>
                <w:rtl w:val="0"/>
              </w:rPr>
              <w:t xml:space="preserve">16</w:t>
            </w:r>
          </w:p>
          <w:p w:rsidR="00000000" w:rsidDel="00000000" w:rsidP="00000000" w:rsidRDefault="00000000" w:rsidRPr="00000000" w14:paraId="00000236">
            <w:pPr>
              <w:rPr/>
            </w:pPr>
            <w:r w:rsidDel="00000000" w:rsidR="00000000" w:rsidRPr="00000000">
              <w:rPr>
                <w:rtl w:val="0"/>
              </w:rPr>
              <w:t xml:space="preserve">17</w:t>
            </w:r>
          </w:p>
          <w:p w:rsidR="00000000" w:rsidDel="00000000" w:rsidP="00000000" w:rsidRDefault="00000000" w:rsidRPr="00000000" w14:paraId="00000237">
            <w:pPr>
              <w:rPr/>
            </w:pPr>
            <w:r w:rsidDel="00000000" w:rsidR="00000000" w:rsidRPr="00000000">
              <w:rPr>
                <w:rtl w:val="0"/>
              </w:rPr>
              <w:t xml:space="preserve">18</w:t>
            </w:r>
          </w:p>
          <w:p w:rsidR="00000000" w:rsidDel="00000000" w:rsidP="00000000" w:rsidRDefault="00000000" w:rsidRPr="00000000" w14:paraId="00000238">
            <w:pPr>
              <w:rPr/>
            </w:pPr>
            <w:r w:rsidDel="00000000" w:rsidR="00000000" w:rsidRPr="00000000">
              <w:rPr>
                <w:rtl w:val="0"/>
              </w:rPr>
              <w:t xml:space="preserve">19</w:t>
            </w:r>
          </w:p>
        </w:tc>
        <w:tc>
          <w:tcPr>
            <w:vAlign w:val="center"/>
          </w:tcPr>
          <w:p w:rsidR="00000000" w:rsidDel="00000000" w:rsidP="00000000" w:rsidRDefault="00000000" w:rsidRPr="00000000" w14:paraId="00000239">
            <w:pPr>
              <w:shd w:fill="ffffff" w:val="clear"/>
              <w:rPr/>
            </w:pPr>
            <w:r w:rsidDel="00000000" w:rsidR="00000000" w:rsidRPr="00000000">
              <w:rPr>
                <w:rFonts w:ascii="Courier New" w:cs="Courier New" w:eastAsia="Courier New" w:hAnsi="Courier New"/>
                <w:sz w:val="20"/>
                <w:szCs w:val="20"/>
                <w:rtl w:val="0"/>
              </w:rPr>
              <w:t xml:space="preserve">String hql = "from Order where purchaseDate &gt;= :beginDate and purchaseDate &lt;= :endDate";</w:t>
            </w:r>
            <w:r w:rsidDel="00000000" w:rsidR="00000000" w:rsidRPr="00000000">
              <w:rPr>
                <w:rtl w:val="0"/>
              </w:rPr>
            </w:r>
          </w:p>
          <w:p w:rsidR="00000000" w:rsidDel="00000000" w:rsidP="00000000" w:rsidRDefault="00000000" w:rsidRPr="00000000" w14:paraId="0000023A">
            <w:pPr>
              <w:shd w:fill="ffffff" w:val="clear"/>
              <w:rPr/>
            </w:pPr>
            <w:r w:rsidDel="00000000" w:rsidR="00000000" w:rsidRPr="00000000">
              <w:rPr>
                <w:rtl w:val="0"/>
              </w:rPr>
              <w:t xml:space="preserve"> </w:t>
            </w:r>
          </w:p>
          <w:p w:rsidR="00000000" w:rsidDel="00000000" w:rsidP="00000000" w:rsidRDefault="00000000" w:rsidRPr="00000000" w14:paraId="0000023B">
            <w:pPr>
              <w:shd w:fill="ffffff" w:val="clear"/>
              <w:rPr/>
            </w:pPr>
            <w:r w:rsidDel="00000000" w:rsidR="00000000" w:rsidRPr="00000000">
              <w:rPr>
                <w:rFonts w:ascii="Courier New" w:cs="Courier New" w:eastAsia="Courier New" w:hAnsi="Courier New"/>
                <w:sz w:val="20"/>
                <w:szCs w:val="20"/>
                <w:rtl w:val="0"/>
              </w:rPr>
              <w:t xml:space="preserve">Query query = session.createQuery(hql);</w:t>
            </w:r>
            <w:r w:rsidDel="00000000" w:rsidR="00000000" w:rsidRPr="00000000">
              <w:rPr>
                <w:rtl w:val="0"/>
              </w:rPr>
            </w:r>
          </w:p>
          <w:p w:rsidR="00000000" w:rsidDel="00000000" w:rsidP="00000000" w:rsidRDefault="00000000" w:rsidRPr="00000000" w14:paraId="0000023C">
            <w:pPr>
              <w:shd w:fill="ffffff" w:val="clear"/>
              <w:rPr/>
            </w:pPr>
            <w:r w:rsidDel="00000000" w:rsidR="00000000" w:rsidRPr="00000000">
              <w:rPr>
                <w:rtl w:val="0"/>
              </w:rPr>
              <w:t xml:space="preserve"> </w:t>
            </w:r>
          </w:p>
          <w:p w:rsidR="00000000" w:rsidDel="00000000" w:rsidP="00000000" w:rsidRDefault="00000000" w:rsidRPr="00000000" w14:paraId="0000023D">
            <w:pPr>
              <w:shd w:fill="ffffff" w:val="clear"/>
              <w:rPr/>
            </w:pPr>
            <w:r w:rsidDel="00000000" w:rsidR="00000000" w:rsidRPr="00000000">
              <w:rPr>
                <w:rFonts w:ascii="Courier New" w:cs="Courier New" w:eastAsia="Courier New" w:hAnsi="Courier New"/>
                <w:sz w:val="20"/>
                <w:szCs w:val="20"/>
                <w:rtl w:val="0"/>
              </w:rPr>
              <w:t xml:space="preserve">SimpleDateFormat dateFormatter = new</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SimpleDateFormat("yyyy-MM-dd");</w:t>
            </w:r>
            <w:r w:rsidDel="00000000" w:rsidR="00000000" w:rsidRPr="00000000">
              <w:rPr>
                <w:rtl w:val="0"/>
              </w:rPr>
            </w:r>
          </w:p>
          <w:p w:rsidR="00000000" w:rsidDel="00000000" w:rsidP="00000000" w:rsidRDefault="00000000" w:rsidRPr="00000000" w14:paraId="0000023E">
            <w:pPr>
              <w:shd w:fill="ffffff" w:val="clear"/>
              <w:rPr/>
            </w:pPr>
            <w:r w:rsidDel="00000000" w:rsidR="00000000" w:rsidRPr="00000000">
              <w:rPr>
                <w:rFonts w:ascii="Courier New" w:cs="Courier New" w:eastAsia="Courier New" w:hAnsi="Courier New"/>
                <w:sz w:val="20"/>
                <w:szCs w:val="20"/>
                <w:rtl w:val="0"/>
              </w:rPr>
              <w:t xml:space="preserve">Date beginDate = dateFormatter.parse("2014-11-01");</w:t>
            </w:r>
            <w:r w:rsidDel="00000000" w:rsidR="00000000" w:rsidRPr="00000000">
              <w:rPr>
                <w:rtl w:val="0"/>
              </w:rPr>
            </w:r>
          </w:p>
          <w:p w:rsidR="00000000" w:rsidDel="00000000" w:rsidP="00000000" w:rsidRDefault="00000000" w:rsidRPr="00000000" w14:paraId="0000023F">
            <w:pPr>
              <w:shd w:fill="ffffff" w:val="clear"/>
              <w:rPr/>
            </w:pPr>
            <w:r w:rsidDel="00000000" w:rsidR="00000000" w:rsidRPr="00000000">
              <w:rPr>
                <w:rtl w:val="0"/>
              </w:rPr>
              <w:t xml:space="preserve"> </w:t>
            </w:r>
          </w:p>
          <w:p w:rsidR="00000000" w:rsidDel="00000000" w:rsidP="00000000" w:rsidRDefault="00000000" w:rsidRPr="00000000" w14:paraId="00000240">
            <w:pPr>
              <w:shd w:fill="ffffff" w:val="clear"/>
              <w:rPr/>
            </w:pPr>
            <w:r w:rsidDel="00000000" w:rsidR="00000000" w:rsidRPr="00000000">
              <w:rPr>
                <w:rFonts w:ascii="Courier New" w:cs="Courier New" w:eastAsia="Courier New" w:hAnsi="Courier New"/>
                <w:sz w:val="20"/>
                <w:szCs w:val="20"/>
                <w:rtl w:val="0"/>
              </w:rPr>
              <w:t xml:space="preserve">query.setParameter("beginDate", beginDate);</w:t>
            </w:r>
            <w:r w:rsidDel="00000000" w:rsidR="00000000" w:rsidRPr="00000000">
              <w:rPr>
                <w:rtl w:val="0"/>
              </w:rPr>
            </w:r>
          </w:p>
          <w:p w:rsidR="00000000" w:rsidDel="00000000" w:rsidP="00000000" w:rsidRDefault="00000000" w:rsidRPr="00000000" w14:paraId="00000241">
            <w:pPr>
              <w:shd w:fill="ffffff" w:val="clear"/>
              <w:rPr/>
            </w:pPr>
            <w:r w:rsidDel="00000000" w:rsidR="00000000" w:rsidRPr="00000000">
              <w:rPr>
                <w:rtl w:val="0"/>
              </w:rPr>
              <w:t xml:space="preserve"> </w:t>
            </w:r>
          </w:p>
          <w:p w:rsidR="00000000" w:rsidDel="00000000" w:rsidP="00000000" w:rsidRDefault="00000000" w:rsidRPr="00000000" w14:paraId="00000242">
            <w:pPr>
              <w:shd w:fill="ffffff" w:val="clear"/>
              <w:rPr/>
            </w:pPr>
            <w:r w:rsidDel="00000000" w:rsidR="00000000" w:rsidRPr="00000000">
              <w:rPr>
                <w:rFonts w:ascii="Courier New" w:cs="Courier New" w:eastAsia="Courier New" w:hAnsi="Courier New"/>
                <w:sz w:val="20"/>
                <w:szCs w:val="20"/>
                <w:rtl w:val="0"/>
              </w:rPr>
              <w:t xml:space="preserve">Date endDate = dateFormatter.parse("2014-11-22");</w:t>
            </w:r>
            <w:r w:rsidDel="00000000" w:rsidR="00000000" w:rsidRPr="00000000">
              <w:rPr>
                <w:rtl w:val="0"/>
              </w:rPr>
            </w:r>
          </w:p>
          <w:p w:rsidR="00000000" w:rsidDel="00000000" w:rsidP="00000000" w:rsidRDefault="00000000" w:rsidRPr="00000000" w14:paraId="00000243">
            <w:pPr>
              <w:shd w:fill="ffffff" w:val="clear"/>
              <w:rPr/>
            </w:pPr>
            <w:r w:rsidDel="00000000" w:rsidR="00000000" w:rsidRPr="00000000">
              <w:rPr>
                <w:rFonts w:ascii="Courier New" w:cs="Courier New" w:eastAsia="Courier New" w:hAnsi="Courier New"/>
                <w:sz w:val="20"/>
                <w:szCs w:val="20"/>
                <w:rtl w:val="0"/>
              </w:rPr>
              <w:t xml:space="preserve">query.setParameter("endDate", endDate);</w:t>
            </w:r>
            <w:r w:rsidDel="00000000" w:rsidR="00000000" w:rsidRPr="00000000">
              <w:rPr>
                <w:rtl w:val="0"/>
              </w:rPr>
            </w:r>
          </w:p>
          <w:p w:rsidR="00000000" w:rsidDel="00000000" w:rsidP="00000000" w:rsidRDefault="00000000" w:rsidRPr="00000000" w14:paraId="00000244">
            <w:pPr>
              <w:shd w:fill="ffffff" w:val="clear"/>
              <w:rPr/>
            </w:pPr>
            <w:r w:rsidDel="00000000" w:rsidR="00000000" w:rsidRPr="00000000">
              <w:rPr>
                <w:rtl w:val="0"/>
              </w:rPr>
              <w:t xml:space="preserve"> </w:t>
            </w:r>
          </w:p>
          <w:p w:rsidR="00000000" w:rsidDel="00000000" w:rsidP="00000000" w:rsidRDefault="00000000" w:rsidRPr="00000000" w14:paraId="00000245">
            <w:pPr>
              <w:shd w:fill="ffffff" w:val="clear"/>
              <w:rPr/>
            </w:pPr>
            <w:r w:rsidDel="00000000" w:rsidR="00000000" w:rsidRPr="00000000">
              <w:rPr>
                <w:rFonts w:ascii="Courier New" w:cs="Courier New" w:eastAsia="Courier New" w:hAnsi="Courier New"/>
                <w:sz w:val="20"/>
                <w:szCs w:val="20"/>
                <w:rtl w:val="0"/>
              </w:rPr>
              <w:t xml:space="preserve">List&lt;Order&gt; listOrders = query.list();</w:t>
            </w:r>
            <w:r w:rsidDel="00000000" w:rsidR="00000000" w:rsidRPr="00000000">
              <w:rPr>
                <w:rtl w:val="0"/>
              </w:rPr>
            </w:r>
          </w:p>
          <w:p w:rsidR="00000000" w:rsidDel="00000000" w:rsidP="00000000" w:rsidRDefault="00000000" w:rsidRPr="00000000" w14:paraId="00000246">
            <w:pPr>
              <w:shd w:fill="ffffff" w:val="clear"/>
              <w:rPr/>
            </w:pPr>
            <w:r w:rsidDel="00000000" w:rsidR="00000000" w:rsidRPr="00000000">
              <w:rPr>
                <w:rtl w:val="0"/>
              </w:rPr>
              <w:t xml:space="preserve"> </w:t>
            </w:r>
          </w:p>
          <w:p w:rsidR="00000000" w:rsidDel="00000000" w:rsidP="00000000" w:rsidRDefault="00000000" w:rsidRPr="00000000" w14:paraId="00000247">
            <w:pPr>
              <w:shd w:fill="ffffff" w:val="clear"/>
              <w:rPr/>
            </w:pPr>
            <w:r w:rsidDel="00000000" w:rsidR="00000000" w:rsidRPr="00000000">
              <w:rPr>
                <w:rFonts w:ascii="Courier New" w:cs="Courier New" w:eastAsia="Courier New" w:hAnsi="Courier New"/>
                <w:sz w:val="20"/>
                <w:szCs w:val="20"/>
                <w:rtl w:val="0"/>
              </w:rPr>
              <w:t xml:space="preserve">for</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(Order anOrder : listOrders) {</w:t>
            </w:r>
            <w:r w:rsidDel="00000000" w:rsidR="00000000" w:rsidRPr="00000000">
              <w:rPr>
                <w:rtl w:val="0"/>
              </w:rPr>
            </w:r>
          </w:p>
          <w:p w:rsidR="00000000" w:rsidDel="00000000" w:rsidP="00000000" w:rsidRDefault="00000000" w:rsidRPr="00000000" w14:paraId="00000248">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System.out.println(anOrder.getProduct().getName() + " - "</w:t>
            </w:r>
            <w:r w:rsidDel="00000000" w:rsidR="00000000" w:rsidRPr="00000000">
              <w:rPr>
                <w:rtl w:val="0"/>
              </w:rPr>
            </w:r>
          </w:p>
          <w:p w:rsidR="00000000" w:rsidDel="00000000" w:rsidP="00000000" w:rsidRDefault="00000000" w:rsidRPr="00000000" w14:paraId="00000249">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  anOrder.getAmount() + " - "</w:t>
            </w:r>
            <w:r w:rsidDel="00000000" w:rsidR="00000000" w:rsidRPr="00000000">
              <w:rPr>
                <w:rtl w:val="0"/>
              </w:rPr>
            </w:r>
          </w:p>
          <w:p w:rsidR="00000000" w:rsidDel="00000000" w:rsidP="00000000" w:rsidRDefault="00000000" w:rsidRPr="00000000" w14:paraId="0000024A">
            <w:pPr>
              <w:shd w:fill="ffffff" w:val="clear"/>
              <w:rPr/>
            </w:pPr>
            <w:r w:rsidDel="00000000" w:rsidR="00000000" w:rsidRPr="00000000">
              <w:rPr>
                <w:rFonts w:ascii="Courier New" w:cs="Courier New" w:eastAsia="Courier New" w:hAnsi="Courier New"/>
                <w:color w:val="dd1144"/>
                <w:sz w:val="20"/>
                <w:szCs w:val="20"/>
                <w:rtl w:val="0"/>
              </w:rPr>
              <w:t xml:space="preserve">            </w:t>
            </w:r>
            <w:r w:rsidDel="00000000" w:rsidR="00000000" w:rsidRPr="00000000">
              <w:rPr>
                <w:rFonts w:ascii="Courier New" w:cs="Courier New" w:eastAsia="Courier New" w:hAnsi="Courier New"/>
                <w:sz w:val="20"/>
                <w:szCs w:val="20"/>
                <w:rtl w:val="0"/>
              </w:rPr>
              <w:t xml:space="preserve">+ anOrder.getPurchaseDate());</w:t>
            </w:r>
            <w:r w:rsidDel="00000000" w:rsidR="00000000" w:rsidRPr="00000000">
              <w:rPr>
                <w:rtl w:val="0"/>
              </w:rPr>
            </w:r>
          </w:p>
          <w:p w:rsidR="00000000" w:rsidDel="00000000" w:rsidP="00000000" w:rsidRDefault="00000000" w:rsidRPr="00000000" w14:paraId="0000024B">
            <w:pPr>
              <w:shd w:fill="ffffff" w:val="clea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24C">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24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 above query lists only orders whose purchase date is in a specified range.</w:t>
      </w:r>
      <w:r w:rsidDel="00000000" w:rsidR="00000000" w:rsidRPr="00000000">
        <w:rPr>
          <w:rtl w:val="0"/>
        </w:rPr>
      </w:r>
    </w:p>
    <w:p w:rsidR="00000000" w:rsidDel="00000000" w:rsidP="00000000" w:rsidRDefault="00000000" w:rsidRPr="00000000" w14:paraId="0000024E">
      <w:pPr>
        <w:pStyle w:val="Heading1"/>
        <w:shd w:fill="ffffff" w:val="clear"/>
        <w:spacing w:after="75" w:before="75" w:lineRule="auto"/>
        <w:rPr>
          <w:rFonts w:ascii="Arial" w:cs="Arial" w:eastAsia="Arial" w:hAnsi="Arial"/>
          <w:color w:val="095197"/>
          <w:sz w:val="36"/>
          <w:szCs w:val="36"/>
        </w:rPr>
      </w:pPr>
      <w:r w:rsidDel="00000000" w:rsidR="00000000" w:rsidRPr="00000000">
        <w:rPr>
          <w:rFonts w:ascii="Arial" w:cs="Arial" w:eastAsia="Arial" w:hAnsi="Arial"/>
          <w:color w:val="333333"/>
          <w:sz w:val="39"/>
          <w:szCs w:val="39"/>
          <w:rtl w:val="0"/>
        </w:rPr>
        <w:br w:type="textWrapping"/>
      </w:r>
      <w:bookmarkStart w:colFirst="0" w:colLast="0" w:name="bookmark=id.lnxbz9" w:id="13"/>
      <w:bookmarkEnd w:id="13"/>
      <w:r w:rsidDel="00000000" w:rsidR="00000000" w:rsidRPr="00000000">
        <w:rPr>
          <w:rFonts w:ascii="Arial" w:cs="Arial" w:eastAsia="Arial" w:hAnsi="Arial"/>
          <w:color w:val="095197"/>
          <w:sz w:val="36"/>
          <w:szCs w:val="36"/>
          <w:rtl w:val="0"/>
        </w:rPr>
        <w:t xml:space="preserve">13. Using Expressions in Query</w:t>
      </w:r>
    </w:p>
    <w:p w:rsidR="00000000" w:rsidDel="00000000" w:rsidP="00000000" w:rsidRDefault="00000000" w:rsidRPr="00000000" w14:paraId="0000024F">
      <w:pPr>
        <w:spacing w:line="480" w:lineRule="auto"/>
        <w:rPr/>
      </w:pPr>
      <w:r w:rsidDel="00000000" w:rsidR="00000000" w:rsidRPr="00000000">
        <w:rPr>
          <w:rtl w:val="0"/>
        </w:rPr>
      </w:r>
    </w:p>
    <w:p w:rsidR="00000000" w:rsidDel="00000000" w:rsidP="00000000" w:rsidRDefault="00000000" w:rsidRPr="00000000" w14:paraId="0000025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For expressions used in the WHERE clause, HQL supports all basic arithmetic expressions similar to SQL include the following:</w:t>
      </w:r>
      <w:r w:rsidDel="00000000" w:rsidR="00000000" w:rsidRPr="00000000">
        <w:rPr>
          <w:rtl w:val="0"/>
        </w:rPr>
      </w:r>
    </w:p>
    <w:p w:rsidR="00000000" w:rsidDel="00000000" w:rsidP="00000000" w:rsidRDefault="00000000" w:rsidRPr="00000000" w14:paraId="00000251">
      <w:pPr>
        <w:numPr>
          <w:ilvl w:val="1"/>
          <w:numId w:val="14"/>
        </w:numPr>
        <w:shd w:fill="ffffff" w:val="clear"/>
        <w:spacing w:after="0" w:before="0" w:line="480" w:lineRule="auto"/>
        <w:ind w:left="1440" w:hanging="36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mathematical operators: </w:t>
      </w:r>
      <w:r w:rsidDel="00000000" w:rsidR="00000000" w:rsidRPr="00000000">
        <w:rPr>
          <w:rFonts w:ascii="Trebuchet MS" w:cs="Trebuchet MS" w:eastAsia="Trebuchet MS" w:hAnsi="Trebuchet MS"/>
          <w:b w:val="1"/>
          <w:color w:val="333333"/>
          <w:rtl w:val="0"/>
        </w:rPr>
        <w:t xml:space="preserve">+, -, *, /</w:t>
      </w:r>
      <w:r w:rsidDel="00000000" w:rsidR="00000000" w:rsidRPr="00000000">
        <w:rPr>
          <w:rtl w:val="0"/>
        </w:rPr>
      </w:r>
    </w:p>
    <w:p w:rsidR="00000000" w:rsidDel="00000000" w:rsidP="00000000" w:rsidRDefault="00000000" w:rsidRPr="00000000" w14:paraId="00000252">
      <w:pPr>
        <w:numPr>
          <w:ilvl w:val="1"/>
          <w:numId w:val="14"/>
        </w:numPr>
        <w:shd w:fill="ffffff" w:val="clear"/>
        <w:spacing w:after="0" w:before="0" w:line="480" w:lineRule="auto"/>
        <w:ind w:left="1440" w:hanging="36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binary comparison operators: </w:t>
      </w:r>
      <w:r w:rsidDel="00000000" w:rsidR="00000000" w:rsidRPr="00000000">
        <w:rPr>
          <w:rFonts w:ascii="Trebuchet MS" w:cs="Trebuchet MS" w:eastAsia="Trebuchet MS" w:hAnsi="Trebuchet MS"/>
          <w:b w:val="1"/>
          <w:color w:val="333333"/>
          <w:rtl w:val="0"/>
        </w:rPr>
        <w:t xml:space="preserve">=, &gt;=, &lt;=, &lt;&gt;, !=, like</w:t>
      </w:r>
      <w:r w:rsidDel="00000000" w:rsidR="00000000" w:rsidRPr="00000000">
        <w:rPr>
          <w:rtl w:val="0"/>
        </w:rPr>
      </w:r>
    </w:p>
    <w:p w:rsidR="00000000" w:rsidDel="00000000" w:rsidP="00000000" w:rsidRDefault="00000000" w:rsidRPr="00000000" w14:paraId="00000253">
      <w:pPr>
        <w:numPr>
          <w:ilvl w:val="1"/>
          <w:numId w:val="14"/>
        </w:numPr>
        <w:shd w:fill="ffffff" w:val="clear"/>
        <w:spacing w:after="0" w:before="0" w:line="480" w:lineRule="auto"/>
        <w:ind w:left="1440" w:hanging="36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logical operators: </w:t>
      </w:r>
      <w:r w:rsidDel="00000000" w:rsidR="00000000" w:rsidRPr="00000000">
        <w:rPr>
          <w:rFonts w:ascii="Trebuchet MS" w:cs="Trebuchet MS" w:eastAsia="Trebuchet MS" w:hAnsi="Trebuchet MS"/>
          <w:b w:val="1"/>
          <w:color w:val="333333"/>
          <w:rtl w:val="0"/>
        </w:rPr>
        <w:t xml:space="preserve">and, or, not</w:t>
      </w:r>
      <w:r w:rsidDel="00000000" w:rsidR="00000000" w:rsidRPr="00000000">
        <w:rPr>
          <w:rtl w:val="0"/>
        </w:rPr>
      </w:r>
    </w:p>
    <w:p w:rsidR="00000000" w:rsidDel="00000000" w:rsidP="00000000" w:rsidRDefault="00000000" w:rsidRPr="00000000" w14:paraId="00000254">
      <w:pPr>
        <w:numPr>
          <w:ilvl w:val="1"/>
          <w:numId w:val="14"/>
        </w:numPr>
        <w:shd w:fill="ffffff" w:val="clear"/>
        <w:spacing w:after="0" w:before="0" w:line="480" w:lineRule="auto"/>
        <w:ind w:left="1440" w:hanging="36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etc</w:t>
      </w:r>
    </w:p>
    <w:p w:rsidR="00000000" w:rsidDel="00000000" w:rsidP="00000000" w:rsidRDefault="00000000" w:rsidRPr="00000000" w14:paraId="0000025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For a complete list of expressions supported by Hibernate, </w:t>
      </w:r>
      <w:hyperlink r:id="rId15">
        <w:r w:rsidDel="00000000" w:rsidR="00000000" w:rsidRPr="00000000">
          <w:rPr>
            <w:rFonts w:ascii="Trebuchet MS" w:cs="Trebuchet MS" w:eastAsia="Trebuchet MS" w:hAnsi="Trebuchet MS"/>
            <w:b w:val="0"/>
            <w:i w:val="0"/>
            <w:smallCaps w:val="0"/>
            <w:strike w:val="0"/>
            <w:color w:val="095197"/>
            <w:sz w:val="22"/>
            <w:szCs w:val="22"/>
            <w:highlight w:val="white"/>
            <w:u w:val="single"/>
            <w:vertAlign w:val="baseline"/>
            <w:rtl w:val="0"/>
          </w:rPr>
          <w:t xml:space="preserve">click here</w:t>
        </w:r>
      </w:hyperlink>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5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For example, the following query returns only products with price is ranging from 500 to 1000 dollars:</w:t>
      </w:r>
    </w:p>
    <w:p w:rsidR="00000000" w:rsidDel="00000000" w:rsidP="00000000" w:rsidRDefault="00000000" w:rsidRPr="00000000" w14:paraId="00000257">
      <w:pPr>
        <w:rPr/>
      </w:pPr>
      <w:r w:rsidDel="00000000" w:rsidR="00000000" w:rsidRPr="00000000">
        <w:rPr>
          <w:rtl w:val="0"/>
        </w:rPr>
      </w:r>
    </w:p>
    <w:tbl>
      <w:tblPr>
        <w:tblStyle w:val="Table29"/>
        <w:tblW w:w="10317.0" w:type="dxa"/>
        <w:jc w:val="left"/>
        <w:tblInd w:w="0.0" w:type="pct"/>
        <w:tblLayout w:type="fixed"/>
        <w:tblLook w:val="0400"/>
      </w:tblPr>
      <w:tblGrid>
        <w:gridCol w:w="393"/>
        <w:gridCol w:w="9924"/>
        <w:tblGridChange w:id="0">
          <w:tblGrid>
            <w:gridCol w:w="393"/>
            <w:gridCol w:w="9924"/>
          </w:tblGrid>
        </w:tblGridChange>
      </w:tblGrid>
      <w:tr>
        <w:trPr>
          <w:trHeight w:val="298" w:hRule="atLeast"/>
        </w:trPr>
        <w:tc>
          <w:tcPr>
            <w:vAlign w:val="center"/>
          </w:tcPr>
          <w:p w:rsidR="00000000" w:rsidDel="00000000" w:rsidP="00000000" w:rsidRDefault="00000000" w:rsidRPr="00000000" w14:paraId="00000258">
            <w:pPr>
              <w:rPr/>
            </w:pPr>
            <w:r w:rsidDel="00000000" w:rsidR="00000000" w:rsidRPr="00000000">
              <w:rPr>
                <w:rtl w:val="0"/>
              </w:rPr>
              <w:t xml:space="preserve">1</w:t>
            </w:r>
          </w:p>
        </w:tc>
        <w:tc>
          <w:tcPr>
            <w:vAlign w:val="center"/>
          </w:tcPr>
          <w:p w:rsidR="00000000" w:rsidDel="00000000" w:rsidP="00000000" w:rsidRDefault="00000000" w:rsidRPr="00000000" w14:paraId="00000259">
            <w:pPr>
              <w:shd w:fill="ffffff" w:val="clear"/>
              <w:rPr/>
            </w:pPr>
            <w:r w:rsidDel="00000000" w:rsidR="00000000" w:rsidRPr="00000000">
              <w:rPr>
                <w:rFonts w:ascii="Courier New" w:cs="Courier New" w:eastAsia="Courier New" w:hAnsi="Courier New"/>
                <w:sz w:val="20"/>
                <w:szCs w:val="20"/>
                <w:rtl w:val="0"/>
              </w:rPr>
              <w:t xml:space="preserve">from Product where price &gt;= 500 and price &lt;= 1000</w:t>
            </w:r>
            <w:r w:rsidDel="00000000" w:rsidR="00000000" w:rsidRPr="00000000">
              <w:rPr>
                <w:rtl w:val="0"/>
              </w:rPr>
            </w:r>
          </w:p>
        </w:tc>
      </w:tr>
    </w:tbl>
    <w:p w:rsidR="00000000" w:rsidDel="00000000" w:rsidP="00000000" w:rsidRDefault="00000000" w:rsidRPr="00000000" w14:paraId="0000025A">
      <w:pPr>
        <w:pStyle w:val="Heading1"/>
        <w:shd w:fill="ffffff" w:val="clear"/>
        <w:spacing w:after="75" w:before="75" w:lineRule="auto"/>
        <w:rPr>
          <w:rFonts w:ascii="Arial" w:cs="Arial" w:eastAsia="Arial" w:hAnsi="Arial"/>
          <w:color w:val="095197"/>
          <w:sz w:val="36"/>
          <w:szCs w:val="36"/>
        </w:rPr>
      </w:pPr>
      <w:r w:rsidDel="00000000" w:rsidR="00000000" w:rsidRPr="00000000">
        <w:rPr>
          <w:rFonts w:ascii="Arial" w:cs="Arial" w:eastAsia="Arial" w:hAnsi="Arial"/>
          <w:color w:val="333333"/>
          <w:sz w:val="39"/>
          <w:szCs w:val="39"/>
          <w:rtl w:val="0"/>
        </w:rPr>
        <w:br w:type="textWrapping"/>
      </w:r>
      <w:bookmarkStart w:colFirst="0" w:colLast="0" w:name="bookmark=id.35nkun2" w:id="14"/>
      <w:bookmarkEnd w:id="14"/>
      <w:r w:rsidDel="00000000" w:rsidR="00000000" w:rsidRPr="00000000">
        <w:rPr>
          <w:rFonts w:ascii="Arial" w:cs="Arial" w:eastAsia="Arial" w:hAnsi="Arial"/>
          <w:color w:val="095197"/>
          <w:sz w:val="36"/>
          <w:szCs w:val="36"/>
          <w:rtl w:val="0"/>
        </w:rPr>
        <w:t xml:space="preserve">14. Using Aggregate Functions in Query</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HQL supports the following aggregate functions:</w:t>
      </w:r>
      <w:r w:rsidDel="00000000" w:rsidR="00000000" w:rsidRPr="00000000">
        <w:rPr>
          <w:rtl w:val="0"/>
        </w:rPr>
      </w:r>
    </w:p>
    <w:p w:rsidR="00000000" w:rsidDel="00000000" w:rsidP="00000000" w:rsidRDefault="00000000" w:rsidRPr="00000000" w14:paraId="0000025D">
      <w:pPr>
        <w:numPr>
          <w:ilvl w:val="1"/>
          <w:numId w:val="15"/>
        </w:numPr>
        <w:shd w:fill="ffffff" w:val="clear"/>
        <w:spacing w:after="0" w:before="0" w:line="480" w:lineRule="auto"/>
        <w:ind w:left="1440" w:hanging="36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333333"/>
          <w:rtl w:val="0"/>
        </w:rPr>
        <w:t xml:space="preserve">avg(…)</w:t>
      </w:r>
      <w:r w:rsidDel="00000000" w:rsidR="00000000" w:rsidRPr="00000000">
        <w:rPr>
          <w:rFonts w:ascii="Trebuchet MS" w:cs="Trebuchet MS" w:eastAsia="Trebuchet MS" w:hAnsi="Trebuchet MS"/>
          <w:color w:val="333333"/>
          <w:rtl w:val="0"/>
        </w:rPr>
        <w:t xml:space="preserve">, </w:t>
      </w:r>
      <w:r w:rsidDel="00000000" w:rsidR="00000000" w:rsidRPr="00000000">
        <w:rPr>
          <w:rFonts w:ascii="Trebuchet MS" w:cs="Trebuchet MS" w:eastAsia="Trebuchet MS" w:hAnsi="Trebuchet MS"/>
          <w:b w:val="1"/>
          <w:color w:val="333333"/>
          <w:rtl w:val="0"/>
        </w:rPr>
        <w:t xml:space="preserve">sum(…)</w:t>
      </w:r>
      <w:r w:rsidDel="00000000" w:rsidR="00000000" w:rsidRPr="00000000">
        <w:rPr>
          <w:rFonts w:ascii="Trebuchet MS" w:cs="Trebuchet MS" w:eastAsia="Trebuchet MS" w:hAnsi="Trebuchet MS"/>
          <w:color w:val="333333"/>
          <w:rtl w:val="0"/>
        </w:rPr>
        <w:t xml:space="preserve">, </w:t>
      </w:r>
      <w:r w:rsidDel="00000000" w:rsidR="00000000" w:rsidRPr="00000000">
        <w:rPr>
          <w:rFonts w:ascii="Trebuchet MS" w:cs="Trebuchet MS" w:eastAsia="Trebuchet MS" w:hAnsi="Trebuchet MS"/>
          <w:b w:val="1"/>
          <w:color w:val="333333"/>
          <w:rtl w:val="0"/>
        </w:rPr>
        <w:t xml:space="preserve">min(…)</w:t>
      </w:r>
      <w:r w:rsidDel="00000000" w:rsidR="00000000" w:rsidRPr="00000000">
        <w:rPr>
          <w:rFonts w:ascii="Trebuchet MS" w:cs="Trebuchet MS" w:eastAsia="Trebuchet MS" w:hAnsi="Trebuchet MS"/>
          <w:color w:val="333333"/>
          <w:rtl w:val="0"/>
        </w:rPr>
        <w:t xml:space="preserve">, </w:t>
      </w:r>
      <w:r w:rsidDel="00000000" w:rsidR="00000000" w:rsidRPr="00000000">
        <w:rPr>
          <w:rFonts w:ascii="Trebuchet MS" w:cs="Trebuchet MS" w:eastAsia="Trebuchet MS" w:hAnsi="Trebuchet MS"/>
          <w:b w:val="1"/>
          <w:color w:val="333333"/>
          <w:rtl w:val="0"/>
        </w:rPr>
        <w:t xml:space="preserve">max(…)</w:t>
      </w:r>
      <w:r w:rsidDel="00000000" w:rsidR="00000000" w:rsidRPr="00000000">
        <w:rPr>
          <w:rtl w:val="0"/>
        </w:rPr>
      </w:r>
    </w:p>
    <w:p w:rsidR="00000000" w:rsidDel="00000000" w:rsidP="00000000" w:rsidRDefault="00000000" w:rsidRPr="00000000" w14:paraId="0000025E">
      <w:pPr>
        <w:numPr>
          <w:ilvl w:val="1"/>
          <w:numId w:val="15"/>
        </w:numPr>
        <w:shd w:fill="ffffff" w:val="clear"/>
        <w:spacing w:after="0" w:before="0" w:line="480" w:lineRule="auto"/>
        <w:ind w:left="1440" w:hanging="36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333333"/>
          <w:rtl w:val="0"/>
        </w:rPr>
        <w:t xml:space="preserve">count(*)</w:t>
      </w:r>
      <w:r w:rsidDel="00000000" w:rsidR="00000000" w:rsidRPr="00000000">
        <w:rPr>
          <w:rtl w:val="0"/>
        </w:rPr>
      </w:r>
    </w:p>
    <w:p w:rsidR="00000000" w:rsidDel="00000000" w:rsidP="00000000" w:rsidRDefault="00000000" w:rsidRPr="00000000" w14:paraId="0000025F">
      <w:pPr>
        <w:numPr>
          <w:ilvl w:val="1"/>
          <w:numId w:val="15"/>
        </w:numPr>
        <w:shd w:fill="ffffff" w:val="clear"/>
        <w:spacing w:after="0" w:before="0" w:line="480" w:lineRule="auto"/>
        <w:ind w:left="1440" w:hanging="36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333333"/>
          <w:rtl w:val="0"/>
        </w:rPr>
        <w:t xml:space="preserve">count(…)</w:t>
      </w:r>
      <w:r w:rsidDel="00000000" w:rsidR="00000000" w:rsidRPr="00000000">
        <w:rPr>
          <w:rFonts w:ascii="Trebuchet MS" w:cs="Trebuchet MS" w:eastAsia="Trebuchet MS" w:hAnsi="Trebuchet MS"/>
          <w:color w:val="333333"/>
          <w:rtl w:val="0"/>
        </w:rPr>
        <w:t xml:space="preserve">, </w:t>
      </w:r>
      <w:r w:rsidDel="00000000" w:rsidR="00000000" w:rsidRPr="00000000">
        <w:rPr>
          <w:rFonts w:ascii="Trebuchet MS" w:cs="Trebuchet MS" w:eastAsia="Trebuchet MS" w:hAnsi="Trebuchet MS"/>
          <w:b w:val="1"/>
          <w:color w:val="333333"/>
          <w:rtl w:val="0"/>
        </w:rPr>
        <w:t xml:space="preserve">count</w:t>
      </w:r>
      <w:r w:rsidDel="00000000" w:rsidR="00000000" w:rsidRPr="00000000">
        <w:rPr>
          <w:rFonts w:ascii="Trebuchet MS" w:cs="Trebuchet MS" w:eastAsia="Trebuchet MS" w:hAnsi="Trebuchet MS"/>
          <w:color w:val="333333"/>
          <w:rtl w:val="0"/>
        </w:rPr>
        <w:t xml:space="preserve">(</w:t>
      </w:r>
      <w:r w:rsidDel="00000000" w:rsidR="00000000" w:rsidRPr="00000000">
        <w:rPr>
          <w:rFonts w:ascii="Trebuchet MS" w:cs="Trebuchet MS" w:eastAsia="Trebuchet MS" w:hAnsi="Trebuchet MS"/>
          <w:b w:val="1"/>
          <w:color w:val="333333"/>
          <w:rtl w:val="0"/>
        </w:rPr>
        <w:t xml:space="preserve">distinct…)</w:t>
      </w:r>
      <w:r w:rsidDel="00000000" w:rsidR="00000000" w:rsidRPr="00000000">
        <w:rPr>
          <w:rFonts w:ascii="Trebuchet MS" w:cs="Trebuchet MS" w:eastAsia="Trebuchet MS" w:hAnsi="Trebuchet MS"/>
          <w:color w:val="333333"/>
          <w:rtl w:val="0"/>
        </w:rPr>
        <w:t xml:space="preserve">, </w:t>
      </w:r>
      <w:r w:rsidDel="00000000" w:rsidR="00000000" w:rsidRPr="00000000">
        <w:rPr>
          <w:rFonts w:ascii="Trebuchet MS" w:cs="Trebuchet MS" w:eastAsia="Trebuchet MS" w:hAnsi="Trebuchet MS"/>
          <w:b w:val="1"/>
          <w:color w:val="333333"/>
          <w:rtl w:val="0"/>
        </w:rPr>
        <w:t xml:space="preserve">count(all…)</w:t>
      </w:r>
      <w:r w:rsidDel="00000000" w:rsidR="00000000" w:rsidRPr="00000000">
        <w:rPr>
          <w:rtl w:val="0"/>
        </w:rPr>
      </w:r>
    </w:p>
    <w:p w:rsidR="00000000" w:rsidDel="00000000" w:rsidP="00000000" w:rsidRDefault="00000000" w:rsidRPr="00000000" w14:paraId="0000026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For example, the following query counts all products:</w:t>
      </w:r>
    </w:p>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0"/>
        <w:tblW w:w="10212.0" w:type="dxa"/>
        <w:jc w:val="left"/>
        <w:tblInd w:w="0.0" w:type="pct"/>
        <w:tblLayout w:type="fixed"/>
        <w:tblLook w:val="0400"/>
      </w:tblPr>
      <w:tblGrid>
        <w:gridCol w:w="389"/>
        <w:gridCol w:w="9823"/>
        <w:tblGridChange w:id="0">
          <w:tblGrid>
            <w:gridCol w:w="389"/>
            <w:gridCol w:w="9823"/>
          </w:tblGrid>
        </w:tblGridChange>
      </w:tblGrid>
      <w:tr>
        <w:trPr>
          <w:trHeight w:val="465" w:hRule="atLeast"/>
        </w:trPr>
        <w:tc>
          <w:tcPr>
            <w:vAlign w:val="center"/>
          </w:tcPr>
          <w:p w:rsidR="00000000" w:rsidDel="00000000" w:rsidP="00000000" w:rsidRDefault="00000000" w:rsidRPr="00000000" w14:paraId="00000262">
            <w:pPr>
              <w:rPr/>
            </w:pPr>
            <w:r w:rsidDel="00000000" w:rsidR="00000000" w:rsidRPr="00000000">
              <w:rPr>
                <w:rtl w:val="0"/>
              </w:rPr>
              <w:t xml:space="preserve">1</w:t>
            </w:r>
          </w:p>
        </w:tc>
        <w:tc>
          <w:tcPr>
            <w:vAlign w:val="center"/>
          </w:tcPr>
          <w:p w:rsidR="00000000" w:rsidDel="00000000" w:rsidP="00000000" w:rsidRDefault="00000000" w:rsidRPr="00000000" w14:paraId="00000263">
            <w:pPr>
              <w:shd w:fill="ffffff" w:val="clear"/>
              <w:rPr/>
            </w:pPr>
            <w:r w:rsidDel="00000000" w:rsidR="00000000" w:rsidRPr="00000000">
              <w:rPr>
                <w:rFonts w:ascii="Courier New" w:cs="Courier New" w:eastAsia="Courier New" w:hAnsi="Courier New"/>
                <w:sz w:val="20"/>
                <w:szCs w:val="20"/>
                <w:rtl w:val="0"/>
              </w:rPr>
              <w:t xml:space="preserve">select count(name) from Product</w:t>
            </w:r>
            <w:r w:rsidDel="00000000" w:rsidR="00000000" w:rsidRPr="00000000">
              <w:rPr>
                <w:rtl w:val="0"/>
              </w:rPr>
            </w:r>
          </w:p>
        </w:tc>
      </w:tr>
    </w:tbl>
    <w:p w:rsidR="00000000" w:rsidDel="00000000" w:rsidP="00000000" w:rsidRDefault="00000000" w:rsidRPr="00000000" w14:paraId="00000264">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26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And here’s the code snippet that shows how to extract the result:</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tl w:val="0"/>
        </w:rPr>
      </w:r>
    </w:p>
    <w:tbl>
      <w:tblPr>
        <w:tblStyle w:val="Table31"/>
        <w:tblW w:w="10260.0" w:type="dxa"/>
        <w:jc w:val="left"/>
        <w:tblInd w:w="0.0" w:type="pct"/>
        <w:tblLayout w:type="fixed"/>
        <w:tblLook w:val="0400"/>
      </w:tblPr>
      <w:tblGrid>
        <w:gridCol w:w="450"/>
        <w:gridCol w:w="9810"/>
        <w:tblGridChange w:id="0">
          <w:tblGrid>
            <w:gridCol w:w="450"/>
            <w:gridCol w:w="9810"/>
          </w:tblGrid>
        </w:tblGridChange>
      </w:tblGrid>
      <w:tr>
        <w:tc>
          <w:tcPr>
            <w:vAlign w:val="center"/>
          </w:tcPr>
          <w:p w:rsidR="00000000" w:rsidDel="00000000" w:rsidP="00000000" w:rsidRDefault="00000000" w:rsidRPr="00000000" w14:paraId="00000267">
            <w:pPr>
              <w:rPr/>
            </w:pPr>
            <w:r w:rsidDel="00000000" w:rsidR="00000000" w:rsidRPr="00000000">
              <w:rPr>
                <w:rtl w:val="0"/>
              </w:rPr>
              <w:t xml:space="preserve">1</w:t>
            </w:r>
          </w:p>
          <w:p w:rsidR="00000000" w:rsidDel="00000000" w:rsidP="00000000" w:rsidRDefault="00000000" w:rsidRPr="00000000" w14:paraId="00000268">
            <w:pPr>
              <w:rPr/>
            </w:pPr>
            <w:r w:rsidDel="00000000" w:rsidR="00000000" w:rsidRPr="00000000">
              <w:rPr>
                <w:rtl w:val="0"/>
              </w:rPr>
              <w:t xml:space="preserve">2</w:t>
            </w:r>
          </w:p>
          <w:p w:rsidR="00000000" w:rsidDel="00000000" w:rsidP="00000000" w:rsidRDefault="00000000" w:rsidRPr="00000000" w14:paraId="00000269">
            <w:pPr>
              <w:rPr/>
            </w:pPr>
            <w:r w:rsidDel="00000000" w:rsidR="00000000" w:rsidRPr="00000000">
              <w:rPr>
                <w:rtl w:val="0"/>
              </w:rPr>
              <w:t xml:space="preserve">3</w:t>
            </w:r>
          </w:p>
          <w:p w:rsidR="00000000" w:rsidDel="00000000" w:rsidP="00000000" w:rsidRDefault="00000000" w:rsidRPr="00000000" w14:paraId="0000026A">
            <w:pPr>
              <w:rPr/>
            </w:pPr>
            <w:r w:rsidDel="00000000" w:rsidR="00000000" w:rsidRPr="00000000">
              <w:rPr>
                <w:rtl w:val="0"/>
              </w:rPr>
              <w:t xml:space="preserve">4</w:t>
            </w:r>
          </w:p>
          <w:p w:rsidR="00000000" w:rsidDel="00000000" w:rsidP="00000000" w:rsidRDefault="00000000" w:rsidRPr="00000000" w14:paraId="0000026B">
            <w:pPr>
              <w:rPr/>
            </w:pPr>
            <w:r w:rsidDel="00000000" w:rsidR="00000000" w:rsidRPr="00000000">
              <w:rPr>
                <w:rtl w:val="0"/>
              </w:rPr>
              <w:t xml:space="preserve">5</w:t>
            </w:r>
          </w:p>
        </w:tc>
        <w:tc>
          <w:tcPr>
            <w:vAlign w:val="center"/>
          </w:tcPr>
          <w:p w:rsidR="00000000" w:rsidDel="00000000" w:rsidP="00000000" w:rsidRDefault="00000000" w:rsidRPr="00000000" w14:paraId="0000026C">
            <w:pPr>
              <w:shd w:fill="ffffff" w:val="clear"/>
              <w:rPr/>
            </w:pPr>
            <w:r w:rsidDel="00000000" w:rsidR="00000000" w:rsidRPr="00000000">
              <w:rPr>
                <w:rFonts w:ascii="Courier New" w:cs="Courier New" w:eastAsia="Courier New" w:hAnsi="Courier New"/>
                <w:sz w:val="20"/>
                <w:szCs w:val="20"/>
                <w:rtl w:val="0"/>
              </w:rPr>
              <w:t xml:space="preserve">String hql = "select count(name) from Product";</w:t>
            </w:r>
            <w:r w:rsidDel="00000000" w:rsidR="00000000" w:rsidRPr="00000000">
              <w:rPr>
                <w:rtl w:val="0"/>
              </w:rPr>
            </w:r>
          </w:p>
          <w:p w:rsidR="00000000" w:rsidDel="00000000" w:rsidP="00000000" w:rsidRDefault="00000000" w:rsidRPr="00000000" w14:paraId="0000026D">
            <w:pPr>
              <w:shd w:fill="ffffff" w:val="clear"/>
              <w:rPr/>
            </w:pPr>
            <w:r w:rsidDel="00000000" w:rsidR="00000000" w:rsidRPr="00000000">
              <w:rPr>
                <w:rtl w:val="0"/>
              </w:rPr>
              <w:t xml:space="preserve"> </w:t>
            </w:r>
          </w:p>
          <w:p w:rsidR="00000000" w:rsidDel="00000000" w:rsidP="00000000" w:rsidRDefault="00000000" w:rsidRPr="00000000" w14:paraId="0000026E">
            <w:pPr>
              <w:shd w:fill="ffffff" w:val="clear"/>
              <w:rPr/>
            </w:pPr>
            <w:r w:rsidDel="00000000" w:rsidR="00000000" w:rsidRPr="00000000">
              <w:rPr>
                <w:rFonts w:ascii="Courier New" w:cs="Courier New" w:eastAsia="Courier New" w:hAnsi="Courier New"/>
                <w:sz w:val="20"/>
                <w:szCs w:val="20"/>
                <w:rtl w:val="0"/>
              </w:rPr>
              <w:t xml:space="preserve">Query query = session.createQuery(hql);</w:t>
            </w:r>
            <w:r w:rsidDel="00000000" w:rsidR="00000000" w:rsidRPr="00000000">
              <w:rPr>
                <w:rtl w:val="0"/>
              </w:rPr>
            </w:r>
          </w:p>
          <w:p w:rsidR="00000000" w:rsidDel="00000000" w:rsidP="00000000" w:rsidRDefault="00000000" w:rsidRPr="00000000" w14:paraId="0000026F">
            <w:pPr>
              <w:shd w:fill="ffffff" w:val="clear"/>
              <w:rPr/>
            </w:pPr>
            <w:r w:rsidDel="00000000" w:rsidR="00000000" w:rsidRPr="00000000">
              <w:rPr>
                <w:rFonts w:ascii="Courier New" w:cs="Courier New" w:eastAsia="Courier New" w:hAnsi="Courier New"/>
                <w:sz w:val="20"/>
                <w:szCs w:val="20"/>
                <w:rtl w:val="0"/>
              </w:rPr>
              <w:t xml:space="preserve">List listResult = query.list();</w:t>
            </w:r>
            <w:r w:rsidDel="00000000" w:rsidR="00000000" w:rsidRPr="00000000">
              <w:rPr>
                <w:rtl w:val="0"/>
              </w:rPr>
            </w:r>
          </w:p>
          <w:p w:rsidR="00000000" w:rsidDel="00000000" w:rsidP="00000000" w:rsidRDefault="00000000" w:rsidRPr="00000000" w14:paraId="00000270">
            <w:pPr>
              <w:shd w:fill="ffffff" w:val="clear"/>
              <w:rPr/>
            </w:pPr>
            <w:r w:rsidDel="00000000" w:rsidR="00000000" w:rsidRPr="00000000">
              <w:rPr>
                <w:rFonts w:ascii="Courier New" w:cs="Courier New" w:eastAsia="Courier New" w:hAnsi="Courier New"/>
                <w:sz w:val="20"/>
                <w:szCs w:val="20"/>
                <w:rtl w:val="0"/>
              </w:rPr>
              <w:t xml:space="preserve">Number number = (Number) listResult.get(0);</w:t>
            </w:r>
            <w:r w:rsidDel="00000000" w:rsidR="00000000" w:rsidRPr="00000000">
              <w:rPr>
                <w:rtl w:val="0"/>
              </w:rPr>
            </w:r>
          </w:p>
          <w:p w:rsidR="00000000" w:rsidDel="00000000" w:rsidP="00000000" w:rsidRDefault="00000000" w:rsidRPr="00000000" w14:paraId="00000271">
            <w:pPr>
              <w:shd w:fill="ffffff" w:val="clear"/>
              <w:rPr/>
            </w:pPr>
            <w:r w:rsidDel="00000000" w:rsidR="00000000" w:rsidRPr="00000000">
              <w:rPr>
                <w:rFonts w:ascii="Courier New" w:cs="Courier New" w:eastAsia="Courier New" w:hAnsi="Courier New"/>
                <w:sz w:val="20"/>
                <w:szCs w:val="20"/>
                <w:rtl w:val="0"/>
              </w:rPr>
              <w:t xml:space="preserve">System.out.println(number.intValue());</w:t>
            </w:r>
            <w:r w:rsidDel="00000000" w:rsidR="00000000" w:rsidRPr="00000000">
              <w:rPr>
                <w:rtl w:val="0"/>
              </w:rPr>
            </w:r>
          </w:p>
        </w:tc>
      </w:tr>
    </w:tbl>
    <w:p w:rsidR="00000000" w:rsidDel="00000000" w:rsidP="00000000" w:rsidRDefault="00000000" w:rsidRPr="00000000" w14:paraId="00000272">
      <w:pPr>
        <w:spacing w:line="480" w:lineRule="auto"/>
        <w:rPr>
          <w:rFonts w:ascii="Calibri" w:cs="Calibri" w:eastAsia="Calibri" w:hAnsi="Calibri"/>
          <w:b w:val="1"/>
          <w:color w:val="48423f"/>
          <w:sz w:val="45"/>
          <w:szCs w:val="45"/>
        </w:rPr>
      </w:pPr>
      <w:r w:rsidDel="00000000" w:rsidR="00000000" w:rsidRPr="00000000">
        <w:rPr>
          <w:rFonts w:ascii="Helvetica Neue" w:cs="Helvetica Neue" w:eastAsia="Helvetica Neue" w:hAnsi="Helvetica Neue"/>
          <w:color w:val="333333"/>
          <w:sz w:val="21"/>
          <w:szCs w:val="21"/>
          <w:highlight w:val="white"/>
          <w:rtl w:val="0"/>
        </w:rPr>
        <w:t xml:space="preserve"> </w:t>
      </w:r>
      <w:r w:rsidDel="00000000" w:rsidR="00000000" w:rsidRPr="00000000">
        <w:rPr>
          <w:rFonts w:ascii="Calibri" w:cs="Calibri" w:eastAsia="Calibri" w:hAnsi="Calibri"/>
          <w:b w:val="1"/>
          <w:color w:val="48423f"/>
          <w:sz w:val="45"/>
          <w:szCs w:val="45"/>
          <w:rtl w:val="0"/>
        </w:rPr>
        <w:t xml:space="preserve">Hibernate Criteria Queries</w:t>
      </w:r>
    </w:p>
    <w:p w:rsidR="00000000" w:rsidDel="00000000" w:rsidP="00000000" w:rsidRDefault="00000000" w:rsidRPr="00000000" w14:paraId="0000027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Hibernate provides three different ways to retrieve data from database. We have already discussed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HQL and native SQL queries</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Now we will discuss our third option i.e. Criteria. The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Criteria Query API</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lets you build nested, structured query expressions in Java, providing a compile-time syntax checking that is not possible with a query language like HQL or SQL. </w:t>
      </w:r>
    </w:p>
    <w:p w:rsidR="00000000" w:rsidDel="00000000" w:rsidP="00000000" w:rsidRDefault="00000000" w:rsidRPr="00000000" w14:paraId="0000027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 Criteria API also includes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query by example (QBE)</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 functionality. This lets you supply example objects that contain the properties you would like to retrieve instead of having to step-by-step spell out the components of the query. It also includes projection and aggregation methods, including </w:t>
      </w:r>
      <w:r w:rsidDel="00000000" w:rsidR="00000000" w:rsidRPr="00000000">
        <w:rPr>
          <w:rFonts w:ascii="Trebuchet MS" w:cs="Trebuchet MS" w:eastAsia="Trebuchet MS" w:hAnsi="Trebuchet MS"/>
          <w:b w:val="0"/>
          <w:i w:val="0"/>
          <w:smallCaps w:val="0"/>
          <w:strike w:val="0"/>
          <w:color w:val="000000"/>
          <w:sz w:val="22"/>
          <w:szCs w:val="22"/>
          <w:highlight w:val="white"/>
          <w:u w:val="none"/>
          <w:vertAlign w:val="baseline"/>
          <w:rtl w:val="0"/>
        </w:rPr>
        <w:t xml:space="preserve">count()</w:t>
      </w: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w:t>
      </w:r>
    </w:p>
    <w:p w:rsidR="00000000" w:rsidDel="00000000" w:rsidP="00000000" w:rsidRDefault="00000000" w:rsidRPr="00000000" w14:paraId="00000275">
      <w:pPr>
        <w:pStyle w:val="Heading1"/>
        <w:shd w:fill="ffffff" w:val="clear"/>
        <w:spacing w:after="75" w:before="75" w:lineRule="auto"/>
        <w:rPr>
          <w:rFonts w:ascii="Arial" w:cs="Arial" w:eastAsia="Arial" w:hAnsi="Arial"/>
          <w:color w:val="095197"/>
          <w:sz w:val="36"/>
          <w:szCs w:val="36"/>
        </w:rPr>
      </w:pPr>
      <w:r w:rsidDel="00000000" w:rsidR="00000000" w:rsidRPr="00000000">
        <w:rPr>
          <w:rFonts w:ascii="Arial" w:cs="Arial" w:eastAsia="Arial" w:hAnsi="Arial"/>
          <w:color w:val="095197"/>
          <w:sz w:val="36"/>
          <w:szCs w:val="36"/>
          <w:rtl w:val="0"/>
        </w:rPr>
        <w:t xml:space="preserve">Basic Usage Example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 Criteria API allows you to build up a criteria query object programmatically; the org.hibernate.Criteria interface defines the available methods for one of these objects. The Hibernate Session interface contains several createCriteria() methods. Pass the persistent object’s class or its entity name to the createCriteria() method, and Hibernate will create a Criteria object that returns instances of the persistence object’s class when your application executes a criteria query.</w:t>
      </w:r>
    </w:p>
    <w:p w:rsidR="00000000" w:rsidDel="00000000" w:rsidP="00000000" w:rsidRDefault="00000000" w:rsidRPr="00000000" w14:paraId="0000027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The simplest example of a criteria query is one with no optional parameters or restrictions—the criteria query will simply return every object that corresponds to the class.</w:t>
      </w:r>
    </w:p>
    <w:tbl>
      <w:tblPr>
        <w:tblStyle w:val="Table32"/>
        <w:tblW w:w="8591.0" w:type="dxa"/>
        <w:jc w:val="left"/>
        <w:tblInd w:w="0.0" w:type="pct"/>
        <w:tblLayout w:type="fixed"/>
        <w:tblLook w:val="0400"/>
      </w:tblPr>
      <w:tblGrid>
        <w:gridCol w:w="8591"/>
        <w:tblGridChange w:id="0">
          <w:tblGrid>
            <w:gridCol w:w="8591"/>
          </w:tblGrid>
        </w:tblGridChange>
      </w:tblGrid>
      <w:tr>
        <w:trPr>
          <w:trHeight w:val="1177" w:hRule="atLeast"/>
        </w:trPr>
        <w:tc>
          <w:tcPr>
            <w:vAlign w:val="center"/>
          </w:tcPr>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List&lt;Product&gt; results = crit.list();</w:t>
            </w:r>
            <w:r w:rsidDel="00000000" w:rsidR="00000000" w:rsidRPr="00000000">
              <w:rPr>
                <w:rtl w:val="0"/>
              </w:rPr>
            </w:r>
          </w:p>
        </w:tc>
      </w:tr>
    </w:tbl>
    <w:p w:rsidR="00000000" w:rsidDel="00000000" w:rsidP="00000000" w:rsidRDefault="00000000" w:rsidRPr="00000000" w14:paraId="0000027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rebuchet MS" w:cs="Trebuchet MS" w:eastAsia="Trebuchet MS" w:hAnsi="Trebuchet MS"/>
          <w:b w:val="0"/>
          <w:i w:val="0"/>
          <w:smallCaps w:val="0"/>
          <w:strike w:val="0"/>
          <w:color w:val="333333"/>
          <w:sz w:val="22"/>
          <w:szCs w:val="22"/>
          <w:highlight w:val="white"/>
          <w:u w:val="none"/>
          <w:vertAlign w:val="baseline"/>
        </w:rPr>
      </w:pPr>
      <w:r w:rsidDel="00000000" w:rsidR="00000000" w:rsidRPr="00000000">
        <w:rPr>
          <w:rFonts w:ascii="Trebuchet MS" w:cs="Trebuchet MS" w:eastAsia="Trebuchet MS" w:hAnsi="Trebuchet MS"/>
          <w:b w:val="0"/>
          <w:i w:val="0"/>
          <w:smallCaps w:val="0"/>
          <w:strike w:val="0"/>
          <w:color w:val="333333"/>
          <w:sz w:val="22"/>
          <w:szCs w:val="22"/>
          <w:highlight w:val="white"/>
          <w:u w:val="none"/>
          <w:vertAlign w:val="baseline"/>
          <w:rtl w:val="0"/>
        </w:rPr>
        <w:t xml:space="preserve">Moving on from this simple example, we will add constraints to our criteria queries so we can whittle down the result set.</w:t>
      </w:r>
    </w:p>
    <w:bookmarkStart w:colFirst="0" w:colLast="0" w:name="bookmark=id.1ksv4uv" w:id="15"/>
    <w:bookmarkEnd w:id="15"/>
    <w:p w:rsidR="00000000" w:rsidDel="00000000" w:rsidP="00000000" w:rsidRDefault="00000000" w:rsidRPr="00000000" w14:paraId="0000027C">
      <w:pPr>
        <w:pBdr>
          <w:bottom w:color="eeeeee" w:space="4" w:sz="6" w:val="single"/>
        </w:pBdr>
        <w:shd w:fill="ffffff" w:val="clear"/>
        <w:spacing w:after="240" w:before="360" w:line="240" w:lineRule="auto"/>
        <w:rPr>
          <w:rFonts w:ascii="Quattrocento Sans" w:cs="Quattrocento Sans" w:eastAsia="Quattrocento Sans" w:hAnsi="Quattrocento Sans"/>
          <w:b w:val="1"/>
          <w:color w:val="253858"/>
          <w:sz w:val="36"/>
          <w:szCs w:val="36"/>
        </w:rPr>
      </w:pPr>
      <w:r w:rsidDel="00000000" w:rsidR="00000000" w:rsidRPr="00000000">
        <w:rPr>
          <w:rFonts w:ascii="Quattrocento Sans" w:cs="Quattrocento Sans" w:eastAsia="Quattrocento Sans" w:hAnsi="Quattrocento Sans"/>
          <w:b w:val="1"/>
          <w:color w:val="253858"/>
          <w:sz w:val="36"/>
          <w:szCs w:val="36"/>
          <w:rtl w:val="0"/>
        </w:rPr>
        <w:t xml:space="preserve">Using Restrictions with Criteria</w:t>
      </w:r>
    </w:p>
    <w:p w:rsidR="00000000" w:rsidDel="00000000" w:rsidP="00000000" w:rsidRDefault="00000000" w:rsidRPr="00000000" w14:paraId="0000027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The Criteria API makes it easy to use restrictions in your queries to selectively retrieve objects; for instance, your application could retrieve only products with a price over $30. You may add these restrictions to a Criteria object with the add() method. The add() method takes an org.hibernate.criterion.Criterion object that represents an individual restriction. You can have more than one restriction for a criteria query.</w:t>
      </w:r>
    </w:p>
    <w:p w:rsidR="00000000" w:rsidDel="00000000" w:rsidP="00000000" w:rsidRDefault="00000000" w:rsidRPr="00000000" w14:paraId="0000027E">
      <w:pPr>
        <w:pStyle w:val="Heading1"/>
        <w:numPr>
          <w:ilvl w:val="0"/>
          <w:numId w:val="3"/>
        </w:numPr>
        <w:shd w:fill="ffffff" w:val="clear"/>
        <w:spacing w:after="75" w:before="75" w:lineRule="auto"/>
        <w:ind w:left="1080" w:hanging="720"/>
        <w:rPr>
          <w:rFonts w:ascii="Arial" w:cs="Arial" w:eastAsia="Arial" w:hAnsi="Arial"/>
          <w:color w:val="095197"/>
          <w:sz w:val="36"/>
          <w:szCs w:val="36"/>
        </w:rPr>
      </w:pPr>
      <w:r w:rsidDel="00000000" w:rsidR="00000000" w:rsidRPr="00000000">
        <w:rPr>
          <w:rFonts w:ascii="Arial" w:cs="Arial" w:eastAsia="Arial" w:hAnsi="Arial"/>
          <w:color w:val="095197"/>
          <w:sz w:val="36"/>
          <w:szCs w:val="36"/>
          <w:rtl w:val="0"/>
        </w:rPr>
        <w:t xml:space="preserve">Restrictions.eq() Example</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To retrieve objects that have a property value that “equals” your restriction, use the eq() method on Restrictions, as follows:</w:t>
      </w:r>
    </w:p>
    <w:tbl>
      <w:tblPr>
        <w:tblStyle w:val="Table33"/>
        <w:tblW w:w="9296.0" w:type="dxa"/>
        <w:jc w:val="left"/>
        <w:tblInd w:w="0.0" w:type="pct"/>
        <w:tblLayout w:type="fixed"/>
        <w:tblLook w:val="0400"/>
      </w:tblPr>
      <w:tblGrid>
        <w:gridCol w:w="9296"/>
        <w:tblGridChange w:id="0">
          <w:tblGrid>
            <w:gridCol w:w="9296"/>
          </w:tblGrid>
        </w:tblGridChange>
      </w:tblGrid>
      <w:tr>
        <w:trPr>
          <w:trHeight w:val="1442" w:hRule="atLeast"/>
        </w:trPr>
        <w:tc>
          <w:tcPr>
            <w:vAlign w:val="center"/>
          </w:tcPr>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crit.add(Restrictions.eq("description","Mouse"));</w:t>
            </w:r>
            <w:r w:rsidDel="00000000" w:rsidR="00000000" w:rsidRPr="00000000">
              <w:rPr>
                <w:rtl w:val="0"/>
              </w:rPr>
            </w:r>
          </w:p>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List&lt;Product&gt; results = crit.list()</w:t>
            </w:r>
            <w:r w:rsidDel="00000000" w:rsidR="00000000" w:rsidRPr="00000000">
              <w:rPr>
                <w:rtl w:val="0"/>
              </w:rPr>
            </w:r>
          </w:p>
        </w:tc>
      </w:tr>
    </w:tbl>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Above query will search all products having description as “Mouse”.</w:t>
      </w:r>
    </w:p>
    <w:p w:rsidR="00000000" w:rsidDel="00000000" w:rsidP="00000000" w:rsidRDefault="00000000" w:rsidRPr="00000000" w14:paraId="00000286">
      <w:pPr>
        <w:pStyle w:val="Heading1"/>
        <w:shd w:fill="ffffff" w:val="clear"/>
        <w:spacing w:after="75" w:before="75" w:lineRule="auto"/>
        <w:rPr>
          <w:rFonts w:ascii="Arial" w:cs="Arial" w:eastAsia="Arial" w:hAnsi="Arial"/>
          <w:color w:val="095197"/>
          <w:sz w:val="36"/>
          <w:szCs w:val="36"/>
        </w:rPr>
      </w:pPr>
      <w:r w:rsidDel="00000000" w:rsidR="00000000" w:rsidRPr="00000000">
        <w:rPr>
          <w:rFonts w:ascii="Arial" w:cs="Arial" w:eastAsia="Arial" w:hAnsi="Arial"/>
          <w:color w:val="095197"/>
          <w:sz w:val="36"/>
          <w:szCs w:val="36"/>
          <w:rtl w:val="0"/>
        </w:rPr>
        <w:t xml:space="preserve">ii) Restrictions.ne() Example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To retrieve objects that have a property value “not equal to” your restriction, use the ne() method on Restrictions, as follows:</w:t>
      </w:r>
    </w:p>
    <w:tbl>
      <w:tblPr>
        <w:tblStyle w:val="Table34"/>
        <w:tblW w:w="8335.0" w:type="dxa"/>
        <w:jc w:val="left"/>
        <w:tblInd w:w="0.0" w:type="pct"/>
        <w:tblLayout w:type="fixed"/>
        <w:tblLook w:val="0400"/>
      </w:tblPr>
      <w:tblGrid>
        <w:gridCol w:w="8335"/>
        <w:tblGridChange w:id="0">
          <w:tblGrid>
            <w:gridCol w:w="8335"/>
          </w:tblGrid>
        </w:tblGridChange>
      </w:tblGrid>
      <w:tr>
        <w:trPr>
          <w:trHeight w:val="843" w:hRule="atLeast"/>
        </w:trPr>
        <w:tc>
          <w:tcPr>
            <w:vAlign w:val="center"/>
          </w:tcPr>
          <w:p w:rsidR="00000000" w:rsidDel="00000000" w:rsidP="00000000" w:rsidRDefault="00000000" w:rsidRPr="00000000" w14:paraId="0000028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crit.add(Restrictions.ne("description","Mouse"));</w:t>
            </w:r>
            <w:r w:rsidDel="00000000" w:rsidR="00000000" w:rsidRPr="00000000">
              <w:rPr>
                <w:rtl w:val="0"/>
              </w:rPr>
            </w:r>
          </w:p>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List&lt;Product&gt; results = crit.list()</w:t>
            </w:r>
            <w:r w:rsidDel="00000000" w:rsidR="00000000" w:rsidRPr="00000000">
              <w:rPr>
                <w:rtl w:val="0"/>
              </w:rPr>
            </w:r>
          </w:p>
        </w:tc>
      </w:tr>
    </w:tbl>
    <w:p w:rsidR="00000000" w:rsidDel="00000000" w:rsidP="00000000" w:rsidRDefault="00000000" w:rsidRPr="00000000" w14:paraId="0000028C">
      <w:pPr>
        <w:shd w:fill="ffffff" w:val="clear"/>
        <w:spacing w:after="390" w:line="240" w:lineRule="auto"/>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28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Above query will search all products having description anything but not “Mouse”.</w:t>
      </w:r>
    </w:p>
    <w:p w:rsidR="00000000" w:rsidDel="00000000" w:rsidP="00000000" w:rsidRDefault="00000000" w:rsidRPr="00000000" w14:paraId="0000028E">
      <w:pPr>
        <w:pStyle w:val="Heading1"/>
        <w:numPr>
          <w:ilvl w:val="0"/>
          <w:numId w:val="3"/>
        </w:numPr>
        <w:shd w:fill="ffffff" w:val="clear"/>
        <w:spacing w:after="75" w:before="75" w:lineRule="auto"/>
        <w:ind w:left="1080" w:hanging="720"/>
        <w:rPr>
          <w:rFonts w:ascii="Arial" w:cs="Arial" w:eastAsia="Arial" w:hAnsi="Arial"/>
          <w:color w:val="095197"/>
          <w:sz w:val="36"/>
          <w:szCs w:val="36"/>
        </w:rPr>
      </w:pPr>
      <w:r w:rsidDel="00000000" w:rsidR="00000000" w:rsidRPr="00000000">
        <w:rPr>
          <w:rFonts w:ascii="Arial" w:cs="Arial" w:eastAsia="Arial" w:hAnsi="Arial"/>
          <w:color w:val="095197"/>
          <w:sz w:val="36"/>
          <w:szCs w:val="36"/>
          <w:rtl w:val="0"/>
        </w:rPr>
        <w:t xml:space="preserve">Restrictions.like() and Restrictions.ilike() Example</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Instead of searching for exact matches, we can retrieve all objects that have a property matching part of a given pattern. To do this, we need to create an SQL LIKE clause, with either the like() or the ilike() method. The ilike() method is case-insensitive.</w:t>
      </w:r>
    </w:p>
    <w:tbl>
      <w:tblPr>
        <w:tblStyle w:val="Table35"/>
        <w:tblW w:w="8440.0" w:type="dxa"/>
        <w:jc w:val="left"/>
        <w:tblInd w:w="0.0" w:type="pct"/>
        <w:tblLayout w:type="fixed"/>
        <w:tblLook w:val="0400"/>
      </w:tblPr>
      <w:tblGrid>
        <w:gridCol w:w="8440"/>
        <w:tblGridChange w:id="0">
          <w:tblGrid>
            <w:gridCol w:w="8440"/>
          </w:tblGrid>
        </w:tblGridChange>
      </w:tblGrid>
      <w:tr>
        <w:trPr>
          <w:trHeight w:val="1195" w:hRule="atLeast"/>
        </w:trPr>
        <w:tc>
          <w:tcPr>
            <w:vAlign w:val="center"/>
          </w:tcPr>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29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crit.add(Restrictions.like("name","Mou%",MatchMode.ANYWHERE));</w:t>
            </w:r>
            <w:r w:rsidDel="00000000" w:rsidR="00000000" w:rsidRPr="00000000">
              <w:rPr>
                <w:rtl w:val="0"/>
              </w:rPr>
            </w:r>
          </w:p>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List&lt;Product&gt; results = crit.list();</w:t>
            </w:r>
            <w:r w:rsidDel="00000000" w:rsidR="00000000" w:rsidRPr="00000000">
              <w:rPr>
                <w:rtl w:val="0"/>
              </w:rPr>
            </w:r>
          </w:p>
        </w:tc>
      </w:tr>
    </w:tbl>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29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Above example uses an org.hibernate.criterion.MatchMode object to specify how to match the specified value to the stored data. The MatchMode object (a type-safe enumeration) has four different matches:</w:t>
      </w:r>
    </w:p>
    <w:p w:rsidR="00000000" w:rsidDel="00000000" w:rsidP="00000000" w:rsidRDefault="00000000" w:rsidRPr="00000000" w14:paraId="0000029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ANYWHERE: Anyplace in the string</w:t>
        <w:br w:type="textWrapping"/>
        <w:t xml:space="preserve">END: The end of the string</w:t>
        <w:br w:type="textWrapping"/>
        <w:t xml:space="preserve">EXACT: An exact match</w:t>
        <w:br w:type="textWrapping"/>
        <w:t xml:space="preserve">START: The beginning of the string</w:t>
      </w:r>
    </w:p>
    <w:p w:rsidR="00000000" w:rsidDel="00000000" w:rsidP="00000000" w:rsidRDefault="00000000" w:rsidRPr="00000000" w14:paraId="00000297">
      <w:pPr>
        <w:pStyle w:val="Heading1"/>
        <w:shd w:fill="ffffff" w:val="clear"/>
        <w:spacing w:after="75" w:before="75" w:lineRule="auto"/>
        <w:rPr>
          <w:rFonts w:ascii="Arial" w:cs="Arial" w:eastAsia="Arial" w:hAnsi="Arial"/>
          <w:color w:val="095197"/>
          <w:sz w:val="36"/>
          <w:szCs w:val="36"/>
        </w:rPr>
      </w:pPr>
      <w:r w:rsidDel="00000000" w:rsidR="00000000" w:rsidRPr="00000000">
        <w:rPr>
          <w:rFonts w:ascii="Arial" w:cs="Arial" w:eastAsia="Arial" w:hAnsi="Arial"/>
          <w:color w:val="095197"/>
          <w:sz w:val="36"/>
          <w:szCs w:val="36"/>
          <w:rtl w:val="0"/>
        </w:rPr>
        <w:t xml:space="preserve">iv) Restrictions.isNull() and Restrictions.isNotNull() Example</w:t>
      </w:r>
    </w:p>
    <w:p w:rsidR="00000000" w:rsidDel="00000000" w:rsidP="00000000" w:rsidRDefault="00000000" w:rsidRPr="00000000" w14:paraId="0000029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The isNull() and isNotNull() restrictions allow you to do a search for objects that have (or do not have) null property values.</w:t>
      </w:r>
      <w:r w:rsidDel="00000000" w:rsidR="00000000" w:rsidRPr="00000000">
        <w:rPr>
          <w:rtl w:val="0"/>
        </w:rPr>
      </w:r>
    </w:p>
    <w:tbl>
      <w:tblPr>
        <w:tblStyle w:val="Table36"/>
        <w:tblW w:w="8605.0" w:type="dxa"/>
        <w:jc w:val="left"/>
        <w:tblInd w:w="0.0" w:type="pct"/>
        <w:tblLayout w:type="fixed"/>
        <w:tblLook w:val="0400"/>
      </w:tblPr>
      <w:tblGrid>
        <w:gridCol w:w="8605"/>
        <w:tblGridChange w:id="0">
          <w:tblGrid>
            <w:gridCol w:w="8605"/>
          </w:tblGrid>
        </w:tblGridChange>
      </w:tblGrid>
      <w:tr>
        <w:trPr>
          <w:trHeight w:val="1333" w:hRule="atLeast"/>
        </w:trPr>
        <w:tc>
          <w:tcPr>
            <w:vAlign w:val="center"/>
          </w:tcPr>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crit.add(Restrictions.isNull("name"));</w:t>
            </w:r>
            <w:r w:rsidDel="00000000" w:rsidR="00000000" w:rsidRPr="00000000">
              <w:rPr>
                <w:rtl w:val="0"/>
              </w:rPr>
            </w:r>
          </w:p>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List&lt;Product&gt; results = crit.list();</w:t>
            </w:r>
            <w:r w:rsidDel="00000000" w:rsidR="00000000" w:rsidRPr="00000000">
              <w:rPr>
                <w:rtl w:val="0"/>
              </w:rPr>
            </w:r>
          </w:p>
        </w:tc>
      </w:tr>
    </w:tbl>
    <w:p w:rsidR="00000000" w:rsidDel="00000000" w:rsidP="00000000" w:rsidRDefault="00000000" w:rsidRPr="00000000" w14:paraId="0000029C">
      <w:pPr>
        <w:pStyle w:val="Heading1"/>
        <w:shd w:fill="ffffff" w:val="clear"/>
        <w:spacing w:after="75" w:before="75" w:lineRule="auto"/>
        <w:rPr>
          <w:rFonts w:ascii="Arial" w:cs="Arial" w:eastAsia="Arial" w:hAnsi="Arial"/>
          <w:color w:val="095197"/>
          <w:sz w:val="36"/>
          <w:szCs w:val="36"/>
        </w:rPr>
      </w:pPr>
      <w:r w:rsidDel="00000000" w:rsidR="00000000" w:rsidRPr="00000000">
        <w:rPr>
          <w:rtl w:val="0"/>
        </w:rPr>
      </w:r>
    </w:p>
    <w:p w:rsidR="00000000" w:rsidDel="00000000" w:rsidP="00000000" w:rsidRDefault="00000000" w:rsidRPr="00000000" w14:paraId="0000029D">
      <w:pPr>
        <w:pStyle w:val="Heading1"/>
        <w:shd w:fill="ffffff" w:val="clear"/>
        <w:spacing w:after="75" w:before="75" w:lineRule="auto"/>
        <w:rPr>
          <w:rFonts w:ascii="Arial" w:cs="Arial" w:eastAsia="Arial" w:hAnsi="Arial"/>
          <w:color w:val="095197"/>
          <w:sz w:val="36"/>
          <w:szCs w:val="36"/>
        </w:rPr>
      </w:pPr>
      <w:r w:rsidDel="00000000" w:rsidR="00000000" w:rsidRPr="00000000">
        <w:rPr>
          <w:rFonts w:ascii="Arial" w:cs="Arial" w:eastAsia="Arial" w:hAnsi="Arial"/>
          <w:color w:val="095197"/>
          <w:sz w:val="36"/>
          <w:szCs w:val="36"/>
          <w:rtl w:val="0"/>
        </w:rPr>
        <w:t xml:space="preserve">v) Restrictions.gt(), Restrictions.ge(), Restrictions.lt() and Restrictions.le() Examples</w:t>
      </w:r>
    </w:p>
    <w:p w:rsidR="00000000" w:rsidDel="00000000" w:rsidP="00000000" w:rsidRDefault="00000000" w:rsidRPr="00000000" w14:paraId="0000029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Several of the restrictions are useful for doing math comparisons. The greater-than comparison is gt(), the greater-than-or-equal-to comparison is ge(), the less-than comparison is lt(), and the less-than-or-equal-to comparison is le(). We can do a quick retrieval of all products with prices over $25 like this, relying on Java’s type promotions to handle the conversion to Double:</w:t>
      </w:r>
    </w:p>
    <w:tbl>
      <w:tblPr>
        <w:tblStyle w:val="Table37"/>
        <w:tblW w:w="7960.0" w:type="dxa"/>
        <w:jc w:val="left"/>
        <w:tblInd w:w="0.0" w:type="pct"/>
        <w:tblLayout w:type="fixed"/>
        <w:tblLook w:val="0400"/>
      </w:tblPr>
      <w:tblGrid>
        <w:gridCol w:w="7960"/>
        <w:tblGridChange w:id="0">
          <w:tblGrid>
            <w:gridCol w:w="7960"/>
          </w:tblGrid>
        </w:tblGridChange>
      </w:tblGrid>
      <w:tr>
        <w:trPr>
          <w:trHeight w:val="1333" w:hRule="atLeast"/>
        </w:trPr>
        <w:tc>
          <w:tcPr>
            <w:vAlign w:val="center"/>
          </w:tcPr>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crit.add(Restrictions.gt("price", 25.0));</w:t>
            </w:r>
            <w:r w:rsidDel="00000000" w:rsidR="00000000" w:rsidRPr="00000000">
              <w:rPr>
                <w:rtl w:val="0"/>
              </w:rPr>
            </w:r>
          </w:p>
          <w:p w:rsidR="00000000" w:rsidDel="00000000" w:rsidP="00000000" w:rsidRDefault="00000000" w:rsidRPr="00000000" w14:paraId="000002A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List&lt;Product&gt; results = crit.list();</w:t>
            </w:r>
            <w:r w:rsidDel="00000000" w:rsidR="00000000" w:rsidRPr="00000000">
              <w:rPr>
                <w:rtl w:val="0"/>
              </w:rPr>
            </w:r>
          </w:p>
        </w:tc>
      </w:tr>
    </w:tbl>
    <w:p w:rsidR="00000000" w:rsidDel="00000000" w:rsidP="00000000" w:rsidRDefault="00000000" w:rsidRPr="00000000" w14:paraId="000002A2">
      <w:pPr>
        <w:pStyle w:val="Heading1"/>
        <w:shd w:fill="ffffff" w:val="clear"/>
        <w:spacing w:after="75" w:before="75" w:lineRule="auto"/>
        <w:rPr>
          <w:rFonts w:ascii="Arial" w:cs="Arial" w:eastAsia="Arial" w:hAnsi="Arial"/>
          <w:color w:val="095197"/>
          <w:sz w:val="36"/>
          <w:szCs w:val="36"/>
        </w:rPr>
      </w:pPr>
      <w:r w:rsidDel="00000000" w:rsidR="00000000" w:rsidRPr="00000000">
        <w:rPr>
          <w:rtl w:val="0"/>
        </w:rPr>
      </w:r>
    </w:p>
    <w:p w:rsidR="00000000" w:rsidDel="00000000" w:rsidP="00000000" w:rsidRDefault="00000000" w:rsidRPr="00000000" w14:paraId="000002A3">
      <w:pPr>
        <w:pStyle w:val="Heading1"/>
        <w:shd w:fill="ffffff" w:val="clear"/>
        <w:spacing w:after="75" w:before="75" w:lineRule="auto"/>
        <w:rPr>
          <w:rFonts w:ascii="Arial" w:cs="Arial" w:eastAsia="Arial" w:hAnsi="Arial"/>
          <w:color w:val="095197"/>
          <w:sz w:val="36"/>
          <w:szCs w:val="36"/>
        </w:rPr>
      </w:pPr>
      <w:r w:rsidDel="00000000" w:rsidR="00000000" w:rsidRPr="00000000">
        <w:rPr>
          <w:rFonts w:ascii="Arial" w:cs="Arial" w:eastAsia="Arial" w:hAnsi="Arial"/>
          <w:color w:val="095197"/>
          <w:sz w:val="36"/>
          <w:szCs w:val="36"/>
          <w:rtl w:val="0"/>
        </w:rPr>
        <w:t xml:space="preserve">vi) Combining Two or More Criteria Examples</w:t>
      </w:r>
    </w:p>
    <w:p w:rsidR="00000000" w:rsidDel="00000000" w:rsidP="00000000" w:rsidRDefault="00000000" w:rsidRPr="00000000" w14:paraId="000002A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Moving on, we can start to do more complicated queries with the Criteria API. For example, we can combine AND and OR restrictions in logical expressions. When we add more than one constraint to a criteria query, it is interpreted as an AND, like so:</w:t>
      </w:r>
    </w:p>
    <w:tbl>
      <w:tblPr>
        <w:tblStyle w:val="Table38"/>
        <w:tblW w:w="9026.0" w:type="dxa"/>
        <w:jc w:val="left"/>
        <w:tblInd w:w="0.0" w:type="pct"/>
        <w:tblLayout w:type="fixed"/>
        <w:tblLook w:val="0400"/>
      </w:tblPr>
      <w:tblGrid>
        <w:gridCol w:w="9026"/>
        <w:tblGridChange w:id="0">
          <w:tblGrid>
            <w:gridCol w:w="9026"/>
          </w:tblGrid>
        </w:tblGridChange>
      </w:tblGrid>
      <w:tr>
        <w:trPr>
          <w:trHeight w:val="1494" w:hRule="atLeast"/>
        </w:trPr>
        <w:tc>
          <w:tcPr>
            <w:vAlign w:val="center"/>
          </w:tcPr>
          <w:p w:rsidR="00000000" w:rsidDel="00000000" w:rsidP="00000000" w:rsidRDefault="00000000" w:rsidRPr="00000000" w14:paraId="000002A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2A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crit.add(Restrictions.lt("price",10.0));</w:t>
            </w:r>
            <w:r w:rsidDel="00000000" w:rsidR="00000000" w:rsidRPr="00000000">
              <w:rPr>
                <w:rtl w:val="0"/>
              </w:rPr>
            </w:r>
          </w:p>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crit.add(Restrictions.ilike("description","mouse", MatchMode.ANYWHERE));</w:t>
            </w:r>
            <w:r w:rsidDel="00000000" w:rsidR="00000000" w:rsidRPr="00000000">
              <w:rPr>
                <w:rtl w:val="0"/>
              </w:rPr>
            </w:r>
          </w:p>
          <w:p w:rsidR="00000000" w:rsidDel="00000000" w:rsidP="00000000" w:rsidRDefault="00000000" w:rsidRPr="00000000" w14:paraId="000002A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List&lt;Product&gt; results = crit.list();</w:t>
            </w:r>
            <w:r w:rsidDel="00000000" w:rsidR="00000000" w:rsidRPr="00000000">
              <w:rPr>
                <w:rtl w:val="0"/>
              </w:rPr>
            </w:r>
          </w:p>
        </w:tc>
      </w:tr>
    </w:tbl>
    <w:p w:rsidR="00000000" w:rsidDel="00000000" w:rsidP="00000000" w:rsidRDefault="00000000" w:rsidRPr="00000000" w14:paraId="000002A9">
      <w:pPr>
        <w:shd w:fill="ffffff" w:val="clear"/>
        <w:spacing w:after="0" w:line="240" w:lineRule="auto"/>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2A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If we want to have two restrictions that return objects that satisfy either or both of the restrictions, we need to use the or() method on the Restrictions class, as follows:</w:t>
      </w:r>
    </w:p>
    <w:p w:rsidR="00000000" w:rsidDel="00000000" w:rsidP="00000000" w:rsidRDefault="00000000" w:rsidRPr="00000000" w14:paraId="000002AB">
      <w:pPr>
        <w:shd w:fill="ffffff" w:val="clear"/>
        <w:spacing w:after="0" w:line="240" w:lineRule="auto"/>
        <w:rPr>
          <w:rFonts w:ascii="Quattrocento Sans" w:cs="Quattrocento Sans" w:eastAsia="Quattrocento Sans" w:hAnsi="Quattrocento Sans"/>
          <w:color w:val="333333"/>
          <w:sz w:val="24"/>
          <w:szCs w:val="24"/>
        </w:rPr>
      </w:pPr>
      <w:r w:rsidDel="00000000" w:rsidR="00000000" w:rsidRPr="00000000">
        <w:rPr>
          <w:rtl w:val="0"/>
        </w:rPr>
      </w:r>
    </w:p>
    <w:tbl>
      <w:tblPr>
        <w:tblStyle w:val="Table39"/>
        <w:tblW w:w="9687.0" w:type="dxa"/>
        <w:jc w:val="left"/>
        <w:tblInd w:w="0.0" w:type="pct"/>
        <w:tblLayout w:type="fixed"/>
        <w:tblLook w:val="0400"/>
      </w:tblPr>
      <w:tblGrid>
        <w:gridCol w:w="9687"/>
        <w:tblGridChange w:id="0">
          <w:tblGrid>
            <w:gridCol w:w="9687"/>
          </w:tblGrid>
        </w:tblGridChange>
      </w:tblGrid>
      <w:tr>
        <w:trPr>
          <w:trHeight w:val="1895" w:hRule="atLeast"/>
        </w:trPr>
        <w:tc>
          <w:tcPr>
            <w:vAlign w:val="center"/>
          </w:tcPr>
          <w:p w:rsidR="00000000" w:rsidDel="00000000" w:rsidP="00000000" w:rsidRDefault="00000000" w:rsidRPr="00000000" w14:paraId="000002A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Criterion priceLessThan = Restrictions.lt("price", 10.0);</w:t>
            </w:r>
            <w:r w:rsidDel="00000000" w:rsidR="00000000" w:rsidRPr="00000000">
              <w:rPr>
                <w:rtl w:val="0"/>
              </w:rPr>
            </w:r>
          </w:p>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Criterion mouse = Restrictions.ilike("description", "mouse", MatchMode.ANYWHERE);</w:t>
            </w:r>
            <w:r w:rsidDel="00000000" w:rsidR="00000000" w:rsidRPr="00000000">
              <w:rPr>
                <w:rtl w:val="0"/>
              </w:rPr>
            </w:r>
          </w:p>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LogicalExpression orExp = Restrictions.or(priceLessThan, mouse);</w:t>
            </w:r>
            <w:r w:rsidDel="00000000" w:rsidR="00000000" w:rsidRPr="00000000">
              <w:rPr>
                <w:rtl w:val="0"/>
              </w:rPr>
            </w:r>
          </w:p>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crit.add(orExp);</w:t>
            </w:r>
            <w:r w:rsidDel="00000000" w:rsidR="00000000" w:rsidRPr="00000000">
              <w:rPr>
                <w:rtl w:val="0"/>
              </w:rPr>
            </w:r>
          </w:p>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 results=crit.list();</w:t>
            </w:r>
            <w:r w:rsidDel="00000000" w:rsidR="00000000" w:rsidRPr="00000000">
              <w:rPr>
                <w:rtl w:val="0"/>
              </w:rPr>
            </w:r>
          </w:p>
        </w:tc>
      </w:tr>
    </w:tbl>
    <w:p w:rsidR="00000000" w:rsidDel="00000000" w:rsidP="00000000" w:rsidRDefault="00000000" w:rsidRPr="00000000" w14:paraId="000002B2">
      <w:pPr>
        <w:shd w:fill="ffffff" w:val="clear"/>
        <w:spacing w:after="390" w:line="240" w:lineRule="auto"/>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2B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The orExp logical expression that we have created here will be treated like any other criterion. We can therefore add another restriction to the criteria:</w:t>
      </w:r>
    </w:p>
    <w:tbl>
      <w:tblPr>
        <w:tblStyle w:val="Table40"/>
        <w:tblW w:w="8350.0" w:type="dxa"/>
        <w:jc w:val="left"/>
        <w:tblInd w:w="0.0" w:type="pct"/>
        <w:tblLayout w:type="fixed"/>
        <w:tblLook w:val="0400"/>
      </w:tblPr>
      <w:tblGrid>
        <w:gridCol w:w="8350"/>
        <w:tblGridChange w:id="0">
          <w:tblGrid>
            <w:gridCol w:w="8350"/>
          </w:tblGrid>
        </w:tblGridChange>
      </w:tblGrid>
      <w:tr>
        <w:trPr>
          <w:trHeight w:val="1952" w:hRule="atLeast"/>
        </w:trPr>
        <w:tc>
          <w:tcPr>
            <w:vAlign w:val="center"/>
          </w:tcPr>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Criterion price = Restrictions.gt("price",new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Double(25.0));</w:t>
            </w:r>
            <w:r w:rsidDel="00000000" w:rsidR="00000000" w:rsidRPr="00000000">
              <w:rPr>
                <w:rtl w:val="0"/>
              </w:rPr>
            </w:r>
          </w:p>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Criterion name = Restrictions.like("name","Mou%");</w:t>
            </w:r>
            <w:r w:rsidDel="00000000" w:rsidR="00000000" w:rsidRPr="00000000">
              <w:rPr>
                <w:rtl w:val="0"/>
              </w:rPr>
            </w:r>
          </w:p>
          <w:p w:rsidR="00000000" w:rsidDel="00000000" w:rsidP="00000000" w:rsidRDefault="00000000" w:rsidRPr="00000000" w14:paraId="000002B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LogicalExpression orExp = Restrictions.or(price,name);</w:t>
            </w:r>
            <w:r w:rsidDel="00000000" w:rsidR="00000000" w:rsidRPr="00000000">
              <w:rPr>
                <w:rtl w:val="0"/>
              </w:rPr>
            </w:r>
          </w:p>
          <w:p w:rsidR="00000000" w:rsidDel="00000000" w:rsidP="00000000" w:rsidRDefault="00000000" w:rsidRPr="00000000" w14:paraId="000002B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crit.add(orExp);</w:t>
            </w:r>
            <w:r w:rsidDel="00000000" w:rsidR="00000000" w:rsidRPr="00000000">
              <w:rPr>
                <w:rtl w:val="0"/>
              </w:rPr>
            </w:r>
          </w:p>
          <w:p w:rsidR="00000000" w:rsidDel="00000000" w:rsidP="00000000" w:rsidRDefault="00000000" w:rsidRPr="00000000" w14:paraId="000002B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crit.add(Restrictions.ilike("description","blocks%"));</w:t>
            </w:r>
            <w:r w:rsidDel="00000000" w:rsidR="00000000" w:rsidRPr="00000000">
              <w:rPr>
                <w:rtl w:val="0"/>
              </w:rPr>
            </w:r>
          </w:p>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 results = crit.list();</w:t>
            </w:r>
            <w:r w:rsidDel="00000000" w:rsidR="00000000" w:rsidRPr="00000000">
              <w:rPr>
                <w:rtl w:val="0"/>
              </w:rPr>
            </w:r>
          </w:p>
        </w:tc>
      </w:tr>
    </w:tbl>
    <w:p w:rsidR="00000000" w:rsidDel="00000000" w:rsidP="00000000" w:rsidRDefault="00000000" w:rsidRPr="00000000" w14:paraId="000002BB">
      <w:pPr>
        <w:pStyle w:val="Heading1"/>
        <w:shd w:fill="ffffff" w:val="clear"/>
        <w:spacing w:after="75" w:before="75" w:lineRule="auto"/>
        <w:rPr>
          <w:rFonts w:ascii="Arial" w:cs="Arial" w:eastAsia="Arial" w:hAnsi="Arial"/>
          <w:color w:val="095197"/>
          <w:sz w:val="36"/>
          <w:szCs w:val="36"/>
        </w:rPr>
      </w:pPr>
      <w:r w:rsidDel="00000000" w:rsidR="00000000" w:rsidRPr="00000000">
        <w:rPr>
          <w:rtl w:val="0"/>
        </w:rPr>
      </w:r>
    </w:p>
    <w:p w:rsidR="00000000" w:rsidDel="00000000" w:rsidP="00000000" w:rsidRDefault="00000000" w:rsidRPr="00000000" w14:paraId="000002BC">
      <w:pPr>
        <w:pStyle w:val="Heading1"/>
        <w:shd w:fill="ffffff" w:val="clear"/>
        <w:spacing w:after="75" w:before="75" w:lineRule="auto"/>
        <w:rPr>
          <w:rFonts w:ascii="Arial" w:cs="Arial" w:eastAsia="Arial" w:hAnsi="Arial"/>
          <w:color w:val="095197"/>
          <w:sz w:val="36"/>
          <w:szCs w:val="36"/>
        </w:rPr>
      </w:pPr>
      <w:r w:rsidDel="00000000" w:rsidR="00000000" w:rsidRPr="00000000">
        <w:rPr>
          <w:rFonts w:ascii="Arial" w:cs="Arial" w:eastAsia="Arial" w:hAnsi="Arial"/>
          <w:color w:val="095197"/>
          <w:sz w:val="36"/>
          <w:szCs w:val="36"/>
          <w:rtl w:val="0"/>
        </w:rPr>
        <w:t xml:space="preserve">vii) Using Disjunction Objects with Criteria</w:t>
      </w:r>
    </w:p>
    <w:p w:rsidR="00000000" w:rsidDel="00000000" w:rsidP="00000000" w:rsidRDefault="00000000" w:rsidRPr="00000000" w14:paraId="000002B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If we wanted to create an OR expression with more than two different criteria (for example, “price &gt; 25.0 OR name like Mou% OR description not like blocks%”), we would use an org.hibernate.criterion.Disjunction object to represent a disjunction.</w:t>
      </w:r>
    </w:p>
    <w:p w:rsidR="00000000" w:rsidDel="00000000" w:rsidP="00000000" w:rsidRDefault="00000000" w:rsidRPr="00000000" w14:paraId="000002B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You can obtain this object from the disjunction() factory method on the Restrictions class. The disjunction is more convenient than building a tree of OR expressions in code. To represent an AND expression with more than two criteria, you can use the conjunction() method, although you can easily just add those to the Criteria object. The conjunction can be more convenient than building a tree of AND expressions in code. Here is an example that uses the disjunction:</w:t>
      </w:r>
    </w:p>
    <w:p w:rsidR="00000000" w:rsidDel="00000000" w:rsidP="00000000" w:rsidRDefault="00000000" w:rsidRPr="00000000" w14:paraId="000002BF">
      <w:pPr>
        <w:shd w:fill="ffffff" w:val="clear"/>
        <w:spacing w:after="0" w:line="240" w:lineRule="auto"/>
        <w:rPr>
          <w:rFonts w:ascii="Quattrocento Sans" w:cs="Quattrocento Sans" w:eastAsia="Quattrocento Sans" w:hAnsi="Quattrocento Sans"/>
          <w:color w:val="333333"/>
          <w:sz w:val="24"/>
          <w:szCs w:val="24"/>
        </w:rPr>
      </w:pPr>
      <w:r w:rsidDel="00000000" w:rsidR="00000000" w:rsidRPr="00000000">
        <w:rPr>
          <w:rtl w:val="0"/>
        </w:rPr>
      </w:r>
    </w:p>
    <w:tbl>
      <w:tblPr>
        <w:tblStyle w:val="Table41"/>
        <w:tblW w:w="10152.0" w:type="dxa"/>
        <w:jc w:val="left"/>
        <w:tblInd w:w="0.0" w:type="pct"/>
        <w:tblLayout w:type="fixed"/>
        <w:tblLook w:val="0400"/>
      </w:tblPr>
      <w:tblGrid>
        <w:gridCol w:w="10152"/>
        <w:tblGridChange w:id="0">
          <w:tblGrid>
            <w:gridCol w:w="10152"/>
          </w:tblGrid>
        </w:tblGridChange>
      </w:tblGrid>
      <w:tr>
        <w:trPr>
          <w:trHeight w:val="3230" w:hRule="atLeast"/>
        </w:trPr>
        <w:tc>
          <w:tcPr>
            <w:vAlign w:val="center"/>
          </w:tcPr>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Criterion priceLessThan = Restrictions.lt("price", 10.0);</w:t>
            </w:r>
            <w:r w:rsidDel="00000000" w:rsidR="00000000" w:rsidRPr="00000000">
              <w:rPr>
                <w:rtl w:val="0"/>
              </w:rPr>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Criterion mouse = Restrictions.ilike("description", "mouse", MatchMode.ANYWHERE);</w:t>
            </w:r>
            <w:r w:rsidDel="00000000" w:rsidR="00000000" w:rsidRPr="00000000">
              <w:rPr>
                <w:rtl w:val="0"/>
              </w:rPr>
            </w:r>
          </w:p>
          <w:p w:rsidR="00000000" w:rsidDel="00000000" w:rsidP="00000000" w:rsidRDefault="00000000" w:rsidRPr="00000000" w14:paraId="000002C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Criterion browser = Restrictions.ilike("description", "browser", MatchMode.ANYWHERE);</w:t>
            </w:r>
            <w:r w:rsidDel="00000000" w:rsidR="00000000" w:rsidRPr="00000000">
              <w:rPr>
                <w:rtl w:val="0"/>
              </w:rPr>
            </w:r>
          </w:p>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Disjunction disjunction = Restrictions.disjunction();</w:t>
            </w:r>
            <w:r w:rsidDel="00000000" w:rsidR="00000000" w:rsidRPr="00000000">
              <w:rPr>
                <w:rtl w:val="0"/>
              </w:rPr>
            </w:r>
          </w:p>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disjunction.add(priceLessThan);</w:t>
            </w:r>
            <w:r w:rsidDel="00000000" w:rsidR="00000000" w:rsidRPr="00000000">
              <w:rPr>
                <w:rtl w:val="0"/>
              </w:rPr>
            </w:r>
          </w:p>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disjunction.add(mouse);</w:t>
            </w:r>
            <w:r w:rsidDel="00000000" w:rsidR="00000000" w:rsidRPr="00000000">
              <w:rPr>
                <w:rtl w:val="0"/>
              </w:rPr>
            </w:r>
          </w:p>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disjunction.add(browser);</w:t>
            </w:r>
            <w:r w:rsidDel="00000000" w:rsidR="00000000" w:rsidRPr="00000000">
              <w:rPr>
                <w:rtl w:val="0"/>
              </w:rPr>
            </w:r>
          </w:p>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crit.add(disjunction);</w:t>
            </w:r>
            <w:r w:rsidDel="00000000" w:rsidR="00000000" w:rsidRPr="00000000">
              <w:rPr>
                <w:rtl w:val="0"/>
              </w:rPr>
            </w:r>
          </w:p>
          <w:p w:rsidR="00000000" w:rsidDel="00000000" w:rsidP="00000000" w:rsidRDefault="00000000" w:rsidRPr="00000000" w14:paraId="000002C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 results = crit.list();</w:t>
            </w:r>
            <w:r w:rsidDel="00000000" w:rsidR="00000000" w:rsidRPr="00000000">
              <w:rPr>
                <w:rtl w:val="0"/>
              </w:rPr>
            </w:r>
          </w:p>
        </w:tc>
      </w:tr>
    </w:tbl>
    <w:p w:rsidR="00000000" w:rsidDel="00000000" w:rsidP="00000000" w:rsidRDefault="00000000" w:rsidRPr="00000000" w14:paraId="000002CA">
      <w:pPr>
        <w:pStyle w:val="Heading1"/>
        <w:shd w:fill="ffffff" w:val="clear"/>
        <w:spacing w:after="75" w:before="75" w:lineRule="auto"/>
        <w:rPr>
          <w:rFonts w:ascii="Arial" w:cs="Arial" w:eastAsia="Arial" w:hAnsi="Arial"/>
          <w:color w:val="095197"/>
          <w:sz w:val="36"/>
          <w:szCs w:val="36"/>
        </w:rPr>
      </w:pPr>
      <w:r w:rsidDel="00000000" w:rsidR="00000000" w:rsidRPr="00000000">
        <w:rPr>
          <w:rtl w:val="0"/>
        </w:rPr>
      </w:r>
    </w:p>
    <w:p w:rsidR="00000000" w:rsidDel="00000000" w:rsidP="00000000" w:rsidRDefault="00000000" w:rsidRPr="00000000" w14:paraId="000002CB">
      <w:pPr>
        <w:pStyle w:val="Heading1"/>
        <w:shd w:fill="ffffff" w:val="clear"/>
        <w:spacing w:after="75" w:before="75" w:lineRule="auto"/>
        <w:rPr>
          <w:rFonts w:ascii="Arial" w:cs="Arial" w:eastAsia="Arial" w:hAnsi="Arial"/>
          <w:color w:val="095197"/>
          <w:sz w:val="36"/>
          <w:szCs w:val="36"/>
        </w:rPr>
      </w:pPr>
      <w:r w:rsidDel="00000000" w:rsidR="00000000" w:rsidRPr="00000000">
        <w:rPr>
          <w:rFonts w:ascii="Arial" w:cs="Arial" w:eastAsia="Arial" w:hAnsi="Arial"/>
          <w:color w:val="095197"/>
          <w:sz w:val="36"/>
          <w:szCs w:val="36"/>
          <w:rtl w:val="0"/>
        </w:rPr>
        <w:t xml:space="preserve">viii) Restrictions.sqlRestriction() Example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sqlRestriction() restriction allows you to directly specify SQL in the Criteria API. It’s useful if you need to use SQL clauses that Hibernate does not support through the Criteria API.</w:t>
      </w:r>
    </w:p>
    <w:p w:rsidR="00000000" w:rsidDel="00000000" w:rsidP="00000000" w:rsidRDefault="00000000" w:rsidRPr="00000000" w14:paraId="000002C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Your application’s code does not need to know the name of the table your class uses. Use {alias} to signify the class’s table, as follows:</w:t>
      </w:r>
    </w:p>
    <w:tbl>
      <w:tblPr>
        <w:tblStyle w:val="Table42"/>
        <w:tblW w:w="9972.0" w:type="dxa"/>
        <w:jc w:val="left"/>
        <w:tblInd w:w="0.0" w:type="pct"/>
        <w:tblLayout w:type="fixed"/>
        <w:tblLook w:val="0400"/>
      </w:tblPr>
      <w:tblGrid>
        <w:gridCol w:w="9972"/>
        <w:tblGridChange w:id="0">
          <w:tblGrid>
            <w:gridCol w:w="9972"/>
          </w:tblGrid>
        </w:tblGridChange>
      </w:tblGrid>
      <w:tr>
        <w:trPr>
          <w:trHeight w:val="1272" w:hRule="atLeast"/>
        </w:trPr>
        <w:tc>
          <w:tcPr>
            <w:vAlign w:val="center"/>
          </w:tcPr>
          <w:p w:rsidR="00000000" w:rsidDel="00000000" w:rsidP="00000000" w:rsidRDefault="00000000" w:rsidRPr="00000000" w14:paraId="000002C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2D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crit.add(Restrictions.sqlRestriction("{alias}.description like 'Mou%'"));</w:t>
            </w:r>
            <w:r w:rsidDel="00000000" w:rsidR="00000000" w:rsidRPr="00000000">
              <w:rPr>
                <w:rtl w:val="0"/>
              </w:rPr>
            </w:r>
          </w:p>
          <w:p w:rsidR="00000000" w:rsidDel="00000000" w:rsidP="00000000" w:rsidRDefault="00000000" w:rsidRPr="00000000" w14:paraId="000002D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List&lt;Product&gt; results = crit.list();</w:t>
            </w:r>
            <w:r w:rsidDel="00000000" w:rsidR="00000000" w:rsidRPr="00000000">
              <w:rPr>
                <w:rtl w:val="0"/>
              </w:rPr>
            </w:r>
          </w:p>
        </w:tc>
      </w:tr>
    </w:tbl>
    <w:bookmarkStart w:colFirst="0" w:colLast="0" w:name="bookmark=id.44sinio" w:id="16"/>
    <w:bookmarkEnd w:id="16"/>
    <w:p w:rsidR="00000000" w:rsidDel="00000000" w:rsidP="00000000" w:rsidRDefault="00000000" w:rsidRPr="00000000" w14:paraId="000002D2">
      <w:pPr>
        <w:pStyle w:val="Heading1"/>
        <w:shd w:fill="ffffff" w:val="clear"/>
        <w:spacing w:after="75" w:before="75" w:lineRule="auto"/>
        <w:rPr>
          <w:rFonts w:ascii="Arial" w:cs="Arial" w:eastAsia="Arial" w:hAnsi="Arial"/>
          <w:color w:val="095197"/>
          <w:sz w:val="36"/>
          <w:szCs w:val="36"/>
        </w:rPr>
      </w:pPr>
      <w:r w:rsidDel="00000000" w:rsidR="00000000" w:rsidRPr="00000000">
        <w:rPr>
          <w:rtl w:val="0"/>
        </w:rPr>
      </w:r>
    </w:p>
    <w:p w:rsidR="00000000" w:rsidDel="00000000" w:rsidP="00000000" w:rsidRDefault="00000000" w:rsidRPr="00000000" w14:paraId="000002D3">
      <w:pPr>
        <w:pStyle w:val="Heading1"/>
        <w:shd w:fill="ffffff" w:val="clear"/>
        <w:spacing w:after="75" w:before="75" w:lineRule="auto"/>
        <w:rPr>
          <w:rFonts w:ascii="Arial" w:cs="Arial" w:eastAsia="Arial" w:hAnsi="Arial"/>
          <w:color w:val="095197"/>
          <w:sz w:val="36"/>
          <w:szCs w:val="36"/>
        </w:rPr>
      </w:pPr>
      <w:r w:rsidDel="00000000" w:rsidR="00000000" w:rsidRPr="00000000">
        <w:rPr>
          <w:rFonts w:ascii="Arial" w:cs="Arial" w:eastAsia="Arial" w:hAnsi="Arial"/>
          <w:color w:val="095197"/>
          <w:sz w:val="36"/>
          <w:szCs w:val="36"/>
          <w:rtl w:val="0"/>
        </w:rPr>
        <w:t xml:space="preserve">Paging Through the ResultSet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One common application pattern that criteria can address is pagination through the result set of a database query. There are two methods on the Criteria interface for paging, just as there are for Query: setFirstResult() and setMaxResults(). The setFirstResult() method takes an integer that represents the first row in your result set, starting with row 0. You can tell Hibernate to retrieve a fixed number of objects with the setMaxResults() method. Using both of these together, we can construct a paging component in our web or Swing application.</w:t>
      </w:r>
    </w:p>
    <w:p w:rsidR="00000000" w:rsidDel="00000000" w:rsidP="00000000" w:rsidRDefault="00000000" w:rsidRPr="00000000" w14:paraId="000002D6">
      <w:pPr>
        <w:shd w:fill="ffffff" w:val="clear"/>
        <w:spacing w:after="0" w:line="240" w:lineRule="auto"/>
        <w:rPr>
          <w:rFonts w:ascii="Quattrocento Sans" w:cs="Quattrocento Sans" w:eastAsia="Quattrocento Sans" w:hAnsi="Quattrocento Sans"/>
          <w:color w:val="333333"/>
          <w:sz w:val="24"/>
          <w:szCs w:val="24"/>
        </w:rPr>
      </w:pPr>
      <w:r w:rsidDel="00000000" w:rsidR="00000000" w:rsidRPr="00000000">
        <w:rPr>
          <w:rtl w:val="0"/>
        </w:rPr>
      </w:r>
    </w:p>
    <w:tbl>
      <w:tblPr>
        <w:tblStyle w:val="Table43"/>
        <w:tblW w:w="7705.0" w:type="dxa"/>
        <w:jc w:val="left"/>
        <w:tblInd w:w="0.0" w:type="pct"/>
        <w:tblLayout w:type="fixed"/>
        <w:tblLook w:val="0400"/>
      </w:tblPr>
      <w:tblGrid>
        <w:gridCol w:w="7705"/>
        <w:tblGridChange w:id="0">
          <w:tblGrid>
            <w:gridCol w:w="7705"/>
          </w:tblGrid>
        </w:tblGridChange>
      </w:tblGrid>
      <w:tr>
        <w:trPr>
          <w:trHeight w:val="1677" w:hRule="atLeast"/>
        </w:trPr>
        <w:tc>
          <w:tcPr>
            <w:vAlign w:val="center"/>
          </w:tcPr>
          <w:p w:rsidR="00000000" w:rsidDel="00000000" w:rsidP="00000000" w:rsidRDefault="00000000" w:rsidRPr="00000000" w14:paraId="000002D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crit.setFirstResult(1);</w:t>
            </w:r>
            <w:r w:rsidDel="00000000" w:rsidR="00000000" w:rsidRPr="00000000">
              <w:rPr>
                <w:rtl w:val="0"/>
              </w:rPr>
            </w:r>
          </w:p>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crit.setMaxResults(20);</w:t>
            </w:r>
            <w:r w:rsidDel="00000000" w:rsidR="00000000" w:rsidRPr="00000000">
              <w:rPr>
                <w:rtl w:val="0"/>
              </w:rPr>
            </w:r>
          </w:p>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List&lt;Product&gt; results = crit.list();</w:t>
            </w:r>
            <w:r w:rsidDel="00000000" w:rsidR="00000000" w:rsidRPr="00000000">
              <w:rPr>
                <w:rtl w:val="0"/>
              </w:rPr>
            </w:r>
          </w:p>
        </w:tc>
      </w:tr>
    </w:tbl>
    <w:p w:rsidR="00000000" w:rsidDel="00000000" w:rsidP="00000000" w:rsidRDefault="00000000" w:rsidRPr="00000000" w14:paraId="000002DB">
      <w:pPr>
        <w:shd w:fill="ffffff" w:val="clear"/>
        <w:spacing w:after="390" w:line="240" w:lineRule="auto"/>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2D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As you can see, this makes paging through the result set easy. You can increase the first result you return (for example, from 1, to 21, to 41, etc.) to page through the result set.</w:t>
      </w:r>
    </w:p>
    <w:bookmarkStart w:colFirst="0" w:colLast="0" w:name="bookmark=id.2jxsxqh" w:id="17"/>
    <w:bookmarkEnd w:id="17"/>
    <w:p w:rsidR="00000000" w:rsidDel="00000000" w:rsidP="00000000" w:rsidRDefault="00000000" w:rsidRPr="00000000" w14:paraId="000002DD">
      <w:pPr>
        <w:pBdr>
          <w:bottom w:color="eeeeee" w:space="4" w:sz="6" w:val="single"/>
        </w:pBdr>
        <w:shd w:fill="ffffff" w:val="clear"/>
        <w:spacing w:after="240" w:before="360" w:line="240" w:lineRule="auto"/>
        <w:rPr>
          <w:rFonts w:ascii="Quattrocento Sans" w:cs="Quattrocento Sans" w:eastAsia="Quattrocento Sans" w:hAnsi="Quattrocento Sans"/>
          <w:b w:val="1"/>
          <w:color w:val="253858"/>
          <w:sz w:val="36"/>
          <w:szCs w:val="36"/>
        </w:rPr>
      </w:pPr>
      <w:r w:rsidDel="00000000" w:rsidR="00000000" w:rsidRPr="00000000">
        <w:rPr>
          <w:rFonts w:ascii="Quattrocento Sans" w:cs="Quattrocento Sans" w:eastAsia="Quattrocento Sans" w:hAnsi="Quattrocento Sans"/>
          <w:b w:val="1"/>
          <w:color w:val="253858"/>
          <w:sz w:val="36"/>
          <w:szCs w:val="36"/>
          <w:rtl w:val="0"/>
        </w:rPr>
        <w:t xml:space="preserve">Obtaining a Unique Result</w:t>
      </w:r>
    </w:p>
    <w:p w:rsidR="00000000" w:rsidDel="00000000" w:rsidP="00000000" w:rsidRDefault="00000000" w:rsidRPr="00000000" w14:paraId="000002D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Sometimes you know you are going to return only zero or one object from a given query. This could be because you are calculating an aggregate or because your restrictions naturally lead to a unique result. If you want obtain a single Object reference instead of a List, the uniqueResult() method on the Criteria object returns an object or null. If there is more than one result, the uniqueResult() method throws a HibernateException.</w:t>
      </w:r>
    </w:p>
    <w:p w:rsidR="00000000" w:rsidDel="00000000" w:rsidP="00000000" w:rsidRDefault="00000000" w:rsidRPr="00000000" w14:paraId="000002D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The following short example demonstrates having a result set that would have included more than one result, except that it was limited with the setMaxResults() method:</w:t>
      </w:r>
    </w:p>
    <w:p w:rsidR="00000000" w:rsidDel="00000000" w:rsidP="00000000" w:rsidRDefault="00000000" w:rsidRPr="00000000" w14:paraId="000002E0">
      <w:pPr>
        <w:shd w:fill="ffffff" w:val="clear"/>
        <w:spacing w:after="0" w:line="240" w:lineRule="auto"/>
        <w:rPr>
          <w:rFonts w:ascii="Quattrocento Sans" w:cs="Quattrocento Sans" w:eastAsia="Quattrocento Sans" w:hAnsi="Quattrocento Sans"/>
          <w:color w:val="333333"/>
          <w:sz w:val="24"/>
          <w:szCs w:val="24"/>
        </w:rPr>
      </w:pPr>
      <w:r w:rsidDel="00000000" w:rsidR="00000000" w:rsidRPr="00000000">
        <w:rPr>
          <w:rtl w:val="0"/>
        </w:rPr>
      </w:r>
    </w:p>
    <w:tbl>
      <w:tblPr>
        <w:tblStyle w:val="Table44"/>
        <w:tblW w:w="9086.0" w:type="dxa"/>
        <w:jc w:val="left"/>
        <w:tblInd w:w="0.0" w:type="pct"/>
        <w:tblLayout w:type="fixed"/>
        <w:tblLook w:val="0400"/>
      </w:tblPr>
      <w:tblGrid>
        <w:gridCol w:w="9086"/>
        <w:tblGridChange w:id="0">
          <w:tblGrid>
            <w:gridCol w:w="9086"/>
          </w:tblGrid>
        </w:tblGridChange>
      </w:tblGrid>
      <w:tr>
        <w:trPr>
          <w:trHeight w:val="1249" w:hRule="atLeast"/>
        </w:trPr>
        <w:tc>
          <w:tcPr>
            <w:vAlign w:val="center"/>
          </w:tcPr>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Criterion price = Restrictions.gt("price",new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Double(25.0));</w:t>
            </w:r>
            <w:r w:rsidDel="00000000" w:rsidR="00000000" w:rsidRPr="00000000">
              <w:rPr>
                <w:rtl w:val="0"/>
              </w:rPr>
            </w:r>
          </w:p>
          <w:p w:rsidR="00000000" w:rsidDel="00000000" w:rsidP="00000000" w:rsidRDefault="00000000" w:rsidRPr="00000000" w14:paraId="000002E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crit.setMaxResults(1);</w:t>
            </w:r>
            <w:r w:rsidDel="00000000" w:rsidR="00000000" w:rsidRPr="00000000">
              <w:rPr>
                <w:rtl w:val="0"/>
              </w:rPr>
            </w:r>
          </w:p>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Product product = (Product) crit.uniqueResult();</w:t>
            </w:r>
            <w:r w:rsidDel="00000000" w:rsidR="00000000" w:rsidRPr="00000000">
              <w:rPr>
                <w:rtl w:val="0"/>
              </w:rPr>
            </w:r>
          </w:p>
        </w:tc>
      </w:tr>
    </w:tbl>
    <w:p w:rsidR="00000000" w:rsidDel="00000000" w:rsidP="00000000" w:rsidRDefault="00000000" w:rsidRPr="00000000" w14:paraId="000002E5">
      <w:pPr>
        <w:shd w:fill="ffffff" w:val="clear"/>
        <w:spacing w:after="0" w:line="240" w:lineRule="auto"/>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2E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Again, please note that you need to make sure that your query returns only one or zero results if you use the uniqueResult() method. Otherwise, Hibernate will throw a NonUniqueResultException exception.</w:t>
      </w:r>
    </w:p>
    <w:bookmarkStart w:colFirst="0" w:colLast="0" w:name="bookmark=id.z337ya" w:id="18"/>
    <w:bookmarkEnd w:id="18"/>
    <w:p w:rsidR="00000000" w:rsidDel="00000000" w:rsidP="00000000" w:rsidRDefault="00000000" w:rsidRPr="00000000" w14:paraId="000002E7">
      <w:pPr>
        <w:pBdr>
          <w:bottom w:color="eeeeee" w:space="4" w:sz="6" w:val="single"/>
        </w:pBdr>
        <w:shd w:fill="ffffff" w:val="clear"/>
        <w:spacing w:after="240" w:before="360" w:line="240" w:lineRule="auto"/>
        <w:rPr>
          <w:rFonts w:ascii="Quattrocento Sans" w:cs="Quattrocento Sans" w:eastAsia="Quattrocento Sans" w:hAnsi="Quattrocento Sans"/>
          <w:b w:val="1"/>
          <w:color w:val="253858"/>
          <w:sz w:val="36"/>
          <w:szCs w:val="36"/>
        </w:rPr>
      </w:pPr>
      <w:r w:rsidDel="00000000" w:rsidR="00000000" w:rsidRPr="00000000">
        <w:rPr>
          <w:rFonts w:ascii="Quattrocento Sans" w:cs="Quattrocento Sans" w:eastAsia="Quattrocento Sans" w:hAnsi="Quattrocento Sans"/>
          <w:b w:val="1"/>
          <w:color w:val="253858"/>
          <w:sz w:val="36"/>
          <w:szCs w:val="36"/>
          <w:rtl w:val="0"/>
        </w:rPr>
        <w:t xml:space="preserve">Obtaining Distinct Results</w:t>
      </w:r>
    </w:p>
    <w:p w:rsidR="00000000" w:rsidDel="00000000" w:rsidP="00000000" w:rsidRDefault="00000000" w:rsidRPr="00000000" w14:paraId="000002E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If you would like to work with distinct results from a criteria query, Hibernate provides a result transformer for distinct entities, org.hibernate.transform.DistinctRootEntityResultTransformer, which ensures that no duplicates will be in your query’s result set. Rather than using SELECT DISTINCT with SQL, the distinct result transformer compares each of your results using their default hashCode() methods, and only adds those results with unique hash codes to your result set. This may or may not be the result you would expect from an otherwise equivalent SQL DISTINCT query, so be careful with this.</w:t>
      </w:r>
    </w:p>
    <w:p w:rsidR="00000000" w:rsidDel="00000000" w:rsidP="00000000" w:rsidRDefault="00000000" w:rsidRPr="00000000" w14:paraId="000002E9">
      <w:pPr>
        <w:shd w:fill="ffffff" w:val="clear"/>
        <w:spacing w:after="0" w:line="240" w:lineRule="auto"/>
        <w:rPr>
          <w:rFonts w:ascii="Quattrocento Sans" w:cs="Quattrocento Sans" w:eastAsia="Quattrocento Sans" w:hAnsi="Quattrocento Sans"/>
          <w:color w:val="333333"/>
          <w:sz w:val="24"/>
          <w:szCs w:val="24"/>
        </w:rPr>
      </w:pPr>
      <w:r w:rsidDel="00000000" w:rsidR="00000000" w:rsidRPr="00000000">
        <w:rPr>
          <w:rtl w:val="0"/>
        </w:rPr>
      </w:r>
    </w:p>
    <w:tbl>
      <w:tblPr>
        <w:tblStyle w:val="Table45"/>
        <w:tblW w:w="10182.0" w:type="dxa"/>
        <w:jc w:val="left"/>
        <w:tblInd w:w="0.0" w:type="pct"/>
        <w:tblLayout w:type="fixed"/>
        <w:tblLook w:val="0400"/>
      </w:tblPr>
      <w:tblGrid>
        <w:gridCol w:w="10182"/>
        <w:tblGridChange w:id="0">
          <w:tblGrid>
            <w:gridCol w:w="10182"/>
          </w:tblGrid>
        </w:tblGridChange>
      </w:tblGrid>
      <w:tr>
        <w:trPr>
          <w:trHeight w:val="1812" w:hRule="atLeast"/>
        </w:trPr>
        <w:tc>
          <w:tcPr>
            <w:vAlign w:val="center"/>
          </w:tcPr>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Criterion price = Restrictions.gt("price",new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Double(25.0));</w:t>
            </w:r>
            <w:r w:rsidDel="00000000" w:rsidR="00000000" w:rsidRPr="00000000">
              <w:rPr>
                <w:rtl w:val="0"/>
              </w:rPr>
            </w:r>
          </w:p>
          <w:p w:rsidR="00000000" w:rsidDel="00000000" w:rsidP="00000000" w:rsidRDefault="00000000" w:rsidRPr="00000000" w14:paraId="000002E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crit.setResultTransformer( DistinctRootEntityResultTransformer.INSTANCE )</w:t>
            </w:r>
            <w:r w:rsidDel="00000000" w:rsidR="00000000" w:rsidRPr="00000000">
              <w:rPr>
                <w:rtl w:val="0"/>
              </w:rPr>
            </w:r>
          </w:p>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List&lt;Product&gt; results = crit.list();</w:t>
            </w:r>
            <w:r w:rsidDel="00000000" w:rsidR="00000000" w:rsidRPr="00000000">
              <w:rPr>
                <w:rtl w:val="0"/>
              </w:rPr>
            </w:r>
          </w:p>
        </w:tc>
      </w:tr>
    </w:tbl>
    <w:p w:rsidR="00000000" w:rsidDel="00000000" w:rsidP="00000000" w:rsidRDefault="00000000" w:rsidRPr="00000000" w14:paraId="000002EE">
      <w:pPr>
        <w:shd w:fill="ffffff" w:val="clear"/>
        <w:spacing w:after="390" w:line="240" w:lineRule="auto"/>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2E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An additional performance note: the comparison is done in Hibernate’s Java code, not at the database, so non-unique results will still be transported across the network.</w:t>
      </w:r>
    </w:p>
    <w:bookmarkStart w:colFirst="0" w:colLast="0" w:name="bookmark=id.3j2qqm3" w:id="19"/>
    <w:bookmarkEnd w:id="19"/>
    <w:p w:rsidR="00000000" w:rsidDel="00000000" w:rsidP="00000000" w:rsidRDefault="00000000" w:rsidRPr="00000000" w14:paraId="000002F0">
      <w:pPr>
        <w:pBdr>
          <w:bottom w:color="eeeeee" w:space="4" w:sz="6" w:val="single"/>
        </w:pBdr>
        <w:shd w:fill="ffffff" w:val="clear"/>
        <w:spacing w:after="240" w:before="360" w:line="240" w:lineRule="auto"/>
        <w:rPr>
          <w:rFonts w:ascii="Quattrocento Sans" w:cs="Quattrocento Sans" w:eastAsia="Quattrocento Sans" w:hAnsi="Quattrocento Sans"/>
          <w:b w:val="1"/>
          <w:color w:val="253858"/>
          <w:sz w:val="36"/>
          <w:szCs w:val="36"/>
        </w:rPr>
      </w:pPr>
      <w:r w:rsidDel="00000000" w:rsidR="00000000" w:rsidRPr="00000000">
        <w:rPr>
          <w:rFonts w:ascii="Quattrocento Sans" w:cs="Quattrocento Sans" w:eastAsia="Quattrocento Sans" w:hAnsi="Quattrocento Sans"/>
          <w:b w:val="1"/>
          <w:color w:val="253858"/>
          <w:sz w:val="36"/>
          <w:szCs w:val="36"/>
          <w:rtl w:val="0"/>
        </w:rPr>
        <w:t xml:space="preserve">Sorting the Query’s Results</w:t>
      </w:r>
    </w:p>
    <w:p w:rsidR="00000000" w:rsidDel="00000000" w:rsidP="00000000" w:rsidRDefault="00000000" w:rsidRPr="00000000" w14:paraId="000002F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Sorting the query’s results works much the same way with criteria as it would with HQL or SQL. The Criteria API provides the org.hibernate.criterion.Order class to sort your result set in either ascending or descending order, according to one of your object’s properties.</w:t>
      </w:r>
    </w:p>
    <w:p w:rsidR="00000000" w:rsidDel="00000000" w:rsidP="00000000" w:rsidRDefault="00000000" w:rsidRPr="00000000" w14:paraId="000002F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This example demonstrates how you would use the Order class:</w:t>
      </w:r>
    </w:p>
    <w:tbl>
      <w:tblPr>
        <w:tblStyle w:val="Table46"/>
        <w:tblW w:w="8125.0" w:type="dxa"/>
        <w:jc w:val="left"/>
        <w:tblInd w:w="0.0" w:type="pct"/>
        <w:tblLayout w:type="fixed"/>
        <w:tblLook w:val="0400"/>
      </w:tblPr>
      <w:tblGrid>
        <w:gridCol w:w="8125"/>
        <w:tblGridChange w:id="0">
          <w:tblGrid>
            <w:gridCol w:w="8125"/>
          </w:tblGrid>
        </w:tblGridChange>
      </w:tblGrid>
      <w:tr>
        <w:trPr>
          <w:trHeight w:val="1600" w:hRule="atLeast"/>
        </w:trPr>
        <w:tc>
          <w:tcPr>
            <w:vAlign w:val="center"/>
          </w:tcPr>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2F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crit.add(Restrictions.gt("price",10.0));</w:t>
            </w:r>
            <w:r w:rsidDel="00000000" w:rsidR="00000000" w:rsidRPr="00000000">
              <w:rPr>
                <w:rtl w:val="0"/>
              </w:rPr>
            </w:r>
          </w:p>
          <w:p w:rsidR="00000000" w:rsidDel="00000000" w:rsidP="00000000" w:rsidRDefault="00000000" w:rsidRPr="00000000" w14:paraId="000002F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crit.addOrder(Order.desc("price"));</w:t>
            </w:r>
            <w:r w:rsidDel="00000000" w:rsidR="00000000" w:rsidRPr="00000000">
              <w:rPr>
                <w:rtl w:val="0"/>
              </w:rPr>
            </w:r>
          </w:p>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List&lt;Product&gt; results = crit.list();</w:t>
            </w:r>
            <w:r w:rsidDel="00000000" w:rsidR="00000000" w:rsidRPr="00000000">
              <w:rPr>
                <w:rtl w:val="0"/>
              </w:rPr>
            </w:r>
          </w:p>
        </w:tc>
      </w:tr>
    </w:tbl>
    <w:p w:rsidR="00000000" w:rsidDel="00000000" w:rsidP="00000000" w:rsidRDefault="00000000" w:rsidRPr="00000000" w14:paraId="000002F7">
      <w:pPr>
        <w:shd w:fill="ffffff" w:val="clear"/>
        <w:spacing w:after="0" w:line="240" w:lineRule="auto"/>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2F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You may add more than one Order object to the Criteria object. Hibernate will pass them through to the underlying SQL query. Your results will be sorted by the first order, then any identical matches within the first sort will be sorted by the second order, and so on. Beneath the covers, Hibernate passes this on to an SQL ORDER BY clause after substituting the proper database column name for the property.</w:t>
      </w:r>
    </w:p>
    <w:bookmarkStart w:colFirst="0" w:colLast="0" w:name="bookmark=id.1y810tw" w:id="20"/>
    <w:bookmarkEnd w:id="20"/>
    <w:p w:rsidR="00000000" w:rsidDel="00000000" w:rsidP="00000000" w:rsidRDefault="00000000" w:rsidRPr="00000000" w14:paraId="000002F9">
      <w:pPr>
        <w:pBdr>
          <w:bottom w:color="eeeeee" w:space="4" w:sz="6" w:val="single"/>
        </w:pBdr>
        <w:shd w:fill="ffffff" w:val="clear"/>
        <w:spacing w:after="240" w:before="360" w:line="240" w:lineRule="auto"/>
        <w:rPr>
          <w:rFonts w:ascii="Quattrocento Sans" w:cs="Quattrocento Sans" w:eastAsia="Quattrocento Sans" w:hAnsi="Quattrocento Sans"/>
          <w:b w:val="1"/>
          <w:color w:val="253858"/>
          <w:sz w:val="36"/>
          <w:szCs w:val="36"/>
        </w:rPr>
      </w:pPr>
      <w:r w:rsidDel="00000000" w:rsidR="00000000" w:rsidRPr="00000000">
        <w:rPr>
          <w:rFonts w:ascii="Quattrocento Sans" w:cs="Quattrocento Sans" w:eastAsia="Quattrocento Sans" w:hAnsi="Quattrocento Sans"/>
          <w:b w:val="1"/>
          <w:color w:val="253858"/>
          <w:sz w:val="36"/>
          <w:szCs w:val="36"/>
          <w:rtl w:val="0"/>
        </w:rPr>
        <w:t xml:space="preserve">Performing Associations (Joins)</w:t>
      </w:r>
    </w:p>
    <w:p w:rsidR="00000000" w:rsidDel="00000000" w:rsidP="00000000" w:rsidRDefault="00000000" w:rsidRPr="00000000" w14:paraId="000002F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The association works when going from either one-to-many or from many-to-one. First, we will demonstrate how to use one-to-many associations to obtain suppliers who sell products with a price over $25. Notice that we create a new Criteria object for the products property, add restrictions to the products’ criteria we just created, and then obtain the results from the supplier Criteria object:</w:t>
      </w:r>
    </w:p>
    <w:tbl>
      <w:tblPr>
        <w:tblStyle w:val="Table47"/>
        <w:tblW w:w="8906.0" w:type="dxa"/>
        <w:jc w:val="left"/>
        <w:tblInd w:w="0.0" w:type="pct"/>
        <w:tblLayout w:type="fixed"/>
        <w:tblLook w:val="0400"/>
      </w:tblPr>
      <w:tblGrid>
        <w:gridCol w:w="8906"/>
        <w:tblGridChange w:id="0">
          <w:tblGrid>
            <w:gridCol w:w="8906"/>
          </w:tblGrid>
        </w:tblGridChange>
      </w:tblGrid>
      <w:tr>
        <w:trPr>
          <w:trHeight w:val="1280" w:hRule="atLeast"/>
        </w:trPr>
        <w:tc>
          <w:tcPr>
            <w:vAlign w:val="center"/>
          </w:tcPr>
          <w:p w:rsidR="00000000" w:rsidDel="00000000" w:rsidP="00000000" w:rsidRDefault="00000000" w:rsidRPr="00000000" w14:paraId="000002F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session.createCriteria(Supplier.class);</w:t>
            </w:r>
            <w:r w:rsidDel="00000000" w:rsidR="00000000" w:rsidRPr="00000000">
              <w:rPr>
                <w:rtl w:val="0"/>
              </w:rPr>
            </w:r>
          </w:p>
          <w:p w:rsidR="00000000" w:rsidDel="00000000" w:rsidP="00000000" w:rsidRDefault="00000000" w:rsidRPr="00000000" w14:paraId="000002F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prdCrit = crit.createCriteria("products");</w:t>
            </w:r>
            <w:r w:rsidDel="00000000" w:rsidR="00000000" w:rsidRPr="00000000">
              <w:rPr>
                <w:rtl w:val="0"/>
              </w:rPr>
            </w:r>
          </w:p>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prdCrit.add(Restrictions.gt("price",25.0));</w:t>
            </w:r>
            <w:r w:rsidDel="00000000" w:rsidR="00000000" w:rsidRPr="00000000">
              <w:rPr>
                <w:rtl w:val="0"/>
              </w:rPr>
            </w:r>
          </w:p>
          <w:p w:rsidR="00000000" w:rsidDel="00000000" w:rsidP="00000000" w:rsidRDefault="00000000" w:rsidRPr="00000000" w14:paraId="000002F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 results = crit.list();</w:t>
            </w:r>
            <w:r w:rsidDel="00000000" w:rsidR="00000000" w:rsidRPr="00000000">
              <w:rPr>
                <w:rtl w:val="0"/>
              </w:rPr>
            </w:r>
          </w:p>
        </w:tc>
      </w:tr>
    </w:tbl>
    <w:p w:rsidR="00000000" w:rsidDel="00000000" w:rsidP="00000000" w:rsidRDefault="00000000" w:rsidRPr="00000000" w14:paraId="000002FF">
      <w:pPr>
        <w:shd w:fill="ffffff" w:val="clear"/>
        <w:spacing w:after="390" w:line="240" w:lineRule="auto"/>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3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Going the other way, we obtain all the products from the supplier MegaInc using many-to-one associations:</w:t>
      </w:r>
    </w:p>
    <w:tbl>
      <w:tblPr>
        <w:tblStyle w:val="Table48"/>
        <w:tblW w:w="9206.0" w:type="dxa"/>
        <w:jc w:val="left"/>
        <w:tblInd w:w="0.0" w:type="pct"/>
        <w:tblLayout w:type="fixed"/>
        <w:tblLook w:val="0400"/>
      </w:tblPr>
      <w:tblGrid>
        <w:gridCol w:w="9206"/>
        <w:tblGridChange w:id="0">
          <w:tblGrid>
            <w:gridCol w:w="9206"/>
          </w:tblGrid>
        </w:tblGridChange>
      </w:tblGrid>
      <w:tr>
        <w:trPr>
          <w:trHeight w:val="1219" w:hRule="atLeast"/>
        </w:trPr>
        <w:tc>
          <w:tcPr>
            <w:vAlign w:val="center"/>
          </w:tcPr>
          <w:p w:rsidR="00000000" w:rsidDel="00000000" w:rsidP="00000000" w:rsidRDefault="00000000" w:rsidRPr="00000000" w14:paraId="0000030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30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suppCrit = crit.createCriteria("supplier");</w:t>
            </w:r>
            <w:r w:rsidDel="00000000" w:rsidR="00000000" w:rsidRPr="00000000">
              <w:rPr>
                <w:rtl w:val="0"/>
              </w:rPr>
            </w:r>
          </w:p>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suppCrit.add(Restrictions.eq("name","Hardware Are We"));</w:t>
            </w:r>
            <w:r w:rsidDel="00000000" w:rsidR="00000000" w:rsidRPr="00000000">
              <w:rPr>
                <w:rtl w:val="0"/>
              </w:rPr>
            </w:r>
          </w:p>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 results = crit.list();</w:t>
            </w:r>
            <w:r w:rsidDel="00000000" w:rsidR="00000000" w:rsidRPr="00000000">
              <w:rPr>
                <w:rtl w:val="0"/>
              </w:rPr>
            </w:r>
          </w:p>
        </w:tc>
      </w:tr>
    </w:tbl>
    <w:bookmarkStart w:colFirst="0" w:colLast="0" w:name="bookmark=id.4i7ojhp" w:id="21"/>
    <w:bookmarkEnd w:id="21"/>
    <w:p w:rsidR="00000000" w:rsidDel="00000000" w:rsidP="00000000" w:rsidRDefault="00000000" w:rsidRPr="00000000" w14:paraId="00000305">
      <w:pPr>
        <w:pBdr>
          <w:bottom w:color="eeeeee" w:space="4" w:sz="6" w:val="single"/>
        </w:pBdr>
        <w:shd w:fill="ffffff" w:val="clear"/>
        <w:spacing w:after="240" w:before="360" w:line="240" w:lineRule="auto"/>
        <w:rPr>
          <w:rFonts w:ascii="Quattrocento Sans" w:cs="Quattrocento Sans" w:eastAsia="Quattrocento Sans" w:hAnsi="Quattrocento Sans"/>
          <w:b w:val="1"/>
          <w:color w:val="253858"/>
          <w:sz w:val="36"/>
          <w:szCs w:val="36"/>
        </w:rPr>
      </w:pPr>
      <w:r w:rsidDel="00000000" w:rsidR="00000000" w:rsidRPr="00000000">
        <w:rPr>
          <w:rFonts w:ascii="Quattrocento Sans" w:cs="Quattrocento Sans" w:eastAsia="Quattrocento Sans" w:hAnsi="Quattrocento Sans"/>
          <w:b w:val="1"/>
          <w:color w:val="253858"/>
          <w:sz w:val="36"/>
          <w:szCs w:val="36"/>
          <w:rtl w:val="0"/>
        </w:rPr>
        <w:t xml:space="preserve">Adding Projections and Aggregates</w:t>
      </w:r>
    </w:p>
    <w:p w:rsidR="00000000" w:rsidDel="00000000" w:rsidP="00000000" w:rsidRDefault="00000000" w:rsidRPr="00000000" w14:paraId="0000030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Instead of working with objects from the result set, you can treat the results from the result set as a set of rows and columns, also known as a projection of the data. This is similar to how you would use data from a SELECT query with JDBC.</w:t>
      </w:r>
    </w:p>
    <w:p w:rsidR="00000000" w:rsidDel="00000000" w:rsidP="00000000" w:rsidRDefault="00000000" w:rsidRPr="00000000" w14:paraId="0000030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To use projections, start by getting the org.hibernate.criterion.Projection object you need from the org.hibernate.criterion.Projections factory class. The Projections class is similar to the Restrictions class in that it provides several static factory methods for obtaining Projection instances. After you get a Projection object, add it to your Criteria object with the setProjection() method. When the Criteria object executes, the list contains object references that you can cast to the appropriate type.</w:t>
      </w:r>
    </w:p>
    <w:p w:rsidR="00000000" w:rsidDel="00000000" w:rsidP="00000000" w:rsidRDefault="00000000" w:rsidRPr="00000000" w14:paraId="0000030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Example 1 : Single Aggregate ( Getting Row Count )</w:t>
      </w:r>
    </w:p>
    <w:tbl>
      <w:tblPr>
        <w:tblStyle w:val="Table49"/>
        <w:tblW w:w="9792.0" w:type="dxa"/>
        <w:jc w:val="left"/>
        <w:tblInd w:w="0.0" w:type="pct"/>
        <w:tblLayout w:type="fixed"/>
        <w:tblLook w:val="0400"/>
      </w:tblPr>
      <w:tblGrid>
        <w:gridCol w:w="9792"/>
        <w:tblGridChange w:id="0">
          <w:tblGrid>
            <w:gridCol w:w="9792"/>
          </w:tblGrid>
        </w:tblGridChange>
      </w:tblGrid>
      <w:tr>
        <w:trPr>
          <w:trHeight w:val="1563" w:hRule="atLeast"/>
        </w:trPr>
        <w:tc>
          <w:tcPr>
            <w:vAlign w:val="center"/>
          </w:tcPr>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crit.setProjection(Projections.rowCount());</w:t>
            </w:r>
            <w:r w:rsidDel="00000000" w:rsidR="00000000" w:rsidRPr="00000000">
              <w:rPr>
                <w:rtl w:val="0"/>
              </w:rPr>
            </w:r>
          </w:p>
          <w:p w:rsidR="00000000" w:rsidDel="00000000" w:rsidP="00000000" w:rsidRDefault="00000000" w:rsidRPr="00000000" w14:paraId="0000030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List&lt;Long&gt; results = crit.list();</w:t>
            </w:r>
            <w:r w:rsidDel="00000000" w:rsidR="00000000" w:rsidRPr="00000000">
              <w:rPr>
                <w:rtl w:val="0"/>
              </w:rPr>
            </w:r>
          </w:p>
        </w:tc>
      </w:tr>
    </w:tbl>
    <w:p w:rsidR="00000000" w:rsidDel="00000000" w:rsidP="00000000" w:rsidRDefault="00000000" w:rsidRPr="00000000" w14:paraId="0000030C">
      <w:pPr>
        <w:shd w:fill="ffffff" w:val="clear"/>
        <w:spacing w:after="0" w:line="240" w:lineRule="auto"/>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30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Other aggregate functions available through the Projections factory class include the following:</w:t>
      </w:r>
    </w:p>
    <w:p w:rsidR="00000000" w:rsidDel="00000000" w:rsidP="00000000" w:rsidRDefault="00000000" w:rsidRPr="00000000" w14:paraId="0000030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avg(String propertyName): Gives the average of a property’s value</w:t>
      </w:r>
    </w:p>
    <w:p w:rsidR="00000000" w:rsidDel="00000000" w:rsidP="00000000" w:rsidRDefault="00000000" w:rsidRPr="00000000" w14:paraId="0000030F">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count(String propertyName): Counts the number of times a property occurs</w:t>
      </w:r>
    </w:p>
    <w:p w:rsidR="00000000" w:rsidDel="00000000" w:rsidP="00000000" w:rsidRDefault="00000000" w:rsidRPr="00000000" w14:paraId="0000031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countDistinct(String propertyName): Counts the number of unique values the property contains</w:t>
      </w:r>
    </w:p>
    <w:p w:rsidR="00000000" w:rsidDel="00000000" w:rsidP="00000000" w:rsidRDefault="00000000" w:rsidRPr="00000000" w14:paraId="00000311">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max(String propertyName): Calculates the maximum value of the property values</w:t>
      </w:r>
    </w:p>
    <w:p w:rsidR="00000000" w:rsidDel="00000000" w:rsidP="00000000" w:rsidRDefault="00000000" w:rsidRPr="00000000" w14:paraId="0000031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min(String propertyName): Calculates the minimum value of the property values</w:t>
      </w:r>
    </w:p>
    <w:p w:rsidR="00000000" w:rsidDel="00000000" w:rsidP="00000000" w:rsidRDefault="00000000" w:rsidRPr="00000000" w14:paraId="00000313">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sum(String propertyName): Calculates the sum total of the property values</w:t>
      </w:r>
    </w:p>
    <w:p w:rsidR="00000000" w:rsidDel="00000000" w:rsidP="00000000" w:rsidRDefault="00000000" w:rsidRPr="00000000" w14:paraId="00000314">
      <w:pPr>
        <w:shd w:fill="ffffff" w:val="clear"/>
        <w:spacing w:after="39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Example 2 : Multiple Aggregates</w:t>
      </w:r>
      <w:r w:rsidDel="00000000" w:rsidR="00000000" w:rsidRPr="00000000">
        <w:rPr>
          <w:rtl w:val="0"/>
        </w:rPr>
      </w:r>
    </w:p>
    <w:p w:rsidR="00000000" w:rsidDel="00000000" w:rsidP="00000000" w:rsidRDefault="00000000" w:rsidRPr="00000000" w14:paraId="0000031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We can apply more than one projection to a given Criteria object. To add multiple projections, get a projection list from the projectionList() method on the Projections class. The org.hibernate.criterion.ProjectionList object has an add() method that takes a Projection object. You can pass the projections list to the setProjection() method on the Criteria object because ProjectionList implements the Projection interface.</w:t>
      </w:r>
    </w:p>
    <w:p w:rsidR="00000000" w:rsidDel="00000000" w:rsidP="00000000" w:rsidRDefault="00000000" w:rsidRPr="00000000" w14:paraId="00000316">
      <w:pPr>
        <w:shd w:fill="ffffff" w:val="clear"/>
        <w:spacing w:after="0" w:line="240" w:lineRule="auto"/>
        <w:rPr>
          <w:rFonts w:ascii="Quattrocento Sans" w:cs="Quattrocento Sans" w:eastAsia="Quattrocento Sans" w:hAnsi="Quattrocento Sans"/>
          <w:color w:val="333333"/>
          <w:sz w:val="24"/>
          <w:szCs w:val="24"/>
        </w:rPr>
      </w:pPr>
      <w:r w:rsidDel="00000000" w:rsidR="00000000" w:rsidRPr="00000000">
        <w:rPr>
          <w:rtl w:val="0"/>
        </w:rPr>
      </w:r>
    </w:p>
    <w:tbl>
      <w:tblPr>
        <w:tblStyle w:val="Table50"/>
        <w:tblW w:w="9597.0" w:type="dxa"/>
        <w:jc w:val="left"/>
        <w:tblInd w:w="0.0" w:type="pct"/>
        <w:tblLayout w:type="fixed"/>
        <w:tblLook w:val="0400"/>
      </w:tblPr>
      <w:tblGrid>
        <w:gridCol w:w="9597"/>
        <w:tblGridChange w:id="0">
          <w:tblGrid>
            <w:gridCol w:w="9597"/>
          </w:tblGrid>
        </w:tblGridChange>
      </w:tblGrid>
      <w:tr>
        <w:trPr>
          <w:trHeight w:val="2208" w:hRule="atLeast"/>
        </w:trPr>
        <w:tc>
          <w:tcPr>
            <w:vAlign w:val="center"/>
          </w:tcPr>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ProjectionList projList = Projections.projectionList();</w:t>
            </w:r>
            <w:r w:rsidDel="00000000" w:rsidR="00000000" w:rsidRPr="00000000">
              <w:rPr>
                <w:rtl w:val="0"/>
              </w:rPr>
            </w:r>
          </w:p>
          <w:p w:rsidR="00000000" w:rsidDel="00000000" w:rsidP="00000000" w:rsidRDefault="00000000" w:rsidRPr="00000000" w14:paraId="0000031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projList.add(Projections.max("price"));</w:t>
            </w:r>
            <w:r w:rsidDel="00000000" w:rsidR="00000000" w:rsidRPr="00000000">
              <w:rPr>
                <w:rtl w:val="0"/>
              </w:rPr>
            </w:r>
          </w:p>
          <w:p w:rsidR="00000000" w:rsidDel="00000000" w:rsidP="00000000" w:rsidRDefault="00000000" w:rsidRPr="00000000" w14:paraId="0000031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projList.add(Projections.min("price"));</w:t>
            </w:r>
            <w:r w:rsidDel="00000000" w:rsidR="00000000" w:rsidRPr="00000000">
              <w:rPr>
                <w:rtl w:val="0"/>
              </w:rPr>
            </w:r>
          </w:p>
          <w:p w:rsidR="00000000" w:rsidDel="00000000" w:rsidP="00000000" w:rsidRDefault="00000000" w:rsidRPr="00000000" w14:paraId="0000031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projList.add(Projections.avg("price"));</w:t>
            </w:r>
            <w:r w:rsidDel="00000000" w:rsidR="00000000" w:rsidRPr="00000000">
              <w:rPr>
                <w:rtl w:val="0"/>
              </w:rPr>
            </w:r>
          </w:p>
          <w:p w:rsidR="00000000" w:rsidDel="00000000" w:rsidP="00000000" w:rsidRDefault="00000000" w:rsidRPr="00000000" w14:paraId="0000031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projList.add(Projections.countDistinct("description"));</w:t>
            </w:r>
            <w:r w:rsidDel="00000000" w:rsidR="00000000" w:rsidRPr="00000000">
              <w:rPr>
                <w:rtl w:val="0"/>
              </w:rPr>
            </w:r>
          </w:p>
          <w:p w:rsidR="00000000" w:rsidDel="00000000" w:rsidP="00000000" w:rsidRDefault="00000000" w:rsidRPr="00000000" w14:paraId="0000031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crit.setProjection(projList);</w:t>
            </w:r>
            <w:r w:rsidDel="00000000" w:rsidR="00000000" w:rsidRPr="00000000">
              <w:rPr>
                <w:rtl w:val="0"/>
              </w:rPr>
            </w:r>
          </w:p>
          <w:p w:rsidR="00000000" w:rsidDel="00000000" w:rsidP="00000000" w:rsidRDefault="00000000" w:rsidRPr="00000000" w14:paraId="0000031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List&lt;object[]&gt; results = crit.list();</w:t>
            </w:r>
            <w:r w:rsidDel="00000000" w:rsidR="00000000" w:rsidRPr="00000000">
              <w:rPr>
                <w:rtl w:val="0"/>
              </w:rPr>
            </w:r>
          </w:p>
        </w:tc>
      </w:tr>
    </w:tbl>
    <w:p w:rsidR="00000000" w:rsidDel="00000000" w:rsidP="00000000" w:rsidRDefault="00000000" w:rsidRPr="00000000" w14:paraId="0000031F">
      <w:pPr>
        <w:shd w:fill="ffffff" w:val="clear"/>
        <w:spacing w:after="390" w:line="240" w:lineRule="auto"/>
        <w:rPr>
          <w:rFonts w:ascii="Quattrocento Sans" w:cs="Quattrocento Sans" w:eastAsia="Quattrocento Sans" w:hAnsi="Quattrocento Sans"/>
          <w:b w:val="1"/>
          <w:color w:val="333333"/>
          <w:sz w:val="24"/>
          <w:szCs w:val="24"/>
        </w:rPr>
      </w:pPr>
      <w:r w:rsidDel="00000000" w:rsidR="00000000" w:rsidRPr="00000000">
        <w:rPr>
          <w:rtl w:val="0"/>
        </w:rPr>
      </w:r>
    </w:p>
    <w:p w:rsidR="00000000" w:rsidDel="00000000" w:rsidP="00000000" w:rsidRDefault="00000000" w:rsidRPr="00000000" w14:paraId="00000320">
      <w:pPr>
        <w:shd w:fill="ffffff" w:val="clear"/>
        <w:spacing w:after="39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Example 3 : Getting Selected Columns</w:t>
      </w:r>
      <w:r w:rsidDel="00000000" w:rsidR="00000000" w:rsidRPr="00000000">
        <w:rPr>
          <w:rtl w:val="0"/>
        </w:rPr>
      </w:r>
    </w:p>
    <w:p w:rsidR="00000000" w:rsidDel="00000000" w:rsidP="00000000" w:rsidRDefault="00000000" w:rsidRPr="00000000" w14:paraId="0000032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Another use of projections is to retrieve individual properties, rather than entities. For instance, we can retrieve just the name and description from our product table, instead of loading the entire object representation into memory.</w:t>
      </w:r>
    </w:p>
    <w:tbl>
      <w:tblPr>
        <w:tblStyle w:val="Table51"/>
        <w:tblW w:w="9747.0" w:type="dxa"/>
        <w:jc w:val="left"/>
        <w:tblInd w:w="0.0" w:type="pct"/>
        <w:tblLayout w:type="fixed"/>
        <w:tblLook w:val="0400"/>
      </w:tblPr>
      <w:tblGrid>
        <w:gridCol w:w="9747"/>
        <w:tblGridChange w:id="0">
          <w:tblGrid>
            <w:gridCol w:w="9747"/>
          </w:tblGrid>
        </w:tblGridChange>
      </w:tblGrid>
      <w:tr>
        <w:trPr>
          <w:trHeight w:val="2013" w:hRule="atLeast"/>
        </w:trPr>
        <w:tc>
          <w:tcPr>
            <w:vAlign w:val="center"/>
          </w:tcPr>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session.createCriteria(Product.class);</w:t>
            </w:r>
            <w:r w:rsidDel="00000000" w:rsidR="00000000" w:rsidRPr="00000000">
              <w:rPr>
                <w:rtl w:val="0"/>
              </w:rPr>
            </w:r>
          </w:p>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ProjectionList projList = Projections.projectionList();</w:t>
            </w:r>
            <w:r w:rsidDel="00000000" w:rsidR="00000000" w:rsidRPr="00000000">
              <w:rPr>
                <w:rtl w:val="0"/>
              </w:rPr>
            </w:r>
          </w:p>
          <w:p w:rsidR="00000000" w:rsidDel="00000000" w:rsidP="00000000" w:rsidRDefault="00000000" w:rsidRPr="00000000" w14:paraId="0000032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projList.add(Projections.property("name"));</w:t>
            </w:r>
            <w:r w:rsidDel="00000000" w:rsidR="00000000" w:rsidRPr="00000000">
              <w:rPr>
                <w:rtl w:val="0"/>
              </w:rPr>
            </w:r>
          </w:p>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projList.add(Projections.property("description"));</w:t>
            </w:r>
            <w:r w:rsidDel="00000000" w:rsidR="00000000" w:rsidRPr="00000000">
              <w:rPr>
                <w:rtl w:val="0"/>
              </w:rPr>
            </w:r>
          </w:p>
          <w:p w:rsidR="00000000" w:rsidDel="00000000" w:rsidP="00000000" w:rsidRDefault="00000000" w:rsidRPr="00000000" w14:paraId="0000032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crit.setProjection(projList);</w:t>
            </w:r>
            <w:r w:rsidDel="00000000" w:rsidR="00000000" w:rsidRPr="00000000">
              <w:rPr>
                <w:rtl w:val="0"/>
              </w:rPr>
            </w:r>
          </w:p>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crit.addOrder(Order.asc("price"));</w:t>
            </w:r>
            <w:r w:rsidDel="00000000" w:rsidR="00000000" w:rsidRPr="00000000">
              <w:rPr>
                <w:rtl w:val="0"/>
              </w:rPr>
            </w:r>
          </w:p>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List&lt;object[]&gt; results = crit.list();</w:t>
            </w:r>
            <w:r w:rsidDel="00000000" w:rsidR="00000000" w:rsidRPr="00000000">
              <w:rPr>
                <w:rtl w:val="0"/>
              </w:rPr>
            </w:r>
          </w:p>
        </w:tc>
      </w:tr>
    </w:tbl>
    <w:bookmarkStart w:colFirst="0" w:colLast="0" w:name="bookmark=id.2xcytpi" w:id="22"/>
    <w:bookmarkEnd w:id="22"/>
    <w:p w:rsidR="00000000" w:rsidDel="00000000" w:rsidP="00000000" w:rsidRDefault="00000000" w:rsidRPr="00000000" w14:paraId="00000329">
      <w:pPr>
        <w:pBdr>
          <w:bottom w:color="eeeeee" w:space="4" w:sz="6" w:val="single"/>
        </w:pBdr>
        <w:shd w:fill="ffffff" w:val="clear"/>
        <w:spacing w:after="240" w:before="360" w:line="240" w:lineRule="auto"/>
        <w:rPr>
          <w:rFonts w:ascii="Quattrocento Sans" w:cs="Quattrocento Sans" w:eastAsia="Quattrocento Sans" w:hAnsi="Quattrocento Sans"/>
          <w:b w:val="1"/>
          <w:color w:val="253858"/>
          <w:sz w:val="36"/>
          <w:szCs w:val="36"/>
        </w:rPr>
      </w:pPr>
      <w:r w:rsidDel="00000000" w:rsidR="00000000" w:rsidRPr="00000000">
        <w:rPr>
          <w:rtl w:val="0"/>
        </w:rPr>
      </w:r>
    </w:p>
    <w:p w:rsidR="00000000" w:rsidDel="00000000" w:rsidP="00000000" w:rsidRDefault="00000000" w:rsidRPr="00000000" w14:paraId="0000032A">
      <w:pPr>
        <w:pBdr>
          <w:bottom w:color="eeeeee" w:space="4" w:sz="6" w:val="single"/>
        </w:pBdr>
        <w:shd w:fill="ffffff" w:val="clear"/>
        <w:spacing w:after="240" w:before="360" w:line="240" w:lineRule="auto"/>
        <w:rPr>
          <w:rFonts w:ascii="Quattrocento Sans" w:cs="Quattrocento Sans" w:eastAsia="Quattrocento Sans" w:hAnsi="Quattrocento Sans"/>
          <w:b w:val="1"/>
          <w:color w:val="253858"/>
          <w:sz w:val="36"/>
          <w:szCs w:val="36"/>
        </w:rPr>
      </w:pPr>
      <w:r w:rsidDel="00000000" w:rsidR="00000000" w:rsidRPr="00000000">
        <w:rPr>
          <w:rFonts w:ascii="Quattrocento Sans" w:cs="Quattrocento Sans" w:eastAsia="Quattrocento Sans" w:hAnsi="Quattrocento Sans"/>
          <w:b w:val="1"/>
          <w:color w:val="253858"/>
          <w:sz w:val="36"/>
          <w:szCs w:val="36"/>
          <w:rtl w:val="0"/>
        </w:rPr>
        <w:t xml:space="preserve">Query By Example (QBE)</w:t>
      </w:r>
    </w:p>
    <w:p w:rsidR="00000000" w:rsidDel="00000000" w:rsidP="00000000" w:rsidRDefault="00000000" w:rsidRPr="00000000" w14:paraId="0000032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In QBE, instead of programmatically building a Criteria object with Criterion objects and logical expressions, you can partially populate an instance of the object. You use this instance as a template and have Hibernate build the criteria for you based upon its values. This keeps your code clean and makes your project easier to test.</w:t>
      </w:r>
    </w:p>
    <w:p w:rsidR="00000000" w:rsidDel="00000000" w:rsidP="00000000" w:rsidRDefault="00000000" w:rsidRPr="00000000" w14:paraId="0000032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For instance, if we have a user database, we can construct an instance of a user object, set the property values for type and creation date, and then use the Criteria API to run a QBE query. Hibernate will return a result set containing all user objects that match the property values that were set. Behind the scenes, Hibernate inspects the Example object and constructs an SQL fragment that corresponds to the properties on the Example object.</w:t>
      </w:r>
    </w:p>
    <w:p w:rsidR="00000000" w:rsidDel="00000000" w:rsidP="00000000" w:rsidRDefault="00000000" w:rsidRPr="00000000" w14:paraId="0000032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The following basic example searches for suppliers that match the name on the example Supplier object:</w:t>
      </w:r>
    </w:p>
    <w:tbl>
      <w:tblPr>
        <w:tblStyle w:val="Table52"/>
        <w:tblW w:w="10273.0" w:type="dxa"/>
        <w:jc w:val="left"/>
        <w:tblInd w:w="0.0" w:type="pct"/>
        <w:tblLayout w:type="fixed"/>
        <w:tblLook w:val="0400"/>
      </w:tblPr>
      <w:tblGrid>
        <w:gridCol w:w="10273"/>
        <w:tblGridChange w:id="0">
          <w:tblGrid>
            <w:gridCol w:w="10273"/>
          </w:tblGrid>
        </w:tblGridChange>
      </w:tblGrid>
      <w:tr>
        <w:trPr>
          <w:trHeight w:val="1670" w:hRule="atLeast"/>
        </w:trPr>
        <w:tc>
          <w:tcPr>
            <w:vAlign w:val="center"/>
          </w:tcPr>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Criteria crit = session.createCriteria(Supplier.class);</w:t>
            </w:r>
            <w:r w:rsidDel="00000000" w:rsidR="00000000" w:rsidRPr="00000000">
              <w:rPr>
                <w:rtl w:val="0"/>
              </w:rPr>
            </w:r>
          </w:p>
          <w:p w:rsidR="00000000" w:rsidDel="00000000" w:rsidP="00000000" w:rsidRDefault="00000000" w:rsidRPr="00000000" w14:paraId="0000032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Supplier supplier = new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Supplier();</w:t>
            </w:r>
            <w:r w:rsidDel="00000000" w:rsidR="00000000" w:rsidRPr="00000000">
              <w:rPr>
                <w:rtl w:val="0"/>
              </w:rPr>
            </w:r>
          </w:p>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supplier.setName("MegaInc");</w:t>
            </w:r>
            <w:r w:rsidDel="00000000" w:rsidR="00000000" w:rsidRPr="00000000">
              <w:rPr>
                <w:rtl w:val="0"/>
              </w:rPr>
            </w:r>
          </w:p>
          <w:p w:rsidR="00000000" w:rsidDel="00000000" w:rsidP="00000000" w:rsidRDefault="00000000" w:rsidRPr="00000000" w14:paraId="0000033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crit.add(Example.create(supplier));</w:t>
            </w:r>
            <w:r w:rsidDel="00000000" w:rsidR="00000000" w:rsidRPr="00000000">
              <w:rPr>
                <w:rtl w:val="0"/>
              </w:rPr>
            </w:r>
          </w:p>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List results = crit.list();</w:t>
            </w:r>
            <w:r w:rsidDel="00000000" w:rsidR="00000000" w:rsidRPr="00000000">
              <w:rPr>
                <w:rtl w:val="0"/>
              </w:rPr>
            </w:r>
          </w:p>
        </w:tc>
      </w:tr>
    </w:tbl>
    <w:p w:rsidR="00000000" w:rsidDel="00000000" w:rsidP="00000000" w:rsidRDefault="00000000" w:rsidRPr="00000000" w14:paraId="00000333">
      <w:pPr>
        <w:spacing w:line="480" w:lineRule="auto"/>
        <w:rPr>
          <w:rFonts w:ascii="Quattrocento Sans" w:cs="Quattrocento Sans" w:eastAsia="Quattrocento Sans" w:hAnsi="Quattrocento Sans"/>
          <w:color w:val="333333"/>
          <w:highlight w:val="white"/>
        </w:rPr>
      </w:pPr>
      <w:r w:rsidDel="00000000" w:rsidR="00000000" w:rsidRPr="00000000">
        <w:rPr>
          <w:rtl w:val="0"/>
        </w:rPr>
      </w:r>
    </w:p>
    <w:p w:rsidR="00000000" w:rsidDel="00000000" w:rsidP="00000000" w:rsidRDefault="00000000" w:rsidRPr="00000000" w14:paraId="00000334">
      <w:pPr>
        <w:spacing w:line="480" w:lineRule="auto"/>
        <w:rPr>
          <w:rFonts w:ascii="Calibri" w:cs="Calibri" w:eastAsia="Calibri" w:hAnsi="Calibri"/>
          <w:b w:val="1"/>
          <w:color w:val="48423f"/>
          <w:sz w:val="45"/>
          <w:szCs w:val="45"/>
        </w:rPr>
      </w:pPr>
      <w:r w:rsidDel="00000000" w:rsidR="00000000" w:rsidRPr="00000000">
        <w:rPr>
          <w:rtl w:val="0"/>
        </w:rPr>
      </w:r>
    </w:p>
    <w:p w:rsidR="00000000" w:rsidDel="00000000" w:rsidP="00000000" w:rsidRDefault="00000000" w:rsidRPr="00000000" w14:paraId="00000335">
      <w:pPr>
        <w:pStyle w:val="Heading1"/>
        <w:shd w:fill="ffffff" w:val="clear"/>
        <w:spacing w:before="0" w:lineRule="auto"/>
        <w:rPr>
          <w:rFonts w:ascii="Quattrocento Sans" w:cs="Quattrocento Sans" w:eastAsia="Quattrocento Sans" w:hAnsi="Quattrocento Sans"/>
          <w:color w:val="253858"/>
        </w:rPr>
      </w:pPr>
      <w:r w:rsidDel="00000000" w:rsidR="00000000" w:rsidRPr="00000000">
        <w:rPr>
          <w:rFonts w:ascii="Quattrocento Sans" w:cs="Quattrocento Sans" w:eastAsia="Quattrocento Sans" w:hAnsi="Quattrocento Sans"/>
          <w:color w:val="253858"/>
          <w:rtl w:val="0"/>
        </w:rPr>
        <w:t xml:space="preserve">Hibernate @NamedQuery</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Named queries in hibernate is a</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technique to group the HQL statements in single location</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 and lately refer them by some name whenever need to use them. It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helps largely in code cleanup</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because these HQL statements are no longer scattered in whole code.</w:t>
      </w:r>
    </w:p>
    <w:p w:rsidR="00000000" w:rsidDel="00000000" w:rsidP="00000000" w:rsidRDefault="00000000" w:rsidRPr="00000000" w14:paraId="0000033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Apart from above, below are some minor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advantages</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 of named queries:</w:t>
      </w:r>
    </w:p>
    <w:p w:rsidR="00000000" w:rsidDel="00000000" w:rsidP="00000000" w:rsidRDefault="00000000" w:rsidRPr="00000000" w14:paraId="00000339">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Fail fast</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 Their syntax is checked when the session factory is created, making the application fail fast in case of an error.</w:t>
      </w:r>
    </w:p>
    <w:p w:rsidR="00000000" w:rsidDel="00000000" w:rsidP="00000000" w:rsidRDefault="00000000" w:rsidRPr="00000000" w14:paraId="0000033A">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Reusable</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 They can be accessed and used from several places which increase re-usability.</w:t>
      </w:r>
    </w:p>
    <w:p w:rsidR="00000000" w:rsidDel="00000000" w:rsidP="00000000" w:rsidRDefault="00000000" w:rsidRPr="00000000" w14:paraId="0000033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But, you must know that named query really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make code less readable and sometimes debugging becomes more hard</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 as you have to locate the actual query definition being executed and understand that as well.</w:t>
      </w:r>
    </w:p>
    <w:p w:rsidR="00000000" w:rsidDel="00000000" w:rsidP="00000000" w:rsidRDefault="00000000" w:rsidRPr="00000000" w14:paraId="0000033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Performance wise named queries done not make much difference</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 nor put any excessive cost.</w:t>
      </w:r>
    </w:p>
    <w:p w:rsidR="00000000" w:rsidDel="00000000" w:rsidP="00000000" w:rsidRDefault="00000000" w:rsidRPr="00000000" w14:paraId="0000033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The </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cost of transforming a HQL query to SQL is negligible</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 compared to the cost of actually executing the query.</w:t>
      </w:r>
    </w:p>
    <w:p w:rsidR="00000000" w:rsidDel="00000000" w:rsidP="00000000" w:rsidRDefault="00000000" w:rsidRPr="00000000" w14:paraId="0000033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The</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 memory cost of caching the query is really small</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 Remember that Hibernate needs to have all the entities meta-data in memory anyway.</w:t>
      </w:r>
    </w:p>
    <w:p w:rsidR="00000000" w:rsidDel="00000000" w:rsidP="00000000" w:rsidRDefault="00000000" w:rsidRPr="00000000" w14:paraId="0000033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In this tutorial, I am giving an example of named queries using annotation configuration.</w:t>
      </w:r>
    </w:p>
    <w:p w:rsidR="00000000" w:rsidDel="00000000" w:rsidP="00000000" w:rsidRDefault="00000000" w:rsidRPr="00000000" w14:paraId="0000034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I have a DepartmentEntity.java class which is mapped to Department table in database. I have written two named queries i.e. one for updating a department name by it’s id, and second for selecting a department by it’s id.</w:t>
      </w:r>
    </w:p>
    <w:p w:rsidR="00000000" w:rsidDel="00000000" w:rsidP="00000000" w:rsidRDefault="00000000" w:rsidRPr="00000000" w14:paraId="0000034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Named query definition has two important attributes:</w:t>
      </w:r>
    </w:p>
    <w:p w:rsidR="00000000" w:rsidDel="00000000" w:rsidP="00000000" w:rsidRDefault="00000000" w:rsidRPr="00000000" w14:paraId="0000034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name</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 The name of name query by which it will be located using hibernate session.</w:t>
      </w:r>
    </w:p>
    <w:p w:rsidR="00000000" w:rsidDel="00000000" w:rsidP="00000000" w:rsidRDefault="00000000" w:rsidRPr="00000000" w14:paraId="00000343">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query</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 Here you give the HQL statement to get executed in database.</w:t>
      </w:r>
    </w:p>
    <w:p w:rsidR="00000000" w:rsidDel="00000000" w:rsidP="00000000" w:rsidRDefault="00000000" w:rsidRPr="00000000" w14:paraId="00000344">
      <w:pPr>
        <w:pStyle w:val="Heading4"/>
        <w:shd w:fill="ffffff" w:val="clear"/>
        <w:spacing w:after="240" w:before="360" w:lineRule="auto"/>
        <w:rPr>
          <w:rFonts w:ascii="Quattrocento Sans" w:cs="Quattrocento Sans" w:eastAsia="Quattrocento Sans" w:hAnsi="Quattrocento Sans"/>
          <w:color w:val="253858"/>
          <w:sz w:val="30"/>
          <w:szCs w:val="30"/>
        </w:rPr>
      </w:pPr>
      <w:r w:rsidDel="00000000" w:rsidR="00000000" w:rsidRPr="00000000">
        <w:rPr>
          <w:rFonts w:ascii="Quattrocento Sans" w:cs="Quattrocento Sans" w:eastAsia="Quattrocento Sans" w:hAnsi="Quattrocento Sans"/>
          <w:b w:val="0"/>
          <w:color w:val="253858"/>
          <w:sz w:val="30"/>
          <w:szCs w:val="30"/>
          <w:rtl w:val="0"/>
        </w:rPr>
        <w:t xml:space="preserve">DepartmentEntity.java</w:t>
      </w:r>
      <w:r w:rsidDel="00000000" w:rsidR="00000000" w:rsidRPr="00000000">
        <w:rPr>
          <w:rtl w:val="0"/>
        </w:rPr>
      </w:r>
    </w:p>
    <w:tbl>
      <w:tblPr>
        <w:tblStyle w:val="Table53"/>
        <w:tblW w:w="11970.0" w:type="dxa"/>
        <w:jc w:val="left"/>
        <w:tblInd w:w="0.0" w:type="pct"/>
        <w:tblLayout w:type="fixed"/>
        <w:tblLook w:val="0400"/>
      </w:tblPr>
      <w:tblGrid>
        <w:gridCol w:w="11970"/>
        <w:tblGridChange w:id="0">
          <w:tblGrid>
            <w:gridCol w:w="11970"/>
          </w:tblGrid>
        </w:tblGridChange>
      </w:tblGrid>
      <w:tr>
        <w:tc>
          <w:tcPr>
            <w:vAlign w:val="center"/>
          </w:tcPr>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@Entity</w:t>
            </w:r>
            <w:r w:rsidDel="00000000" w:rsidR="00000000" w:rsidRPr="00000000">
              <w:rPr>
                <w:rtl w:val="0"/>
              </w:rPr>
            </w:r>
          </w:p>
          <w:p w:rsidR="00000000" w:rsidDel="00000000" w:rsidP="00000000" w:rsidRDefault="00000000" w:rsidRPr="00000000" w14:paraId="00000346">
            <w:pPr>
              <w:rPr/>
            </w:pPr>
            <w:r w:rsidDel="00000000" w:rsidR="00000000" w:rsidRPr="00000000">
              <w:rPr>
                <w:rFonts w:ascii="Courier New" w:cs="Courier New" w:eastAsia="Courier New" w:hAnsi="Courier New"/>
                <w:sz w:val="20"/>
                <w:szCs w:val="20"/>
                <w:rtl w:val="0"/>
              </w:rPr>
              <w:t xml:space="preserve">@Table(name = "DEPARTMENT", uniqueConstraints = {</w:t>
            </w:r>
            <w:r w:rsidDel="00000000" w:rsidR="00000000" w:rsidRPr="00000000">
              <w:rPr>
                <w:rtl w:val="0"/>
              </w:rPr>
            </w:r>
          </w:p>
          <w:p w:rsidR="00000000" w:rsidDel="00000000" w:rsidP="00000000" w:rsidRDefault="00000000" w:rsidRPr="00000000" w14:paraId="00000347">
            <w:pPr>
              <w:rPr/>
            </w:pPr>
            <w:r w:rsidDel="00000000" w:rsidR="00000000" w:rsidRPr="00000000">
              <w:rPr>
                <w:rFonts w:ascii="Courier New" w:cs="Courier New" w:eastAsia="Courier New" w:hAnsi="Courier New"/>
                <w:sz w:val="20"/>
                <w:szCs w:val="20"/>
                <w:rtl w:val="0"/>
              </w:rPr>
              <w:t xml:space="preserve">                    @UniqueConstraint(columnNames = "ID"),</w:t>
            </w:r>
            <w:r w:rsidDel="00000000" w:rsidR="00000000" w:rsidRPr="00000000">
              <w:rPr>
                <w:rtl w:val="0"/>
              </w:rPr>
            </w:r>
          </w:p>
          <w:p w:rsidR="00000000" w:rsidDel="00000000" w:rsidP="00000000" w:rsidRDefault="00000000" w:rsidRPr="00000000" w14:paraId="00000348">
            <w:pPr>
              <w:rPr/>
            </w:pPr>
            <w:r w:rsidDel="00000000" w:rsidR="00000000" w:rsidRPr="00000000">
              <w:rPr>
                <w:rFonts w:ascii="Courier New" w:cs="Courier New" w:eastAsia="Courier New" w:hAnsi="Courier New"/>
                <w:sz w:val="20"/>
                <w:szCs w:val="20"/>
                <w:rtl w:val="0"/>
              </w:rPr>
              <w:t xml:space="preserve">                    @UniqueConstraint(columnNames = "NAME") })</w:t>
            </w:r>
            <w:r w:rsidDel="00000000" w:rsidR="00000000" w:rsidRPr="00000000">
              <w:rPr>
                <w:rtl w:val="0"/>
              </w:rPr>
            </w:r>
          </w:p>
          <w:p w:rsidR="00000000" w:rsidDel="00000000" w:rsidP="00000000" w:rsidRDefault="00000000" w:rsidRPr="00000000" w14:paraId="00000349">
            <w:pPr>
              <w:rPr/>
            </w:pPr>
            <w:r w:rsidDel="00000000" w:rsidR="00000000" w:rsidRPr="00000000">
              <w:rPr>
                <w:rFonts w:ascii="Courier New" w:cs="Courier New" w:eastAsia="Courier New" w:hAnsi="Courier New"/>
                <w:sz w:val="20"/>
                <w:szCs w:val="20"/>
                <w:rtl w:val="0"/>
              </w:rPr>
              <w:t xml:space="preserve">@NamedQueries</w:t>
            </w:r>
            <w:r w:rsidDel="00000000" w:rsidR="00000000" w:rsidRPr="00000000">
              <w:rPr>
                <w:rtl w:val="0"/>
              </w:rPr>
            </w:r>
          </w:p>
          <w:p w:rsidR="00000000" w:rsidDel="00000000" w:rsidP="00000000" w:rsidRDefault="00000000" w:rsidRPr="00000000" w14:paraId="0000034A">
            <w:pP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34B">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4C">
            <w:pPr>
              <w:rPr/>
            </w:pPr>
            <w:r w:rsidDel="00000000" w:rsidR="00000000" w:rsidRPr="00000000">
              <w:rPr>
                <w:rFonts w:ascii="Courier New" w:cs="Courier New" w:eastAsia="Courier New" w:hAnsi="Courier New"/>
                <w:sz w:val="20"/>
                <w:szCs w:val="20"/>
                <w:rtl w:val="0"/>
              </w:rPr>
              <w:t xml:space="preserve">        @NamedQuery(name=DepartmentEntity.GET_DEPARTMENT_BY_ID, query=DepartmentEntity.GET_DEPARTMENT_BY_ID_QUERY),</w:t>
            </w:r>
            <w:r w:rsidDel="00000000" w:rsidR="00000000" w:rsidRPr="00000000">
              <w:rPr>
                <w:rtl w:val="0"/>
              </w:rPr>
            </w:r>
          </w:p>
          <w:p w:rsidR="00000000" w:rsidDel="00000000" w:rsidP="00000000" w:rsidRDefault="00000000" w:rsidRPr="00000000" w14:paraId="0000034D">
            <w:pPr>
              <w:rPr/>
            </w:pPr>
            <w:r w:rsidDel="00000000" w:rsidR="00000000" w:rsidRPr="00000000">
              <w:rPr>
                <w:rFonts w:ascii="Courier New" w:cs="Courier New" w:eastAsia="Courier New" w:hAnsi="Courier New"/>
                <w:sz w:val="20"/>
                <w:szCs w:val="20"/>
                <w:rtl w:val="0"/>
              </w:rPr>
              <w:t xml:space="preserve">        @NamedQuery(name=DepartmentEntity.UPDATE_DEPARTMENT_BY_ID, query=DepartmentEntity.UPDATE_DEPARTMENT_BY_ID_QUERY)</w:t>
            </w:r>
            <w:r w:rsidDel="00000000" w:rsidR="00000000" w:rsidRPr="00000000">
              <w:rPr>
                <w:rtl w:val="0"/>
              </w:rPr>
            </w:r>
          </w:p>
          <w:p w:rsidR="00000000" w:rsidDel="00000000" w:rsidP="00000000" w:rsidRDefault="00000000" w:rsidRPr="00000000" w14:paraId="0000034E">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4F">
            <w:pP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350">
            <w:pPr>
              <w:rPr/>
            </w:pPr>
            <w:r w:rsidDel="00000000" w:rsidR="00000000" w:rsidRPr="00000000">
              <w:rPr>
                <w:rFonts w:ascii="Courier New" w:cs="Courier New" w:eastAsia="Courier New" w:hAnsi="Courier New"/>
                <w:sz w:val="20"/>
                <w:szCs w:val="20"/>
                <w:rtl w:val="0"/>
              </w:rPr>
              <w:t xml:space="preserve">public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class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DepartmentEntity implements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Serializable {</w:t>
            </w:r>
            <w:r w:rsidDel="00000000" w:rsidR="00000000" w:rsidRPr="00000000">
              <w:rPr>
                <w:rtl w:val="0"/>
              </w:rPr>
            </w:r>
          </w:p>
          <w:p w:rsidR="00000000" w:rsidDel="00000000" w:rsidP="00000000" w:rsidRDefault="00000000" w:rsidRPr="00000000" w14:paraId="00000351">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352">
            <w:pPr>
              <w:rPr/>
            </w:pPr>
            <w:r w:rsidDel="00000000" w:rsidR="00000000" w:rsidRPr="00000000">
              <w:rPr>
                <w:rFonts w:ascii="Courier New" w:cs="Courier New" w:eastAsia="Courier New" w:hAnsi="Courier New"/>
                <w:sz w:val="20"/>
                <w:szCs w:val="20"/>
                <w:rtl w:val="0"/>
              </w:rPr>
              <w:t xml:space="preserve">    static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final</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String GET_DEPARTMENT_BY_ID_QUERY = "from DepartmentEntity d where d.id = :id";</w:t>
            </w:r>
            <w:r w:rsidDel="00000000" w:rsidR="00000000" w:rsidRPr="00000000">
              <w:rPr>
                <w:rtl w:val="0"/>
              </w:rPr>
            </w:r>
          </w:p>
          <w:p w:rsidR="00000000" w:rsidDel="00000000" w:rsidP="00000000" w:rsidRDefault="00000000" w:rsidRPr="00000000" w14:paraId="00000353">
            <w:pPr>
              <w:rPr/>
            </w:pPr>
            <w:r w:rsidDel="00000000" w:rsidR="00000000" w:rsidRPr="00000000">
              <w:rPr>
                <w:rFonts w:ascii="Courier New" w:cs="Courier New" w:eastAsia="Courier New" w:hAnsi="Courier New"/>
                <w:sz w:val="20"/>
                <w:szCs w:val="20"/>
                <w:rtl w:val="0"/>
              </w:rPr>
              <w:t xml:space="preserve">    public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static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final</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String GET_DEPARTMENT_BY_ID = "GET_DEPARTMENT_BY_ID";</w:t>
            </w:r>
            <w:r w:rsidDel="00000000" w:rsidR="00000000" w:rsidRPr="00000000">
              <w:rPr>
                <w:rtl w:val="0"/>
              </w:rPr>
            </w:r>
          </w:p>
          <w:p w:rsidR="00000000" w:rsidDel="00000000" w:rsidP="00000000" w:rsidRDefault="00000000" w:rsidRPr="00000000" w14:paraId="00000354">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Fonts w:ascii="Courier New" w:cs="Courier New" w:eastAsia="Courier New" w:hAnsi="Courier New"/>
                <w:sz w:val="20"/>
                <w:szCs w:val="20"/>
                <w:rtl w:val="0"/>
              </w:rPr>
              <w:t xml:space="preserve">    static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final</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String UPDATE_DEPARTMENT_BY_ID_QUERY = "UPDATE DepartmentEntity d SET d.name=:name where d.id = :id";</w:t>
            </w:r>
            <w:r w:rsidDel="00000000" w:rsidR="00000000" w:rsidRPr="00000000">
              <w:rPr>
                <w:rtl w:val="0"/>
              </w:rPr>
            </w:r>
          </w:p>
          <w:p w:rsidR="00000000" w:rsidDel="00000000" w:rsidP="00000000" w:rsidRDefault="00000000" w:rsidRPr="00000000" w14:paraId="00000356">
            <w:pPr>
              <w:rPr/>
            </w:pPr>
            <w:r w:rsidDel="00000000" w:rsidR="00000000" w:rsidRPr="00000000">
              <w:rPr>
                <w:rFonts w:ascii="Courier New" w:cs="Courier New" w:eastAsia="Courier New" w:hAnsi="Courier New"/>
                <w:sz w:val="20"/>
                <w:szCs w:val="20"/>
                <w:rtl w:val="0"/>
              </w:rPr>
              <w:t xml:space="preserve">    public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static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final</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String UPDATE_DEPARTMENT_BY_ID = "UPDATE_DEPARTMENT_BY_ID";</w:t>
            </w:r>
            <w:r w:rsidDel="00000000" w:rsidR="00000000" w:rsidRPr="00000000">
              <w:rPr>
                <w:rtl w:val="0"/>
              </w:rPr>
            </w:r>
          </w:p>
          <w:p w:rsidR="00000000" w:rsidDel="00000000" w:rsidP="00000000" w:rsidRDefault="00000000" w:rsidRPr="00000000" w14:paraId="00000357">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358">
            <w:pPr>
              <w:rPr/>
            </w:pPr>
            <w:r w:rsidDel="00000000" w:rsidR="00000000" w:rsidRPr="00000000">
              <w:rPr>
                <w:rFonts w:ascii="Courier New" w:cs="Courier New" w:eastAsia="Courier New" w:hAnsi="Courier New"/>
                <w:sz w:val="20"/>
                <w:szCs w:val="20"/>
                <w:rtl w:val="0"/>
              </w:rPr>
              <w:t xml:space="preserve">    private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static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final</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long</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serialVersionUID = 1L;</w:t>
            </w: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Fonts w:ascii="Courier New" w:cs="Courier New" w:eastAsia="Courier New" w:hAnsi="Courier New"/>
                <w:sz w:val="20"/>
                <w:szCs w:val="20"/>
                <w:rtl w:val="0"/>
              </w:rPr>
              <w:t xml:space="preserve">    @Id</w:t>
            </w:r>
            <w:r w:rsidDel="00000000" w:rsidR="00000000" w:rsidRPr="00000000">
              <w:rPr>
                <w:rtl w:val="0"/>
              </w:rPr>
            </w:r>
          </w:p>
          <w:p w:rsidR="00000000" w:rsidDel="00000000" w:rsidP="00000000" w:rsidRDefault="00000000" w:rsidRPr="00000000" w14:paraId="0000035B">
            <w:pPr>
              <w:rPr/>
            </w:pPr>
            <w:r w:rsidDel="00000000" w:rsidR="00000000" w:rsidRPr="00000000">
              <w:rPr>
                <w:rFonts w:ascii="Courier New" w:cs="Courier New" w:eastAsia="Courier New" w:hAnsi="Courier New"/>
                <w:sz w:val="20"/>
                <w:szCs w:val="20"/>
                <w:rtl w:val="0"/>
              </w:rPr>
              <w:t xml:space="preserve">    @GeneratedValue(strategy = GenerationType.IDENTITY)</w:t>
            </w:r>
            <w:r w:rsidDel="00000000" w:rsidR="00000000" w:rsidRPr="00000000">
              <w:rPr>
                <w:rtl w:val="0"/>
              </w:rPr>
            </w:r>
          </w:p>
          <w:p w:rsidR="00000000" w:rsidDel="00000000" w:rsidP="00000000" w:rsidRDefault="00000000" w:rsidRPr="00000000" w14:paraId="0000035C">
            <w:pPr>
              <w:rPr/>
            </w:pPr>
            <w:r w:rsidDel="00000000" w:rsidR="00000000" w:rsidRPr="00000000">
              <w:rPr>
                <w:rFonts w:ascii="Courier New" w:cs="Courier New" w:eastAsia="Courier New" w:hAnsi="Courier New"/>
                <w:sz w:val="20"/>
                <w:szCs w:val="20"/>
                <w:rtl w:val="0"/>
              </w:rPr>
              <w:t xml:space="preserve">    @Column(name = "ID", unique = true, nullable = false)</w:t>
            </w:r>
            <w:r w:rsidDel="00000000" w:rsidR="00000000" w:rsidRPr="00000000">
              <w:rPr>
                <w:rtl w:val="0"/>
              </w:rPr>
            </w:r>
          </w:p>
          <w:p w:rsidR="00000000" w:rsidDel="00000000" w:rsidP="00000000" w:rsidRDefault="00000000" w:rsidRPr="00000000" w14:paraId="0000035D">
            <w:pPr>
              <w:rPr/>
            </w:pPr>
            <w:r w:rsidDel="00000000" w:rsidR="00000000" w:rsidRPr="00000000">
              <w:rPr>
                <w:rFonts w:ascii="Courier New" w:cs="Courier New" w:eastAsia="Courier New" w:hAnsi="Courier New"/>
                <w:sz w:val="20"/>
                <w:szCs w:val="20"/>
                <w:rtl w:val="0"/>
              </w:rPr>
              <w:t xml:space="preserve">    private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Integer id;</w:t>
            </w:r>
            <w:r w:rsidDel="00000000" w:rsidR="00000000" w:rsidRPr="00000000">
              <w:rPr>
                <w:rtl w:val="0"/>
              </w:rPr>
            </w:r>
          </w:p>
          <w:p w:rsidR="00000000" w:rsidDel="00000000" w:rsidP="00000000" w:rsidRDefault="00000000" w:rsidRPr="00000000" w14:paraId="0000035E">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Fonts w:ascii="Courier New" w:cs="Courier New" w:eastAsia="Courier New" w:hAnsi="Courier New"/>
                <w:sz w:val="20"/>
                <w:szCs w:val="20"/>
                <w:rtl w:val="0"/>
              </w:rPr>
              <w:t xml:space="preserve">    @Column(name = "NAME", unique = true, nullable = false, length = 100)</w:t>
            </w:r>
            <w:r w:rsidDel="00000000" w:rsidR="00000000" w:rsidRPr="00000000">
              <w:rPr>
                <w:rtl w:val="0"/>
              </w:rPr>
            </w:r>
          </w:p>
          <w:p w:rsidR="00000000" w:rsidDel="00000000" w:rsidP="00000000" w:rsidRDefault="00000000" w:rsidRPr="00000000" w14:paraId="00000360">
            <w:pPr>
              <w:rPr/>
            </w:pPr>
            <w:r w:rsidDel="00000000" w:rsidR="00000000" w:rsidRPr="00000000">
              <w:rPr>
                <w:rFonts w:ascii="Courier New" w:cs="Courier New" w:eastAsia="Courier New" w:hAnsi="Courier New"/>
                <w:sz w:val="20"/>
                <w:szCs w:val="20"/>
                <w:rtl w:val="0"/>
              </w:rPr>
              <w:t xml:space="preserve">    private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String name;</w:t>
            </w: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w:t>
            </w:r>
          </w:p>
          <w:p w:rsidR="00000000" w:rsidDel="00000000" w:rsidP="00000000" w:rsidRDefault="00000000" w:rsidRPr="00000000" w14:paraId="00000362">
            <w:pPr>
              <w:rPr/>
            </w:pPr>
            <w:r w:rsidDel="00000000" w:rsidR="00000000" w:rsidRPr="00000000">
              <w:rPr>
                <w:rFonts w:ascii="Courier New" w:cs="Courier New" w:eastAsia="Courier New" w:hAnsi="Courier New"/>
                <w:sz w:val="20"/>
                <w:szCs w:val="20"/>
                <w:rtl w:val="0"/>
              </w:rPr>
              <w:t xml:space="preserve">    public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Integer getId() {</w:t>
            </w:r>
            <w:r w:rsidDel="00000000" w:rsidR="00000000" w:rsidRPr="00000000">
              <w:rPr>
                <w:rtl w:val="0"/>
              </w:rPr>
            </w:r>
          </w:p>
          <w:p w:rsidR="00000000" w:rsidDel="00000000" w:rsidP="00000000" w:rsidRDefault="00000000" w:rsidRPr="00000000" w14:paraId="00000363">
            <w:pPr>
              <w:rPr/>
            </w:pPr>
            <w:r w:rsidDel="00000000" w:rsidR="00000000" w:rsidRPr="00000000">
              <w:rPr>
                <w:rFonts w:ascii="Courier New" w:cs="Courier New" w:eastAsia="Courier New" w:hAnsi="Courier New"/>
                <w:sz w:val="20"/>
                <w:szCs w:val="20"/>
                <w:rtl w:val="0"/>
              </w:rPr>
              <w:t xml:space="preserve">        return</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id;</w:t>
            </w:r>
            <w:r w:rsidDel="00000000" w:rsidR="00000000" w:rsidRPr="00000000">
              <w:rPr>
                <w:rtl w:val="0"/>
              </w:rPr>
            </w:r>
          </w:p>
          <w:p w:rsidR="00000000" w:rsidDel="00000000" w:rsidP="00000000" w:rsidRDefault="00000000" w:rsidRPr="00000000" w14:paraId="00000364">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Fonts w:ascii="Courier New" w:cs="Courier New" w:eastAsia="Courier New" w:hAnsi="Courier New"/>
                <w:sz w:val="20"/>
                <w:szCs w:val="20"/>
                <w:rtl w:val="0"/>
              </w:rPr>
              <w:t xml:space="preserve">    public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void</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setId(Integer id) {</w:t>
            </w:r>
            <w:r w:rsidDel="00000000" w:rsidR="00000000" w:rsidRPr="00000000">
              <w:rPr>
                <w:rtl w:val="0"/>
              </w:rPr>
            </w:r>
          </w:p>
          <w:p w:rsidR="00000000" w:rsidDel="00000000" w:rsidP="00000000" w:rsidRDefault="00000000" w:rsidRPr="00000000" w14:paraId="00000367">
            <w:pPr>
              <w:rPr/>
            </w:pPr>
            <w:r w:rsidDel="00000000" w:rsidR="00000000" w:rsidRPr="00000000">
              <w:rPr>
                <w:rFonts w:ascii="Courier New" w:cs="Courier New" w:eastAsia="Courier New" w:hAnsi="Courier New"/>
                <w:sz w:val="20"/>
                <w:szCs w:val="20"/>
                <w:rtl w:val="0"/>
              </w:rPr>
              <w:t xml:space="preserve">        this.id = id;</w:t>
            </w:r>
            <w:r w:rsidDel="00000000" w:rsidR="00000000" w:rsidRPr="00000000">
              <w:rPr>
                <w:rtl w:val="0"/>
              </w:rPr>
            </w:r>
          </w:p>
          <w:p w:rsidR="00000000" w:rsidDel="00000000" w:rsidP="00000000" w:rsidRDefault="00000000" w:rsidRPr="00000000" w14:paraId="00000368">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w:t>
            </w:r>
          </w:p>
          <w:p w:rsidR="00000000" w:rsidDel="00000000" w:rsidP="00000000" w:rsidRDefault="00000000" w:rsidRPr="00000000" w14:paraId="0000036A">
            <w:pPr>
              <w:rPr/>
            </w:pPr>
            <w:r w:rsidDel="00000000" w:rsidR="00000000" w:rsidRPr="00000000">
              <w:rPr>
                <w:rFonts w:ascii="Courier New" w:cs="Courier New" w:eastAsia="Courier New" w:hAnsi="Courier New"/>
                <w:sz w:val="20"/>
                <w:szCs w:val="20"/>
                <w:rtl w:val="0"/>
              </w:rPr>
              <w:t xml:space="preserve">    public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String getName() {</w:t>
            </w:r>
            <w:r w:rsidDel="00000000" w:rsidR="00000000" w:rsidRPr="00000000">
              <w:rPr>
                <w:rtl w:val="0"/>
              </w:rPr>
            </w:r>
          </w:p>
          <w:p w:rsidR="00000000" w:rsidDel="00000000" w:rsidP="00000000" w:rsidRDefault="00000000" w:rsidRPr="00000000" w14:paraId="0000036B">
            <w:pPr>
              <w:rPr/>
            </w:pPr>
            <w:r w:rsidDel="00000000" w:rsidR="00000000" w:rsidRPr="00000000">
              <w:rPr>
                <w:rFonts w:ascii="Courier New" w:cs="Courier New" w:eastAsia="Courier New" w:hAnsi="Courier New"/>
                <w:sz w:val="20"/>
                <w:szCs w:val="20"/>
                <w:rtl w:val="0"/>
              </w:rPr>
              <w:t xml:space="preserve">        return</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name;</w:t>
            </w:r>
            <w:r w:rsidDel="00000000" w:rsidR="00000000" w:rsidRPr="00000000">
              <w:rPr>
                <w:rtl w:val="0"/>
              </w:rPr>
            </w:r>
          </w:p>
          <w:p w:rsidR="00000000" w:rsidDel="00000000" w:rsidP="00000000" w:rsidRDefault="00000000" w:rsidRPr="00000000" w14:paraId="0000036C">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w:t>
            </w:r>
          </w:p>
          <w:p w:rsidR="00000000" w:rsidDel="00000000" w:rsidP="00000000" w:rsidRDefault="00000000" w:rsidRPr="00000000" w14:paraId="0000036E">
            <w:pPr>
              <w:rPr/>
            </w:pPr>
            <w:r w:rsidDel="00000000" w:rsidR="00000000" w:rsidRPr="00000000">
              <w:rPr>
                <w:rFonts w:ascii="Courier New" w:cs="Courier New" w:eastAsia="Courier New" w:hAnsi="Courier New"/>
                <w:sz w:val="20"/>
                <w:szCs w:val="20"/>
                <w:rtl w:val="0"/>
              </w:rPr>
              <w:t xml:space="preserve">    public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void</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setName(String name) {</w:t>
            </w:r>
            <w:r w:rsidDel="00000000" w:rsidR="00000000" w:rsidRPr="00000000">
              <w:rPr>
                <w:rtl w:val="0"/>
              </w:rPr>
            </w:r>
          </w:p>
          <w:p w:rsidR="00000000" w:rsidDel="00000000" w:rsidP="00000000" w:rsidRDefault="00000000" w:rsidRPr="00000000" w14:paraId="0000036F">
            <w:pPr>
              <w:rPr/>
            </w:pPr>
            <w:r w:rsidDel="00000000" w:rsidR="00000000" w:rsidRPr="00000000">
              <w:rPr>
                <w:rFonts w:ascii="Courier New" w:cs="Courier New" w:eastAsia="Courier New" w:hAnsi="Courier New"/>
                <w:sz w:val="20"/>
                <w:szCs w:val="20"/>
                <w:rtl w:val="0"/>
              </w:rPr>
              <w:t xml:space="preserve">        this.name = name;</w:t>
            </w:r>
            <w:r w:rsidDel="00000000" w:rsidR="00000000" w:rsidRPr="00000000">
              <w:rPr>
                <w:rtl w:val="0"/>
              </w:rPr>
            </w:r>
          </w:p>
          <w:p w:rsidR="00000000" w:rsidDel="00000000" w:rsidP="00000000" w:rsidRDefault="00000000" w:rsidRPr="00000000" w14:paraId="00000370">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71">
            <w:pP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To test, above named query I have written following code and executed both named queries.</w:t>
      </w:r>
    </w:p>
    <w:p w:rsidR="00000000" w:rsidDel="00000000" w:rsidP="00000000" w:rsidRDefault="00000000" w:rsidRPr="00000000" w14:paraId="00000374">
      <w:pPr>
        <w:pStyle w:val="Heading4"/>
        <w:shd w:fill="ffffff" w:val="clear"/>
        <w:spacing w:after="240" w:before="360" w:lineRule="auto"/>
        <w:rPr>
          <w:rFonts w:ascii="Quattrocento Sans" w:cs="Quattrocento Sans" w:eastAsia="Quattrocento Sans" w:hAnsi="Quattrocento Sans"/>
          <w:color w:val="253858"/>
          <w:sz w:val="30"/>
          <w:szCs w:val="30"/>
        </w:rPr>
      </w:pPr>
      <w:r w:rsidDel="00000000" w:rsidR="00000000" w:rsidRPr="00000000">
        <w:rPr>
          <w:rFonts w:ascii="Quattrocento Sans" w:cs="Quattrocento Sans" w:eastAsia="Quattrocento Sans" w:hAnsi="Quattrocento Sans"/>
          <w:b w:val="0"/>
          <w:color w:val="253858"/>
          <w:sz w:val="30"/>
          <w:szCs w:val="30"/>
          <w:rtl w:val="0"/>
        </w:rPr>
        <w:t xml:space="preserve">TestHibernateNamedQuery.java</w:t>
      </w:r>
      <w:r w:rsidDel="00000000" w:rsidR="00000000" w:rsidRPr="00000000">
        <w:rPr>
          <w:rtl w:val="0"/>
        </w:rPr>
      </w:r>
    </w:p>
    <w:tbl>
      <w:tblPr>
        <w:tblStyle w:val="Table54"/>
        <w:tblW w:w="9630.0" w:type="dxa"/>
        <w:jc w:val="left"/>
        <w:tblInd w:w="0.0" w:type="pct"/>
        <w:tblLayout w:type="fixed"/>
        <w:tblLook w:val="0400"/>
      </w:tblPr>
      <w:tblGrid>
        <w:gridCol w:w="9630"/>
        <w:tblGridChange w:id="0">
          <w:tblGrid>
            <w:gridCol w:w="9630"/>
          </w:tblGrid>
        </w:tblGridChange>
      </w:tblGrid>
      <w:tr>
        <w:tc>
          <w:tcPr>
            <w:vAlign w:val="center"/>
          </w:tcPr>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public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class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TestHibernateNamedQuery</w:t>
            </w:r>
            <w:r w:rsidDel="00000000" w:rsidR="00000000" w:rsidRPr="00000000">
              <w:rPr>
                <w:rtl w:val="0"/>
              </w:rPr>
            </w:r>
          </w:p>
          <w:p w:rsidR="00000000" w:rsidDel="00000000" w:rsidP="00000000" w:rsidRDefault="00000000" w:rsidRPr="00000000" w14:paraId="00000376">
            <w:pP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377">
            <w:pPr>
              <w:rPr/>
            </w:pPr>
            <w:r w:rsidDel="00000000" w:rsidR="00000000" w:rsidRPr="00000000">
              <w:rPr>
                <w:rFonts w:ascii="Courier New" w:cs="Courier New" w:eastAsia="Courier New" w:hAnsi="Courier New"/>
                <w:sz w:val="20"/>
                <w:szCs w:val="20"/>
                <w:rtl w:val="0"/>
              </w:rPr>
              <w:t xml:space="preserve">    public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static</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void</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main(String[] args)</w:t>
            </w:r>
            <w:r w:rsidDel="00000000" w:rsidR="00000000" w:rsidRPr="00000000">
              <w:rPr>
                <w:rtl w:val="0"/>
              </w:rPr>
            </w:r>
          </w:p>
          <w:p w:rsidR="00000000" w:rsidDel="00000000" w:rsidP="00000000" w:rsidRDefault="00000000" w:rsidRPr="00000000" w14:paraId="00000378">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79">
            <w:pPr>
              <w:rPr/>
            </w:pPr>
            <w:r w:rsidDel="00000000" w:rsidR="00000000" w:rsidRPr="00000000">
              <w:rPr>
                <w:rFonts w:ascii="Courier New" w:cs="Courier New" w:eastAsia="Courier New" w:hAnsi="Courier New"/>
                <w:sz w:val="20"/>
                <w:szCs w:val="20"/>
                <w:rtl w:val="0"/>
              </w:rPr>
              <w:t xml:space="preserve">        //Open the hibernate session</w:t>
            </w:r>
            <w:r w:rsidDel="00000000" w:rsidR="00000000" w:rsidRPr="00000000">
              <w:rPr>
                <w:rtl w:val="0"/>
              </w:rPr>
            </w:r>
          </w:p>
          <w:p w:rsidR="00000000" w:rsidDel="00000000" w:rsidP="00000000" w:rsidRDefault="00000000" w:rsidRPr="00000000" w14:paraId="0000037A">
            <w:pPr>
              <w:rPr/>
            </w:pPr>
            <w:r w:rsidDel="00000000" w:rsidR="00000000" w:rsidRPr="00000000">
              <w:rPr>
                <w:rFonts w:ascii="Courier New" w:cs="Courier New" w:eastAsia="Courier New" w:hAnsi="Courier New"/>
                <w:sz w:val="20"/>
                <w:szCs w:val="20"/>
                <w:rtl w:val="0"/>
              </w:rPr>
              <w:t xml:space="preserve">        Session session = HibernateUtil.getSessionFactory().openSession();</w:t>
            </w:r>
            <w:r w:rsidDel="00000000" w:rsidR="00000000" w:rsidRPr="00000000">
              <w:rPr>
                <w:rtl w:val="0"/>
              </w:rPr>
            </w:r>
          </w:p>
          <w:p w:rsidR="00000000" w:rsidDel="00000000" w:rsidP="00000000" w:rsidRDefault="00000000" w:rsidRPr="00000000" w14:paraId="0000037B">
            <w:pPr>
              <w:rPr/>
            </w:pPr>
            <w:r w:rsidDel="00000000" w:rsidR="00000000" w:rsidRPr="00000000">
              <w:rPr>
                <w:rFonts w:ascii="Courier New" w:cs="Courier New" w:eastAsia="Courier New" w:hAnsi="Courier New"/>
                <w:sz w:val="20"/>
                <w:szCs w:val="20"/>
                <w:rtl w:val="0"/>
              </w:rPr>
              <w:t xml:space="preserve">        session.beginTransaction();</w:t>
            </w:r>
            <w:r w:rsidDel="00000000" w:rsidR="00000000" w:rsidRPr="00000000">
              <w:rPr>
                <w:rtl w:val="0"/>
              </w:rPr>
            </w:r>
          </w:p>
          <w:p w:rsidR="00000000" w:rsidDel="00000000" w:rsidP="00000000" w:rsidRDefault="00000000" w:rsidRPr="00000000" w14:paraId="0000037C">
            <w:pPr>
              <w:rPr/>
            </w:pPr>
            <w:r w:rsidDel="00000000" w:rsidR="00000000" w:rsidRPr="00000000">
              <w:rPr>
                <w:rFonts w:ascii="Courier New" w:cs="Courier New" w:eastAsia="Courier New" w:hAnsi="Courier New"/>
                <w:sz w:val="20"/>
                <w:szCs w:val="20"/>
                <w:rtl w:val="0"/>
              </w:rPr>
              <w:t xml:space="preserve">        try</w:t>
            </w:r>
            <w:r w:rsidDel="00000000" w:rsidR="00000000" w:rsidRPr="00000000">
              <w:rPr>
                <w:rtl w:val="0"/>
              </w:rPr>
            </w:r>
          </w:p>
          <w:p w:rsidR="00000000" w:rsidDel="00000000" w:rsidP="00000000" w:rsidRDefault="00000000" w:rsidRPr="00000000" w14:paraId="0000037D">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7E">
            <w:pPr>
              <w:rPr/>
            </w:pPr>
            <w:r w:rsidDel="00000000" w:rsidR="00000000" w:rsidRPr="00000000">
              <w:rPr>
                <w:rFonts w:ascii="Courier New" w:cs="Courier New" w:eastAsia="Courier New" w:hAnsi="Courier New"/>
                <w:sz w:val="20"/>
                <w:szCs w:val="20"/>
                <w:rtl w:val="0"/>
              </w:rPr>
              <w:t xml:space="preserve">            //Update record using named query</w:t>
            </w:r>
            <w:r w:rsidDel="00000000" w:rsidR="00000000" w:rsidRPr="00000000">
              <w:rPr>
                <w:rtl w:val="0"/>
              </w:rPr>
            </w:r>
          </w:p>
          <w:p w:rsidR="00000000" w:rsidDel="00000000" w:rsidP="00000000" w:rsidRDefault="00000000" w:rsidRPr="00000000" w14:paraId="0000037F">
            <w:pPr>
              <w:rPr/>
            </w:pPr>
            <w:r w:rsidDel="00000000" w:rsidR="00000000" w:rsidRPr="00000000">
              <w:rPr>
                <w:rFonts w:ascii="Courier New" w:cs="Courier New" w:eastAsia="Courier New" w:hAnsi="Courier New"/>
                <w:sz w:val="20"/>
                <w:szCs w:val="20"/>
                <w:rtl w:val="0"/>
              </w:rPr>
              <w:t xml:space="preserve">            Query query = session.getNamedQuery(DepartmentEntity.UPDATE_DEPARTMENT_BY_ID)</w:t>
            </w:r>
            <w:r w:rsidDel="00000000" w:rsidR="00000000" w:rsidRPr="00000000">
              <w:rPr>
                <w:rtl w:val="0"/>
              </w:rPr>
            </w:r>
          </w:p>
          <w:p w:rsidR="00000000" w:rsidDel="00000000" w:rsidP="00000000" w:rsidRDefault="00000000" w:rsidRPr="00000000" w14:paraId="00000380">
            <w:pPr>
              <w:rPr/>
            </w:pPr>
            <w:r w:rsidDel="00000000" w:rsidR="00000000" w:rsidRPr="00000000">
              <w:rPr>
                <w:rFonts w:ascii="Courier New" w:cs="Courier New" w:eastAsia="Courier New" w:hAnsi="Courier New"/>
                <w:sz w:val="20"/>
                <w:szCs w:val="20"/>
                <w:rtl w:val="0"/>
              </w:rPr>
              <w:t xml:space="preserve">                                        .setInteger("id", 1)</w:t>
            </w:r>
            <w:r w:rsidDel="00000000" w:rsidR="00000000" w:rsidRPr="00000000">
              <w:rPr>
                <w:rtl w:val="0"/>
              </w:rPr>
            </w:r>
          </w:p>
          <w:p w:rsidR="00000000" w:rsidDel="00000000" w:rsidP="00000000" w:rsidRDefault="00000000" w:rsidRPr="00000000" w14:paraId="00000381">
            <w:pPr>
              <w:rPr/>
            </w:pPr>
            <w:r w:rsidDel="00000000" w:rsidR="00000000" w:rsidRPr="00000000">
              <w:rPr>
                <w:rFonts w:ascii="Courier New" w:cs="Courier New" w:eastAsia="Courier New" w:hAnsi="Courier New"/>
                <w:sz w:val="20"/>
                <w:szCs w:val="20"/>
                <w:rtl w:val="0"/>
              </w:rPr>
              <w:t xml:space="preserve">                                        .setString("name", "Finance");</w:t>
            </w:r>
            <w:r w:rsidDel="00000000" w:rsidR="00000000" w:rsidRPr="00000000">
              <w:rPr>
                <w:rtl w:val="0"/>
              </w:rPr>
            </w:r>
          </w:p>
          <w:p w:rsidR="00000000" w:rsidDel="00000000" w:rsidP="00000000" w:rsidRDefault="00000000" w:rsidRPr="00000000" w14:paraId="00000382">
            <w:pPr>
              <w:rPr/>
            </w:pPr>
            <w:r w:rsidDel="00000000" w:rsidR="00000000" w:rsidRPr="00000000">
              <w:rPr>
                <w:rFonts w:ascii="Courier New" w:cs="Courier New" w:eastAsia="Courier New" w:hAnsi="Courier New"/>
                <w:sz w:val="20"/>
                <w:szCs w:val="20"/>
                <w:rtl w:val="0"/>
              </w:rPr>
              <w:t xml:space="preserve">            query.executeUpdate();</w:t>
            </w:r>
            <w:r w:rsidDel="00000000" w:rsidR="00000000" w:rsidRPr="00000000">
              <w:rPr>
                <w:rtl w:val="0"/>
              </w:rPr>
            </w:r>
          </w:p>
          <w:p w:rsidR="00000000" w:rsidDel="00000000" w:rsidP="00000000" w:rsidRDefault="00000000" w:rsidRPr="00000000" w14:paraId="00000383">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384">
            <w:pPr>
              <w:rPr/>
            </w:pPr>
            <w:r w:rsidDel="00000000" w:rsidR="00000000" w:rsidRPr="00000000">
              <w:rPr>
                <w:rFonts w:ascii="Courier New" w:cs="Courier New" w:eastAsia="Courier New" w:hAnsi="Courier New"/>
                <w:sz w:val="20"/>
                <w:szCs w:val="20"/>
                <w:rtl w:val="0"/>
              </w:rPr>
              <w:t xml:space="preserve">            //Get named query instance</w:t>
            </w:r>
            <w:r w:rsidDel="00000000" w:rsidR="00000000" w:rsidRPr="00000000">
              <w:rPr>
                <w:rtl w:val="0"/>
              </w:rPr>
            </w:r>
          </w:p>
          <w:p w:rsidR="00000000" w:rsidDel="00000000" w:rsidP="00000000" w:rsidRDefault="00000000" w:rsidRPr="00000000" w14:paraId="00000385">
            <w:pPr>
              <w:rPr/>
            </w:pPr>
            <w:r w:rsidDel="00000000" w:rsidR="00000000" w:rsidRPr="00000000">
              <w:rPr>
                <w:rFonts w:ascii="Courier New" w:cs="Courier New" w:eastAsia="Courier New" w:hAnsi="Courier New"/>
                <w:sz w:val="20"/>
                <w:szCs w:val="20"/>
                <w:rtl w:val="0"/>
              </w:rPr>
              <w:t xml:space="preserve">            query = session.getNamedQuery(DepartmentEntity.GET_DEPARTMENT_BY_ID)</w:t>
            </w:r>
            <w:r w:rsidDel="00000000" w:rsidR="00000000" w:rsidRPr="00000000">
              <w:rPr>
                <w:rtl w:val="0"/>
              </w:rPr>
            </w:r>
          </w:p>
          <w:p w:rsidR="00000000" w:rsidDel="00000000" w:rsidP="00000000" w:rsidRDefault="00000000" w:rsidRPr="00000000" w14:paraId="00000386">
            <w:pPr>
              <w:rPr/>
            </w:pPr>
            <w:r w:rsidDel="00000000" w:rsidR="00000000" w:rsidRPr="00000000">
              <w:rPr>
                <w:rFonts w:ascii="Courier New" w:cs="Courier New" w:eastAsia="Courier New" w:hAnsi="Courier New"/>
                <w:sz w:val="20"/>
                <w:szCs w:val="20"/>
                <w:rtl w:val="0"/>
              </w:rPr>
              <w:t xml:space="preserve">                                        .setInteger("id", 1);</w:t>
            </w:r>
            <w:r w:rsidDel="00000000" w:rsidR="00000000" w:rsidRPr="00000000">
              <w:rPr>
                <w:rtl w:val="0"/>
              </w:rPr>
            </w:r>
          </w:p>
          <w:p w:rsidR="00000000" w:rsidDel="00000000" w:rsidP="00000000" w:rsidRDefault="00000000" w:rsidRPr="00000000" w14:paraId="00000387">
            <w:pPr>
              <w:rPr/>
            </w:pPr>
            <w:r w:rsidDel="00000000" w:rsidR="00000000" w:rsidRPr="00000000">
              <w:rPr>
                <w:rFonts w:ascii="Courier New" w:cs="Courier New" w:eastAsia="Courier New" w:hAnsi="Courier New"/>
                <w:sz w:val="20"/>
                <w:szCs w:val="20"/>
                <w:rtl w:val="0"/>
              </w:rPr>
              <w:t xml:space="preserve">            //Get all departments (instances of DepartmentEntity)</w:t>
            </w:r>
            <w:r w:rsidDel="00000000" w:rsidR="00000000" w:rsidRPr="00000000">
              <w:rPr>
                <w:rtl w:val="0"/>
              </w:rPr>
            </w:r>
          </w:p>
          <w:p w:rsidR="00000000" w:rsidDel="00000000" w:rsidP="00000000" w:rsidRDefault="00000000" w:rsidRPr="00000000" w14:paraId="00000388">
            <w:pPr>
              <w:rPr/>
            </w:pPr>
            <w:r w:rsidDel="00000000" w:rsidR="00000000" w:rsidRPr="00000000">
              <w:rPr>
                <w:rFonts w:ascii="Courier New" w:cs="Courier New" w:eastAsia="Courier New" w:hAnsi="Courier New"/>
                <w:sz w:val="20"/>
                <w:szCs w:val="20"/>
                <w:rtl w:val="0"/>
              </w:rPr>
              <w:t xml:space="preserve">            DepartmentEntity department = (DepartmentEntity) query.uniqueResult();</w:t>
            </w:r>
            <w:r w:rsidDel="00000000" w:rsidR="00000000" w:rsidRPr="00000000">
              <w:rPr>
                <w:rtl w:val="0"/>
              </w:rPr>
            </w:r>
          </w:p>
          <w:p w:rsidR="00000000" w:rsidDel="00000000" w:rsidP="00000000" w:rsidRDefault="00000000" w:rsidRPr="00000000" w14:paraId="00000389">
            <w:pPr>
              <w:rPr/>
            </w:pPr>
            <w:r w:rsidDel="00000000" w:rsidR="00000000" w:rsidRPr="00000000">
              <w:rPr>
                <w:rFonts w:ascii="Courier New" w:cs="Courier New" w:eastAsia="Courier New" w:hAnsi="Courier New"/>
                <w:sz w:val="20"/>
                <w:szCs w:val="20"/>
                <w:rtl w:val="0"/>
              </w:rPr>
              <w:t xml:space="preserve">            System.out.println(department.getName());</w:t>
            </w:r>
            <w:r w:rsidDel="00000000" w:rsidR="00000000" w:rsidRPr="00000000">
              <w:rPr>
                <w:rtl w:val="0"/>
              </w:rPr>
            </w:r>
          </w:p>
          <w:p w:rsidR="00000000" w:rsidDel="00000000" w:rsidP="00000000" w:rsidRDefault="00000000" w:rsidRPr="00000000" w14:paraId="0000038A">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8B">
            <w:pPr>
              <w:rPr/>
            </w:pPr>
            <w:r w:rsidDel="00000000" w:rsidR="00000000" w:rsidRPr="00000000">
              <w:rPr>
                <w:rFonts w:ascii="Courier New" w:cs="Courier New" w:eastAsia="Courier New" w:hAnsi="Courier New"/>
                <w:sz w:val="20"/>
                <w:szCs w:val="20"/>
                <w:rtl w:val="0"/>
              </w:rPr>
              <w:t xml:space="preserve">        finally</w:t>
            </w:r>
            <w:r w:rsidDel="00000000" w:rsidR="00000000" w:rsidRPr="00000000">
              <w:rPr>
                <w:rtl w:val="0"/>
              </w:rPr>
            </w:r>
          </w:p>
          <w:p w:rsidR="00000000" w:rsidDel="00000000" w:rsidP="00000000" w:rsidRDefault="00000000" w:rsidRPr="00000000" w14:paraId="0000038C">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8D">
            <w:pPr>
              <w:rPr/>
            </w:pPr>
            <w:r w:rsidDel="00000000" w:rsidR="00000000" w:rsidRPr="00000000">
              <w:rPr>
                <w:rFonts w:ascii="Courier New" w:cs="Courier New" w:eastAsia="Courier New" w:hAnsi="Courier New"/>
                <w:sz w:val="20"/>
                <w:szCs w:val="20"/>
                <w:rtl w:val="0"/>
              </w:rPr>
              <w:t xml:space="preserve">            session.getTransaction().commit();</w:t>
            </w:r>
            <w:r w:rsidDel="00000000" w:rsidR="00000000" w:rsidRPr="00000000">
              <w:rPr>
                <w:rtl w:val="0"/>
              </w:rPr>
            </w:r>
          </w:p>
          <w:p w:rsidR="00000000" w:rsidDel="00000000" w:rsidP="00000000" w:rsidRDefault="00000000" w:rsidRPr="00000000" w14:paraId="0000038E">
            <w:pPr>
              <w:rPr/>
            </w:pPr>
            <w:r w:rsidDel="00000000" w:rsidR="00000000" w:rsidRPr="00000000">
              <w:rPr>
                <w:rFonts w:ascii="Courier New" w:cs="Courier New" w:eastAsia="Courier New" w:hAnsi="Courier New"/>
                <w:sz w:val="20"/>
                <w:szCs w:val="20"/>
                <w:rtl w:val="0"/>
              </w:rPr>
              <w:t xml:space="preserve">            HibernateUtil.shutdown();</w:t>
            </w:r>
            <w:r w:rsidDel="00000000" w:rsidR="00000000" w:rsidRPr="00000000">
              <w:rPr>
                <w:rtl w:val="0"/>
              </w:rPr>
            </w:r>
          </w:p>
          <w:p w:rsidR="00000000" w:rsidDel="00000000" w:rsidP="00000000" w:rsidRDefault="00000000" w:rsidRPr="00000000" w14:paraId="0000038F">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90">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91">
            <w:pP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Fonts w:ascii="Courier New" w:cs="Courier New" w:eastAsia="Courier New" w:hAnsi="Courier New"/>
                <w:sz w:val="20"/>
                <w:szCs w:val="20"/>
                <w:rtl w:val="0"/>
              </w:rPr>
              <w:t xml:space="preserve">Output in console:</w:t>
            </w: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w:t>
            </w:r>
          </w:p>
          <w:p w:rsidR="00000000" w:rsidDel="00000000" w:rsidP="00000000" w:rsidRDefault="00000000" w:rsidRPr="00000000" w14:paraId="00000395">
            <w:pPr>
              <w:rPr/>
            </w:pPr>
            <w:r w:rsidDel="00000000" w:rsidR="00000000" w:rsidRPr="00000000">
              <w:rPr>
                <w:rFonts w:ascii="Courier New" w:cs="Courier New" w:eastAsia="Courier New" w:hAnsi="Courier New"/>
                <w:sz w:val="20"/>
                <w:szCs w:val="20"/>
                <w:rtl w:val="0"/>
              </w:rPr>
              <w:t xml:space="preserve">Hibernate: update DEPARTMENT set NAME=? where ID=?</w:t>
            </w:r>
            <w:r w:rsidDel="00000000" w:rsidR="00000000" w:rsidRPr="00000000">
              <w:rPr>
                <w:rtl w:val="0"/>
              </w:rPr>
            </w:r>
          </w:p>
          <w:p w:rsidR="00000000" w:rsidDel="00000000" w:rsidP="00000000" w:rsidRDefault="00000000" w:rsidRPr="00000000" w14:paraId="00000396">
            <w:pPr>
              <w:rPr/>
            </w:pPr>
            <w:r w:rsidDel="00000000" w:rsidR="00000000" w:rsidRPr="00000000">
              <w:rPr>
                <w:rFonts w:ascii="Courier New" w:cs="Courier New" w:eastAsia="Courier New" w:hAnsi="Courier New"/>
                <w:sz w:val="20"/>
                <w:szCs w:val="20"/>
                <w:rtl w:val="0"/>
              </w:rPr>
              <w:t xml:space="preserve">Hibernate: select department0_.ID as ID0_, department0_.NAME as NAME0_ from DEPARTMENT department0_ where department0_.ID=?</w:t>
            </w:r>
            <w:r w:rsidDel="00000000" w:rsidR="00000000" w:rsidRPr="00000000">
              <w:rPr>
                <w:rtl w:val="0"/>
              </w:rPr>
            </w:r>
          </w:p>
          <w:p w:rsidR="00000000" w:rsidDel="00000000" w:rsidP="00000000" w:rsidRDefault="00000000" w:rsidRPr="00000000" w14:paraId="00000397">
            <w:pPr>
              <w:rPr/>
            </w:pPr>
            <w:r w:rsidDel="00000000" w:rsidR="00000000" w:rsidRPr="00000000">
              <w:rPr>
                <w:rFonts w:ascii="Courier New" w:cs="Courier New" w:eastAsia="Courier New" w:hAnsi="Courier New"/>
                <w:sz w:val="20"/>
                <w:szCs w:val="20"/>
                <w:rtl w:val="0"/>
              </w:rPr>
              <w:t xml:space="preserve">Finance</w:t>
            </w:r>
            <w:r w:rsidDel="00000000" w:rsidR="00000000" w:rsidRPr="00000000">
              <w:rPr>
                <w:rtl w:val="0"/>
              </w:rPr>
            </w:r>
          </w:p>
        </w:tc>
      </w:tr>
    </w:tbl>
    <w:p w:rsidR="00000000" w:rsidDel="00000000" w:rsidP="00000000" w:rsidRDefault="00000000" w:rsidRPr="00000000" w14:paraId="00000398">
      <w:pPr>
        <w:spacing w:line="480" w:lineRule="auto"/>
        <w:rPr>
          <w:rFonts w:ascii="Calibri" w:cs="Calibri" w:eastAsia="Calibri" w:hAnsi="Calibri"/>
          <w:b w:val="1"/>
          <w:color w:val="48423f"/>
          <w:sz w:val="45"/>
          <w:szCs w:val="45"/>
        </w:rPr>
      </w:pPr>
      <w:r w:rsidDel="00000000" w:rsidR="00000000" w:rsidRPr="00000000">
        <w:rPr>
          <w:rtl w:val="0"/>
        </w:rPr>
      </w:r>
    </w:p>
    <w:p w:rsidR="00000000" w:rsidDel="00000000" w:rsidP="00000000" w:rsidRDefault="00000000" w:rsidRPr="00000000" w14:paraId="00000399">
      <w:pPr>
        <w:spacing w:line="480" w:lineRule="auto"/>
        <w:rPr>
          <w:rFonts w:ascii="Trebuchet MS" w:cs="Trebuchet MS" w:eastAsia="Trebuchet MS" w:hAnsi="Trebuchet MS"/>
          <w:color w:val="333333"/>
          <w:highlight w:val="white"/>
        </w:rPr>
      </w:pPr>
      <w:r w:rsidDel="00000000" w:rsidR="00000000" w:rsidRPr="00000000">
        <w:rPr>
          <w:rtl w:val="0"/>
        </w:rPr>
      </w:r>
    </w:p>
    <w:p w:rsidR="00000000" w:rsidDel="00000000" w:rsidP="00000000" w:rsidRDefault="00000000" w:rsidRPr="00000000" w14:paraId="0000039A">
      <w:pPr>
        <w:spacing w:line="480" w:lineRule="auto"/>
        <w:rPr>
          <w:rFonts w:ascii="Trebuchet MS" w:cs="Trebuchet MS" w:eastAsia="Trebuchet MS" w:hAnsi="Trebuchet MS"/>
          <w:color w:val="333333"/>
          <w:highlight w:val="white"/>
        </w:rPr>
      </w:pPr>
      <w:r w:rsidDel="00000000" w:rsidR="00000000" w:rsidRPr="00000000">
        <w:rPr>
          <w:rtl w:val="0"/>
        </w:rPr>
      </w:r>
    </w:p>
    <w:p w:rsidR="00000000" w:rsidDel="00000000" w:rsidP="00000000" w:rsidRDefault="00000000" w:rsidRPr="00000000" w14:paraId="0000039B">
      <w:pPr>
        <w:pStyle w:val="Heading1"/>
        <w:shd w:fill="ffffff" w:val="clear"/>
        <w:spacing w:before="0" w:lineRule="auto"/>
        <w:rPr>
          <w:rFonts w:ascii="Quattrocento Sans" w:cs="Quattrocento Sans" w:eastAsia="Quattrocento Sans" w:hAnsi="Quattrocento Sans"/>
          <w:color w:val="253858"/>
        </w:rPr>
      </w:pPr>
      <w:r w:rsidDel="00000000" w:rsidR="00000000" w:rsidRPr="00000000">
        <w:rPr>
          <w:rFonts w:ascii="Quattrocento Sans" w:cs="Quattrocento Sans" w:eastAsia="Quattrocento Sans" w:hAnsi="Quattrocento Sans"/>
          <w:color w:val="253858"/>
          <w:rtl w:val="0"/>
        </w:rPr>
        <w:t xml:space="preserve">Hibernate EhCache Configuration</w:t>
      </w:r>
    </w:p>
    <w:p w:rsidR="00000000" w:rsidDel="00000000" w:rsidP="00000000" w:rsidRDefault="00000000" w:rsidRPr="00000000" w14:paraId="0000039C">
      <w:pPr>
        <w:spacing w:line="480" w:lineRule="auto"/>
        <w:rPr>
          <w:rFonts w:ascii="Trebuchet MS" w:cs="Trebuchet MS" w:eastAsia="Trebuchet MS" w:hAnsi="Trebuchet MS"/>
          <w:color w:val="333333"/>
          <w:highlight w:val="white"/>
        </w:rPr>
      </w:pPr>
      <w:r w:rsidDel="00000000" w:rsidR="00000000" w:rsidRPr="00000000">
        <w:rPr>
          <w:rtl w:val="0"/>
        </w:rPr>
      </w:r>
    </w:p>
    <w:p w:rsidR="00000000" w:rsidDel="00000000" w:rsidP="00000000" w:rsidRDefault="00000000" w:rsidRPr="00000000" w14:paraId="0000039D">
      <w:pPr>
        <w:spacing w:after="0" w:line="240" w:lineRule="auto"/>
        <w:rPr>
          <w:rFonts w:ascii="Consolas" w:cs="Consolas" w:eastAsia="Consolas" w:hAnsi="Consolas"/>
          <w:color w:val="333333"/>
          <w:sz w:val="21"/>
          <w:szCs w:val="21"/>
        </w:rPr>
      </w:pPr>
      <w:r w:rsidDel="00000000" w:rsidR="00000000" w:rsidRPr="00000000">
        <w:rPr>
          <w:rFonts w:ascii="Courier New" w:cs="Courier New" w:eastAsia="Courier New" w:hAnsi="Courier New"/>
          <w:color w:val="333333"/>
          <w:sz w:val="20"/>
          <w:szCs w:val="20"/>
          <w:rtl w:val="0"/>
        </w:rPr>
        <w:t xml:space="preserve">&lt;dependency&gt;</w:t>
      </w:r>
      <w:r w:rsidDel="00000000" w:rsidR="00000000" w:rsidRPr="00000000">
        <w:rPr>
          <w:rtl w:val="0"/>
        </w:rPr>
      </w:r>
    </w:p>
    <w:p w:rsidR="00000000" w:rsidDel="00000000" w:rsidP="00000000" w:rsidRDefault="00000000" w:rsidRPr="00000000" w14:paraId="0000039E">
      <w:pPr>
        <w:spacing w:after="0" w:line="240" w:lineRule="auto"/>
        <w:rPr>
          <w:rFonts w:ascii="Consolas" w:cs="Consolas" w:eastAsia="Consolas" w:hAnsi="Consolas"/>
          <w:color w:val="333333"/>
          <w:sz w:val="21"/>
          <w:szCs w:val="21"/>
        </w:rPr>
      </w:pPr>
      <w:r w:rsidDel="00000000" w:rsidR="00000000" w:rsidRPr="00000000">
        <w:rPr>
          <w:rFonts w:ascii="Courier New" w:cs="Courier New" w:eastAsia="Courier New" w:hAnsi="Courier New"/>
          <w:color w:val="333333"/>
          <w:sz w:val="20"/>
          <w:szCs w:val="20"/>
          <w:rtl w:val="0"/>
        </w:rPr>
        <w:t xml:space="preserve">    &lt;groupId&gt;net.sf.ehcache&lt;/groupId&gt;</w:t>
      </w:r>
      <w:r w:rsidDel="00000000" w:rsidR="00000000" w:rsidRPr="00000000">
        <w:rPr>
          <w:rtl w:val="0"/>
        </w:rPr>
      </w:r>
    </w:p>
    <w:p w:rsidR="00000000" w:rsidDel="00000000" w:rsidP="00000000" w:rsidRDefault="00000000" w:rsidRPr="00000000" w14:paraId="0000039F">
      <w:pPr>
        <w:spacing w:after="0" w:line="240" w:lineRule="auto"/>
        <w:rPr>
          <w:rFonts w:ascii="Consolas" w:cs="Consolas" w:eastAsia="Consolas" w:hAnsi="Consolas"/>
          <w:color w:val="333333"/>
          <w:sz w:val="21"/>
          <w:szCs w:val="21"/>
        </w:rPr>
      </w:pPr>
      <w:r w:rsidDel="00000000" w:rsidR="00000000" w:rsidRPr="00000000">
        <w:rPr>
          <w:rFonts w:ascii="Courier New" w:cs="Courier New" w:eastAsia="Courier New" w:hAnsi="Courier New"/>
          <w:color w:val="333333"/>
          <w:sz w:val="20"/>
          <w:szCs w:val="20"/>
          <w:rtl w:val="0"/>
        </w:rPr>
        <w:t xml:space="preserve">    &lt;artifactId&gt;ehcache&lt;/artifactId&gt;</w:t>
      </w:r>
      <w:r w:rsidDel="00000000" w:rsidR="00000000" w:rsidRPr="00000000">
        <w:rPr>
          <w:rtl w:val="0"/>
        </w:rPr>
      </w:r>
    </w:p>
    <w:p w:rsidR="00000000" w:rsidDel="00000000" w:rsidP="00000000" w:rsidRDefault="00000000" w:rsidRPr="00000000" w14:paraId="000003A0">
      <w:pPr>
        <w:spacing w:after="0" w:line="240" w:lineRule="auto"/>
        <w:rPr>
          <w:rFonts w:ascii="Consolas" w:cs="Consolas" w:eastAsia="Consolas" w:hAnsi="Consolas"/>
          <w:color w:val="333333"/>
          <w:sz w:val="21"/>
          <w:szCs w:val="21"/>
        </w:rPr>
      </w:pPr>
      <w:r w:rsidDel="00000000" w:rsidR="00000000" w:rsidRPr="00000000">
        <w:rPr>
          <w:rFonts w:ascii="Courier New" w:cs="Courier New" w:eastAsia="Courier New" w:hAnsi="Courier New"/>
          <w:color w:val="333333"/>
          <w:sz w:val="20"/>
          <w:szCs w:val="20"/>
          <w:rtl w:val="0"/>
        </w:rPr>
        <w:t xml:space="preserve">    &lt;version&gt;[2.0.0]&lt;/version&gt;</w:t>
      </w:r>
      <w:r w:rsidDel="00000000" w:rsidR="00000000" w:rsidRPr="00000000">
        <w:rPr>
          <w:rtl w:val="0"/>
        </w:rPr>
      </w:r>
    </w:p>
    <w:p w:rsidR="00000000" w:rsidDel="00000000" w:rsidP="00000000" w:rsidRDefault="00000000" w:rsidRPr="00000000" w14:paraId="000003A1">
      <w:pPr>
        <w:spacing w:after="0" w:line="240" w:lineRule="auto"/>
        <w:rPr>
          <w:rFonts w:ascii="Consolas" w:cs="Consolas" w:eastAsia="Consolas" w:hAnsi="Consolas"/>
          <w:color w:val="333333"/>
          <w:sz w:val="21"/>
          <w:szCs w:val="21"/>
        </w:rPr>
      </w:pPr>
      <w:r w:rsidDel="00000000" w:rsidR="00000000" w:rsidRPr="00000000">
        <w:rPr>
          <w:rFonts w:ascii="Courier New" w:cs="Courier New" w:eastAsia="Courier New" w:hAnsi="Courier New"/>
          <w:color w:val="333333"/>
          <w:sz w:val="20"/>
          <w:szCs w:val="20"/>
          <w:rtl w:val="0"/>
        </w:rPr>
        <w:t xml:space="preserve">    &lt;type&gt;pom&lt;/type&gt;</w:t>
      </w:r>
      <w:r w:rsidDel="00000000" w:rsidR="00000000" w:rsidRPr="00000000">
        <w:rPr>
          <w:rtl w:val="0"/>
        </w:rPr>
      </w:r>
    </w:p>
    <w:p w:rsidR="00000000" w:rsidDel="00000000" w:rsidP="00000000" w:rsidRDefault="00000000" w:rsidRPr="00000000" w14:paraId="000003A2">
      <w:pPr>
        <w:spacing w:after="0" w:line="240" w:lineRule="auto"/>
        <w:rPr>
          <w:rFonts w:ascii="Consolas" w:cs="Consolas" w:eastAsia="Consolas" w:hAnsi="Consolas"/>
          <w:color w:val="333333"/>
          <w:sz w:val="21"/>
          <w:szCs w:val="21"/>
        </w:rPr>
      </w:pPr>
      <w:r w:rsidDel="00000000" w:rsidR="00000000" w:rsidRPr="00000000">
        <w:rPr>
          <w:rFonts w:ascii="Courier New" w:cs="Courier New" w:eastAsia="Courier New" w:hAnsi="Courier New"/>
          <w:color w:val="333333"/>
          <w:sz w:val="20"/>
          <w:szCs w:val="20"/>
          <w:rtl w:val="0"/>
        </w:rPr>
        <w:t xml:space="preserve">&lt;/dependency&gt;</w:t>
      </w:r>
      <w:r w:rsidDel="00000000" w:rsidR="00000000" w:rsidRPr="00000000">
        <w:rPr>
          <w:rtl w:val="0"/>
        </w:rPr>
      </w:r>
    </w:p>
    <w:p w:rsidR="00000000" w:rsidDel="00000000" w:rsidP="00000000" w:rsidRDefault="00000000" w:rsidRPr="00000000" w14:paraId="000003A3">
      <w:pPr>
        <w:spacing w:line="480" w:lineRule="auto"/>
        <w:rPr>
          <w:rFonts w:ascii="Trebuchet MS" w:cs="Trebuchet MS" w:eastAsia="Trebuchet MS" w:hAnsi="Trebuchet MS"/>
          <w:color w:val="333333"/>
          <w:highlight w:val="white"/>
        </w:rPr>
      </w:pPr>
      <w:r w:rsidDel="00000000" w:rsidR="00000000" w:rsidRPr="00000000">
        <w:rPr>
          <w:rtl w:val="0"/>
        </w:rPr>
      </w:r>
    </w:p>
    <w:p w:rsidR="00000000" w:rsidDel="00000000" w:rsidP="00000000" w:rsidRDefault="00000000" w:rsidRPr="00000000" w14:paraId="000003A4">
      <w:pPr>
        <w:spacing w:after="0" w:line="240" w:lineRule="auto"/>
        <w:rPr>
          <w:rFonts w:ascii="Consolas" w:cs="Consolas" w:eastAsia="Consolas" w:hAnsi="Consolas"/>
          <w:color w:val="333333"/>
          <w:sz w:val="21"/>
          <w:szCs w:val="21"/>
        </w:rPr>
      </w:pPr>
      <w:r w:rsidDel="00000000" w:rsidR="00000000" w:rsidRPr="00000000">
        <w:rPr>
          <w:rFonts w:ascii="Courier New" w:cs="Courier New" w:eastAsia="Courier New" w:hAnsi="Courier New"/>
          <w:color w:val="333333"/>
          <w:sz w:val="20"/>
          <w:szCs w:val="20"/>
          <w:rtl w:val="0"/>
        </w:rPr>
        <w:t xml:space="preserve">&lt;property</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urier New" w:cs="Courier New" w:eastAsia="Courier New" w:hAnsi="Courier New"/>
          <w:color w:val="333333"/>
          <w:sz w:val="20"/>
          <w:szCs w:val="20"/>
          <w:rtl w:val="0"/>
        </w:rPr>
        <w:t xml:space="preserve">key="hibernate.cache.use_second_level_cache"&gt;true&lt;/property&gt;</w:t>
      </w:r>
      <w:r w:rsidDel="00000000" w:rsidR="00000000" w:rsidRPr="00000000">
        <w:rPr>
          <w:rtl w:val="0"/>
        </w:rPr>
      </w:r>
    </w:p>
    <w:p w:rsidR="00000000" w:rsidDel="00000000" w:rsidP="00000000" w:rsidRDefault="00000000" w:rsidRPr="00000000" w14:paraId="000003A5">
      <w:pPr>
        <w:spacing w:after="0" w:line="240" w:lineRule="auto"/>
        <w:rPr>
          <w:rFonts w:ascii="Consolas" w:cs="Consolas" w:eastAsia="Consolas" w:hAnsi="Consolas"/>
          <w:color w:val="333333"/>
          <w:sz w:val="21"/>
          <w:szCs w:val="21"/>
        </w:rPr>
      </w:pPr>
      <w:r w:rsidDel="00000000" w:rsidR="00000000" w:rsidRPr="00000000">
        <w:rPr>
          <w:rFonts w:ascii="Courier New" w:cs="Courier New" w:eastAsia="Courier New" w:hAnsi="Courier New"/>
          <w:color w:val="333333"/>
          <w:sz w:val="20"/>
          <w:szCs w:val="20"/>
          <w:rtl w:val="0"/>
        </w:rPr>
        <w:t xml:space="preserve">&lt;propertyname="hibernate.cache.region.factory_class"&gt;org.hibernate.cache.ehcache.EhCacheRegionFactory&lt;/property&gt;</w:t>
      </w:r>
      <w:r w:rsidDel="00000000" w:rsidR="00000000" w:rsidRPr="00000000">
        <w:rPr>
          <w:rtl w:val="0"/>
        </w:rPr>
      </w:r>
    </w:p>
    <w:p w:rsidR="00000000" w:rsidDel="00000000" w:rsidP="00000000" w:rsidRDefault="00000000" w:rsidRPr="00000000" w14:paraId="000003A6">
      <w:pPr>
        <w:spacing w:line="480" w:lineRule="auto"/>
        <w:rPr>
          <w:rFonts w:ascii="Trebuchet MS" w:cs="Trebuchet MS" w:eastAsia="Trebuchet MS" w:hAnsi="Trebuchet MS"/>
          <w:color w:val="333333"/>
          <w:highlight w:val="white"/>
        </w:rPr>
      </w:pPr>
      <w:r w:rsidDel="00000000" w:rsidR="00000000" w:rsidRPr="00000000">
        <w:rPr>
          <w:rtl w:val="0"/>
        </w:rPr>
      </w:r>
    </w:p>
    <w:p w:rsidR="00000000" w:rsidDel="00000000" w:rsidP="00000000" w:rsidRDefault="00000000" w:rsidRPr="00000000" w14:paraId="000003A7">
      <w:pPr>
        <w:spacing w:after="0" w:line="240" w:lineRule="auto"/>
        <w:rPr>
          <w:rFonts w:ascii="Consolas" w:cs="Consolas" w:eastAsia="Consolas" w:hAnsi="Consolas"/>
          <w:color w:val="333333"/>
          <w:sz w:val="21"/>
          <w:szCs w:val="21"/>
        </w:rPr>
      </w:pPr>
      <w:r w:rsidDel="00000000" w:rsidR="00000000" w:rsidRPr="00000000">
        <w:rPr>
          <w:rFonts w:ascii="Courier New" w:cs="Courier New" w:eastAsia="Courier New" w:hAnsi="Courier New"/>
          <w:color w:val="333333"/>
          <w:sz w:val="20"/>
          <w:szCs w:val="20"/>
          <w:rtl w:val="0"/>
        </w:rPr>
        <w:t xml:space="preserve">@Entity</w:t>
      </w:r>
      <w:r w:rsidDel="00000000" w:rsidR="00000000" w:rsidRPr="00000000">
        <w:rPr>
          <w:rtl w:val="0"/>
        </w:rPr>
      </w:r>
    </w:p>
    <w:p w:rsidR="00000000" w:rsidDel="00000000" w:rsidP="00000000" w:rsidRDefault="00000000" w:rsidRPr="00000000" w14:paraId="000003A8">
      <w:pPr>
        <w:spacing w:after="0" w:line="240" w:lineRule="auto"/>
        <w:rPr>
          <w:rFonts w:ascii="Consolas" w:cs="Consolas" w:eastAsia="Consolas" w:hAnsi="Consolas"/>
          <w:color w:val="333333"/>
          <w:sz w:val="21"/>
          <w:szCs w:val="21"/>
        </w:rPr>
      </w:pPr>
      <w:r w:rsidDel="00000000" w:rsidR="00000000" w:rsidRPr="00000000">
        <w:rPr>
          <w:rFonts w:ascii="Courier New" w:cs="Courier New" w:eastAsia="Courier New" w:hAnsi="Courier New"/>
          <w:color w:val="333333"/>
          <w:sz w:val="20"/>
          <w:szCs w:val="20"/>
          <w:rtl w:val="0"/>
        </w:rPr>
        <w:t xml:space="preserve">@Cache(usage=CacheConcurrencyStrategy.READ_ONLY,</w:t>
      </w:r>
      <w:r w:rsidDel="00000000" w:rsidR="00000000" w:rsidRPr="00000000">
        <w:rPr>
          <w:rtl w:val="0"/>
        </w:rPr>
      </w:r>
    </w:p>
    <w:p w:rsidR="00000000" w:rsidDel="00000000" w:rsidP="00000000" w:rsidRDefault="00000000" w:rsidRPr="00000000" w14:paraId="000003A9">
      <w:pPr>
        <w:spacing w:after="0" w:line="240" w:lineRule="auto"/>
        <w:rPr>
          <w:rFonts w:ascii="Consolas" w:cs="Consolas" w:eastAsia="Consolas" w:hAnsi="Consolas"/>
          <w:color w:val="333333"/>
          <w:sz w:val="21"/>
          <w:szCs w:val="21"/>
        </w:rPr>
      </w:pPr>
      <w:r w:rsidDel="00000000" w:rsidR="00000000" w:rsidRPr="00000000">
        <w:rPr>
          <w:rFonts w:ascii="Courier New" w:cs="Courier New" w:eastAsia="Courier New" w:hAnsi="Courier New"/>
          <w:color w:val="333333"/>
          <w:sz w:val="20"/>
          <w:szCs w:val="20"/>
          <w:rtl w:val="0"/>
        </w:rPr>
        <w:t xml:space="preserve">region="department")</w:t>
      </w:r>
      <w:r w:rsidDel="00000000" w:rsidR="00000000" w:rsidRPr="00000000">
        <w:rPr>
          <w:rtl w:val="0"/>
        </w:rPr>
      </w:r>
    </w:p>
    <w:p w:rsidR="00000000" w:rsidDel="00000000" w:rsidP="00000000" w:rsidRDefault="00000000" w:rsidRPr="00000000" w14:paraId="000003AA">
      <w:pPr>
        <w:spacing w:after="0" w:line="240" w:lineRule="auto"/>
        <w:rPr>
          <w:rFonts w:ascii="Consolas" w:cs="Consolas" w:eastAsia="Consolas" w:hAnsi="Consolas"/>
          <w:color w:val="333333"/>
          <w:sz w:val="21"/>
          <w:szCs w:val="21"/>
        </w:rPr>
      </w:pPr>
      <w:r w:rsidDel="00000000" w:rsidR="00000000" w:rsidRPr="00000000">
        <w:rPr>
          <w:rFonts w:ascii="Courier New" w:cs="Courier New" w:eastAsia="Courier New" w:hAnsi="Courier New"/>
          <w:color w:val="333333"/>
          <w:sz w:val="20"/>
          <w:szCs w:val="20"/>
          <w:rtl w:val="0"/>
        </w:rPr>
        <w:t xml:space="preserve">public</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urier New" w:cs="Courier New" w:eastAsia="Courier New" w:hAnsi="Courier New"/>
          <w:color w:val="333333"/>
          <w:sz w:val="20"/>
          <w:szCs w:val="20"/>
          <w:rtl w:val="0"/>
        </w:rPr>
        <w:t xml:space="preserve">class</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urier New" w:cs="Courier New" w:eastAsia="Courier New" w:hAnsi="Courier New"/>
          <w:color w:val="333333"/>
          <w:sz w:val="20"/>
          <w:szCs w:val="20"/>
          <w:rtl w:val="0"/>
        </w:rPr>
        <w:t xml:space="preserve">DepartmentEntity implements</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urier New" w:cs="Courier New" w:eastAsia="Courier New" w:hAnsi="Courier New"/>
          <w:color w:val="333333"/>
          <w:sz w:val="20"/>
          <w:szCs w:val="20"/>
          <w:rtl w:val="0"/>
        </w:rPr>
        <w:t xml:space="preserve">Serializable</w:t>
      </w:r>
      <w:r w:rsidDel="00000000" w:rsidR="00000000" w:rsidRPr="00000000">
        <w:rPr>
          <w:rtl w:val="0"/>
        </w:rPr>
      </w:r>
    </w:p>
    <w:p w:rsidR="00000000" w:rsidDel="00000000" w:rsidP="00000000" w:rsidRDefault="00000000" w:rsidRPr="00000000" w14:paraId="000003AB">
      <w:pPr>
        <w:spacing w:after="0" w:line="240" w:lineRule="auto"/>
        <w:rPr>
          <w:rFonts w:ascii="Consolas" w:cs="Consolas" w:eastAsia="Consolas" w:hAnsi="Consolas"/>
          <w:color w:val="333333"/>
          <w:sz w:val="21"/>
          <w:szCs w:val="21"/>
        </w:rPr>
      </w:pP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p w:rsidR="00000000" w:rsidDel="00000000" w:rsidP="00000000" w:rsidRDefault="00000000" w:rsidRPr="00000000" w14:paraId="000003AC">
      <w:pPr>
        <w:spacing w:after="0" w:line="240" w:lineRule="auto"/>
        <w:rPr>
          <w:rFonts w:ascii="Consolas" w:cs="Consolas" w:eastAsia="Consolas" w:hAnsi="Consolas"/>
          <w:color w:val="333333"/>
          <w:sz w:val="21"/>
          <w:szCs w:val="21"/>
        </w:rPr>
      </w:pPr>
      <w:r w:rsidDel="00000000" w:rsidR="00000000" w:rsidRPr="00000000">
        <w:rPr>
          <w:rFonts w:ascii="Courier New" w:cs="Courier New" w:eastAsia="Courier New" w:hAnsi="Courier New"/>
          <w:color w:val="333333"/>
          <w:sz w:val="20"/>
          <w:szCs w:val="20"/>
          <w:rtl w:val="0"/>
        </w:rPr>
        <w:t xml:space="preserve">    //code</w:t>
      </w:r>
      <w:r w:rsidDel="00000000" w:rsidR="00000000" w:rsidRPr="00000000">
        <w:rPr>
          <w:rtl w:val="0"/>
        </w:rPr>
      </w:r>
    </w:p>
    <w:p w:rsidR="00000000" w:rsidDel="00000000" w:rsidP="00000000" w:rsidRDefault="00000000" w:rsidRPr="00000000" w14:paraId="000003AD">
      <w:pPr>
        <w:spacing w:after="0" w:line="240" w:lineRule="auto"/>
        <w:rPr>
          <w:rFonts w:ascii="Consolas" w:cs="Consolas" w:eastAsia="Consolas" w:hAnsi="Consolas"/>
          <w:color w:val="333333"/>
          <w:sz w:val="21"/>
          <w:szCs w:val="21"/>
        </w:rPr>
      </w:pP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p w:rsidR="00000000" w:rsidDel="00000000" w:rsidP="00000000" w:rsidRDefault="00000000" w:rsidRPr="00000000" w14:paraId="000003AE">
      <w:pPr>
        <w:spacing w:line="480" w:lineRule="auto"/>
        <w:rPr>
          <w:rFonts w:ascii="Trebuchet MS" w:cs="Trebuchet MS" w:eastAsia="Trebuchet MS" w:hAnsi="Trebuchet MS"/>
          <w:color w:val="333333"/>
          <w:highlight w:val="white"/>
        </w:rPr>
      </w:pPr>
      <w:r w:rsidDel="00000000" w:rsidR="00000000" w:rsidRPr="00000000">
        <w:rPr>
          <w:rtl w:val="0"/>
        </w:rPr>
      </w:r>
    </w:p>
    <w:p w:rsidR="00000000" w:rsidDel="00000000" w:rsidP="00000000" w:rsidRDefault="00000000" w:rsidRPr="00000000" w14:paraId="000003AF">
      <w:pPr>
        <w:spacing w:line="480" w:lineRule="auto"/>
        <w:rPr>
          <w:rFonts w:ascii="Trebuchet MS" w:cs="Trebuchet MS" w:eastAsia="Trebuchet MS" w:hAnsi="Trebuchet MS"/>
          <w:color w:val="3333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Trebuchet MS"/>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515" w:hanging="360"/>
      </w:pPr>
      <w:rPr>
        <w:rFonts w:ascii="Noto Sans Symbols" w:cs="Noto Sans Symbols" w:eastAsia="Noto Sans Symbols" w:hAnsi="Noto Sans Symbols"/>
      </w:rPr>
    </w:lvl>
    <w:lvl w:ilvl="1">
      <w:start w:val="1"/>
      <w:numFmt w:val="bullet"/>
      <w:lvlText w:val="o"/>
      <w:lvlJc w:val="left"/>
      <w:pPr>
        <w:ind w:left="2235" w:hanging="360"/>
      </w:pPr>
      <w:rPr>
        <w:rFonts w:ascii="Courier New" w:cs="Courier New" w:eastAsia="Courier New" w:hAnsi="Courier New"/>
      </w:rPr>
    </w:lvl>
    <w:lvl w:ilvl="2">
      <w:start w:val="1"/>
      <w:numFmt w:val="bullet"/>
      <w:lvlText w:val="▪"/>
      <w:lvlJc w:val="left"/>
      <w:pPr>
        <w:ind w:left="2955" w:hanging="360"/>
      </w:pPr>
      <w:rPr>
        <w:rFonts w:ascii="Noto Sans Symbols" w:cs="Noto Sans Symbols" w:eastAsia="Noto Sans Symbols" w:hAnsi="Noto Sans Symbols"/>
      </w:rPr>
    </w:lvl>
    <w:lvl w:ilvl="3">
      <w:start w:val="1"/>
      <w:numFmt w:val="bullet"/>
      <w:lvlText w:val="●"/>
      <w:lvlJc w:val="left"/>
      <w:pPr>
        <w:ind w:left="3675" w:hanging="360"/>
      </w:pPr>
      <w:rPr>
        <w:rFonts w:ascii="Noto Sans Symbols" w:cs="Noto Sans Symbols" w:eastAsia="Noto Sans Symbols" w:hAnsi="Noto Sans Symbols"/>
      </w:rPr>
    </w:lvl>
    <w:lvl w:ilvl="4">
      <w:start w:val="1"/>
      <w:numFmt w:val="bullet"/>
      <w:lvlText w:val="o"/>
      <w:lvlJc w:val="left"/>
      <w:pPr>
        <w:ind w:left="4395" w:hanging="360"/>
      </w:pPr>
      <w:rPr>
        <w:rFonts w:ascii="Courier New" w:cs="Courier New" w:eastAsia="Courier New" w:hAnsi="Courier New"/>
      </w:rPr>
    </w:lvl>
    <w:lvl w:ilvl="5">
      <w:start w:val="1"/>
      <w:numFmt w:val="bullet"/>
      <w:lvlText w:val="▪"/>
      <w:lvlJc w:val="left"/>
      <w:pPr>
        <w:ind w:left="5115" w:hanging="360"/>
      </w:pPr>
      <w:rPr>
        <w:rFonts w:ascii="Noto Sans Symbols" w:cs="Noto Sans Symbols" w:eastAsia="Noto Sans Symbols" w:hAnsi="Noto Sans Symbols"/>
      </w:rPr>
    </w:lvl>
    <w:lvl w:ilvl="6">
      <w:start w:val="1"/>
      <w:numFmt w:val="bullet"/>
      <w:lvlText w:val="●"/>
      <w:lvlJc w:val="left"/>
      <w:pPr>
        <w:ind w:left="5835" w:hanging="360"/>
      </w:pPr>
      <w:rPr>
        <w:rFonts w:ascii="Noto Sans Symbols" w:cs="Noto Sans Symbols" w:eastAsia="Noto Sans Symbols" w:hAnsi="Noto Sans Symbols"/>
      </w:rPr>
    </w:lvl>
    <w:lvl w:ilvl="7">
      <w:start w:val="1"/>
      <w:numFmt w:val="bullet"/>
      <w:lvlText w:val="o"/>
      <w:lvlJc w:val="left"/>
      <w:pPr>
        <w:ind w:left="6555" w:hanging="360"/>
      </w:pPr>
      <w:rPr>
        <w:rFonts w:ascii="Courier New" w:cs="Courier New" w:eastAsia="Courier New" w:hAnsi="Courier New"/>
      </w:rPr>
    </w:lvl>
    <w:lvl w:ilvl="8">
      <w:start w:val="1"/>
      <w:numFmt w:val="bullet"/>
      <w:lvlText w:val="▪"/>
      <w:lvlJc w:val="left"/>
      <w:pPr>
        <w:ind w:left="7275"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515" w:hanging="360"/>
      </w:pPr>
      <w:rPr>
        <w:rFonts w:ascii="Noto Sans Symbols" w:cs="Noto Sans Symbols" w:eastAsia="Noto Sans Symbols" w:hAnsi="Noto Sans Symbols"/>
      </w:rPr>
    </w:lvl>
    <w:lvl w:ilvl="1">
      <w:start w:val="1"/>
      <w:numFmt w:val="bullet"/>
      <w:lvlText w:val="o"/>
      <w:lvlJc w:val="left"/>
      <w:pPr>
        <w:ind w:left="2235" w:hanging="360"/>
      </w:pPr>
      <w:rPr>
        <w:rFonts w:ascii="Courier New" w:cs="Courier New" w:eastAsia="Courier New" w:hAnsi="Courier New"/>
      </w:rPr>
    </w:lvl>
    <w:lvl w:ilvl="2">
      <w:start w:val="1"/>
      <w:numFmt w:val="bullet"/>
      <w:lvlText w:val="▪"/>
      <w:lvlJc w:val="left"/>
      <w:pPr>
        <w:ind w:left="2955" w:hanging="360"/>
      </w:pPr>
      <w:rPr>
        <w:rFonts w:ascii="Noto Sans Symbols" w:cs="Noto Sans Symbols" w:eastAsia="Noto Sans Symbols" w:hAnsi="Noto Sans Symbols"/>
      </w:rPr>
    </w:lvl>
    <w:lvl w:ilvl="3">
      <w:start w:val="1"/>
      <w:numFmt w:val="bullet"/>
      <w:lvlText w:val="●"/>
      <w:lvlJc w:val="left"/>
      <w:pPr>
        <w:ind w:left="3675" w:hanging="360"/>
      </w:pPr>
      <w:rPr>
        <w:rFonts w:ascii="Noto Sans Symbols" w:cs="Noto Sans Symbols" w:eastAsia="Noto Sans Symbols" w:hAnsi="Noto Sans Symbols"/>
      </w:rPr>
    </w:lvl>
    <w:lvl w:ilvl="4">
      <w:start w:val="1"/>
      <w:numFmt w:val="bullet"/>
      <w:lvlText w:val="o"/>
      <w:lvlJc w:val="left"/>
      <w:pPr>
        <w:ind w:left="4395" w:hanging="360"/>
      </w:pPr>
      <w:rPr>
        <w:rFonts w:ascii="Courier New" w:cs="Courier New" w:eastAsia="Courier New" w:hAnsi="Courier New"/>
      </w:rPr>
    </w:lvl>
    <w:lvl w:ilvl="5">
      <w:start w:val="1"/>
      <w:numFmt w:val="bullet"/>
      <w:lvlText w:val="▪"/>
      <w:lvlJc w:val="left"/>
      <w:pPr>
        <w:ind w:left="5115" w:hanging="360"/>
      </w:pPr>
      <w:rPr>
        <w:rFonts w:ascii="Noto Sans Symbols" w:cs="Noto Sans Symbols" w:eastAsia="Noto Sans Symbols" w:hAnsi="Noto Sans Symbols"/>
      </w:rPr>
    </w:lvl>
    <w:lvl w:ilvl="6">
      <w:start w:val="1"/>
      <w:numFmt w:val="bullet"/>
      <w:lvlText w:val="●"/>
      <w:lvlJc w:val="left"/>
      <w:pPr>
        <w:ind w:left="5835" w:hanging="360"/>
      </w:pPr>
      <w:rPr>
        <w:rFonts w:ascii="Noto Sans Symbols" w:cs="Noto Sans Symbols" w:eastAsia="Noto Sans Symbols" w:hAnsi="Noto Sans Symbols"/>
      </w:rPr>
    </w:lvl>
    <w:lvl w:ilvl="7">
      <w:start w:val="1"/>
      <w:numFmt w:val="bullet"/>
      <w:lvlText w:val="o"/>
      <w:lvlJc w:val="left"/>
      <w:pPr>
        <w:ind w:left="6555" w:hanging="360"/>
      </w:pPr>
      <w:rPr>
        <w:rFonts w:ascii="Courier New" w:cs="Courier New" w:eastAsia="Courier New" w:hAnsi="Courier New"/>
      </w:rPr>
    </w:lvl>
    <w:lvl w:ilvl="8">
      <w:start w:val="1"/>
      <w:numFmt w:val="bullet"/>
      <w:lvlText w:val="▪"/>
      <w:lvlJc w:val="left"/>
      <w:pPr>
        <w:ind w:left="7275" w:hanging="360"/>
      </w:pPr>
      <w:rPr>
        <w:rFonts w:ascii="Noto Sans Symbols" w:cs="Noto Sans Symbols" w:eastAsia="Noto Sans Symbols" w:hAnsi="Noto Sans Symbols"/>
      </w:rPr>
    </w:lvl>
  </w:abstractNum>
  <w:abstractNum w:abstractNumId="13">
    <w:lvl w:ilvl="0">
      <w:start w:val="1"/>
      <w:numFmt w:val="bullet"/>
      <w:lvlText w:val="✔"/>
      <w:lvlJc w:val="left"/>
      <w:pPr>
        <w:ind w:left="1515" w:hanging="360"/>
      </w:pPr>
      <w:rPr>
        <w:rFonts w:ascii="Noto Sans Symbols" w:cs="Noto Sans Symbols" w:eastAsia="Noto Sans Symbols" w:hAnsi="Noto Sans Symbols"/>
      </w:rPr>
    </w:lvl>
    <w:lvl w:ilvl="1">
      <w:start w:val="1"/>
      <w:numFmt w:val="bullet"/>
      <w:lvlText w:val="o"/>
      <w:lvlJc w:val="left"/>
      <w:pPr>
        <w:ind w:left="2235" w:hanging="360"/>
      </w:pPr>
      <w:rPr>
        <w:rFonts w:ascii="Courier New" w:cs="Courier New" w:eastAsia="Courier New" w:hAnsi="Courier New"/>
      </w:rPr>
    </w:lvl>
    <w:lvl w:ilvl="2">
      <w:start w:val="1"/>
      <w:numFmt w:val="bullet"/>
      <w:lvlText w:val="▪"/>
      <w:lvlJc w:val="left"/>
      <w:pPr>
        <w:ind w:left="2955" w:hanging="360"/>
      </w:pPr>
      <w:rPr>
        <w:rFonts w:ascii="Noto Sans Symbols" w:cs="Noto Sans Symbols" w:eastAsia="Noto Sans Symbols" w:hAnsi="Noto Sans Symbols"/>
      </w:rPr>
    </w:lvl>
    <w:lvl w:ilvl="3">
      <w:start w:val="1"/>
      <w:numFmt w:val="bullet"/>
      <w:lvlText w:val="●"/>
      <w:lvlJc w:val="left"/>
      <w:pPr>
        <w:ind w:left="3675" w:hanging="360"/>
      </w:pPr>
      <w:rPr>
        <w:rFonts w:ascii="Noto Sans Symbols" w:cs="Noto Sans Symbols" w:eastAsia="Noto Sans Symbols" w:hAnsi="Noto Sans Symbols"/>
      </w:rPr>
    </w:lvl>
    <w:lvl w:ilvl="4">
      <w:start w:val="1"/>
      <w:numFmt w:val="bullet"/>
      <w:lvlText w:val="o"/>
      <w:lvlJc w:val="left"/>
      <w:pPr>
        <w:ind w:left="4395" w:hanging="360"/>
      </w:pPr>
      <w:rPr>
        <w:rFonts w:ascii="Courier New" w:cs="Courier New" w:eastAsia="Courier New" w:hAnsi="Courier New"/>
      </w:rPr>
    </w:lvl>
    <w:lvl w:ilvl="5">
      <w:start w:val="1"/>
      <w:numFmt w:val="bullet"/>
      <w:lvlText w:val="▪"/>
      <w:lvlJc w:val="left"/>
      <w:pPr>
        <w:ind w:left="5115" w:hanging="360"/>
      </w:pPr>
      <w:rPr>
        <w:rFonts w:ascii="Noto Sans Symbols" w:cs="Noto Sans Symbols" w:eastAsia="Noto Sans Symbols" w:hAnsi="Noto Sans Symbols"/>
      </w:rPr>
    </w:lvl>
    <w:lvl w:ilvl="6">
      <w:start w:val="1"/>
      <w:numFmt w:val="bullet"/>
      <w:lvlText w:val="●"/>
      <w:lvlJc w:val="left"/>
      <w:pPr>
        <w:ind w:left="5835" w:hanging="360"/>
      </w:pPr>
      <w:rPr>
        <w:rFonts w:ascii="Noto Sans Symbols" w:cs="Noto Sans Symbols" w:eastAsia="Noto Sans Symbols" w:hAnsi="Noto Sans Symbols"/>
      </w:rPr>
    </w:lvl>
    <w:lvl w:ilvl="7">
      <w:start w:val="1"/>
      <w:numFmt w:val="bullet"/>
      <w:lvlText w:val="o"/>
      <w:lvlJc w:val="left"/>
      <w:pPr>
        <w:ind w:left="6555" w:hanging="360"/>
      </w:pPr>
      <w:rPr>
        <w:rFonts w:ascii="Courier New" w:cs="Courier New" w:eastAsia="Courier New" w:hAnsi="Courier New"/>
      </w:rPr>
    </w:lvl>
    <w:lvl w:ilvl="8">
      <w:start w:val="1"/>
      <w:numFmt w:val="bullet"/>
      <w:lvlText w:val="▪"/>
      <w:lvlJc w:val="left"/>
      <w:pPr>
        <w:ind w:left="7275"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65" w:hanging="4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12CF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CC6459"/>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B8691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AA1438"/>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30FF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30FF7"/>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AD1DED"/>
    <w:pPr>
      <w:ind w:left="720"/>
      <w:contextualSpacing w:val="1"/>
    </w:pPr>
  </w:style>
  <w:style w:type="character" w:styleId="Heading2Char" w:customStyle="1">
    <w:name w:val="Heading 2 Char"/>
    <w:basedOn w:val="DefaultParagraphFont"/>
    <w:link w:val="Heading2"/>
    <w:uiPriority w:val="9"/>
    <w:rsid w:val="00CC6459"/>
    <w:rPr>
      <w:rFonts w:ascii="Times New Roman" w:cs="Times New Roman" w:eastAsia="Times New Roman" w:hAnsi="Times New Roman"/>
      <w:b w:val="1"/>
      <w:bCs w:val="1"/>
      <w:sz w:val="36"/>
      <w:szCs w:val="36"/>
    </w:rPr>
  </w:style>
  <w:style w:type="paragraph" w:styleId="Header">
    <w:name w:val="header"/>
    <w:basedOn w:val="Normal"/>
    <w:link w:val="HeaderChar"/>
    <w:uiPriority w:val="99"/>
    <w:unhideWhenUsed w:val="1"/>
    <w:rsid w:val="008F54E9"/>
    <w:pPr>
      <w:tabs>
        <w:tab w:val="center" w:pos="4680"/>
        <w:tab w:val="right" w:pos="9360"/>
      </w:tabs>
      <w:spacing w:after="0" w:line="240" w:lineRule="auto"/>
    </w:pPr>
  </w:style>
  <w:style w:type="character" w:styleId="HeaderChar" w:customStyle="1">
    <w:name w:val="Header Char"/>
    <w:basedOn w:val="DefaultParagraphFont"/>
    <w:link w:val="Header"/>
    <w:uiPriority w:val="99"/>
    <w:rsid w:val="008F54E9"/>
  </w:style>
  <w:style w:type="paragraph" w:styleId="Footer">
    <w:name w:val="footer"/>
    <w:basedOn w:val="Normal"/>
    <w:link w:val="FooterChar"/>
    <w:uiPriority w:val="99"/>
    <w:unhideWhenUsed w:val="1"/>
    <w:rsid w:val="008F54E9"/>
    <w:pPr>
      <w:tabs>
        <w:tab w:val="center" w:pos="4680"/>
        <w:tab w:val="right" w:pos="9360"/>
      </w:tabs>
      <w:spacing w:after="0" w:line="240" w:lineRule="auto"/>
    </w:pPr>
  </w:style>
  <w:style w:type="character" w:styleId="FooterChar" w:customStyle="1">
    <w:name w:val="Footer Char"/>
    <w:basedOn w:val="DefaultParagraphFont"/>
    <w:link w:val="Footer"/>
    <w:uiPriority w:val="99"/>
    <w:rsid w:val="008F54E9"/>
  </w:style>
  <w:style w:type="character" w:styleId="Strong">
    <w:name w:val="Strong"/>
    <w:basedOn w:val="DefaultParagraphFont"/>
    <w:uiPriority w:val="22"/>
    <w:qFormat w:val="1"/>
    <w:rsid w:val="005153DB"/>
    <w:rPr>
      <w:b w:val="1"/>
      <w:bCs w:val="1"/>
    </w:rPr>
  </w:style>
  <w:style w:type="character" w:styleId="HTMLCode">
    <w:name w:val="HTML Code"/>
    <w:basedOn w:val="DefaultParagraphFont"/>
    <w:uiPriority w:val="99"/>
    <w:semiHidden w:val="1"/>
    <w:unhideWhenUsed w:val="1"/>
    <w:rsid w:val="005153DB"/>
    <w:rPr>
      <w:rFonts w:ascii="Courier New" w:cs="Courier New" w:eastAsia="Times New Roman" w:hAnsi="Courier New"/>
      <w:sz w:val="20"/>
      <w:szCs w:val="20"/>
    </w:rPr>
  </w:style>
  <w:style w:type="character" w:styleId="Emphasis">
    <w:name w:val="Emphasis"/>
    <w:basedOn w:val="DefaultParagraphFont"/>
    <w:uiPriority w:val="20"/>
    <w:qFormat w:val="1"/>
    <w:rsid w:val="005153DB"/>
    <w:rPr>
      <w:i w:val="1"/>
      <w:iCs w:val="1"/>
    </w:rPr>
  </w:style>
  <w:style w:type="character" w:styleId="Heading1Char" w:customStyle="1">
    <w:name w:val="Heading 1 Char"/>
    <w:basedOn w:val="DefaultParagraphFont"/>
    <w:link w:val="Heading1"/>
    <w:uiPriority w:val="9"/>
    <w:rsid w:val="00012CF5"/>
    <w:rPr>
      <w:rFonts w:asciiTheme="majorHAnsi" w:cstheme="majorBidi" w:eastAsiaTheme="majorEastAsia" w:hAnsiTheme="majorHAnsi"/>
      <w:color w:val="2e74b5" w:themeColor="accent1" w:themeShade="0000BF"/>
      <w:sz w:val="32"/>
      <w:szCs w:val="32"/>
    </w:rPr>
  </w:style>
  <w:style w:type="paragraph" w:styleId="NormalWeb">
    <w:name w:val="Normal (Web)"/>
    <w:basedOn w:val="Normal"/>
    <w:uiPriority w:val="99"/>
    <w:semiHidden w:val="1"/>
    <w:unhideWhenUsed w:val="1"/>
    <w:rsid w:val="00F547D3"/>
    <w:pPr>
      <w:spacing w:after="100" w:afterAutospacing="1" w:before="100" w:beforeAutospacing="1" w:line="240" w:lineRule="auto"/>
    </w:pPr>
    <w:rPr>
      <w:rFonts w:ascii="Times New Roman" w:cs="Times New Roman" w:eastAsia="Times New Roman" w:hAnsi="Times New Roman"/>
      <w:sz w:val="24"/>
      <w:szCs w:val="24"/>
    </w:rPr>
  </w:style>
  <w:style w:type="character" w:styleId="pl-k" w:customStyle="1">
    <w:name w:val="pl-k"/>
    <w:basedOn w:val="DefaultParagraphFont"/>
    <w:rsid w:val="00A00678"/>
  </w:style>
  <w:style w:type="character" w:styleId="pl-c1" w:customStyle="1">
    <w:name w:val="pl-c1"/>
    <w:basedOn w:val="DefaultParagraphFont"/>
    <w:rsid w:val="00A00678"/>
  </w:style>
  <w:style w:type="character" w:styleId="pl-s" w:customStyle="1">
    <w:name w:val="pl-s"/>
    <w:basedOn w:val="DefaultParagraphFont"/>
    <w:rsid w:val="00A00678"/>
  </w:style>
  <w:style w:type="character" w:styleId="pl-pds" w:customStyle="1">
    <w:name w:val="pl-pds"/>
    <w:basedOn w:val="DefaultParagraphFont"/>
    <w:rsid w:val="00A00678"/>
  </w:style>
  <w:style w:type="character" w:styleId="pl-smi" w:customStyle="1">
    <w:name w:val="pl-smi"/>
    <w:basedOn w:val="DefaultParagraphFont"/>
    <w:rsid w:val="00A00678"/>
  </w:style>
  <w:style w:type="character" w:styleId="Heading3Char" w:customStyle="1">
    <w:name w:val="Heading 3 Char"/>
    <w:basedOn w:val="DefaultParagraphFont"/>
    <w:link w:val="Heading3"/>
    <w:uiPriority w:val="9"/>
    <w:semiHidden w:val="1"/>
    <w:rsid w:val="00B8691A"/>
    <w:rPr>
      <w:rFonts w:asciiTheme="majorHAnsi" w:cstheme="majorBidi" w:eastAsiaTheme="majorEastAsia" w:hAnsiTheme="majorHAnsi"/>
      <w:color w:val="1f4d78" w:themeColor="accent1" w:themeShade="00007F"/>
      <w:sz w:val="24"/>
      <w:szCs w:val="24"/>
    </w:rPr>
  </w:style>
  <w:style w:type="character" w:styleId="Hyperlink">
    <w:name w:val="Hyperlink"/>
    <w:basedOn w:val="DefaultParagraphFont"/>
    <w:uiPriority w:val="99"/>
    <w:semiHidden w:val="1"/>
    <w:unhideWhenUsed w:val="1"/>
    <w:rsid w:val="00B8691A"/>
    <w:rPr>
      <w:color w:val="0000ff"/>
      <w:u w:val="single"/>
    </w:rPr>
  </w:style>
  <w:style w:type="paragraph" w:styleId="HTMLPreformatted">
    <w:name w:val="HTML Preformatted"/>
    <w:basedOn w:val="Normal"/>
    <w:link w:val="HTMLPreformattedChar"/>
    <w:uiPriority w:val="99"/>
    <w:semiHidden w:val="1"/>
    <w:unhideWhenUsed w:val="1"/>
    <w:rsid w:val="00F44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F44378"/>
    <w:rPr>
      <w:rFonts w:ascii="Courier New" w:cs="Courier New" w:eastAsia="Times New Roman" w:hAnsi="Courier New"/>
      <w:sz w:val="20"/>
      <w:szCs w:val="20"/>
    </w:rPr>
  </w:style>
  <w:style w:type="character" w:styleId="lit" w:customStyle="1">
    <w:name w:val="lit"/>
    <w:basedOn w:val="DefaultParagraphFont"/>
    <w:rsid w:val="00F44378"/>
  </w:style>
  <w:style w:type="character" w:styleId="pln" w:customStyle="1">
    <w:name w:val="pln"/>
    <w:basedOn w:val="DefaultParagraphFont"/>
    <w:rsid w:val="00F44378"/>
  </w:style>
  <w:style w:type="character" w:styleId="kwd" w:customStyle="1">
    <w:name w:val="kwd"/>
    <w:basedOn w:val="DefaultParagraphFont"/>
    <w:rsid w:val="00F44378"/>
  </w:style>
  <w:style w:type="character" w:styleId="typ" w:customStyle="1">
    <w:name w:val="typ"/>
    <w:basedOn w:val="DefaultParagraphFont"/>
    <w:rsid w:val="00F44378"/>
  </w:style>
  <w:style w:type="character" w:styleId="pun" w:customStyle="1">
    <w:name w:val="pun"/>
    <w:basedOn w:val="DefaultParagraphFont"/>
    <w:rsid w:val="00F44378"/>
  </w:style>
  <w:style w:type="character" w:styleId="str" w:customStyle="1">
    <w:name w:val="str"/>
    <w:basedOn w:val="DefaultParagraphFont"/>
    <w:rsid w:val="00F44378"/>
  </w:style>
  <w:style w:type="character" w:styleId="com" w:customStyle="1">
    <w:name w:val="com"/>
    <w:basedOn w:val="DefaultParagraphFont"/>
    <w:rsid w:val="00F44378"/>
  </w:style>
  <w:style w:type="character" w:styleId="Heading4Char" w:customStyle="1">
    <w:name w:val="Heading 4 Char"/>
    <w:basedOn w:val="DefaultParagraphFont"/>
    <w:link w:val="Heading4"/>
    <w:uiPriority w:val="9"/>
    <w:semiHidden w:val="1"/>
    <w:rsid w:val="00AA1438"/>
    <w:rPr>
      <w:rFonts w:asciiTheme="majorHAnsi" w:cstheme="majorBidi" w:eastAsiaTheme="majorEastAsia" w:hAnsiTheme="majorHAnsi"/>
      <w:i w:val="1"/>
      <w:iCs w:val="1"/>
      <w:color w:val="2e74b5" w:themeColor="accent1" w:themeShade="0000BF"/>
    </w:rPr>
  </w:style>
  <w:style w:type="paragraph" w:styleId="BalloonText">
    <w:name w:val="Balloon Text"/>
    <w:basedOn w:val="Normal"/>
    <w:link w:val="BalloonTextChar"/>
    <w:uiPriority w:val="99"/>
    <w:semiHidden w:val="1"/>
    <w:unhideWhenUsed w:val="1"/>
    <w:rsid w:val="0007655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6552"/>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hyperlink" Target="http://www.codejava.net/frameworks/hibernate/getting-started-with-hibernate-annotations" TargetMode="External"/><Relationship Id="rId12" Type="http://schemas.openxmlformats.org/officeDocument/2006/relationships/hyperlink" Target="http://www.simplecodestuffs.com/auto-generate-primary-key-in-hibern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docs.jboss.org/hibernate/orm/3.3/reference/en/html/queryhql.html#queryhql-expressions" TargetMode="External"/><Relationship Id="rId14" Type="http://schemas.openxmlformats.org/officeDocument/2006/relationships/hyperlink" Target="http://www.codejava.net/frameworks/hibernate/hibernate-query-language-hql-exampl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howtodoinjava.com/hibernate-tutori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y0CAI7EaSC8+rj3D9HEI1sKi6w==">AMUW2mUelB33xaycaMqXbrLWH8O0d065wh5A8uNU7y46gyqYup2wHrRDq5abgm37cXz5+oHH0YpCPsp1Bj6VMR6hH86WXwBEG3aYp3ca7d2loD454N2VHnfnEmukNb4HMjuSGoKjyIOFzKzyRmoeawgmYnSgERWb0y6iDHnbj/fm/qY6nhzwSXq+4CGRkRHgnDrjkhnrew+cZH9yQOkKnY8+0hT2Ale6TnJvAcUnkyg4dRXyhMTzPPHMt1nJe1asPb3hsRi1PTpiALsUUfIFtXWPmYVY1yqblEGd0wlNVQw2I0jaTOsnKA+qRzTQBA+1E5eTscPPtxhHLf6f8xLtwYP01AeScV7J8SGHOovnS29ueg7454NCUm1ROGcDJ1c1txGG3wh1VzrlRMyUEA2YtycDInzIAAALGW2dkm1Q7VZOGAYfli4ycarNLcSJmPlbUSj3q+Z0h+UvDMMSe3LVVBiLa7PlbKA9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2017-10-01T08:32:00Z</dcterms:created>
  <dc:creator>Regu S</dc:creator>
</cp:coreProperties>
</file>