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 to Data Science</w:t>
      </w:r>
    </w:p>
    <w:p>
      <w:pPr>
        <w:pStyle w:val="Author"/>
      </w:pPr>
      <w:r>
        <w:t xml:space="preserve">Ethan Meyers</w:t>
      </w:r>
    </w:p>
    <w:p>
      <w:pPr>
        <w:pStyle w:val="Date"/>
      </w:pPr>
      <w:r>
        <w:t xml:space="preserve">2025-05-14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This book is gives an introduction to Data Science using the Python programming language…</w:t>
      </w:r>
    </w:p>
    <w:bookmarkStart w:id="35" w:name="introduction"/>
    <w:p>
      <w:pPr>
        <w:pStyle w:val="Heading2"/>
      </w:pPr>
      <w:r>
        <w:t xml:space="preserve">1 Introduction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timeline"/>
          <w:p>
            <w:pPr>
              <w:pStyle w:val="Compact"/>
              <w:jc w:val="center"/>
            </w:pPr>
            <w:r>
              <w:drawing>
                <wp:inline>
                  <wp:extent cx="4429125" cy="1095375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timeline-output-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Timeline of recent earthquakes on La Palma</w:t>
            </w:r>
          </w:p>
          <w:bookmarkEnd w:id="24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t xml:space="preserve">Based on data up to and including 1971, eruptions on La Palma happen every 79.8 years on average.</w:t>
      </w:r>
    </w:p>
    <w:p>
      <w:pPr>
        <w:pStyle w:val="BodyText"/>
      </w:pPr>
      <w:r>
        <w:t xml:space="preserve">Studies of the magma systems feeding the volcano, such as</w:t>
      </w:r>
      <w:r>
        <w:t xml:space="preserve"> </w:t>
      </w:r>
      <w:r>
        <w:t xml:space="preserve">Marrero et al. (2019)</w:t>
      </w:r>
      <w:r>
        <w:t xml:space="preserve">, have proposed that there are two main magma reservoirs feeding the Cumbre Vieja volcano; one in the mantle (30-40km depth) which charges and in turn feeds a shallower crustal reservoir (10-20km depth).</w:t>
      </w:r>
    </w:p>
    <w:p>
      <w:pPr>
        <w:pStyle w:val="BodyText"/>
      </w:pPr>
      <w:r>
        <w:t xml:space="preserve">Eight eruptions have been recorded since the late 1400s (</w:t>
      </w:r>
      <w:hyperlink w:anchor="fig-timeline">
        <w:r>
          <w:rPr>
            <w:rStyle w:val="Hyperlink"/>
          </w:rPr>
          <w:t xml:space="preserve">Figure 1</w:t>
        </w:r>
      </w:hyperlink>
      <w:r>
        <w:t xml:space="preserve">).</w:t>
      </w:r>
    </w:p>
    <w:p>
      <w:pPr>
        <w:pStyle w:val="BodyText"/>
      </w:pPr>
      <w:r>
        <w:t xml:space="preserve">Data and methods are discussed in</w:t>
      </w:r>
      <w:r>
        <w:t xml:space="preserve"> </w:t>
      </w:r>
      <w:hyperlink w:anchor="sec-data-methods">
        <w:r>
          <w:rPr>
            <w:rStyle w:val="Hyperlink"/>
          </w:rPr>
          <w:t xml:space="preserve">Section 2</w:t>
        </w:r>
      </w:hyperlink>
      <w:r>
        <w:t xml:space="preserve">.</w:t>
      </w:r>
    </w:p>
    <w:p>
      <w:pPr>
        <w:pStyle w:val="BodyText"/>
      </w:pPr>
      <w:r>
        <w:t xml:space="preserve">Let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denote the number of eruptions in a year. Then,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can be modeled by a Poisson distribution</w:t>
      </w:r>
    </w:p>
    <w:p>
      <w:pPr>
        <w:pStyle w:val="BodyText"/>
      </w:pPr>
      <w:bookmarkStart w:id="25" w:name="eq-poisson"/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λ</m:t>
                  </m:r>
                </m:sup>
              </m:sSup>
              <m:sSup>
                <m:e>
                  <m:r>
                    <m:t>λ</m:t>
                  </m:r>
                </m:e>
                <m:sup>
                  <m:r>
                    <m:t>x</m:t>
                  </m:r>
                </m:sup>
              </m:sSup>
            </m:num>
            <m:den>
              <m:r>
                <m:t>x</m:t>
              </m:r>
              <m:r>
                <m:rPr>
                  <m:sty m:val="p"/>
                </m:rPr>
                <m:t>!</m:t>
              </m:r>
            </m:den>
          </m:f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</m:oMath>
      </m:oMathPara>
      <w:bookmarkEnd w:id="25"/>
    </w:p>
    <w:p>
      <w:pPr>
        <w:pStyle w:val="FirstParagraph"/>
      </w:pPr>
      <w:r>
        <w:t xml:space="preserve">where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is the rate of eruptions per year. Using</w:t>
      </w:r>
      <w:r>
        <w:t xml:space="preserve"> </w:t>
      </w:r>
      <w:hyperlink w:anchor="eq-poisson">
        <w:r>
          <w:rPr>
            <w:rStyle w:val="Hyperlink"/>
          </w:rPr>
          <w:t xml:space="preserve">Equation 1</w:t>
        </w:r>
      </w:hyperlink>
      <w:r>
        <w:t xml:space="preserve">, the probability of an eruption in the next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years can be calculated.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tbl-histor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Recent historic eruptions on La Palma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Name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Year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Current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2021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Teneguía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1971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Nambroque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1949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El Charco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1712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Volcán San Antonio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1677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Volcán San Martin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1646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Tajuya near El Paso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1585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Montaña Quemada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1492</w:t>
                  </w:r>
                </w:p>
              </w:tc>
            </w:tr>
          </w:tbl>
          <w:bookmarkEnd w:id="26"/>
          <w:p/>
        </w:tc>
      </w:tr>
    </w:tbl>
    <w:p>
      <w:pPr>
        <w:pStyle w:val="BodyText"/>
      </w:pPr>
      <w:hyperlink w:anchor="tbl-history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summarises the eruptions recorded since the colonization of the islands by Europeans in the late 1400s.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cover_image"/>
          <w:p>
            <w:pPr>
              <w:pStyle w:val="Compact"/>
              <w:jc w:val="center"/>
            </w:pPr>
            <w:r>
              <w:drawing>
                <wp:inline>
                  <wp:extent cx="5334000" cy="80010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cover_img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00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Book cover image</w:t>
            </w:r>
          </w:p>
          <w:bookmarkEnd w:id="30"/>
        </w:tc>
      </w:tr>
    </w:tbl>
    <w:p>
      <w:pPr>
        <w:pStyle w:val="BodyText"/>
      </w:pPr>
      <w:r>
        <w:t xml:space="preserve">Here is a cover image of the book genderated by chatGPT (</w:t>
      </w:r>
      <w:hyperlink w:anchor="fig-cover_image">
        <w:r>
          <w:rPr>
            <w:rStyle w:val="Hyperlink"/>
          </w:rPr>
          <w:t xml:space="preserve">Figure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spatial-plot"/>
          <w:p>
            <w:pPr>
              <w:pStyle w:val="Compact"/>
              <w:jc w:val="center"/>
            </w:pPr>
            <w:r>
              <w:drawing>
                <wp:inline>
                  <wp:extent cx="5334000" cy="4647618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notebooks-data-screening-fig-spatial-plot-output-1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47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Locations of earthquakes on La Palma since 2017.</w:t>
            </w:r>
          </w:p>
          <w:bookmarkEnd w:id="34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hyperlink w:anchor="fig-spatial-plot">
        <w:r>
          <w:rPr>
            <w:rStyle w:val="Hyperlink"/>
          </w:rPr>
          <w:t xml:space="preserve">Figure 3</w:t>
        </w:r>
      </w:hyperlink>
      <w:r>
        <w:t xml:space="preserve"> </w:t>
      </w:r>
      <w:r>
        <w:t xml:space="preserve">shows the location of recent Earthquakes on La Palma.</w:t>
      </w:r>
    </w:p>
    <w:bookmarkEnd w:id="35"/>
    <w:bookmarkStart w:id="36" w:name="sec-data-methods"/>
    <w:p>
      <w:pPr>
        <w:pStyle w:val="Heading2"/>
      </w:pPr>
      <w:r>
        <w:t xml:space="preserve">2 Data &amp; Methods</w:t>
      </w:r>
    </w:p>
    <w:bookmarkEnd w:id="36"/>
    <w:bookmarkStart w:id="37" w:name="conclusion"/>
    <w:p>
      <w:pPr>
        <w:pStyle w:val="Heading2"/>
      </w:pPr>
      <w:r>
        <w:t xml:space="preserve">3 Conclusion</w:t>
      </w:r>
    </w:p>
    <w:bookmarkEnd w:id="37"/>
    <w:bookmarkStart w:id="41" w:name="references"/>
    <w:p>
      <w:pPr>
        <w:pStyle w:val="Heading2"/>
      </w:pPr>
      <w:r>
        <w:t xml:space="preserve">References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40" w:name="refs"/>
    <w:bookmarkStart w:id="39" w:name="ref-marrero2019"/>
    <w:p>
      <w:pPr>
        <w:pStyle w:val="Bibliography"/>
      </w:pPr>
      <w:r>
        <w:t xml:space="preserve">Marrero, José, Alicia García, Manuel Berrocoso, Ángeles Llinares, Antonio Rodríguez-Losada, and R. Ortiz. 2019.</w:t>
      </w:r>
      <w:r>
        <w:t xml:space="preserve"> </w:t>
      </w:r>
      <w:r>
        <w:t xml:space="preserve">“Strategies for the Development of Volcanic Hazard Maps in Monogenetic Volcanic Fields: The Example of</w:t>
      </w:r>
      <w:r>
        <w:t xml:space="preserve"> </w:t>
      </w:r>
      <w:r>
        <w:t xml:space="preserve">La</w:t>
      </w:r>
      <w:r>
        <w:t xml:space="preserve"> </w:t>
      </w:r>
      <w:r>
        <w:t xml:space="preserve">Palma</w:t>
      </w:r>
      <w:r>
        <w:t xml:space="preserve"> </w:t>
      </w:r>
      <w:r>
        <w:t xml:space="preserve">(</w:t>
      </w:r>
      <w:r>
        <w:t xml:space="preserve">Canary</w:t>
      </w:r>
      <w:r>
        <w:t xml:space="preserve"> </w:t>
      </w:r>
      <w:r>
        <w:t xml:space="preserve">Islands</w:t>
      </w:r>
      <w:r>
        <w:t xml:space="preserve">).”</w:t>
      </w:r>
      <w:r>
        <w:t xml:space="preserve"> </w:t>
      </w:r>
      <w:r>
        <w:rPr>
          <w:i/>
          <w:iCs/>
        </w:rPr>
        <w:t xml:space="preserve">Journal of Applied Volcanology</w:t>
      </w:r>
      <w:r>
        <w:t xml:space="preserve"> </w:t>
      </w:r>
      <w:r>
        <w:t xml:space="preserve">8 (July).</w:t>
      </w:r>
      <w:r>
        <w:t xml:space="preserve"> </w:t>
      </w:r>
      <w:hyperlink r:id="rId38">
        <w:r>
          <w:rPr>
            <w:rStyle w:val="Hyperlink"/>
          </w:rPr>
          <w:t xml:space="preserve">https://doi.org/10.1186/s13617-019-0085-5</w:t>
        </w:r>
      </w:hyperlink>
      <w:r>
        <w:t xml:space="preserve">.</w:t>
      </w:r>
    </w:p>
    <w:bookmarkEnd w:id="39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1" Target="media/rId31.png" /><Relationship Type="http://schemas.openxmlformats.org/officeDocument/2006/relationships/hyperlink" Id="rId38" Target="https://doi.org/10.1186/s13617-019-0085-5" TargetMode="External" /><Relationship Type="http://schemas.openxmlformats.org/officeDocument/2006/relationships/hyperlink" Id="rId20" Target="https://emeyers.github.io/intro_datasci_vscode/index.qmd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8" Target="https://doi.org/10.1186/s13617-019-0085-5" TargetMode="External" /><Relationship Type="http://schemas.openxmlformats.org/officeDocument/2006/relationships/hyperlink" Id="rId20" Target="https://emeyers.github.io/intro_datasci_vscode/index.qmd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 Science</dc:title>
  <dc:creator>Ethan Meyers</dc:creator>
  <cp:keywords>Data Science, Python</cp:keywords>
  <dcterms:created xsi:type="dcterms:W3CDTF">2025-05-14T19:56:59Z</dcterms:created>
  <dcterms:modified xsi:type="dcterms:W3CDTF">2025-05-14T19:56:59Z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This book is gives an introduction to Data Science using the Python programming language…</vt:lpwstr>
  </property>
  <property fmtid="{D5CDD505-2E9C-101B-9397-08002B2CF9AE}" pid="3" name="affiliations">
    <vt:lpwstr/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>references.bib</vt:lpwstr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itation">
    <vt:lpwstr/>
  </property>
  <property fmtid="{D5CDD505-2E9C-101B-9397-08002B2CF9AE}" pid="10" name="clear-hidden-classes">
    <vt:lpwstr>none</vt:lpwstr>
  </property>
  <property fmtid="{D5CDD505-2E9C-101B-9397-08002B2CF9AE}" pid="11" name="date">
    <vt:lpwstr>2025-05-14</vt:lpwstr>
  </property>
  <property fmtid="{D5CDD505-2E9C-101B-9397-08002B2CF9AE}" pid="12" name="google-scholar">
    <vt:lpwstr>True</vt:lpwstr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jupyter">
    <vt:lpwstr>python3</vt:lpwstr>
  </property>
  <property fmtid="{D5CDD505-2E9C-101B-9397-08002B2CF9AE}" pid="17" name="key-points">
    <vt:lpwstr/>
  </property>
  <property fmtid="{D5CDD505-2E9C-101B-9397-08002B2CF9AE}" pid="18" name="labels">
    <vt:lpwstr/>
  </property>
  <property fmtid="{D5CDD505-2E9C-101B-9397-08002B2CF9AE}" pid="19" name="lightbox">
    <vt:lpwstr>auto</vt:lpwstr>
  </property>
  <property fmtid="{D5CDD505-2E9C-101B-9397-08002B2CF9AE}" pid="20" name="manuscript">
    <vt:lpwstr/>
  </property>
  <property fmtid="{D5CDD505-2E9C-101B-9397-08002B2CF9AE}" pid="21" name="notebook-preview-options">
    <vt:lpwstr/>
  </property>
  <property fmtid="{D5CDD505-2E9C-101B-9397-08002B2CF9AE}" pid="22" name="plain-language-summary">
    <vt:lpwstr>This book is gives an introduction to Data Science using the Python programming language…</vt:lpwstr>
  </property>
  <property fmtid="{D5CDD505-2E9C-101B-9397-08002B2CF9AE}" pid="23" name="quarto-internal">
    <vt:lpwstr/>
  </property>
  <property fmtid="{D5CDD505-2E9C-101B-9397-08002B2CF9AE}" pid="24" name="remove-hidden">
    <vt:lpwstr>all</vt:lpwstr>
  </property>
  <property fmtid="{D5CDD505-2E9C-101B-9397-08002B2CF9AE}" pid="25" name="template-partials">
    <vt:lpwstr/>
  </property>
  <property fmtid="{D5CDD505-2E9C-101B-9397-08002B2CF9AE}" pid="26" name="theme">
    <vt:lpwstr>cosmo</vt:lpwstr>
  </property>
  <property fmtid="{D5CDD505-2E9C-101B-9397-08002B2CF9AE}" pid="27" name="title-block-style">
    <vt:lpwstr>manuscript</vt:lpwstr>
  </property>
  <property fmtid="{D5CDD505-2E9C-101B-9397-08002B2CF9AE}" pid="28" name="toc-title">
    <vt:lpwstr>Table of contents</vt:lpwstr>
  </property>
  <property fmtid="{D5CDD505-2E9C-101B-9397-08002B2CF9AE}" pid="29" name="unroll-markdown-cells">
    <vt:lpwstr>True</vt:lpwstr>
  </property>
</Properties>
</file>