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0"/>
        <w:gridCol w:w="1942"/>
        <w:gridCol w:w="1257"/>
        <w:gridCol w:w="2960"/>
        <w:gridCol w:w="2317"/>
      </w:tblGrid>
      <w:tr w:rsidR="00EB2346" w:rsidTr="003971F3">
        <w:tc>
          <w:tcPr>
            <w:tcW w:w="1101" w:type="dxa"/>
          </w:tcPr>
          <w:p w:rsidR="00EB2346" w:rsidRDefault="00EB2346" w:rsidP="00EB234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42" w:type="dxa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067C3D">
              <w:rPr>
                <w:rFonts w:hint="eastAsia"/>
                <w:sz w:val="24"/>
                <w:szCs w:val="24"/>
              </w:rPr>
              <w:t>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67C3D">
              <w:rPr>
                <w:rFonts w:hint="eastAsia"/>
                <w:sz w:val="24"/>
                <w:szCs w:val="24"/>
              </w:rPr>
              <w:t>宇</w:t>
            </w:r>
          </w:p>
        </w:tc>
        <w:tc>
          <w:tcPr>
            <w:tcW w:w="1257" w:type="dxa"/>
          </w:tcPr>
          <w:p w:rsidR="00EB2346" w:rsidRDefault="00EB2346" w:rsidP="00EB234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语言</w:t>
            </w:r>
          </w:p>
        </w:tc>
        <w:tc>
          <w:tcPr>
            <w:tcW w:w="2960" w:type="dxa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067C3D">
              <w:rPr>
                <w:rFonts w:hint="eastAsia"/>
                <w:sz w:val="24"/>
                <w:szCs w:val="24"/>
              </w:rPr>
              <w:t>中文，日文，英文，法文</w:t>
            </w:r>
          </w:p>
        </w:tc>
        <w:tc>
          <w:tcPr>
            <w:tcW w:w="2316" w:type="dxa"/>
            <w:vMerge w:val="restart"/>
          </w:tcPr>
          <w:p w:rsidR="00EB2346" w:rsidRDefault="00EB2346">
            <w:r w:rsidRPr="000449A7"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327916" cy="1648250"/>
                  <wp:effectExtent l="0" t="0" r="571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0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16" cy="16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346" w:rsidTr="003971F3">
        <w:tc>
          <w:tcPr>
            <w:tcW w:w="1101" w:type="dxa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英文名</w:t>
            </w:r>
          </w:p>
        </w:tc>
        <w:tc>
          <w:tcPr>
            <w:tcW w:w="1942" w:type="dxa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067C3D">
              <w:rPr>
                <w:rFonts w:hint="eastAsia"/>
                <w:sz w:val="24"/>
                <w:szCs w:val="24"/>
              </w:rPr>
              <w:t>Gavin</w:t>
            </w:r>
          </w:p>
        </w:tc>
        <w:tc>
          <w:tcPr>
            <w:tcW w:w="1257" w:type="dxa"/>
          </w:tcPr>
          <w:p w:rsidR="00EB2346" w:rsidRDefault="00EB2346" w:rsidP="00EB234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联络</w:t>
            </w:r>
          </w:p>
        </w:tc>
        <w:tc>
          <w:tcPr>
            <w:tcW w:w="2960" w:type="dxa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067C3D">
              <w:rPr>
                <w:rFonts w:hint="eastAsia"/>
                <w:sz w:val="24"/>
                <w:szCs w:val="24"/>
              </w:rPr>
              <w:t>zy731@hotmail.com</w:t>
            </w:r>
          </w:p>
        </w:tc>
        <w:tc>
          <w:tcPr>
            <w:tcW w:w="2316" w:type="dxa"/>
            <w:vMerge/>
          </w:tcPr>
          <w:p w:rsidR="00EB2346" w:rsidRDefault="00EB2346"/>
        </w:tc>
      </w:tr>
      <w:tr w:rsidR="00EB2346" w:rsidTr="003971F3">
        <w:tc>
          <w:tcPr>
            <w:tcW w:w="7260" w:type="dxa"/>
            <w:gridSpan w:val="4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:rsidR="00EB2346" w:rsidRDefault="00EB2346"/>
        </w:tc>
      </w:tr>
      <w:tr w:rsidR="00EB2346" w:rsidTr="003971F3">
        <w:tc>
          <w:tcPr>
            <w:tcW w:w="1101" w:type="dxa"/>
            <w:vMerge w:val="restart"/>
          </w:tcPr>
          <w:p w:rsidR="00EB2346" w:rsidRDefault="00EB2346" w:rsidP="00EB2346">
            <w:pPr>
              <w:rPr>
                <w:b/>
                <w:sz w:val="24"/>
                <w:szCs w:val="24"/>
              </w:rPr>
            </w:pPr>
            <w:r w:rsidRPr="00067C3D">
              <w:rPr>
                <w:rFonts w:hint="eastAsia"/>
                <w:b/>
                <w:sz w:val="24"/>
                <w:szCs w:val="24"/>
              </w:rPr>
              <w:t>学历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159" w:type="dxa"/>
            <w:gridSpan w:val="3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8F7A16">
              <w:rPr>
                <w:rFonts w:ascii="Tahoma" w:eastAsia="Times New Roman" w:hAnsi="Tahoma" w:cs="Tahoma"/>
                <w:color w:val="000000"/>
              </w:rPr>
              <w:t>McGill</w:t>
            </w:r>
            <w:r w:rsidRPr="008F7A16">
              <w:rPr>
                <w:rFonts w:ascii="SimSun" w:eastAsia="SimSun" w:hAnsi="SimSun" w:cs="SimSun" w:hint="eastAsia"/>
                <w:color w:val="000000"/>
              </w:rPr>
              <w:t>计算机信息学硕士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316" w:type="dxa"/>
            <w:vMerge/>
          </w:tcPr>
          <w:p w:rsidR="00EB2346" w:rsidRDefault="00EB2346"/>
        </w:tc>
      </w:tr>
      <w:tr w:rsidR="00EB2346" w:rsidTr="003971F3">
        <w:tc>
          <w:tcPr>
            <w:tcW w:w="1101" w:type="dxa"/>
            <w:vMerge/>
          </w:tcPr>
          <w:p w:rsidR="00EB2346" w:rsidRPr="00067C3D" w:rsidRDefault="00EB2346" w:rsidP="00EB2346">
            <w:pPr>
              <w:rPr>
                <w:b/>
                <w:sz w:val="24"/>
                <w:szCs w:val="24"/>
              </w:rPr>
            </w:pPr>
          </w:p>
        </w:tc>
        <w:tc>
          <w:tcPr>
            <w:tcW w:w="6159" w:type="dxa"/>
            <w:gridSpan w:val="3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8F7A16">
              <w:rPr>
                <w:rFonts w:ascii="SimSun" w:eastAsia="SimSun" w:hAnsi="SimSun" w:cs="SimSun" w:hint="eastAsia"/>
                <w:color w:val="000000"/>
              </w:rPr>
              <w:t>多伦多</w:t>
            </w:r>
            <w:r w:rsidRPr="008F7A16">
              <w:rPr>
                <w:rFonts w:ascii="Tahoma" w:eastAsia="Times New Roman" w:hAnsi="Tahoma" w:cs="Tahoma"/>
                <w:color w:val="000000"/>
              </w:rPr>
              <w:t>ROTMAN</w:t>
            </w:r>
            <w:r w:rsidRPr="008F7A16">
              <w:rPr>
                <w:rFonts w:ascii="SimSun" w:eastAsia="SimSun" w:hAnsi="SimSun" w:cs="SimSun" w:hint="eastAsia"/>
                <w:color w:val="000000"/>
              </w:rPr>
              <w:t>商学院MBA</w:t>
            </w:r>
          </w:p>
        </w:tc>
        <w:tc>
          <w:tcPr>
            <w:tcW w:w="2316" w:type="dxa"/>
            <w:vMerge/>
          </w:tcPr>
          <w:p w:rsidR="00EB2346" w:rsidRDefault="00EB2346"/>
        </w:tc>
      </w:tr>
      <w:tr w:rsidR="00EB2346" w:rsidTr="003971F3">
        <w:tc>
          <w:tcPr>
            <w:tcW w:w="1101" w:type="dxa"/>
            <w:vMerge/>
          </w:tcPr>
          <w:p w:rsidR="00EB2346" w:rsidRPr="00067C3D" w:rsidRDefault="00EB2346" w:rsidP="00EB2346">
            <w:pPr>
              <w:rPr>
                <w:b/>
                <w:sz w:val="24"/>
                <w:szCs w:val="24"/>
              </w:rPr>
            </w:pPr>
          </w:p>
        </w:tc>
        <w:tc>
          <w:tcPr>
            <w:tcW w:w="6159" w:type="dxa"/>
            <w:gridSpan w:val="3"/>
          </w:tcPr>
          <w:p w:rsidR="00EB2346" w:rsidRDefault="00EB2346" w:rsidP="00B51265">
            <w:pPr>
              <w:rPr>
                <w:b/>
                <w:sz w:val="24"/>
                <w:szCs w:val="24"/>
              </w:rPr>
            </w:pPr>
            <w:r w:rsidRPr="008F7A16">
              <w:rPr>
                <w:rFonts w:ascii="SimSun" w:eastAsia="SimSun" w:hAnsi="SimSun" w:cs="SimSun" w:hint="eastAsia"/>
                <w:color w:val="000000"/>
              </w:rPr>
              <w:t>华中理工大学计算机科学工程系学士</w:t>
            </w:r>
          </w:p>
        </w:tc>
        <w:tc>
          <w:tcPr>
            <w:tcW w:w="2316" w:type="dxa"/>
            <w:vMerge/>
          </w:tcPr>
          <w:p w:rsidR="00EB2346" w:rsidRDefault="00EB2346"/>
        </w:tc>
      </w:tr>
    </w:tbl>
    <w:p w:rsidR="00573D57" w:rsidRPr="00B81688" w:rsidRDefault="00B81688">
      <w:pPr>
        <w:rPr>
          <w:b/>
          <w:sz w:val="24"/>
          <w:szCs w:val="24"/>
        </w:rPr>
      </w:pPr>
      <w:r w:rsidRPr="00B81688">
        <w:rPr>
          <w:rFonts w:hint="eastAsia"/>
          <w:b/>
          <w:sz w:val="24"/>
          <w:szCs w:val="24"/>
        </w:rPr>
        <w:t>专长</w:t>
      </w:r>
      <w:r w:rsidR="006575AF">
        <w:rPr>
          <w:rFonts w:hint="eastAsia"/>
          <w:b/>
          <w:sz w:val="24"/>
          <w:szCs w:val="24"/>
        </w:rPr>
        <w:t xml:space="preserve"> (Expertise)</w:t>
      </w:r>
    </w:p>
    <w:p w:rsidR="00067C3D" w:rsidRPr="00B81688" w:rsidRDefault="00067C3D" w:rsidP="00067C3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81688">
        <w:rPr>
          <w:rFonts w:ascii="SimSun" w:eastAsia="SimSun" w:hAnsi="SimSun" w:cs="SimSun" w:hint="eastAsia"/>
          <w:color w:val="000000"/>
        </w:rPr>
        <w:t>具有计算机，统计，数学，金融等跨学科交叉背景。先后任职于东芝（东京），</w:t>
      </w:r>
      <w:r w:rsidRPr="00B81688">
        <w:rPr>
          <w:rFonts w:ascii="Tahoma" w:eastAsia="Times New Roman" w:hAnsi="Tahoma" w:cs="Tahoma"/>
          <w:color w:val="000000"/>
        </w:rPr>
        <w:t xml:space="preserve"> NEC</w:t>
      </w:r>
      <w:r w:rsidRPr="00B81688">
        <w:rPr>
          <w:rFonts w:ascii="SimSun" w:eastAsia="SimSun" w:hAnsi="SimSun" w:cs="SimSun" w:hint="eastAsia"/>
          <w:color w:val="000000"/>
        </w:rPr>
        <w:t>（东京），</w:t>
      </w:r>
      <w:r w:rsidRPr="00B81688">
        <w:rPr>
          <w:rFonts w:ascii="Tahoma" w:eastAsia="Times New Roman" w:hAnsi="Tahoma" w:cs="Tahoma"/>
          <w:color w:val="000000"/>
        </w:rPr>
        <w:t xml:space="preserve"> CGI</w:t>
      </w:r>
      <w:r w:rsidRPr="00B81688">
        <w:rPr>
          <w:rFonts w:ascii="SimSun" w:eastAsia="SimSun" w:hAnsi="SimSun" w:cs="SimSun" w:hint="eastAsia"/>
          <w:color w:val="000000"/>
        </w:rPr>
        <w:t>（加拿大</w:t>
      </w:r>
      <w:r w:rsidRPr="00B81688">
        <w:rPr>
          <w:rFonts w:ascii="Tahoma" w:eastAsia="Times New Roman" w:hAnsi="Tahoma" w:cs="Tahoma"/>
          <w:color w:val="000000"/>
        </w:rPr>
        <w:t>)</w:t>
      </w:r>
      <w:r w:rsidRPr="00B81688">
        <w:rPr>
          <w:rFonts w:ascii="SimSun" w:eastAsia="SimSun" w:hAnsi="SimSun" w:cs="SimSun" w:hint="eastAsia"/>
          <w:color w:val="000000"/>
        </w:rPr>
        <w:t>。现任职加拿大贝尔网站工程部经理，管辖本地员工（</w:t>
      </w:r>
      <w:r w:rsidRPr="00B81688">
        <w:rPr>
          <w:rFonts w:ascii="Tahoma" w:eastAsia="Times New Roman" w:hAnsi="Tahoma" w:cs="Tahoma"/>
          <w:color w:val="000000"/>
        </w:rPr>
        <w:t>Permanent employee</w:t>
      </w:r>
      <w:r w:rsidRPr="00B81688">
        <w:rPr>
          <w:rFonts w:ascii="SimSun" w:eastAsia="SimSun" w:hAnsi="SimSun" w:cs="SimSun" w:hint="eastAsia"/>
          <w:color w:val="000000"/>
        </w:rPr>
        <w:t>），合同工</w:t>
      </w:r>
      <w:r w:rsidRPr="00B81688">
        <w:rPr>
          <w:rFonts w:ascii="Tahoma" w:eastAsia="Times New Roman" w:hAnsi="Tahoma" w:cs="Tahoma"/>
          <w:color w:val="000000"/>
        </w:rPr>
        <w:t>(contractor)</w:t>
      </w:r>
      <w:r w:rsidRPr="00B81688">
        <w:rPr>
          <w:rFonts w:ascii="SimSun" w:eastAsia="SimSun" w:hAnsi="SimSun" w:cs="SimSun" w:hint="eastAsia"/>
          <w:color w:val="000000"/>
        </w:rPr>
        <w:t>及印度的离岸团队</w:t>
      </w:r>
      <w:r w:rsidRPr="00B81688">
        <w:rPr>
          <w:rFonts w:ascii="Tahoma" w:eastAsia="Times New Roman" w:hAnsi="Tahoma" w:cs="Tahoma"/>
          <w:color w:val="000000"/>
        </w:rPr>
        <w:t>(off-shore team)</w:t>
      </w:r>
      <w:r w:rsidRPr="00B81688">
        <w:rPr>
          <w:rFonts w:ascii="SimSun" w:eastAsia="SimSun" w:hAnsi="SimSun" w:cs="SimSun" w:hint="eastAsia"/>
          <w:color w:val="000000"/>
        </w:rPr>
        <w:t>，负责网站开发，维护以及在线营销（</w:t>
      </w:r>
      <w:r w:rsidRPr="00B81688">
        <w:rPr>
          <w:rFonts w:ascii="Tahoma" w:eastAsia="Times New Roman" w:hAnsi="Tahoma" w:cs="Tahoma"/>
          <w:color w:val="000000"/>
        </w:rPr>
        <w:t>online marketing</w:t>
      </w:r>
      <w:r w:rsidRPr="00B81688">
        <w:rPr>
          <w:rFonts w:ascii="SimSun" w:eastAsia="SimSun" w:hAnsi="SimSun" w:cs="SimSun" w:hint="eastAsia"/>
          <w:color w:val="000000"/>
        </w:rPr>
        <w:t>）</w:t>
      </w:r>
      <w:r w:rsidR="008F7A16">
        <w:rPr>
          <w:rFonts w:ascii="SimSun" w:eastAsia="SimSun" w:hAnsi="SimSun" w:cs="SimSun" w:hint="eastAsia"/>
          <w:color w:val="000000"/>
        </w:rPr>
        <w:t xml:space="preserve">. </w:t>
      </w:r>
      <w:r w:rsidR="008F7A16" w:rsidRPr="00B81688">
        <w:rPr>
          <w:rFonts w:ascii="SimSun" w:eastAsia="SimSun" w:hAnsi="SimSun" w:cs="SimSun" w:hint="eastAsia"/>
          <w:color w:val="000000"/>
        </w:rPr>
        <w:t>对大数据的管理，运用以及分析特别精通。</w:t>
      </w:r>
    </w:p>
    <w:p w:rsidR="00067C3D" w:rsidRDefault="00067C3D" w:rsidP="00067C3D">
      <w:pPr>
        <w:spacing w:after="0" w:line="240" w:lineRule="auto"/>
        <w:rPr>
          <w:rFonts w:ascii="SimSun" w:eastAsia="SimSun" w:hAnsi="SimSun" w:cs="SimSun"/>
          <w:color w:val="000000"/>
        </w:rPr>
      </w:pPr>
    </w:p>
    <w:p w:rsidR="008F7A16" w:rsidRPr="00067C3D" w:rsidRDefault="008F7A16" w:rsidP="00067C3D">
      <w:pPr>
        <w:spacing w:after="0" w:line="240" w:lineRule="auto"/>
        <w:rPr>
          <w:rFonts w:ascii="SimSun" w:eastAsia="SimSun" w:hAnsi="SimSun" w:cs="SimSun"/>
          <w:color w:val="000000"/>
        </w:rPr>
      </w:pPr>
      <w:r w:rsidRPr="00B81688">
        <w:rPr>
          <w:rFonts w:hint="eastAsia"/>
          <w:b/>
          <w:sz w:val="24"/>
          <w:szCs w:val="24"/>
        </w:rPr>
        <w:t>兴趣</w:t>
      </w:r>
      <w:r w:rsidR="006575AF">
        <w:rPr>
          <w:rFonts w:hint="eastAsia"/>
          <w:b/>
          <w:sz w:val="24"/>
          <w:szCs w:val="24"/>
        </w:rPr>
        <w:t xml:space="preserve"> (Interest)</w:t>
      </w:r>
    </w:p>
    <w:p w:rsidR="00067C3D" w:rsidRPr="00B81688" w:rsidRDefault="00067C3D" w:rsidP="00067C3D">
      <w:pPr>
        <w:spacing w:after="0" w:line="240" w:lineRule="auto"/>
        <w:rPr>
          <w:rFonts w:ascii="SimSun" w:eastAsia="SimSun" w:hAnsi="SimSun" w:cs="SimSun"/>
          <w:color w:val="000000"/>
        </w:rPr>
      </w:pPr>
      <w:r w:rsidRPr="00B81688">
        <w:rPr>
          <w:rFonts w:ascii="SimSun" w:eastAsia="SimSun" w:hAnsi="SimSun" w:cs="SimSun" w:hint="eastAsia"/>
          <w:color w:val="000000"/>
        </w:rPr>
        <w:t>尤其是基于大数据的分析。随着</w:t>
      </w:r>
      <w:r w:rsidRPr="00B81688">
        <w:rPr>
          <w:rFonts w:ascii="SimSun" w:eastAsia="SimSun" w:hAnsi="SimSun" w:cs="SimSun"/>
          <w:color w:val="000000"/>
        </w:rPr>
        <w:t>internet</w:t>
      </w:r>
      <w:r w:rsidRPr="00B81688">
        <w:rPr>
          <w:rFonts w:ascii="SimSun" w:eastAsia="SimSun" w:hAnsi="SimSun" w:cs="SimSun" w:hint="eastAsia"/>
          <w:color w:val="000000"/>
        </w:rPr>
        <w:t>的普及和电商模式的流行，各个企业都累积了海量的数据，</w:t>
      </w:r>
      <w:r w:rsidRPr="00B81688">
        <w:rPr>
          <w:rFonts w:ascii="SimSun" w:eastAsia="SimSun" w:hAnsi="SimSun" w:cs="SimSun"/>
          <w:color w:val="000000"/>
        </w:rPr>
        <w:t xml:space="preserve"> </w:t>
      </w:r>
      <w:r w:rsidRPr="00B81688">
        <w:rPr>
          <w:rFonts w:ascii="SimSun" w:eastAsia="SimSun" w:hAnsi="SimSun" w:cs="SimSun" w:hint="eastAsia"/>
          <w:color w:val="000000"/>
        </w:rPr>
        <w:t>但是数据的运用很初级，仅限于出报表，看趋势等简单应用。我创业的兴趣在于，将各中小企业的数据业务抽离，将业务逻辑移至云端。在云端基于大数据的分析和计算，为企业发展提供信息支持和决策支撑</w:t>
      </w:r>
      <w:r w:rsidRPr="00B81688">
        <w:rPr>
          <w:rFonts w:ascii="SimSun" w:eastAsia="SimSun" w:hAnsi="SimSun" w:cs="SimSun"/>
          <w:color w:val="000000"/>
        </w:rPr>
        <w:t>。</w:t>
      </w:r>
    </w:p>
    <w:p w:rsidR="00B81688" w:rsidRDefault="00B81688"/>
    <w:p w:rsidR="00B81688" w:rsidRDefault="00B81688">
      <w:pPr>
        <w:rPr>
          <w:b/>
          <w:sz w:val="24"/>
          <w:szCs w:val="24"/>
        </w:rPr>
      </w:pPr>
      <w:r w:rsidRPr="00B81688">
        <w:rPr>
          <w:rFonts w:hint="eastAsia"/>
          <w:b/>
          <w:sz w:val="24"/>
          <w:szCs w:val="24"/>
        </w:rPr>
        <w:t>创业履历</w:t>
      </w:r>
      <w:r w:rsidR="006575AF">
        <w:rPr>
          <w:rFonts w:hint="eastAsia"/>
          <w:b/>
          <w:sz w:val="24"/>
          <w:szCs w:val="24"/>
        </w:rPr>
        <w:t>(Entrepreneur Projects)</w:t>
      </w:r>
    </w:p>
    <w:p w:rsidR="00B81688" w:rsidRPr="00067C3D" w:rsidRDefault="008F7A16">
      <w:pPr>
        <w:rPr>
          <w:rFonts w:ascii="SimSun" w:eastAsia="SimSun" w:hAnsi="SimSun" w:cs="SimSun"/>
          <w:b/>
          <w:color w:val="000000"/>
          <w:sz w:val="24"/>
          <w:szCs w:val="24"/>
          <w:u w:val="single"/>
        </w:rPr>
      </w:pPr>
      <w:r w:rsidRPr="00B81688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>承接</w:t>
      </w:r>
      <w:r w:rsidRPr="008F7A16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>各种</w:t>
      </w:r>
      <w:r w:rsidRPr="00B81688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>管理系统，中小型企业网站架构，实现和维护等</w:t>
      </w:r>
      <w:r w:rsidR="006575AF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>外包</w:t>
      </w:r>
      <w:r w:rsidRPr="00B81688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>业务至中国</w:t>
      </w:r>
      <w:r w:rsidR="006575AF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 xml:space="preserve"> </w:t>
      </w:r>
    </w:p>
    <w:p w:rsidR="00B81688" w:rsidRPr="00067C3D" w:rsidRDefault="00B81688" w:rsidP="00B81688">
      <w:pPr>
        <w:pStyle w:val="ListParagraph"/>
        <w:numPr>
          <w:ilvl w:val="0"/>
          <w:numId w:val="2"/>
        </w:numPr>
      </w:pPr>
      <w:r w:rsidRPr="00B81688">
        <w:rPr>
          <w:rFonts w:ascii="SimSun" w:eastAsia="SimSun" w:hAnsi="SimSun" w:cs="SimSun" w:hint="eastAsia"/>
          <w:color w:val="000000"/>
        </w:rPr>
        <w:t>多伦多北约克医院手术室管理系统</w:t>
      </w:r>
    </w:p>
    <w:p w:rsidR="00B81688" w:rsidRPr="003971F3" w:rsidRDefault="00B81688" w:rsidP="00B81688">
      <w:pPr>
        <w:pStyle w:val="ListParagraph"/>
        <w:numPr>
          <w:ilvl w:val="0"/>
          <w:numId w:val="2"/>
        </w:numPr>
      </w:pPr>
      <w:r w:rsidRPr="00067C3D">
        <w:rPr>
          <w:rFonts w:ascii="SimSun" w:eastAsia="SimSun" w:hAnsi="SimSun" w:cs="SimSun" w:hint="eastAsia"/>
          <w:color w:val="000000"/>
        </w:rPr>
        <w:t>Dat</w:t>
      </w:r>
      <w:r w:rsidR="00067C3D" w:rsidRPr="00067C3D">
        <w:rPr>
          <w:rFonts w:ascii="SimSun" w:eastAsia="SimSun" w:hAnsi="SimSun" w:cs="SimSun" w:hint="eastAsia"/>
          <w:color w:val="000000"/>
        </w:rPr>
        <w:t>a A</w:t>
      </w:r>
      <w:r w:rsidRPr="00067C3D">
        <w:rPr>
          <w:rFonts w:ascii="SimSun" w:eastAsia="SimSun" w:hAnsi="SimSun" w:cs="SimSun" w:hint="eastAsia"/>
          <w:color w:val="000000"/>
        </w:rPr>
        <w:t>ppeal 数据城市网站</w:t>
      </w:r>
    </w:p>
    <w:p w:rsidR="003971F3" w:rsidRPr="00067C3D" w:rsidRDefault="003971F3" w:rsidP="003971F3">
      <w:pPr>
        <w:pStyle w:val="ListParagraph"/>
        <w:ind w:left="1080"/>
      </w:pPr>
      <w:r>
        <w:rPr>
          <w:rFonts w:ascii="SimSun" w:eastAsia="SimSun" w:hAnsi="SimSun" w:cs="SimSun"/>
          <w:color w:val="000000"/>
        </w:rPr>
        <w:t>…</w:t>
      </w:r>
    </w:p>
    <w:p w:rsidR="00B81688" w:rsidRPr="00067C3D" w:rsidRDefault="00B81688" w:rsidP="00B81688">
      <w:pPr>
        <w:rPr>
          <w:rFonts w:ascii="SimSun" w:eastAsia="SimSun" w:hAnsi="SimSun" w:cs="SimSun"/>
          <w:b/>
          <w:color w:val="000000"/>
          <w:sz w:val="24"/>
          <w:szCs w:val="24"/>
          <w:u w:val="single"/>
        </w:rPr>
      </w:pPr>
      <w:r w:rsidRPr="00B81688">
        <w:rPr>
          <w:rFonts w:ascii="SimSun" w:eastAsia="SimSun" w:hAnsi="SimSun" w:cs="SimSun" w:hint="eastAsia"/>
          <w:b/>
          <w:color w:val="000000"/>
          <w:sz w:val="24"/>
          <w:szCs w:val="24"/>
          <w:u w:val="single"/>
        </w:rPr>
        <w:t>基于后台大数据分析的糖尿病防治系统</w:t>
      </w:r>
    </w:p>
    <w:p w:rsidR="00067C3D" w:rsidRPr="00B81688" w:rsidRDefault="00067C3D" w:rsidP="00B81688">
      <w:pPr>
        <w:rPr>
          <w:rFonts w:ascii="SimSun" w:eastAsia="SimSun" w:hAnsi="SimSun" w:cs="SimSun"/>
          <w:color w:val="000000"/>
          <w:sz w:val="24"/>
          <w:szCs w:val="24"/>
        </w:rPr>
      </w:pPr>
    </w:p>
    <w:p w:rsidR="00B81688" w:rsidRDefault="00B81688">
      <w:pPr>
        <w:rPr>
          <w:b/>
          <w:sz w:val="24"/>
          <w:szCs w:val="24"/>
        </w:rPr>
      </w:pPr>
      <w:r w:rsidRPr="00B81688">
        <w:rPr>
          <w:rFonts w:hint="eastAsia"/>
          <w:b/>
          <w:sz w:val="24"/>
          <w:szCs w:val="24"/>
        </w:rPr>
        <w:t>奖励</w:t>
      </w:r>
      <w:r w:rsidR="006575AF">
        <w:rPr>
          <w:rFonts w:hint="eastAsia"/>
          <w:b/>
          <w:sz w:val="24"/>
          <w:szCs w:val="24"/>
        </w:rPr>
        <w:t xml:space="preserve"> (Award)</w:t>
      </w:r>
    </w:p>
    <w:p w:rsidR="00B81688" w:rsidRPr="00067C3D" w:rsidRDefault="00B81688" w:rsidP="00B81688">
      <w:pPr>
        <w:pStyle w:val="ListParagraph"/>
        <w:numPr>
          <w:ilvl w:val="0"/>
          <w:numId w:val="1"/>
        </w:numPr>
      </w:pPr>
      <w:r w:rsidRPr="00067C3D">
        <w:rPr>
          <w:rFonts w:ascii="SimSun" w:eastAsia="SimSun" w:hAnsi="SimSun" w:cs="SimSun" w:hint="eastAsia"/>
          <w:color w:val="000000"/>
        </w:rPr>
        <w:t>分形（</w:t>
      </w:r>
      <w:r w:rsidRPr="00067C3D">
        <w:rPr>
          <w:rFonts w:ascii="Tahoma" w:eastAsia="Times New Roman" w:hAnsi="Tahoma" w:cs="Tahoma"/>
          <w:color w:val="000000"/>
        </w:rPr>
        <w:t>Fractal）</w:t>
      </w:r>
      <w:r w:rsidRPr="00067C3D">
        <w:rPr>
          <w:rFonts w:ascii="SimSun" w:eastAsia="SimSun" w:hAnsi="SimSun" w:cs="SimSun" w:hint="eastAsia"/>
          <w:color w:val="000000"/>
        </w:rPr>
        <w:t>支持系统</w:t>
      </w:r>
    </w:p>
    <w:p w:rsidR="00B81688" w:rsidRPr="00067C3D" w:rsidRDefault="00B81688" w:rsidP="00B81688">
      <w:pPr>
        <w:pStyle w:val="ListParagraph"/>
        <w:numPr>
          <w:ilvl w:val="0"/>
          <w:numId w:val="1"/>
        </w:numPr>
      </w:pPr>
      <w:r w:rsidRPr="00B81688">
        <w:rPr>
          <w:rFonts w:ascii="Tahoma" w:eastAsia="Times New Roman" w:hAnsi="Tahoma" w:cs="Tahoma"/>
          <w:color w:val="000000"/>
        </w:rPr>
        <w:t>CASL</w:t>
      </w:r>
      <w:r w:rsidRPr="00B81688">
        <w:rPr>
          <w:rFonts w:ascii="SimSun" w:eastAsia="SimSun" w:hAnsi="SimSun" w:cs="SimSun" w:hint="eastAsia"/>
          <w:color w:val="000000"/>
        </w:rPr>
        <w:t>（中国高级程序员考试专用的汇编语言）编译器的实现</w:t>
      </w:r>
    </w:p>
    <w:p w:rsidR="00067C3D" w:rsidRPr="003843C9" w:rsidRDefault="00B81688" w:rsidP="00067C3D">
      <w:pPr>
        <w:pStyle w:val="ListParagraph"/>
        <w:numPr>
          <w:ilvl w:val="0"/>
          <w:numId w:val="1"/>
        </w:numPr>
      </w:pPr>
      <w:r w:rsidRPr="00067C3D">
        <w:rPr>
          <w:rFonts w:ascii="Tahoma" w:hAnsi="Tahoma" w:cs="Tahoma" w:hint="eastAsia"/>
          <w:color w:val="000000"/>
        </w:rPr>
        <w:t>曙光</w:t>
      </w:r>
      <w:r w:rsidRPr="00067C3D">
        <w:rPr>
          <w:rFonts w:ascii="Tahoma" w:hAnsi="Tahoma" w:cs="Tahoma" w:hint="eastAsia"/>
          <w:color w:val="000000"/>
        </w:rPr>
        <w:t>I</w:t>
      </w:r>
      <w:r w:rsidRPr="00067C3D">
        <w:rPr>
          <w:rFonts w:ascii="Tahoma" w:hAnsi="Tahoma" w:cs="Tahoma" w:hint="eastAsia"/>
          <w:color w:val="000000"/>
        </w:rPr>
        <w:t>机上地图数据库的设计和实现</w:t>
      </w:r>
    </w:p>
    <w:p w:rsidR="003843C9" w:rsidRPr="00067C3D" w:rsidRDefault="003843C9" w:rsidP="003843C9">
      <w:bookmarkStart w:id="0" w:name="_GoBack"/>
      <w:bookmarkEnd w:id="0"/>
    </w:p>
    <w:sectPr w:rsidR="003843C9" w:rsidRPr="00067C3D" w:rsidSect="00FE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F3CF3"/>
    <w:multiLevelType w:val="hybridMultilevel"/>
    <w:tmpl w:val="F0BC1FFA"/>
    <w:lvl w:ilvl="0" w:tplc="95AC5450">
      <w:numFmt w:val="bullet"/>
      <w:lvlText w:val="-"/>
      <w:lvlJc w:val="left"/>
      <w:pPr>
        <w:ind w:left="1080" w:hanging="360"/>
      </w:pPr>
      <w:rPr>
        <w:rFonts w:ascii="SimSun" w:eastAsia="SimSun" w:hAnsi="SimSun" w:cs="SimSun" w:hint="eastAsia"/>
        <w:color w:val="000000"/>
        <w:sz w:val="27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511778"/>
    <w:multiLevelType w:val="hybridMultilevel"/>
    <w:tmpl w:val="48766D92"/>
    <w:lvl w:ilvl="0" w:tplc="B3CE5242">
      <w:numFmt w:val="bullet"/>
      <w:lvlText w:val="-"/>
      <w:lvlJc w:val="left"/>
      <w:pPr>
        <w:ind w:left="1080" w:hanging="360"/>
      </w:pPr>
      <w:rPr>
        <w:rFonts w:ascii="SimSun" w:eastAsia="SimSun" w:hAnsi="SimSun" w:cs="SimSun" w:hint="eastAsia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>
    <w:useFELayout/>
  </w:compat>
  <w:rsids>
    <w:rsidRoot w:val="00B81688"/>
    <w:rsid w:val="00067C3D"/>
    <w:rsid w:val="003843C9"/>
    <w:rsid w:val="003971F3"/>
    <w:rsid w:val="00573D57"/>
    <w:rsid w:val="006575AF"/>
    <w:rsid w:val="008F7A16"/>
    <w:rsid w:val="00B51265"/>
    <w:rsid w:val="00B81688"/>
    <w:rsid w:val="00EB2346"/>
    <w:rsid w:val="00FD18F9"/>
    <w:rsid w:val="00FE7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Yu</dc:creator>
  <cp:lastModifiedBy>yu.zheng1</cp:lastModifiedBy>
  <cp:revision>3</cp:revision>
  <dcterms:created xsi:type="dcterms:W3CDTF">2016-07-15T00:55:00Z</dcterms:created>
  <dcterms:modified xsi:type="dcterms:W3CDTF">2016-07-15T02:51:00Z</dcterms:modified>
</cp:coreProperties>
</file>