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6D59E" w14:textId="77777777" w:rsidR="00571BBE" w:rsidRPr="00FC2DED" w:rsidRDefault="00F85571">
      <w:pPr>
        <w:rPr>
          <w:rFonts w:ascii="微软雅黑" w:eastAsia="微软雅黑" w:hAnsi="微软雅黑"/>
        </w:rPr>
      </w:pPr>
      <w:r w:rsidRPr="00FC2DED">
        <w:rPr>
          <w:rFonts w:ascii="微软雅黑" w:eastAsia="微软雅黑" w:hAnsi="微软雅黑" w:hint="eastAsia"/>
        </w:rPr>
        <w:t>易转币官网翻译</w:t>
      </w:r>
      <w:r w:rsidR="00FC2DED" w:rsidRPr="00FC2DED">
        <w:rPr>
          <w:rFonts w:ascii="微软雅黑" w:eastAsia="微软雅黑" w:hAnsi="微软雅黑" w:hint="eastAsia"/>
        </w:rPr>
        <w:t>（网址：</w:t>
      </w:r>
      <w:hyperlink r:id="rId6" w:history="1">
        <w:r w:rsidR="00FC2DED" w:rsidRPr="00FC2DED">
          <w:rPr>
            <w:rStyle w:val="a4"/>
            <w:rFonts w:ascii="微软雅黑" w:eastAsia="微软雅黑" w:hAnsi="微软雅黑"/>
          </w:rPr>
          <w:t>https://www.easydealcoin.com/</w:t>
        </w:r>
      </w:hyperlink>
      <w:r w:rsidR="00FC2DED" w:rsidRPr="00FC2DED">
        <w:rPr>
          <w:rFonts w:ascii="微软雅黑" w:eastAsia="微软雅黑" w:hAnsi="微软雅黑" w:hint="eastAsia"/>
        </w:rPr>
        <w:t>）</w:t>
      </w:r>
    </w:p>
    <w:p w14:paraId="752DC4F1" w14:textId="77777777" w:rsidR="00F85571" w:rsidRPr="00FC2DED" w:rsidRDefault="00F85571">
      <w:pPr>
        <w:rPr>
          <w:rFonts w:ascii="微软雅黑" w:eastAsia="微软雅黑" w:hAnsi="微软雅黑"/>
        </w:rPr>
      </w:pPr>
    </w:p>
    <w:p w14:paraId="5DBC7E76" w14:textId="7D6F44F3" w:rsidR="00F85571" w:rsidRPr="007547C7" w:rsidRDefault="00F85571" w:rsidP="00F8557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C2DED">
        <w:rPr>
          <w:rFonts w:ascii="微软雅黑" w:eastAsia="微软雅黑" w:hAnsi="微软雅黑" w:hint="eastAsia"/>
        </w:rPr>
        <w:t>首页 易转世界 易转简介  易转优势  团队简介 钱包下载  联系我们</w:t>
      </w:r>
    </w:p>
    <w:p w14:paraId="234C62A4" w14:textId="4239B22D" w:rsidR="00FC2DED" w:rsidRPr="007547C7" w:rsidRDefault="007547C7" w:rsidP="007547C7">
      <w:pPr>
        <w:rPr>
          <w:rFonts w:ascii="微软雅黑" w:eastAsia="微软雅黑" w:hAnsi="微软雅黑"/>
          <w:color w:val="FF6600"/>
        </w:rPr>
      </w:pPr>
      <w:r w:rsidRPr="007547C7">
        <w:rPr>
          <w:rFonts w:ascii="微软雅黑" w:eastAsia="微软雅黑" w:hAnsi="微软雅黑" w:hint="eastAsia"/>
          <w:color w:val="FF6600"/>
        </w:rPr>
        <w:t>译：</w:t>
      </w:r>
      <w:r>
        <w:rPr>
          <w:rFonts w:ascii="微软雅黑" w:eastAsia="微软雅黑" w:hAnsi="微软雅黑"/>
          <w:color w:val="FF6600"/>
        </w:rPr>
        <w:br/>
      </w:r>
    </w:p>
    <w:p w14:paraId="4470E506" w14:textId="77777777" w:rsidR="00FC2DED" w:rsidRPr="00FC2DED" w:rsidRDefault="00F85571" w:rsidP="00F8557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Yuanti SC Light"/>
        </w:rPr>
      </w:pPr>
      <w:r w:rsidRPr="00FC2DED">
        <w:rPr>
          <w:rFonts w:ascii="微软雅黑" w:eastAsia="微软雅黑" w:hAnsi="微软雅黑" w:cs="Yuanti SC Light"/>
        </w:rPr>
        <w:t>节约成本</w:t>
      </w:r>
      <w:r w:rsidRPr="00FC2DED">
        <w:rPr>
          <w:rFonts w:ascii="微软雅黑" w:eastAsia="微软雅黑" w:hAnsi="微软雅黑" w:cs="Times New Roman"/>
        </w:rPr>
        <w:t>-</w:t>
      </w:r>
      <w:r w:rsidRPr="00FC2DED">
        <w:rPr>
          <w:rFonts w:ascii="微软雅黑" w:eastAsia="微软雅黑" w:hAnsi="微软雅黑" w:cs="Yuanti SC Light"/>
        </w:rPr>
        <w:t>智享生活</w:t>
      </w:r>
    </w:p>
    <w:p w14:paraId="3A0F00E7" w14:textId="77777777" w:rsidR="00FC2DED" w:rsidRPr="00FC2DED" w:rsidRDefault="00FC2DED" w:rsidP="00FC2DED">
      <w:pPr>
        <w:rPr>
          <w:rFonts w:ascii="微软雅黑" w:eastAsia="微软雅黑" w:hAnsi="微软雅黑"/>
          <w:color w:val="FF6600"/>
        </w:rPr>
      </w:pPr>
      <w:r w:rsidRPr="00FC2DED">
        <w:rPr>
          <w:rFonts w:ascii="微软雅黑" w:eastAsia="微软雅黑" w:hAnsi="微软雅黑" w:hint="eastAsia"/>
          <w:color w:val="FF6600"/>
        </w:rPr>
        <w:t>译：</w:t>
      </w:r>
      <w:bookmarkStart w:id="0" w:name="_GoBack"/>
      <w:bookmarkEnd w:id="0"/>
    </w:p>
    <w:p w14:paraId="6CA28312" w14:textId="77777777" w:rsidR="00F85571" w:rsidRPr="00FC2DED" w:rsidRDefault="00F85571" w:rsidP="00FC2DED">
      <w:pPr>
        <w:rPr>
          <w:rFonts w:ascii="微软雅黑" w:eastAsia="微软雅黑" w:hAnsi="微软雅黑" w:cs="Yuanti SC Light"/>
        </w:rPr>
      </w:pPr>
      <w:r w:rsidRPr="00FC2DED">
        <w:rPr>
          <w:rFonts w:ascii="微软雅黑" w:eastAsia="微软雅黑" w:hAnsi="微软雅黑" w:cs="Yuanti SC Light" w:hint="eastAsia"/>
        </w:rPr>
        <w:t xml:space="preserve"> </w:t>
      </w:r>
    </w:p>
    <w:p w14:paraId="318B2B9F" w14:textId="77777777" w:rsidR="00F85571" w:rsidRPr="00FC2DED" w:rsidRDefault="00F85571" w:rsidP="00F8557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C2DED">
        <w:rPr>
          <w:rFonts w:ascii="微软雅黑" w:eastAsia="微软雅黑" w:hAnsi="微软雅黑" w:cs="Yuanti SC Light"/>
        </w:rPr>
        <w:t>真正的区块链二手市场</w:t>
      </w:r>
    </w:p>
    <w:p w14:paraId="431543C2" w14:textId="77777777" w:rsidR="00FC2DED" w:rsidRPr="00FC2DED" w:rsidRDefault="00FC2DED" w:rsidP="00FC2DED">
      <w:pPr>
        <w:rPr>
          <w:rFonts w:ascii="微软雅黑" w:eastAsia="微软雅黑" w:hAnsi="微软雅黑"/>
          <w:color w:val="FF6600"/>
        </w:rPr>
      </w:pPr>
      <w:r w:rsidRPr="00FC2DED">
        <w:rPr>
          <w:rFonts w:ascii="微软雅黑" w:eastAsia="微软雅黑" w:hAnsi="微软雅黑" w:hint="eastAsia"/>
          <w:color w:val="FF6600"/>
        </w:rPr>
        <w:t>译：</w:t>
      </w:r>
      <w:r w:rsidRPr="00FC2DED">
        <w:rPr>
          <w:rFonts w:ascii="微软雅黑" w:eastAsia="微软雅黑" w:hAnsi="微软雅黑"/>
          <w:color w:val="FF6600"/>
        </w:rPr>
        <w:br/>
      </w:r>
    </w:p>
    <w:p w14:paraId="21D550E1" w14:textId="77777777" w:rsidR="00F85571" w:rsidRPr="00FC2DED" w:rsidRDefault="00F85571" w:rsidP="00F8557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C2DED">
        <w:rPr>
          <w:rFonts w:ascii="微软雅黑" w:eastAsia="微软雅黑" w:hAnsi="微软雅黑" w:hint="eastAsia"/>
        </w:rPr>
        <w:t>欢迎来到易转世界</w:t>
      </w:r>
    </w:p>
    <w:p w14:paraId="0F8C94B1" w14:textId="77777777" w:rsidR="00FC2DED" w:rsidRPr="00FC2DED" w:rsidRDefault="00FC2DED" w:rsidP="00F85571">
      <w:pPr>
        <w:rPr>
          <w:rFonts w:ascii="微软雅黑" w:eastAsia="微软雅黑" w:hAnsi="微软雅黑"/>
          <w:color w:val="FF6600"/>
        </w:rPr>
      </w:pPr>
      <w:r w:rsidRPr="00FC2DED">
        <w:rPr>
          <w:rFonts w:ascii="微软雅黑" w:eastAsia="微软雅黑" w:hAnsi="微软雅黑" w:hint="eastAsia"/>
          <w:color w:val="FF6600"/>
        </w:rPr>
        <w:t>译：</w:t>
      </w:r>
    </w:p>
    <w:p w14:paraId="1F3112AF" w14:textId="77777777" w:rsidR="00FC2DED" w:rsidRPr="00FC2DED" w:rsidRDefault="00F85571" w:rsidP="00F85571">
      <w:pPr>
        <w:rPr>
          <w:rFonts w:ascii="微软雅黑" w:eastAsia="微软雅黑" w:hAnsi="微软雅黑" w:cs="Yuanti SC Light"/>
        </w:rPr>
      </w:pPr>
      <w:r w:rsidRPr="00FC2DED">
        <w:rPr>
          <w:rFonts w:ascii="微软雅黑" w:eastAsia="微软雅黑" w:hAnsi="微软雅黑"/>
        </w:rPr>
        <w:br/>
      </w:r>
      <w:r w:rsidRPr="00FC2DED">
        <w:rPr>
          <w:rFonts w:ascii="微软雅黑" w:eastAsia="微软雅黑" w:hAnsi="微软雅黑" w:hint="eastAsia"/>
        </w:rPr>
        <w:t>5.去中心化</w:t>
      </w:r>
      <w:r w:rsidRPr="00FC2DED">
        <w:rPr>
          <w:rFonts w:ascii="微软雅黑" w:eastAsia="微软雅黑" w:hAnsi="微软雅黑"/>
        </w:rPr>
        <w:br/>
      </w:r>
      <w:r w:rsidRPr="00FC2DED">
        <w:rPr>
          <w:rFonts w:ascii="微软雅黑" w:eastAsia="微软雅黑" w:hAnsi="微软雅黑" w:cs="Yuanti SC Light"/>
        </w:rPr>
        <w:t>由于区块链使用分布式记账核算和存储，不存在中心化的硬件与管理机构。这正好解决二手市场存在的管理主体缺失与不到位问题，而且价格不会受任何组织或个人控制。每一个二手商品信息都公允透明。传统的二手交易平台实现的是撮合制，买卖中间有平台参与其中。区块链</w:t>
      </w:r>
      <w:r w:rsidRPr="00FC2DED">
        <w:rPr>
          <w:rFonts w:ascii="微软雅黑" w:eastAsia="微软雅黑" w:hAnsi="微软雅黑" w:cs="Times New Roman"/>
        </w:rPr>
        <w:t>+</w:t>
      </w:r>
      <w:r w:rsidRPr="00FC2DED">
        <w:rPr>
          <w:rFonts w:ascii="微软雅黑" w:eastAsia="微软雅黑" w:hAnsi="微软雅黑" w:cs="Yuanti SC Light"/>
        </w:rPr>
        <w:t>二手商品使交易直接在区块链上完成，点对点传输买卖双方直接达成协议。</w:t>
      </w:r>
      <w:r w:rsidRPr="00FC2DED">
        <w:rPr>
          <w:rFonts w:ascii="微软雅黑" w:eastAsia="微软雅黑" w:hAnsi="微软雅黑" w:cs="Yuanti SC Light"/>
        </w:rPr>
        <w:br/>
      </w:r>
      <w:r w:rsidR="00FC2DED" w:rsidRPr="00FC2DED">
        <w:rPr>
          <w:rFonts w:ascii="微软雅黑" w:eastAsia="微软雅黑" w:hAnsi="微软雅黑" w:cs="Yuanti SC Light" w:hint="eastAsia"/>
          <w:color w:val="FF6600"/>
        </w:rPr>
        <w:t>译：</w:t>
      </w:r>
    </w:p>
    <w:p w14:paraId="38A688E2" w14:textId="77777777" w:rsidR="00F85571" w:rsidRPr="00FC2DED" w:rsidRDefault="00F85571" w:rsidP="00F85571">
      <w:pPr>
        <w:rPr>
          <w:rFonts w:ascii="微软雅黑" w:eastAsia="微软雅黑" w:hAnsi="微软雅黑" w:cs="Times New Roman"/>
          <w:kern w:val="0"/>
        </w:rPr>
      </w:pPr>
      <w:r w:rsidRPr="00FC2DED">
        <w:rPr>
          <w:rFonts w:ascii="微软雅黑" w:eastAsia="微软雅黑" w:hAnsi="微软雅黑" w:cs="Yuanti SC Light"/>
        </w:rPr>
        <w:br/>
      </w:r>
      <w:r w:rsidRPr="00FC2DED">
        <w:rPr>
          <w:rFonts w:ascii="微软雅黑" w:eastAsia="微软雅黑" w:hAnsi="微软雅黑" w:cs="Yuanti SC Light" w:hint="eastAsia"/>
        </w:rPr>
        <w:t xml:space="preserve">6. </w:t>
      </w:r>
      <w:r w:rsidRPr="00FC2DED">
        <w:rPr>
          <w:rFonts w:ascii="微软雅黑" w:eastAsia="微软雅黑" w:hAnsi="微软雅黑" w:cs="Yuanti SC Light"/>
        </w:rPr>
        <w:t>不可篡改</w:t>
      </w:r>
      <w:r w:rsidRPr="00FC2DED">
        <w:rPr>
          <w:rFonts w:ascii="微软雅黑" w:eastAsia="微软雅黑" w:hAnsi="微软雅黑" w:cs="Yuanti SC Light"/>
        </w:rPr>
        <w:br/>
        <w:t>一旦信息经过验证并添加至区块链，就会永远储存起来，除非能够同时控制住体系中超过</w:t>
      </w:r>
      <w:r w:rsidRPr="00FC2DED">
        <w:rPr>
          <w:rFonts w:ascii="微软雅黑" w:eastAsia="微软雅黑" w:hAnsi="微软雅黑" w:cs="Times New Roman"/>
        </w:rPr>
        <w:t>51%</w:t>
      </w:r>
      <w:r w:rsidRPr="00FC2DED">
        <w:rPr>
          <w:rFonts w:ascii="微软雅黑" w:eastAsia="微软雅黑" w:hAnsi="微软雅黑" w:cs="Yuanti SC Light"/>
        </w:rPr>
        <w:t>节点，否则单个节点上对数据库的修改是无效的，因此区块链的数据稳定安全可靠。</w:t>
      </w:r>
      <w:r w:rsidRPr="00FC2DED">
        <w:rPr>
          <w:rFonts w:ascii="微软雅黑" w:eastAsia="微软雅黑" w:hAnsi="微软雅黑" w:cs="Yuanti SC Light"/>
        </w:rPr>
        <w:br/>
      </w:r>
      <w:r w:rsidR="00FC2DED" w:rsidRPr="00FC2DED">
        <w:rPr>
          <w:rFonts w:ascii="微软雅黑" w:eastAsia="微软雅黑" w:hAnsi="微软雅黑" w:cs="Yuanti SC Light" w:hint="eastAsia"/>
          <w:color w:val="FF6600"/>
        </w:rPr>
        <w:t>译：</w:t>
      </w:r>
      <w:r w:rsidR="00FC2DED" w:rsidRPr="00FC2DED">
        <w:rPr>
          <w:rFonts w:ascii="微软雅黑" w:eastAsia="微软雅黑" w:hAnsi="微软雅黑" w:cs="Yuanti SC Light"/>
        </w:rPr>
        <w:br/>
      </w:r>
      <w:r w:rsidRPr="00FC2DED">
        <w:rPr>
          <w:rFonts w:ascii="微软雅黑" w:eastAsia="微软雅黑" w:hAnsi="微软雅黑" w:cs="Yuanti SC Light"/>
        </w:rPr>
        <w:br/>
      </w:r>
      <w:r w:rsidRPr="00FC2DED">
        <w:rPr>
          <w:rFonts w:ascii="微软雅黑" w:eastAsia="微软雅黑" w:hAnsi="微软雅黑" w:cs="Yuanti SC Light" w:hint="eastAsia"/>
        </w:rPr>
        <w:t>7.共识机制</w:t>
      </w:r>
      <w:r w:rsidRPr="00FC2DED">
        <w:rPr>
          <w:rFonts w:ascii="微软雅黑" w:eastAsia="微软雅黑" w:hAnsi="微软雅黑" w:cs="Yuanti SC Light"/>
        </w:rPr>
        <w:br/>
        <w:t>共识机制，就是在拜占容错的分布式一致性算法基础上，根据具体业务场景传输和同步数据的通信模型。共识机制的应用使二手商品信息更加安全，有力解决了哄抬价格，虚假商品问等问题。</w:t>
      </w:r>
      <w:r w:rsidRPr="00FC2DED">
        <w:rPr>
          <w:rFonts w:ascii="微软雅黑" w:eastAsia="微软雅黑" w:hAnsi="微软雅黑" w:cs="Yuanti SC Light"/>
        </w:rPr>
        <w:br/>
      </w:r>
      <w:r w:rsidR="00FC2DED" w:rsidRPr="00FC2DED">
        <w:rPr>
          <w:rFonts w:ascii="微软雅黑" w:eastAsia="微软雅黑" w:hAnsi="微软雅黑" w:cs="Yuanti SC Light" w:hint="eastAsia"/>
          <w:color w:val="FF6600"/>
        </w:rPr>
        <w:t>译：</w:t>
      </w:r>
      <w:r w:rsidRPr="00FC2DED">
        <w:rPr>
          <w:rFonts w:ascii="微软雅黑" w:eastAsia="微软雅黑" w:hAnsi="微软雅黑"/>
        </w:rPr>
        <w:br/>
      </w:r>
      <w:r w:rsidRPr="00FC2DED">
        <w:rPr>
          <w:rFonts w:ascii="微软雅黑" w:eastAsia="微软雅黑" w:hAnsi="微软雅黑" w:hint="eastAsia"/>
        </w:rPr>
        <w:lastRenderedPageBreak/>
        <w:t>8. 第三方测评</w:t>
      </w:r>
      <w:r w:rsidRPr="00FC2DED">
        <w:rPr>
          <w:rFonts w:ascii="微软雅黑" w:eastAsia="微软雅黑" w:hAnsi="微软雅黑"/>
        </w:rPr>
        <w:br/>
      </w:r>
      <w:r w:rsidRPr="00FC2DED">
        <w:rPr>
          <w:rFonts w:ascii="微软雅黑" w:eastAsia="微软雅黑" w:hAnsi="微软雅黑" w:cs="Times New Roman"/>
          <w:kern w:val="0"/>
        </w:rPr>
        <w:t>EZC</w:t>
      </w:r>
      <w:r w:rsidRPr="00FC2DED">
        <w:rPr>
          <w:rFonts w:ascii="微软雅黑" w:eastAsia="微软雅黑" w:hAnsi="微软雅黑" w:cs="Yuanti SC Light"/>
          <w:kern w:val="0"/>
        </w:rPr>
        <w:t>易转币与独立的三方评测机构合作，这样可以安全保证二手商品的基价。实际价格根据供需双方确定交易价格。这样保证了二手商品的基本价值，也保证了其稀缺性可能带来的溢价。</w:t>
      </w:r>
      <w:r w:rsidRPr="00FC2DED">
        <w:rPr>
          <w:rFonts w:ascii="微软雅黑" w:eastAsia="微软雅黑" w:hAnsi="微软雅黑" w:cs="Times New Roman"/>
          <w:kern w:val="0"/>
        </w:rPr>
        <w:t xml:space="preserve"> </w:t>
      </w:r>
    </w:p>
    <w:p w14:paraId="67DE209D" w14:textId="77777777" w:rsidR="00F85571" w:rsidRPr="00FC2DED" w:rsidRDefault="00FC2DED">
      <w:pPr>
        <w:rPr>
          <w:rFonts w:ascii="微软雅黑" w:eastAsia="微软雅黑" w:hAnsi="微软雅黑"/>
          <w:color w:val="FF6600"/>
        </w:rPr>
      </w:pPr>
      <w:r w:rsidRPr="00FC2DED">
        <w:rPr>
          <w:rFonts w:ascii="微软雅黑" w:eastAsia="微软雅黑" w:hAnsi="微软雅黑" w:cs="Yuanti SC Light" w:hint="eastAsia"/>
          <w:color w:val="FF6600"/>
        </w:rPr>
        <w:t>译：</w:t>
      </w:r>
      <w:r w:rsidRPr="00FC2DED">
        <w:rPr>
          <w:rFonts w:ascii="微软雅黑" w:eastAsia="微软雅黑" w:hAnsi="微软雅黑" w:cs="Yuanti SC Light"/>
          <w:color w:val="FF6600"/>
        </w:rPr>
        <w:br/>
      </w:r>
    </w:p>
    <w:p w14:paraId="4F96110F" w14:textId="77777777" w:rsidR="00F85571" w:rsidRPr="00FC2DED" w:rsidRDefault="00F85571" w:rsidP="00F85571">
      <w:pPr>
        <w:rPr>
          <w:rFonts w:ascii="微软雅黑" w:eastAsia="微软雅黑" w:hAnsi="微软雅黑" w:cs="Times New Roman"/>
          <w:kern w:val="0"/>
        </w:rPr>
      </w:pPr>
      <w:r w:rsidRPr="00FC2DED">
        <w:rPr>
          <w:rFonts w:ascii="微软雅黑" w:eastAsia="微软雅黑" w:hAnsi="微软雅黑" w:hint="eastAsia"/>
        </w:rPr>
        <w:t>9.</w:t>
      </w:r>
      <w:r w:rsidRPr="00FC2DED">
        <w:rPr>
          <w:rFonts w:ascii="微软雅黑" w:eastAsia="微软雅黑" w:hAnsi="微软雅黑" w:cs="Yuanti SC Light"/>
        </w:rPr>
        <w:t xml:space="preserve"> </w:t>
      </w:r>
      <w:r w:rsidRPr="00FC2DED">
        <w:rPr>
          <w:rFonts w:ascii="微软雅黑" w:eastAsia="微软雅黑" w:hAnsi="微软雅黑" w:cs="Yuanti SC Light"/>
          <w:kern w:val="0"/>
        </w:rPr>
        <w:t>什么是易转币</w:t>
      </w:r>
      <w:r w:rsidRPr="00FC2DED">
        <w:rPr>
          <w:rFonts w:ascii="微软雅黑" w:eastAsia="微软雅黑" w:hAnsi="微软雅黑" w:cs="Times New Roman" w:hint="eastAsia"/>
          <w:kern w:val="0"/>
        </w:rPr>
        <w:t xml:space="preserve">  </w:t>
      </w:r>
      <w:r w:rsidRPr="00FC2DED">
        <w:rPr>
          <w:rFonts w:ascii="微软雅黑" w:eastAsia="微软雅黑" w:hAnsi="微软雅黑" w:cs="Yuanti SC Light"/>
          <w:kern w:val="0"/>
        </w:rPr>
        <w:t>二手交易数字货币</w:t>
      </w:r>
    </w:p>
    <w:p w14:paraId="4B19471D" w14:textId="77777777" w:rsidR="00F85571" w:rsidRPr="00FC2DED" w:rsidRDefault="00F85571">
      <w:pPr>
        <w:rPr>
          <w:rFonts w:ascii="微软雅黑" w:eastAsia="微软雅黑" w:hAnsi="微软雅黑" w:cs="Yuanti SC Light"/>
        </w:rPr>
      </w:pPr>
      <w:r w:rsidRPr="00FC2DED">
        <w:rPr>
          <w:rFonts w:ascii="微软雅黑" w:eastAsia="微软雅黑" w:hAnsi="微软雅黑" w:hint="eastAsia"/>
        </w:rPr>
        <w:t>10.</w:t>
      </w:r>
      <w:r w:rsidRPr="00FC2DED">
        <w:rPr>
          <w:rFonts w:ascii="微软雅黑" w:eastAsia="微软雅黑" w:hAnsi="微软雅黑" w:cs="Yuanti SC Light"/>
        </w:rPr>
        <w:t>易转币是基于区块链技术开发应用的二手交易的数字货币。项目开发应用于线下二手交易场景，使二手交易更加安全便捷，大众参与二手交易极大提高了商品利用率，也能够减少身边电子商品的污染。场景应用成熟后</w:t>
      </w:r>
      <w:r w:rsidRPr="00FC2DED">
        <w:rPr>
          <w:rFonts w:ascii="微软雅黑" w:eastAsia="微软雅黑" w:hAnsi="微软雅黑" w:cs="Times New Roman"/>
        </w:rPr>
        <w:t>EZC</w:t>
      </w:r>
      <w:r w:rsidRPr="00FC2DED">
        <w:rPr>
          <w:rFonts w:ascii="微软雅黑" w:eastAsia="微软雅黑" w:hAnsi="微软雅黑" w:cs="Yuanti SC Light"/>
        </w:rPr>
        <w:t>将作为代币在易转生态圈流转支付。</w:t>
      </w:r>
    </w:p>
    <w:p w14:paraId="23C9F522" w14:textId="77777777" w:rsidR="00F85571" w:rsidRPr="00FC2DED" w:rsidRDefault="00FC2DED" w:rsidP="00F85571">
      <w:pPr>
        <w:rPr>
          <w:rFonts w:ascii="微软雅黑" w:eastAsia="微软雅黑" w:hAnsi="微软雅黑" w:cs="Times New Roman"/>
          <w:kern w:val="0"/>
        </w:rPr>
      </w:pPr>
      <w:r w:rsidRPr="00FC2DED">
        <w:rPr>
          <w:rFonts w:ascii="微软雅黑" w:eastAsia="微软雅黑" w:hAnsi="微软雅黑" w:cs="Yuanti SC Light" w:hint="eastAsia"/>
          <w:color w:val="FF6600"/>
        </w:rPr>
        <w:t>译：</w:t>
      </w:r>
      <w:r w:rsidRPr="00FC2DED">
        <w:rPr>
          <w:rFonts w:ascii="微软雅黑" w:eastAsia="微软雅黑" w:hAnsi="微软雅黑" w:cs="Yuanti SC Light"/>
        </w:rPr>
        <w:br/>
      </w:r>
      <w:r w:rsidR="00F85571" w:rsidRPr="00FC2DED">
        <w:rPr>
          <w:rFonts w:ascii="微软雅黑" w:eastAsia="微软雅黑" w:hAnsi="微软雅黑" w:cs="Yuanti SC Light"/>
        </w:rPr>
        <w:br/>
      </w:r>
      <w:r w:rsidR="00F85571" w:rsidRPr="00FC2DED">
        <w:rPr>
          <w:rFonts w:ascii="微软雅黑" w:eastAsia="微软雅黑" w:hAnsi="微软雅黑" w:cs="Yuanti SC Light" w:hint="eastAsia"/>
        </w:rPr>
        <w:t>11.</w:t>
      </w:r>
      <w:r w:rsidR="00F85571" w:rsidRPr="00FC2DED">
        <w:rPr>
          <w:rFonts w:ascii="微软雅黑" w:eastAsia="微软雅黑" w:hAnsi="微软雅黑" w:hint="eastAsia"/>
        </w:rPr>
        <w:t xml:space="preserve"> </w:t>
      </w:r>
      <w:r w:rsidR="00F85571" w:rsidRPr="00FC2DED">
        <w:rPr>
          <w:rFonts w:ascii="微软雅黑" w:eastAsia="微软雅黑" w:hAnsi="微软雅黑" w:cs="Yuanti SC Light" w:hint="eastAsia"/>
        </w:rPr>
        <w:t>倾听我们的声音</w:t>
      </w:r>
      <w:r w:rsidR="00F85571" w:rsidRPr="00FC2DED">
        <w:rPr>
          <w:rFonts w:ascii="微软雅黑" w:eastAsia="微软雅黑" w:hAnsi="微软雅黑" w:cs="Yuanti SC Light"/>
        </w:rPr>
        <w:br/>
      </w:r>
      <w:r w:rsidR="00F85571" w:rsidRPr="00FC2DED">
        <w:rPr>
          <w:rFonts w:ascii="微软雅黑" w:eastAsia="微软雅黑" w:hAnsi="微软雅黑" w:hint="eastAsia"/>
        </w:rPr>
        <w:t xml:space="preserve">节约成本，智享生活是我们的出发点、团队在将先进科技应用于生活场景的路上不断努力，创新。二手商品与区块链碰撞出的火花在我们心中燃烧起熊熊烈火、我们即将打造一个更加完善，健康，安全，高效，环保的二手交易生态圈、我们有信心持之以恒将其实现，创造你我更集约健康的生活环境。          </w:t>
      </w:r>
      <w:r w:rsidR="00F85571" w:rsidRPr="00FC2DED">
        <w:rPr>
          <w:rFonts w:ascii="微软雅黑" w:eastAsia="微软雅黑" w:hAnsi="微软雅黑"/>
        </w:rPr>
        <w:br/>
      </w:r>
      <w:r w:rsidRPr="00FC2DED">
        <w:rPr>
          <w:rFonts w:ascii="微软雅黑" w:eastAsia="微软雅黑" w:hAnsi="微软雅黑" w:cs="Yuanti SC Light" w:hint="eastAsia"/>
          <w:color w:val="FF6600"/>
        </w:rPr>
        <w:t>译：</w:t>
      </w:r>
      <w:r w:rsidRPr="00FC2DED">
        <w:rPr>
          <w:rFonts w:ascii="微软雅黑" w:eastAsia="微软雅黑" w:hAnsi="微软雅黑" w:cs="Yuanti SC Light"/>
        </w:rPr>
        <w:br/>
      </w:r>
      <w:r w:rsidR="00F85571" w:rsidRPr="00FC2DED">
        <w:rPr>
          <w:rFonts w:ascii="微软雅黑" w:eastAsia="微软雅黑" w:hAnsi="微软雅黑"/>
        </w:rPr>
        <w:br/>
      </w:r>
      <w:r w:rsidR="00F85571" w:rsidRPr="00FC2DED">
        <w:rPr>
          <w:rFonts w:ascii="微软雅黑" w:eastAsia="微软雅黑" w:hAnsi="微软雅黑" w:hint="eastAsia"/>
        </w:rPr>
        <w:t>12.易转区块链在二手市场的应用-让世界流转丰富</w:t>
      </w:r>
      <w:r w:rsidR="00F85571" w:rsidRPr="00FC2DED">
        <w:rPr>
          <w:rFonts w:ascii="微软雅黑" w:eastAsia="微软雅黑" w:hAnsi="微软雅黑"/>
        </w:rPr>
        <w:br/>
      </w:r>
      <w:r w:rsidRPr="00FC2DED">
        <w:rPr>
          <w:rFonts w:ascii="微软雅黑" w:eastAsia="微软雅黑" w:hAnsi="微软雅黑" w:cs="Yuanti SC Light" w:hint="eastAsia"/>
          <w:color w:val="FF6600"/>
        </w:rPr>
        <w:t>译：</w:t>
      </w:r>
      <w:r w:rsidRPr="00FC2DED">
        <w:rPr>
          <w:rFonts w:ascii="微软雅黑" w:eastAsia="微软雅黑" w:hAnsi="微软雅黑" w:cs="Yuanti SC Light"/>
        </w:rPr>
        <w:br/>
      </w:r>
      <w:r w:rsidR="00F85571" w:rsidRPr="00FC2DED">
        <w:rPr>
          <w:rFonts w:ascii="微软雅黑" w:eastAsia="微软雅黑" w:hAnsi="微软雅黑"/>
        </w:rPr>
        <w:br/>
      </w:r>
      <w:r w:rsidR="00F85571" w:rsidRPr="00FC2DED">
        <w:rPr>
          <w:rFonts w:ascii="微软雅黑" w:eastAsia="微软雅黑" w:hAnsi="微软雅黑" w:hint="eastAsia"/>
        </w:rPr>
        <w:t>13.</w:t>
      </w:r>
      <w:r w:rsidR="00F85571" w:rsidRPr="00FC2DED">
        <w:rPr>
          <w:rFonts w:ascii="微软雅黑" w:eastAsia="微软雅黑" w:hAnsi="微软雅黑" w:cs="Yuanti SC Light"/>
        </w:rPr>
        <w:t xml:space="preserve"> </w:t>
      </w:r>
      <w:r w:rsidR="00F85571" w:rsidRPr="00FC2DED">
        <w:rPr>
          <w:rFonts w:ascii="微软雅黑" w:eastAsia="微软雅黑" w:hAnsi="微软雅黑" w:cs="Yuanti SC Light"/>
          <w:kern w:val="0"/>
        </w:rPr>
        <w:t>易转币优势</w:t>
      </w:r>
      <w:r w:rsidR="00F85571" w:rsidRPr="00FC2DED">
        <w:rPr>
          <w:rFonts w:ascii="微软雅黑" w:eastAsia="微软雅黑" w:hAnsi="微软雅黑" w:cs="Times New Roman" w:hint="eastAsia"/>
          <w:kern w:val="0"/>
        </w:rPr>
        <w:t xml:space="preserve"> </w:t>
      </w:r>
      <w:r w:rsidR="00F85571" w:rsidRPr="00FC2DED">
        <w:rPr>
          <w:rFonts w:ascii="微软雅黑" w:eastAsia="微软雅黑" w:hAnsi="微软雅黑" w:cs="Yuanti SC Light"/>
          <w:kern w:val="0"/>
        </w:rPr>
        <w:t>真正的区块链二手市场</w:t>
      </w:r>
      <w:r w:rsidR="00F85571" w:rsidRPr="00FC2DED">
        <w:rPr>
          <w:rFonts w:ascii="微软雅黑" w:eastAsia="微软雅黑" w:hAnsi="微软雅黑" w:cs="Times New Roman"/>
        </w:rPr>
        <w:br/>
      </w:r>
      <w:r w:rsidR="00F85571" w:rsidRPr="00FC2DED">
        <w:rPr>
          <w:rFonts w:ascii="微软雅黑" w:eastAsia="微软雅黑" w:hAnsi="微软雅黑" w:cs="Yuanti SC Light"/>
        </w:rPr>
        <w:t>国内首个区块链＋二手市场项目</w:t>
      </w:r>
      <w:r w:rsidR="00F85571" w:rsidRPr="00FC2DED">
        <w:rPr>
          <w:rFonts w:ascii="微软雅黑" w:eastAsia="微软雅黑" w:hAnsi="微软雅黑" w:cs="Times New Roman"/>
        </w:rPr>
        <w:t xml:space="preserve"> </w:t>
      </w:r>
      <w:r w:rsidR="00F85571" w:rsidRPr="00FC2DED">
        <w:rPr>
          <w:rFonts w:ascii="微软雅黑" w:eastAsia="微软雅黑" w:hAnsi="微软雅黑" w:cs="Times New Roman"/>
        </w:rPr>
        <w:br/>
      </w:r>
      <w:r w:rsidR="00F85571" w:rsidRPr="00FC2DED">
        <w:rPr>
          <w:rFonts w:ascii="微软雅黑" w:eastAsia="微软雅黑" w:hAnsi="微软雅黑" w:cs="Yuanti SC Light"/>
        </w:rPr>
        <w:t>数量恒定，不增发</w:t>
      </w:r>
      <w:r w:rsidR="00F85571" w:rsidRPr="00FC2DED">
        <w:rPr>
          <w:rFonts w:ascii="微软雅黑" w:eastAsia="微软雅黑" w:hAnsi="微软雅黑" w:cs="Times New Roman"/>
        </w:rPr>
        <w:t xml:space="preserve"> </w:t>
      </w:r>
      <w:r w:rsidR="00F85571" w:rsidRPr="00FC2DED">
        <w:rPr>
          <w:rFonts w:ascii="微软雅黑" w:eastAsia="微软雅黑" w:hAnsi="微软雅黑" w:cs="Times New Roman"/>
        </w:rPr>
        <w:br/>
      </w:r>
      <w:r w:rsidR="00F85571" w:rsidRPr="00FC2DED">
        <w:rPr>
          <w:rFonts w:ascii="微软雅黑" w:eastAsia="微软雅黑" w:hAnsi="微软雅黑" w:cs="Yuanti SC Light"/>
        </w:rPr>
        <w:t>交易方便快捷，钱包简介大方</w:t>
      </w:r>
      <w:r w:rsidR="00F85571" w:rsidRPr="00FC2DED">
        <w:rPr>
          <w:rFonts w:ascii="微软雅黑" w:eastAsia="微软雅黑" w:hAnsi="微软雅黑" w:cs="Times New Roman"/>
        </w:rPr>
        <w:t xml:space="preserve"> </w:t>
      </w:r>
      <w:r w:rsidR="00F85571" w:rsidRPr="00FC2DED">
        <w:rPr>
          <w:rFonts w:ascii="微软雅黑" w:eastAsia="微软雅黑" w:hAnsi="微软雅黑" w:cs="Times New Roman"/>
        </w:rPr>
        <w:br/>
        <w:t>.</w:t>
      </w:r>
      <w:r w:rsidR="00F85571" w:rsidRPr="00FC2DED">
        <w:rPr>
          <w:rFonts w:ascii="微软雅黑" w:eastAsia="微软雅黑" w:hAnsi="微软雅黑" w:cs="Yuanti SC Light"/>
        </w:rPr>
        <w:t>易转团队专业认真</w:t>
      </w:r>
    </w:p>
    <w:p w14:paraId="15CDEBC7" w14:textId="77777777" w:rsidR="00F85571" w:rsidRPr="00FC2DED" w:rsidRDefault="00FC2DED" w:rsidP="00F85571">
      <w:pPr>
        <w:rPr>
          <w:rFonts w:ascii="微软雅黑" w:eastAsia="微软雅黑" w:hAnsi="微软雅黑" w:cs="Times New Roman"/>
          <w:kern w:val="0"/>
        </w:rPr>
      </w:pPr>
      <w:r w:rsidRPr="00FC2DED">
        <w:rPr>
          <w:rFonts w:ascii="微软雅黑" w:eastAsia="微软雅黑" w:hAnsi="微软雅黑" w:cs="Yuanti SC Light" w:hint="eastAsia"/>
          <w:color w:val="FF6600"/>
        </w:rPr>
        <w:t>译：</w:t>
      </w:r>
      <w:r w:rsidRPr="00FC2DED">
        <w:rPr>
          <w:rFonts w:ascii="微软雅黑" w:eastAsia="微软雅黑" w:hAnsi="微软雅黑" w:cs="Yuanti SC Light"/>
        </w:rPr>
        <w:br/>
      </w:r>
      <w:r w:rsidR="00F85571" w:rsidRPr="00FC2DED">
        <w:rPr>
          <w:rFonts w:ascii="微软雅黑" w:eastAsia="微软雅黑" w:hAnsi="微软雅黑"/>
        </w:rPr>
        <w:br/>
      </w:r>
      <w:r w:rsidR="00F85571" w:rsidRPr="00FC2DED">
        <w:rPr>
          <w:rFonts w:ascii="微软雅黑" w:eastAsia="微软雅黑" w:hAnsi="微软雅黑" w:hint="eastAsia"/>
        </w:rPr>
        <w:t>14.</w:t>
      </w:r>
      <w:r w:rsidR="00F85571" w:rsidRPr="00FC2DED">
        <w:rPr>
          <w:rFonts w:ascii="微软雅黑" w:eastAsia="微软雅黑" w:hAnsi="微软雅黑" w:cs="Yuanti SC Light"/>
        </w:rPr>
        <w:t xml:space="preserve"> </w:t>
      </w:r>
      <w:r w:rsidR="00F85571" w:rsidRPr="00FC2DED">
        <w:rPr>
          <w:rFonts w:ascii="微软雅黑" w:eastAsia="微软雅黑" w:hAnsi="微软雅黑" w:cs="Yuanti SC Light"/>
          <w:kern w:val="0"/>
        </w:rPr>
        <w:t>我们的团队</w:t>
      </w:r>
    </w:p>
    <w:p w14:paraId="17DADD47" w14:textId="77777777" w:rsidR="00FC2DED" w:rsidRPr="00FC2DED" w:rsidRDefault="00F85571" w:rsidP="00FC2DED">
      <w:pPr>
        <w:rPr>
          <w:rFonts w:ascii="微软雅黑" w:eastAsia="微软雅黑" w:hAnsi="微软雅黑" w:cs="Times New Roman"/>
          <w:kern w:val="0"/>
        </w:rPr>
      </w:pPr>
      <w:r w:rsidRPr="00FC2DED">
        <w:rPr>
          <w:rFonts w:ascii="微软雅黑" w:eastAsia="微软雅黑" w:hAnsi="微软雅黑" w:cs="Yuanti SC Light"/>
          <w:kern w:val="0"/>
        </w:rPr>
        <w:t>专业的开发团队，五年区块链经验，多名经济学者，拥有资深团队</w:t>
      </w:r>
      <w:r w:rsidRPr="00FC2DED">
        <w:rPr>
          <w:rFonts w:ascii="微软雅黑" w:eastAsia="微软雅黑" w:hAnsi="微软雅黑" w:cs="Yuanti SC Light"/>
          <w:kern w:val="0"/>
        </w:rPr>
        <w:br/>
      </w:r>
      <w:r w:rsidR="00FC2DED" w:rsidRPr="00FC2DED">
        <w:rPr>
          <w:rFonts w:ascii="微软雅黑" w:eastAsia="微软雅黑" w:hAnsi="微软雅黑" w:cs="Yuanti SC Light" w:hint="eastAsia"/>
          <w:color w:val="FF6600"/>
        </w:rPr>
        <w:t>译：</w:t>
      </w:r>
      <w:r w:rsidR="00FC2DED" w:rsidRPr="00FC2DED">
        <w:rPr>
          <w:rFonts w:ascii="微软雅黑" w:eastAsia="微软雅黑" w:hAnsi="微软雅黑" w:cs="Yuanti SC Light"/>
        </w:rPr>
        <w:br/>
      </w:r>
      <w:r w:rsidRPr="00FC2DED">
        <w:rPr>
          <w:rFonts w:ascii="微软雅黑" w:eastAsia="微软雅黑" w:hAnsi="微软雅黑" w:cs="Yuanti SC Light"/>
          <w:kern w:val="0"/>
        </w:rPr>
        <w:br/>
      </w:r>
      <w:r w:rsidRPr="00FC2DED">
        <w:rPr>
          <w:rFonts w:ascii="微软雅黑" w:eastAsia="微软雅黑" w:hAnsi="微软雅黑" w:cs="Yuanti SC Light" w:hint="eastAsia"/>
          <w:kern w:val="0"/>
        </w:rPr>
        <w:t>15.</w:t>
      </w:r>
      <w:r w:rsidR="00FC2DED" w:rsidRPr="00FC2DED">
        <w:rPr>
          <w:rFonts w:ascii="微软雅黑" w:eastAsia="微软雅黑" w:hAnsi="微软雅黑" w:cs="Yuanti SC Light"/>
        </w:rPr>
        <w:t xml:space="preserve"> </w:t>
      </w:r>
      <w:r w:rsidR="00FC2DED" w:rsidRPr="00FC2DED">
        <w:rPr>
          <w:rFonts w:ascii="微软雅黑" w:eastAsia="微软雅黑" w:hAnsi="微软雅黑" w:cs="Yuanti SC Light"/>
          <w:kern w:val="0"/>
        </w:rPr>
        <w:t>火箭开发团队</w:t>
      </w:r>
      <w:r w:rsidR="00FC2DED" w:rsidRPr="00FC2DED">
        <w:rPr>
          <w:rFonts w:ascii="微软雅黑" w:eastAsia="微软雅黑" w:hAnsi="微软雅黑" w:cs="Times New Roman" w:hint="eastAsia"/>
          <w:kern w:val="0"/>
        </w:rPr>
        <w:t xml:space="preserve">  </w:t>
      </w:r>
      <w:r w:rsidR="00FC2DED" w:rsidRPr="00FC2DED">
        <w:rPr>
          <w:rFonts w:ascii="微软雅黑" w:eastAsia="微软雅黑" w:hAnsi="微软雅黑" w:cs="Yuanti SC Light"/>
          <w:kern w:val="0"/>
        </w:rPr>
        <w:t>研发团队</w:t>
      </w:r>
      <w:r w:rsidR="00FC2DED" w:rsidRPr="00FC2DED">
        <w:rPr>
          <w:rFonts w:ascii="微软雅黑" w:eastAsia="微软雅黑" w:hAnsi="微软雅黑" w:cs="Times New Roman" w:hint="eastAsia"/>
          <w:kern w:val="0"/>
        </w:rPr>
        <w:t xml:space="preserve">  </w:t>
      </w:r>
      <w:r w:rsidR="00FC2DED" w:rsidRPr="00FC2DED">
        <w:rPr>
          <w:rFonts w:ascii="微软雅黑" w:eastAsia="微软雅黑" w:hAnsi="微软雅黑" w:cs="Yuanti SC Light"/>
          <w:kern w:val="0"/>
        </w:rPr>
        <w:t>法律团队</w:t>
      </w:r>
      <w:r w:rsidR="00FC2DED" w:rsidRPr="00FC2DED">
        <w:rPr>
          <w:rFonts w:ascii="微软雅黑" w:eastAsia="微软雅黑" w:hAnsi="微软雅黑" w:cs="Times New Roman" w:hint="eastAsia"/>
          <w:kern w:val="0"/>
        </w:rPr>
        <w:t xml:space="preserve">  </w:t>
      </w:r>
      <w:r w:rsidR="00FC2DED" w:rsidRPr="00FC2DED">
        <w:rPr>
          <w:rFonts w:ascii="微软雅黑" w:eastAsia="微软雅黑" w:hAnsi="微软雅黑" w:cs="Yuanti SC Light"/>
          <w:kern w:val="0"/>
        </w:rPr>
        <w:t>风控团队</w:t>
      </w:r>
    </w:p>
    <w:p w14:paraId="4267B82C" w14:textId="77777777" w:rsidR="00FC2DED" w:rsidRPr="00FC2DED" w:rsidRDefault="00FC2DED" w:rsidP="00FC2DED">
      <w:pPr>
        <w:rPr>
          <w:rFonts w:ascii="微软雅黑" w:eastAsia="微软雅黑" w:hAnsi="微软雅黑" w:cs="Times New Roman"/>
          <w:kern w:val="0"/>
        </w:rPr>
      </w:pPr>
      <w:r w:rsidRPr="00FC2DED">
        <w:rPr>
          <w:rFonts w:ascii="微软雅黑" w:eastAsia="微软雅黑" w:hAnsi="微软雅黑" w:cs="Yuanti SC Light" w:hint="eastAsia"/>
          <w:color w:val="FF6600"/>
        </w:rPr>
        <w:t>译：</w:t>
      </w:r>
      <w:r w:rsidRPr="00FC2DED">
        <w:rPr>
          <w:rFonts w:ascii="微软雅黑" w:eastAsia="微软雅黑" w:hAnsi="微软雅黑" w:cs="Yuanti SC Light"/>
        </w:rPr>
        <w:br/>
      </w:r>
      <w:r w:rsidRPr="00FC2DED">
        <w:rPr>
          <w:rFonts w:ascii="微软雅黑" w:eastAsia="微软雅黑" w:hAnsi="微软雅黑" w:cs="Times New Roman"/>
          <w:kern w:val="0"/>
        </w:rPr>
        <w:br/>
      </w:r>
      <w:r w:rsidRPr="00FC2DED">
        <w:rPr>
          <w:rFonts w:ascii="微软雅黑" w:eastAsia="微软雅黑" w:hAnsi="微软雅黑" w:cs="Times New Roman" w:hint="eastAsia"/>
          <w:kern w:val="0"/>
        </w:rPr>
        <w:t>16.</w:t>
      </w:r>
      <w:r w:rsidRPr="00FC2DED">
        <w:rPr>
          <w:rFonts w:ascii="微软雅黑" w:eastAsia="微软雅黑" w:hAnsi="微软雅黑" w:cs="Yuanti SC Light"/>
        </w:rPr>
        <w:t xml:space="preserve"> </w:t>
      </w:r>
      <w:r w:rsidRPr="00FC2DED">
        <w:rPr>
          <w:rFonts w:ascii="微软雅黑" w:eastAsia="微软雅黑" w:hAnsi="微软雅黑" w:cs="Yuanti SC Light" w:hint="eastAsia"/>
        </w:rPr>
        <w:t>马</w:t>
      </w:r>
      <w:r w:rsidRPr="00FC2DED">
        <w:rPr>
          <w:rFonts w:ascii="微软雅黑" w:eastAsia="微软雅黑" w:hAnsi="微软雅黑" w:cs="Yuanti SC Light"/>
          <w:kern w:val="0"/>
        </w:rPr>
        <w:t>上搜索最</w:t>
      </w:r>
      <w:r w:rsidRPr="00FC2DED">
        <w:rPr>
          <w:rFonts w:ascii="微软雅黑" w:eastAsia="微软雅黑" w:hAnsi="微软雅黑" w:cs="Times New Roman"/>
          <w:kern w:val="0"/>
        </w:rPr>
        <w:t>IN</w:t>
      </w:r>
      <w:r w:rsidRPr="00FC2DED">
        <w:rPr>
          <w:rFonts w:ascii="微软雅黑" w:eastAsia="微软雅黑" w:hAnsi="微软雅黑" w:cs="Yuanti SC Light"/>
          <w:kern w:val="0"/>
        </w:rPr>
        <w:t>的产品</w:t>
      </w:r>
      <w:r>
        <w:rPr>
          <w:rFonts w:ascii="微软雅黑" w:eastAsia="微软雅黑" w:hAnsi="微软雅黑" w:cs="Times New Roman" w:hint="eastAsia"/>
          <w:kern w:val="0"/>
        </w:rPr>
        <w:t xml:space="preserve">  </w:t>
      </w:r>
      <w:r w:rsidRPr="00FC2DED">
        <w:rPr>
          <w:rFonts w:ascii="微软雅黑" w:eastAsia="微软雅黑" w:hAnsi="微软雅黑" w:cs="Yuanti SC Light"/>
          <w:color w:val="000000" w:themeColor="text1"/>
          <w:kern w:val="0"/>
        </w:rPr>
        <w:t>搜索</w:t>
      </w:r>
      <w:r w:rsidRPr="00FC2DED">
        <w:rPr>
          <w:rFonts w:ascii="微软雅黑" w:eastAsia="微软雅黑" w:hAnsi="微软雅黑" w:cs="Times New Roman"/>
          <w:color w:val="000000" w:themeColor="text1"/>
          <w:kern w:val="0"/>
        </w:rPr>
        <w:t>--</w:t>
      </w:r>
      <w:r w:rsidRPr="00FC2DED">
        <w:rPr>
          <w:rFonts w:ascii="微软雅黑" w:eastAsia="微软雅黑" w:hAnsi="微软雅黑" w:cs="Yuanti SC Light"/>
          <w:color w:val="000000" w:themeColor="text1"/>
          <w:kern w:val="0"/>
        </w:rPr>
        <w:t>热门排行</w:t>
      </w:r>
      <w:r>
        <w:rPr>
          <w:rFonts w:ascii="微软雅黑" w:eastAsia="微软雅黑" w:hAnsi="微软雅黑" w:cs="Yuanti SC Light" w:hint="eastAsia"/>
          <w:color w:val="000000" w:themeColor="text1"/>
          <w:kern w:val="0"/>
        </w:rPr>
        <w:t xml:space="preserve"> </w:t>
      </w:r>
      <w:r w:rsidRPr="00FC2DED">
        <w:rPr>
          <w:rFonts w:ascii="微软雅黑" w:eastAsia="微软雅黑" w:hAnsi="微软雅黑" w:cs="Times New Roman"/>
          <w:color w:val="000000" w:themeColor="text1"/>
          <w:kern w:val="0"/>
        </w:rPr>
        <w:t>&gt;</w:t>
      </w:r>
    </w:p>
    <w:p w14:paraId="20113F7C" w14:textId="77777777" w:rsidR="00F85571" w:rsidRPr="00FC2DED" w:rsidRDefault="00FC2DED" w:rsidP="00F85571">
      <w:pPr>
        <w:widowControl/>
        <w:jc w:val="left"/>
        <w:rPr>
          <w:rFonts w:ascii="微软雅黑" w:eastAsia="微软雅黑" w:hAnsi="微软雅黑" w:cs="Yuanti SC Light"/>
          <w:color w:val="FF6600"/>
        </w:rPr>
      </w:pPr>
      <w:r w:rsidRPr="00FC2DED">
        <w:rPr>
          <w:rFonts w:ascii="微软雅黑" w:eastAsia="微软雅黑" w:hAnsi="微软雅黑" w:cs="Yuanti SC Light" w:hint="eastAsia"/>
          <w:color w:val="FF6600"/>
        </w:rPr>
        <w:t>译：</w:t>
      </w:r>
    </w:p>
    <w:p w14:paraId="50BD472C" w14:textId="77777777" w:rsidR="00FC2DED" w:rsidRPr="00FC2DED" w:rsidRDefault="00FC2DED" w:rsidP="00F85571">
      <w:pPr>
        <w:widowControl/>
        <w:jc w:val="left"/>
        <w:rPr>
          <w:rFonts w:ascii="微软雅黑" w:eastAsia="微软雅黑" w:hAnsi="微软雅黑" w:cs="Times New Roman"/>
          <w:kern w:val="0"/>
        </w:rPr>
      </w:pPr>
    </w:p>
    <w:p w14:paraId="086035A2" w14:textId="77777777" w:rsidR="00F85571" w:rsidRPr="00FC2DED" w:rsidRDefault="00FC2DED">
      <w:pPr>
        <w:rPr>
          <w:rFonts w:ascii="微软雅黑" w:eastAsia="微软雅黑" w:hAnsi="微软雅黑"/>
        </w:rPr>
      </w:pPr>
      <w:r w:rsidRPr="00FC2DED">
        <w:rPr>
          <w:rFonts w:ascii="微软雅黑" w:eastAsia="微软雅黑" w:hAnsi="微软雅黑" w:hint="eastAsia"/>
        </w:rPr>
        <w:t>17. 易转币团队：易转币于2017年8月底隆重上线链金网，点击查看详情。</w:t>
      </w:r>
      <w:r w:rsidRPr="00FC2DED">
        <w:rPr>
          <w:rFonts w:ascii="微软雅黑" w:eastAsia="微软雅黑" w:hAnsi="微软雅黑"/>
        </w:rPr>
        <w:br/>
      </w:r>
      <w:r w:rsidRPr="00FC2DED">
        <w:rPr>
          <w:rFonts w:ascii="微软雅黑" w:eastAsia="微软雅黑" w:hAnsi="微软雅黑" w:cs="Yuanti SC Light" w:hint="eastAsia"/>
          <w:color w:val="FF6600"/>
        </w:rPr>
        <w:t>译</w:t>
      </w:r>
      <w:r w:rsidRPr="00FC2DED">
        <w:rPr>
          <w:rFonts w:ascii="微软雅黑" w:eastAsia="微软雅黑" w:hAnsi="微软雅黑" w:cs="Yuanti SC Light" w:hint="eastAsia"/>
        </w:rPr>
        <w:t>：</w:t>
      </w:r>
    </w:p>
    <w:sectPr w:rsidR="00F85571" w:rsidRPr="00FC2DED" w:rsidSect="00F85571">
      <w:pgSz w:w="11900" w:h="16840"/>
      <w:pgMar w:top="1418" w:right="1418" w:bottom="1418" w:left="1418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Yuanti SC Light">
    <w:panose1 w:val="02010600040101010101"/>
    <w:charset w:val="0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54465"/>
    <w:multiLevelType w:val="hybridMultilevel"/>
    <w:tmpl w:val="6562F93A"/>
    <w:lvl w:ilvl="0" w:tplc="FE1E54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71"/>
    <w:rsid w:val="00571BBE"/>
    <w:rsid w:val="007547C7"/>
    <w:rsid w:val="00BD38E7"/>
    <w:rsid w:val="00C52D0F"/>
    <w:rsid w:val="00F85571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5160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5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C2DE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52D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52D0F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5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C2DE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52D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52D0F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0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6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5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4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4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3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easydealcoin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176</Words>
  <Characters>1004</Characters>
  <Application>Microsoft Macintosh Word</Application>
  <DocSecurity>0</DocSecurity>
  <Lines>8</Lines>
  <Paragraphs>2</Paragraphs>
  <ScaleCrop>false</ScaleCrop>
  <Company>nn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yue</dc:creator>
  <cp:keywords/>
  <dc:description/>
  <cp:lastModifiedBy>wang yue</cp:lastModifiedBy>
  <cp:revision>3</cp:revision>
  <dcterms:created xsi:type="dcterms:W3CDTF">2017-09-06T10:35:00Z</dcterms:created>
  <dcterms:modified xsi:type="dcterms:W3CDTF">2017-09-06T11:11:00Z</dcterms:modified>
</cp:coreProperties>
</file>